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A717" w14:textId="623AF8AB" w:rsidR="007E7594" w:rsidRPr="005353DD" w:rsidRDefault="007E7594" w:rsidP="00613146">
      <w:pPr>
        <w:pStyle w:val="Heading1"/>
        <w:rPr>
          <w:color w:val="auto"/>
          <w:lang w:val="en-US"/>
        </w:rPr>
      </w:pPr>
      <w:bookmarkStart w:id="0" w:name="_Toc166394199"/>
      <w:bookmarkStart w:id="1" w:name="_Toc166394331"/>
      <w:bookmarkStart w:id="2" w:name="_Toc167459118"/>
      <w:bookmarkStart w:id="3" w:name="_Toc184115177"/>
      <w:bookmarkStart w:id="4" w:name="_Toc109225306"/>
      <w:bookmarkStart w:id="5" w:name="_Toc127801695"/>
      <w:bookmarkStart w:id="6" w:name="_Toc127801902"/>
      <w:bookmarkStart w:id="7" w:name="_Toc127862461"/>
      <w:bookmarkStart w:id="8" w:name="_Toc127880006"/>
      <w:bookmarkStart w:id="9" w:name="_Toc128744939"/>
      <w:bookmarkStart w:id="10" w:name="_Toc130982488"/>
      <w:bookmarkStart w:id="11" w:name="_Toc130982968"/>
      <w:bookmarkStart w:id="12" w:name="_Toc146652052"/>
      <w:bookmarkStart w:id="13" w:name="_Toc146652482"/>
      <w:bookmarkStart w:id="14" w:name="_Toc148626677"/>
      <w:bookmarkStart w:id="15" w:name="_Toc149200353"/>
      <w:bookmarkStart w:id="16" w:name="_Toc149200489"/>
      <w:bookmarkStart w:id="17" w:name="_Toc149200568"/>
      <w:bookmarkStart w:id="18" w:name="_Toc166356770"/>
      <w:bookmarkStart w:id="19" w:name="_Toc166356860"/>
      <w:bookmarkStart w:id="20" w:name="_Toc127862462"/>
      <w:bookmarkStart w:id="21" w:name="_Toc127880009"/>
      <w:bookmarkStart w:id="22" w:name="_Toc128744942"/>
      <w:r w:rsidRPr="005353DD">
        <w:rPr>
          <w:color w:val="auto"/>
          <w:lang w:val="en-US"/>
        </w:rPr>
        <w:t>MỤC LỤC</w:t>
      </w:r>
      <w:bookmarkEnd w:id="0"/>
      <w:bookmarkEnd w:id="1"/>
      <w:bookmarkEnd w:id="2"/>
      <w:bookmarkEnd w:id="3"/>
    </w:p>
    <w:p w14:paraId="198FE283" w14:textId="77DD89DE" w:rsidR="00165593" w:rsidRPr="00165593" w:rsidRDefault="007E7594" w:rsidP="00165593">
      <w:pPr>
        <w:pStyle w:val="TOC1"/>
        <w:jc w:val="both"/>
        <w:rPr>
          <w:rFonts w:asciiTheme="minorHAnsi" w:eastAsiaTheme="minorEastAsia" w:hAnsiTheme="minorHAnsi" w:cstheme="minorBidi"/>
          <w:b w:val="0"/>
          <w:iCs w:val="0"/>
          <w:kern w:val="2"/>
          <w:sz w:val="22"/>
          <w:szCs w:val="22"/>
          <w:lang w:val="en-US"/>
          <w14:ligatures w14:val="standardContextual"/>
        </w:rPr>
      </w:pPr>
      <w:r w:rsidRPr="00165593">
        <w:rPr>
          <w:b w:val="0"/>
          <w:lang w:val="en-US"/>
        </w:rPr>
        <w:fldChar w:fldCharType="begin"/>
      </w:r>
      <w:r w:rsidRPr="00165593">
        <w:rPr>
          <w:b w:val="0"/>
          <w:lang w:val="en-US"/>
        </w:rPr>
        <w:instrText xml:space="preserve"> TOC \o "1-3" \p " " \h \z \u </w:instrText>
      </w:r>
      <w:r w:rsidRPr="00165593">
        <w:rPr>
          <w:b w:val="0"/>
          <w:lang w:val="en-US"/>
        </w:rPr>
        <w:fldChar w:fldCharType="separate"/>
      </w:r>
      <w:hyperlink w:anchor="_Toc184115177" w:history="1">
        <w:r w:rsidR="00165593" w:rsidRPr="00165593">
          <w:rPr>
            <w:rStyle w:val="Hyperlink"/>
            <w:b w:val="0"/>
            <w:lang w:val="en-US"/>
          </w:rPr>
          <w:t>MỤC LỤC</w:t>
        </w:r>
        <w:r w:rsidR="00165593" w:rsidRPr="00165593">
          <w:rPr>
            <w:b w:val="0"/>
            <w:webHidden/>
          </w:rPr>
          <w:t xml:space="preserve"> </w:t>
        </w:r>
        <w:r w:rsidR="00165593">
          <w:rPr>
            <w:b w:val="0"/>
            <w:webHidden/>
            <w:lang w:val="en-US"/>
          </w:rPr>
          <w:tab/>
        </w:r>
        <w:r w:rsidR="00165593" w:rsidRPr="00165593">
          <w:rPr>
            <w:b w:val="0"/>
            <w:webHidden/>
          </w:rPr>
          <w:fldChar w:fldCharType="begin"/>
        </w:r>
        <w:r w:rsidR="00165593" w:rsidRPr="00165593">
          <w:rPr>
            <w:b w:val="0"/>
            <w:webHidden/>
          </w:rPr>
          <w:instrText xml:space="preserve"> PAGEREF _Toc184115177 \h </w:instrText>
        </w:r>
        <w:r w:rsidR="00165593" w:rsidRPr="00165593">
          <w:rPr>
            <w:b w:val="0"/>
            <w:webHidden/>
          </w:rPr>
        </w:r>
        <w:r w:rsidR="00165593" w:rsidRPr="00165593">
          <w:rPr>
            <w:b w:val="0"/>
            <w:webHidden/>
          </w:rPr>
          <w:fldChar w:fldCharType="separate"/>
        </w:r>
        <w:r w:rsidR="000A37E0">
          <w:rPr>
            <w:b w:val="0"/>
            <w:webHidden/>
          </w:rPr>
          <w:t>i</w:t>
        </w:r>
        <w:r w:rsidR="00165593" w:rsidRPr="00165593">
          <w:rPr>
            <w:b w:val="0"/>
            <w:webHidden/>
          </w:rPr>
          <w:fldChar w:fldCharType="end"/>
        </w:r>
      </w:hyperlink>
    </w:p>
    <w:p w14:paraId="3FF1876B" w14:textId="7AB542B7"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78" w:history="1">
        <w:r w:rsidRPr="00165593">
          <w:rPr>
            <w:rStyle w:val="Hyperlink"/>
            <w:b w:val="0"/>
          </w:rPr>
          <w:t>DANH MỤC CÁC TỪ VÀ CÁC KÝ HIỆU VIẾT TẮT</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_Toc184115178 \h </w:instrText>
        </w:r>
        <w:r w:rsidRPr="00165593">
          <w:rPr>
            <w:b w:val="0"/>
            <w:webHidden/>
          </w:rPr>
        </w:r>
        <w:r w:rsidRPr="00165593">
          <w:rPr>
            <w:b w:val="0"/>
            <w:webHidden/>
          </w:rPr>
          <w:fldChar w:fldCharType="separate"/>
        </w:r>
        <w:r w:rsidR="000A37E0">
          <w:rPr>
            <w:b w:val="0"/>
            <w:webHidden/>
          </w:rPr>
          <w:t>iv</w:t>
        </w:r>
        <w:r w:rsidRPr="00165593">
          <w:rPr>
            <w:b w:val="0"/>
            <w:webHidden/>
          </w:rPr>
          <w:fldChar w:fldCharType="end"/>
        </w:r>
      </w:hyperlink>
    </w:p>
    <w:p w14:paraId="2FE4E6D1" w14:textId="62A3C567"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79" w:history="1">
        <w:r w:rsidRPr="00165593">
          <w:rPr>
            <w:rStyle w:val="Hyperlink"/>
            <w:b w:val="0"/>
          </w:rPr>
          <w:t>DANH MỤC CÁC BẢNG</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_Toc184115179 \h </w:instrText>
        </w:r>
        <w:r w:rsidRPr="00165593">
          <w:rPr>
            <w:b w:val="0"/>
            <w:webHidden/>
          </w:rPr>
        </w:r>
        <w:r w:rsidRPr="00165593">
          <w:rPr>
            <w:b w:val="0"/>
            <w:webHidden/>
          </w:rPr>
          <w:fldChar w:fldCharType="separate"/>
        </w:r>
        <w:r w:rsidR="000A37E0">
          <w:rPr>
            <w:b w:val="0"/>
            <w:webHidden/>
          </w:rPr>
          <w:t>v</w:t>
        </w:r>
        <w:r w:rsidRPr="00165593">
          <w:rPr>
            <w:b w:val="0"/>
            <w:webHidden/>
          </w:rPr>
          <w:fldChar w:fldCharType="end"/>
        </w:r>
      </w:hyperlink>
    </w:p>
    <w:p w14:paraId="7B77BCAF" w14:textId="00D49E24"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80" w:history="1">
        <w:r w:rsidRPr="00165593">
          <w:rPr>
            <w:rStyle w:val="Hyperlink"/>
            <w:b w:val="0"/>
          </w:rPr>
          <w:t>DANH MỤC SƠ ĐỒ</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_Toc184115180 \h </w:instrText>
        </w:r>
        <w:r w:rsidRPr="00165593">
          <w:rPr>
            <w:b w:val="0"/>
            <w:webHidden/>
          </w:rPr>
        </w:r>
        <w:r w:rsidRPr="00165593">
          <w:rPr>
            <w:b w:val="0"/>
            <w:webHidden/>
          </w:rPr>
          <w:fldChar w:fldCharType="separate"/>
        </w:r>
        <w:r w:rsidR="000A37E0">
          <w:rPr>
            <w:b w:val="0"/>
            <w:webHidden/>
          </w:rPr>
          <w:t>vi</w:t>
        </w:r>
        <w:r w:rsidRPr="00165593">
          <w:rPr>
            <w:b w:val="0"/>
            <w:webHidden/>
          </w:rPr>
          <w:fldChar w:fldCharType="end"/>
        </w:r>
      </w:hyperlink>
    </w:p>
    <w:p w14:paraId="3B8E80D5" w14:textId="1F039FFB"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81" w:history="1">
        <w:r w:rsidRPr="00165593">
          <w:rPr>
            <w:rStyle w:val="Hyperlink"/>
            <w:rFonts w:eastAsia="PMingLiU"/>
            <w:b w:val="0"/>
          </w:rPr>
          <w:t>CHƯƠNG I</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_Toc184115181 \h </w:instrText>
        </w:r>
        <w:r w:rsidRPr="00165593">
          <w:rPr>
            <w:b w:val="0"/>
            <w:webHidden/>
          </w:rPr>
        </w:r>
        <w:r w:rsidRPr="00165593">
          <w:rPr>
            <w:b w:val="0"/>
            <w:webHidden/>
          </w:rPr>
          <w:fldChar w:fldCharType="separate"/>
        </w:r>
        <w:r w:rsidR="000A37E0">
          <w:rPr>
            <w:b w:val="0"/>
            <w:webHidden/>
          </w:rPr>
          <w:t>1</w:t>
        </w:r>
        <w:r w:rsidRPr="00165593">
          <w:rPr>
            <w:b w:val="0"/>
            <w:webHidden/>
          </w:rPr>
          <w:fldChar w:fldCharType="end"/>
        </w:r>
      </w:hyperlink>
    </w:p>
    <w:p w14:paraId="64F13D93" w14:textId="1E39ED08"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82" w:history="1">
        <w:r w:rsidRPr="00165593">
          <w:rPr>
            <w:rStyle w:val="Hyperlink"/>
            <w:rFonts w:eastAsia="PMingLiU"/>
            <w:b w:val="0"/>
          </w:rPr>
          <w:t>THÔNG TIN CHUNG VỀ CƠ SỞ</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_Toc184115182 \h </w:instrText>
        </w:r>
        <w:r w:rsidRPr="00165593">
          <w:rPr>
            <w:b w:val="0"/>
            <w:webHidden/>
          </w:rPr>
        </w:r>
        <w:r w:rsidRPr="00165593">
          <w:rPr>
            <w:b w:val="0"/>
            <w:webHidden/>
          </w:rPr>
          <w:fldChar w:fldCharType="separate"/>
        </w:r>
        <w:r w:rsidR="000A37E0">
          <w:rPr>
            <w:b w:val="0"/>
            <w:webHidden/>
          </w:rPr>
          <w:t>1</w:t>
        </w:r>
        <w:r w:rsidRPr="00165593">
          <w:rPr>
            <w:b w:val="0"/>
            <w:webHidden/>
          </w:rPr>
          <w:fldChar w:fldCharType="end"/>
        </w:r>
      </w:hyperlink>
    </w:p>
    <w:p w14:paraId="15D41436" w14:textId="52F0D690"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83" w:history="1">
        <w:r w:rsidRPr="00165593">
          <w:rPr>
            <w:rStyle w:val="Hyperlink"/>
            <w:rFonts w:eastAsia="Times New Roman"/>
            <w:b w:val="0"/>
          </w:rPr>
          <w:t>1. Tên chủ cơ sở:</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_Toc184115183 \h </w:instrText>
        </w:r>
        <w:r w:rsidRPr="00165593">
          <w:rPr>
            <w:b w:val="0"/>
            <w:webHidden/>
          </w:rPr>
        </w:r>
        <w:r w:rsidRPr="00165593">
          <w:rPr>
            <w:b w:val="0"/>
            <w:webHidden/>
          </w:rPr>
          <w:fldChar w:fldCharType="separate"/>
        </w:r>
        <w:r w:rsidR="000A37E0">
          <w:rPr>
            <w:b w:val="0"/>
            <w:webHidden/>
          </w:rPr>
          <w:t>1</w:t>
        </w:r>
        <w:r w:rsidRPr="00165593">
          <w:rPr>
            <w:b w:val="0"/>
            <w:webHidden/>
          </w:rPr>
          <w:fldChar w:fldCharType="end"/>
        </w:r>
      </w:hyperlink>
    </w:p>
    <w:p w14:paraId="04180D00" w14:textId="2D73FE02"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84" w:history="1">
        <w:r w:rsidRPr="00165593">
          <w:rPr>
            <w:rStyle w:val="Hyperlink"/>
            <w:rFonts w:eastAsia="Times New Roman"/>
            <w:b w:val="0"/>
            <w:lang w:val="nl-NL"/>
          </w:rPr>
          <w:t>2. Tên cơ sở:</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_Toc184115184 \h </w:instrText>
        </w:r>
        <w:r w:rsidRPr="00165593">
          <w:rPr>
            <w:b w:val="0"/>
            <w:webHidden/>
          </w:rPr>
        </w:r>
        <w:r w:rsidRPr="00165593">
          <w:rPr>
            <w:b w:val="0"/>
            <w:webHidden/>
          </w:rPr>
          <w:fldChar w:fldCharType="separate"/>
        </w:r>
        <w:r w:rsidR="000A37E0">
          <w:rPr>
            <w:b w:val="0"/>
            <w:webHidden/>
          </w:rPr>
          <w:t>1</w:t>
        </w:r>
        <w:r w:rsidRPr="00165593">
          <w:rPr>
            <w:b w:val="0"/>
            <w:webHidden/>
          </w:rPr>
          <w:fldChar w:fldCharType="end"/>
        </w:r>
      </w:hyperlink>
    </w:p>
    <w:p w14:paraId="29B76103" w14:textId="369BCE8E"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85" w:history="1">
        <w:r w:rsidRPr="00165593">
          <w:rPr>
            <w:rStyle w:val="Hyperlink"/>
            <w:rFonts w:eastAsia="Times New Roman"/>
            <w:b w:val="0"/>
            <w:spacing w:val="-4"/>
            <w:lang w:val="nl-NL"/>
          </w:rPr>
          <w:t>3. Công suất, công nghệ, sản phẩm sản xuất của cơ sở:</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_Toc184115185 \h </w:instrText>
        </w:r>
        <w:r w:rsidRPr="00165593">
          <w:rPr>
            <w:b w:val="0"/>
            <w:webHidden/>
          </w:rPr>
        </w:r>
        <w:r w:rsidRPr="00165593">
          <w:rPr>
            <w:b w:val="0"/>
            <w:webHidden/>
          </w:rPr>
          <w:fldChar w:fldCharType="separate"/>
        </w:r>
        <w:r w:rsidR="000A37E0">
          <w:rPr>
            <w:b w:val="0"/>
            <w:webHidden/>
          </w:rPr>
          <w:t>5</w:t>
        </w:r>
        <w:r w:rsidRPr="00165593">
          <w:rPr>
            <w:b w:val="0"/>
            <w:webHidden/>
          </w:rPr>
          <w:fldChar w:fldCharType="end"/>
        </w:r>
      </w:hyperlink>
    </w:p>
    <w:p w14:paraId="7B1189C7" w14:textId="21A898B4"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86" w:history="1">
        <w:r w:rsidRPr="00165593">
          <w:rPr>
            <w:rStyle w:val="Hyperlink"/>
            <w:rFonts w:eastAsia="Times New Roman"/>
            <w:b w:val="0"/>
            <w:spacing w:val="-4"/>
            <w:lang w:val="nl-NL"/>
          </w:rPr>
          <w:t>3.1. Công suất hoạt động của cơ sở:</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_Toc184115186 \h </w:instrText>
        </w:r>
        <w:r w:rsidRPr="00165593">
          <w:rPr>
            <w:b w:val="0"/>
            <w:webHidden/>
          </w:rPr>
        </w:r>
        <w:r w:rsidRPr="00165593">
          <w:rPr>
            <w:b w:val="0"/>
            <w:webHidden/>
          </w:rPr>
          <w:fldChar w:fldCharType="separate"/>
        </w:r>
        <w:r w:rsidR="000A37E0">
          <w:rPr>
            <w:b w:val="0"/>
            <w:webHidden/>
          </w:rPr>
          <w:t>5</w:t>
        </w:r>
        <w:r w:rsidRPr="00165593">
          <w:rPr>
            <w:b w:val="0"/>
            <w:webHidden/>
          </w:rPr>
          <w:fldChar w:fldCharType="end"/>
        </w:r>
      </w:hyperlink>
    </w:p>
    <w:p w14:paraId="6ADF8164" w14:textId="29F067BC"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87" w:history="1">
        <w:r w:rsidRPr="00165593">
          <w:rPr>
            <w:rStyle w:val="Hyperlink"/>
            <w:b w:val="0"/>
            <w:lang w:val="nl-NL"/>
          </w:rPr>
          <w:t>3.2. Quy trình khám chữa bệnh của Trung tâm y tế</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_Toc184115187 \h </w:instrText>
        </w:r>
        <w:r w:rsidRPr="00165593">
          <w:rPr>
            <w:b w:val="0"/>
            <w:webHidden/>
          </w:rPr>
        </w:r>
        <w:r w:rsidRPr="00165593">
          <w:rPr>
            <w:b w:val="0"/>
            <w:webHidden/>
          </w:rPr>
          <w:fldChar w:fldCharType="separate"/>
        </w:r>
        <w:r w:rsidR="000A37E0">
          <w:rPr>
            <w:b w:val="0"/>
            <w:webHidden/>
          </w:rPr>
          <w:t>5</w:t>
        </w:r>
        <w:r w:rsidRPr="00165593">
          <w:rPr>
            <w:b w:val="0"/>
            <w:webHidden/>
          </w:rPr>
          <w:fldChar w:fldCharType="end"/>
        </w:r>
      </w:hyperlink>
    </w:p>
    <w:p w14:paraId="1B73BAF6" w14:textId="51BD67FE"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88" w:history="1">
        <w:r w:rsidRPr="00165593">
          <w:rPr>
            <w:rStyle w:val="Hyperlink"/>
            <w:rFonts w:eastAsia="Times New Roman"/>
            <w:b w:val="0"/>
            <w:lang w:val="pt-BR"/>
          </w:rPr>
          <w:t>3.3. Sản phẩm của cơ sở:</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_Toc184115188 \h </w:instrText>
        </w:r>
        <w:r w:rsidRPr="00165593">
          <w:rPr>
            <w:b w:val="0"/>
            <w:webHidden/>
          </w:rPr>
        </w:r>
        <w:r w:rsidRPr="00165593">
          <w:rPr>
            <w:b w:val="0"/>
            <w:webHidden/>
          </w:rPr>
          <w:fldChar w:fldCharType="separate"/>
        </w:r>
        <w:r w:rsidR="000A37E0">
          <w:rPr>
            <w:b w:val="0"/>
            <w:webHidden/>
          </w:rPr>
          <w:t>7</w:t>
        </w:r>
        <w:r w:rsidRPr="00165593">
          <w:rPr>
            <w:b w:val="0"/>
            <w:webHidden/>
          </w:rPr>
          <w:fldChar w:fldCharType="end"/>
        </w:r>
      </w:hyperlink>
    </w:p>
    <w:p w14:paraId="41D83CEB" w14:textId="65E218A8"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89" w:history="1">
        <w:r w:rsidRPr="00165593">
          <w:rPr>
            <w:rStyle w:val="Hyperlink"/>
            <w:b w:val="0"/>
            <w:lang w:val="nl-NL"/>
          </w:rPr>
          <w:t>4. Nguyên liệu, nhiên liệu, vật liệu, phế liệu, điện năng, hóa chất sử dụng, nguồn cung cấp điện nước của cơ sở:</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_Toc184115189 \h </w:instrText>
        </w:r>
        <w:r w:rsidRPr="00165593">
          <w:rPr>
            <w:b w:val="0"/>
            <w:webHidden/>
          </w:rPr>
        </w:r>
        <w:r w:rsidRPr="00165593">
          <w:rPr>
            <w:b w:val="0"/>
            <w:webHidden/>
          </w:rPr>
          <w:fldChar w:fldCharType="separate"/>
        </w:r>
        <w:r w:rsidR="000A37E0">
          <w:rPr>
            <w:b w:val="0"/>
            <w:webHidden/>
          </w:rPr>
          <w:t>7</w:t>
        </w:r>
        <w:r w:rsidRPr="00165593">
          <w:rPr>
            <w:b w:val="0"/>
            <w:webHidden/>
          </w:rPr>
          <w:fldChar w:fldCharType="end"/>
        </w:r>
      </w:hyperlink>
    </w:p>
    <w:p w14:paraId="1FA5DD23" w14:textId="700AF814"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90" w:history="1">
        <w:r w:rsidRPr="00165593">
          <w:rPr>
            <w:rStyle w:val="Hyperlink"/>
            <w:b w:val="0"/>
            <w:lang w:val="nl-NL"/>
          </w:rPr>
          <w:t>4.1. Nhu cầu sử dụng nguyên liệu, hóa chất</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_Toc184115190 \h </w:instrText>
        </w:r>
        <w:r w:rsidRPr="00165593">
          <w:rPr>
            <w:b w:val="0"/>
            <w:webHidden/>
          </w:rPr>
        </w:r>
        <w:r w:rsidRPr="00165593">
          <w:rPr>
            <w:b w:val="0"/>
            <w:webHidden/>
          </w:rPr>
          <w:fldChar w:fldCharType="separate"/>
        </w:r>
        <w:r w:rsidR="000A37E0">
          <w:rPr>
            <w:b w:val="0"/>
            <w:webHidden/>
          </w:rPr>
          <w:t>7</w:t>
        </w:r>
        <w:r w:rsidRPr="00165593">
          <w:rPr>
            <w:b w:val="0"/>
            <w:webHidden/>
          </w:rPr>
          <w:fldChar w:fldCharType="end"/>
        </w:r>
      </w:hyperlink>
    </w:p>
    <w:p w14:paraId="3921526B" w14:textId="64C5DEA8"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91" w:history="1">
        <w:r w:rsidRPr="00165593">
          <w:rPr>
            <w:rStyle w:val="Hyperlink"/>
            <w:rFonts w:eastAsia="Times New Roman"/>
            <w:b w:val="0"/>
          </w:rPr>
          <w:t>4.2. Nhu cầu sử dụng điện</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_Toc184115191 \h </w:instrText>
        </w:r>
        <w:r w:rsidRPr="00165593">
          <w:rPr>
            <w:b w:val="0"/>
            <w:webHidden/>
          </w:rPr>
        </w:r>
        <w:r w:rsidRPr="00165593">
          <w:rPr>
            <w:b w:val="0"/>
            <w:webHidden/>
          </w:rPr>
          <w:fldChar w:fldCharType="separate"/>
        </w:r>
        <w:r w:rsidR="000A37E0">
          <w:rPr>
            <w:b w:val="0"/>
            <w:webHidden/>
          </w:rPr>
          <w:t>9</w:t>
        </w:r>
        <w:r w:rsidRPr="00165593">
          <w:rPr>
            <w:b w:val="0"/>
            <w:webHidden/>
          </w:rPr>
          <w:fldChar w:fldCharType="end"/>
        </w:r>
      </w:hyperlink>
    </w:p>
    <w:p w14:paraId="4E63B062" w14:textId="74CD258A"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92" w:history="1">
        <w:r w:rsidRPr="00165593">
          <w:rPr>
            <w:rStyle w:val="Hyperlink"/>
            <w:b w:val="0"/>
          </w:rPr>
          <w:t>4.3. Nhu cầu sử dụng nước</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_Toc184115192 \h </w:instrText>
        </w:r>
        <w:r w:rsidRPr="00165593">
          <w:rPr>
            <w:b w:val="0"/>
            <w:webHidden/>
          </w:rPr>
        </w:r>
        <w:r w:rsidRPr="00165593">
          <w:rPr>
            <w:b w:val="0"/>
            <w:webHidden/>
          </w:rPr>
          <w:fldChar w:fldCharType="separate"/>
        </w:r>
        <w:r w:rsidR="000A37E0">
          <w:rPr>
            <w:b w:val="0"/>
            <w:webHidden/>
          </w:rPr>
          <w:t>9</w:t>
        </w:r>
        <w:r w:rsidRPr="00165593">
          <w:rPr>
            <w:b w:val="0"/>
            <w:webHidden/>
          </w:rPr>
          <w:fldChar w:fldCharType="end"/>
        </w:r>
      </w:hyperlink>
    </w:p>
    <w:p w14:paraId="61726D73" w14:textId="3B11320A"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93" w:history="1">
        <w:r w:rsidRPr="00165593">
          <w:rPr>
            <w:rStyle w:val="Hyperlink"/>
            <w:b w:val="0"/>
            <w:lang w:val="nl-NL"/>
          </w:rPr>
          <w:t>5. Các thông tin khác liên quan đến cơ sở</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_Toc184115193 \h </w:instrText>
        </w:r>
        <w:r w:rsidRPr="00165593">
          <w:rPr>
            <w:b w:val="0"/>
            <w:webHidden/>
          </w:rPr>
        </w:r>
        <w:r w:rsidRPr="00165593">
          <w:rPr>
            <w:b w:val="0"/>
            <w:webHidden/>
          </w:rPr>
          <w:fldChar w:fldCharType="separate"/>
        </w:r>
        <w:r w:rsidR="000A37E0">
          <w:rPr>
            <w:b w:val="0"/>
            <w:webHidden/>
          </w:rPr>
          <w:t>11</w:t>
        </w:r>
        <w:r w:rsidRPr="00165593">
          <w:rPr>
            <w:b w:val="0"/>
            <w:webHidden/>
          </w:rPr>
          <w:fldChar w:fldCharType="end"/>
        </w:r>
      </w:hyperlink>
    </w:p>
    <w:p w14:paraId="7DDDCA69" w14:textId="7248BB5E"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94" w:history="1">
        <w:r w:rsidRPr="00B150F8">
          <w:rPr>
            <w:rStyle w:val="Hyperlink"/>
            <w:b w:val="0"/>
            <w:lang w:val="nl-NL"/>
          </w:rPr>
          <w:t>5.1. Các hạng mục công trình của cơ sở</w:t>
        </w:r>
        <w:r w:rsidRPr="00B150F8">
          <w:rPr>
            <w:b w:val="0"/>
            <w:webHidden/>
          </w:rPr>
          <w:t xml:space="preserve"> </w:t>
        </w:r>
        <w:r w:rsidRPr="00B150F8">
          <w:rPr>
            <w:b w:val="0"/>
            <w:webHidden/>
            <w:lang w:val="en-US"/>
          </w:rPr>
          <w:tab/>
        </w:r>
        <w:r w:rsidRPr="00B150F8">
          <w:rPr>
            <w:b w:val="0"/>
            <w:webHidden/>
          </w:rPr>
          <w:fldChar w:fldCharType="begin"/>
        </w:r>
        <w:r w:rsidRPr="00B150F8">
          <w:rPr>
            <w:b w:val="0"/>
            <w:webHidden/>
          </w:rPr>
          <w:instrText xml:space="preserve"> PAGEREF _Toc184115194 \h </w:instrText>
        </w:r>
        <w:r w:rsidRPr="00B150F8">
          <w:rPr>
            <w:b w:val="0"/>
            <w:webHidden/>
          </w:rPr>
        </w:r>
        <w:r w:rsidRPr="00B150F8">
          <w:rPr>
            <w:b w:val="0"/>
            <w:webHidden/>
          </w:rPr>
          <w:fldChar w:fldCharType="separate"/>
        </w:r>
        <w:r w:rsidR="000A37E0">
          <w:rPr>
            <w:b w:val="0"/>
            <w:webHidden/>
          </w:rPr>
          <w:t>11</w:t>
        </w:r>
        <w:r w:rsidRPr="00B150F8">
          <w:rPr>
            <w:b w:val="0"/>
            <w:webHidden/>
          </w:rPr>
          <w:fldChar w:fldCharType="end"/>
        </w:r>
      </w:hyperlink>
    </w:p>
    <w:p w14:paraId="40AB2517" w14:textId="676B4CF6"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95" w:history="1">
        <w:r w:rsidRPr="00165593">
          <w:rPr>
            <w:rStyle w:val="Hyperlink"/>
            <w:rFonts w:eastAsia="Times New Roman"/>
            <w:b w:val="0"/>
          </w:rPr>
          <w:t>5.2. Danh mục máy móc, thiết bị của cơ sở</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_Toc184115195 \h </w:instrText>
        </w:r>
        <w:r w:rsidRPr="00165593">
          <w:rPr>
            <w:b w:val="0"/>
            <w:webHidden/>
          </w:rPr>
        </w:r>
        <w:r w:rsidRPr="00165593">
          <w:rPr>
            <w:b w:val="0"/>
            <w:webHidden/>
          </w:rPr>
          <w:fldChar w:fldCharType="separate"/>
        </w:r>
        <w:r w:rsidR="000A37E0">
          <w:rPr>
            <w:b w:val="0"/>
            <w:webHidden/>
          </w:rPr>
          <w:t>16</w:t>
        </w:r>
        <w:r w:rsidRPr="00165593">
          <w:rPr>
            <w:b w:val="0"/>
            <w:webHidden/>
          </w:rPr>
          <w:fldChar w:fldCharType="end"/>
        </w:r>
      </w:hyperlink>
    </w:p>
    <w:p w14:paraId="00BAC272" w14:textId="0151A8C0"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96" w:history="1">
        <w:r w:rsidRPr="00165593">
          <w:rPr>
            <w:rStyle w:val="Hyperlink"/>
            <w:rFonts w:eastAsia="PMingLiU"/>
            <w:b w:val="0"/>
            <w:lang w:eastAsia="ko-KR"/>
          </w:rPr>
          <w:t>CHƯƠNG II</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_Toc184115196 \h </w:instrText>
        </w:r>
        <w:r w:rsidRPr="00165593">
          <w:rPr>
            <w:b w:val="0"/>
            <w:webHidden/>
          </w:rPr>
        </w:r>
        <w:r w:rsidRPr="00165593">
          <w:rPr>
            <w:b w:val="0"/>
            <w:webHidden/>
          </w:rPr>
          <w:fldChar w:fldCharType="separate"/>
        </w:r>
        <w:r w:rsidR="000A37E0">
          <w:rPr>
            <w:b w:val="0"/>
            <w:webHidden/>
          </w:rPr>
          <w:t>22</w:t>
        </w:r>
        <w:r w:rsidRPr="00165593">
          <w:rPr>
            <w:b w:val="0"/>
            <w:webHidden/>
          </w:rPr>
          <w:fldChar w:fldCharType="end"/>
        </w:r>
      </w:hyperlink>
    </w:p>
    <w:p w14:paraId="17C22FC9" w14:textId="4A6129D5"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97" w:history="1">
        <w:r w:rsidRPr="00165593">
          <w:rPr>
            <w:rStyle w:val="Hyperlink"/>
            <w:rFonts w:eastAsia="PMingLiU"/>
            <w:b w:val="0"/>
            <w:lang w:eastAsia="ko-KR"/>
          </w:rPr>
          <w:t>SỰ PHÙ HỢP CỦA CƠ SỞ VỚI QUY HOẠCH,</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_Toc184115197 \h </w:instrText>
        </w:r>
        <w:r w:rsidRPr="00165593">
          <w:rPr>
            <w:b w:val="0"/>
            <w:webHidden/>
          </w:rPr>
        </w:r>
        <w:r w:rsidRPr="00165593">
          <w:rPr>
            <w:b w:val="0"/>
            <w:webHidden/>
          </w:rPr>
          <w:fldChar w:fldCharType="separate"/>
        </w:r>
        <w:r w:rsidR="000A37E0">
          <w:rPr>
            <w:b w:val="0"/>
            <w:webHidden/>
          </w:rPr>
          <w:t>22</w:t>
        </w:r>
        <w:r w:rsidRPr="00165593">
          <w:rPr>
            <w:b w:val="0"/>
            <w:webHidden/>
          </w:rPr>
          <w:fldChar w:fldCharType="end"/>
        </w:r>
      </w:hyperlink>
    </w:p>
    <w:p w14:paraId="0FAFF77C" w14:textId="563ADE1A"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98" w:history="1">
        <w:r w:rsidRPr="00165593">
          <w:rPr>
            <w:rStyle w:val="Hyperlink"/>
            <w:rFonts w:eastAsia="PMingLiU"/>
            <w:b w:val="0"/>
            <w:lang w:eastAsia="ko-KR"/>
          </w:rPr>
          <w:t>KHẢ NĂNG CHỊU TẢI CỦA MÔI TRƯỜNG</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_Toc184115198 \h </w:instrText>
        </w:r>
        <w:r w:rsidRPr="00165593">
          <w:rPr>
            <w:b w:val="0"/>
            <w:webHidden/>
          </w:rPr>
        </w:r>
        <w:r w:rsidRPr="00165593">
          <w:rPr>
            <w:b w:val="0"/>
            <w:webHidden/>
          </w:rPr>
          <w:fldChar w:fldCharType="separate"/>
        </w:r>
        <w:r w:rsidR="000A37E0">
          <w:rPr>
            <w:b w:val="0"/>
            <w:webHidden/>
          </w:rPr>
          <w:t>22</w:t>
        </w:r>
        <w:r w:rsidRPr="00165593">
          <w:rPr>
            <w:b w:val="0"/>
            <w:webHidden/>
          </w:rPr>
          <w:fldChar w:fldCharType="end"/>
        </w:r>
      </w:hyperlink>
    </w:p>
    <w:p w14:paraId="6CB5F745" w14:textId="3AEA1911"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199" w:history="1">
        <w:r w:rsidRPr="0055257B">
          <w:rPr>
            <w:rStyle w:val="Hyperlink"/>
            <w:rFonts w:eastAsia="Times New Roman"/>
            <w:b w:val="0"/>
          </w:rPr>
          <w:t>1. Sự phù hợp của cơ sở đầu tư với quy hoạch bảo vệ môi trường quốc gia, quy hoạch tỉnh, phân vùng môi trường</w:t>
        </w:r>
        <w:r w:rsidRPr="0055257B">
          <w:rPr>
            <w:b w:val="0"/>
            <w:webHidden/>
          </w:rPr>
          <w:t xml:space="preserve"> </w:t>
        </w:r>
        <w:r w:rsidRPr="0055257B">
          <w:rPr>
            <w:b w:val="0"/>
            <w:webHidden/>
            <w:lang w:val="en-US"/>
          </w:rPr>
          <w:tab/>
        </w:r>
        <w:r w:rsidRPr="0055257B">
          <w:rPr>
            <w:b w:val="0"/>
            <w:webHidden/>
          </w:rPr>
          <w:fldChar w:fldCharType="begin"/>
        </w:r>
        <w:r w:rsidRPr="0055257B">
          <w:rPr>
            <w:b w:val="0"/>
            <w:webHidden/>
          </w:rPr>
          <w:instrText xml:space="preserve"> PAGEREF _Toc184115199 \h </w:instrText>
        </w:r>
        <w:r w:rsidRPr="0055257B">
          <w:rPr>
            <w:b w:val="0"/>
            <w:webHidden/>
          </w:rPr>
        </w:r>
        <w:r w:rsidRPr="0055257B">
          <w:rPr>
            <w:b w:val="0"/>
            <w:webHidden/>
          </w:rPr>
          <w:fldChar w:fldCharType="separate"/>
        </w:r>
        <w:r w:rsidR="000A37E0">
          <w:rPr>
            <w:b w:val="0"/>
            <w:webHidden/>
          </w:rPr>
          <w:t>22</w:t>
        </w:r>
        <w:r w:rsidRPr="0055257B">
          <w:rPr>
            <w:b w:val="0"/>
            <w:webHidden/>
          </w:rPr>
          <w:fldChar w:fldCharType="end"/>
        </w:r>
      </w:hyperlink>
    </w:p>
    <w:p w14:paraId="1BDC0280" w14:textId="77B586FB"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00" w:history="1">
        <w:r w:rsidRPr="00165593">
          <w:rPr>
            <w:rStyle w:val="Hyperlink"/>
            <w:rFonts w:eastAsia="Times New Roman"/>
            <w:b w:val="0"/>
          </w:rPr>
          <w:t>2. Sự phù hợp của cơ sở đối với khả năng chịu tải c</w:t>
        </w:r>
        <w:r w:rsidRPr="00165593">
          <w:rPr>
            <w:rStyle w:val="Hyperlink"/>
            <w:rFonts w:eastAsia="Times New Roman"/>
            <w:b w:val="0"/>
            <w:lang w:val="en-US"/>
          </w:rPr>
          <w:t xml:space="preserve">ủa </w:t>
        </w:r>
        <w:r w:rsidRPr="00165593">
          <w:rPr>
            <w:rStyle w:val="Hyperlink"/>
            <w:rFonts w:eastAsia="Times New Roman"/>
            <w:b w:val="0"/>
          </w:rPr>
          <w:t>môi trường</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_Toc184115200 \h </w:instrText>
        </w:r>
        <w:r w:rsidRPr="00165593">
          <w:rPr>
            <w:b w:val="0"/>
            <w:webHidden/>
          </w:rPr>
        </w:r>
        <w:r w:rsidRPr="00165593">
          <w:rPr>
            <w:b w:val="0"/>
            <w:webHidden/>
          </w:rPr>
          <w:fldChar w:fldCharType="separate"/>
        </w:r>
        <w:r w:rsidR="000A37E0">
          <w:rPr>
            <w:b w:val="0"/>
            <w:webHidden/>
          </w:rPr>
          <w:t>22</w:t>
        </w:r>
        <w:r w:rsidRPr="00165593">
          <w:rPr>
            <w:b w:val="0"/>
            <w:webHidden/>
          </w:rPr>
          <w:fldChar w:fldCharType="end"/>
        </w:r>
      </w:hyperlink>
    </w:p>
    <w:p w14:paraId="62589E12" w14:textId="7BC520C2"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01" w:history="1">
        <w:r w:rsidRPr="00165593">
          <w:rPr>
            <w:rStyle w:val="Hyperlink"/>
            <w:b w:val="0"/>
          </w:rPr>
          <w:t>CHƯƠNG III</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_Toc184115201 \h </w:instrText>
        </w:r>
        <w:r w:rsidRPr="00165593">
          <w:rPr>
            <w:b w:val="0"/>
            <w:webHidden/>
          </w:rPr>
        </w:r>
        <w:r w:rsidRPr="00165593">
          <w:rPr>
            <w:b w:val="0"/>
            <w:webHidden/>
          </w:rPr>
          <w:fldChar w:fldCharType="separate"/>
        </w:r>
        <w:r w:rsidR="000A37E0">
          <w:rPr>
            <w:b w:val="0"/>
            <w:webHidden/>
          </w:rPr>
          <w:t>24</w:t>
        </w:r>
        <w:r w:rsidRPr="00165593">
          <w:rPr>
            <w:b w:val="0"/>
            <w:webHidden/>
          </w:rPr>
          <w:fldChar w:fldCharType="end"/>
        </w:r>
      </w:hyperlink>
    </w:p>
    <w:p w14:paraId="7CB513DE" w14:textId="4FD1DFC0"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02" w:history="1">
        <w:r w:rsidRPr="00165593">
          <w:rPr>
            <w:rStyle w:val="Hyperlink"/>
            <w:b w:val="0"/>
          </w:rPr>
          <w:t>KẾT QUẢ HOÀN THÀNH CÁC CÔNG TRÌNH,</w:t>
        </w:r>
        <w:r w:rsidRPr="00165593">
          <w:rPr>
            <w:rStyle w:val="Hyperlink"/>
            <w:b w:val="0"/>
            <w:lang w:val="de-DE"/>
          </w:rPr>
          <w:t xml:space="preserve"> </w:t>
        </w:r>
        <w:r w:rsidRPr="00165593">
          <w:rPr>
            <w:rStyle w:val="Hyperlink"/>
            <w:b w:val="0"/>
          </w:rPr>
          <w:t>BIỆN PHÁP</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_Toc184115202 \h </w:instrText>
        </w:r>
        <w:r w:rsidRPr="00165593">
          <w:rPr>
            <w:b w:val="0"/>
            <w:webHidden/>
          </w:rPr>
        </w:r>
        <w:r w:rsidRPr="00165593">
          <w:rPr>
            <w:b w:val="0"/>
            <w:webHidden/>
          </w:rPr>
          <w:fldChar w:fldCharType="separate"/>
        </w:r>
        <w:r w:rsidR="000A37E0">
          <w:rPr>
            <w:b w:val="0"/>
            <w:webHidden/>
          </w:rPr>
          <w:t>24</w:t>
        </w:r>
        <w:r w:rsidRPr="00165593">
          <w:rPr>
            <w:b w:val="0"/>
            <w:webHidden/>
          </w:rPr>
          <w:fldChar w:fldCharType="end"/>
        </w:r>
      </w:hyperlink>
    </w:p>
    <w:p w14:paraId="49C82B1A" w14:textId="27B150B9"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03" w:history="1">
        <w:r w:rsidRPr="00165593">
          <w:rPr>
            <w:rStyle w:val="Hyperlink"/>
            <w:b w:val="0"/>
          </w:rPr>
          <w:t>BẢO VỆ MÔI TRƯỜNG CỦA CƠ SỞ</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_Toc184115203 \h </w:instrText>
        </w:r>
        <w:r w:rsidRPr="00165593">
          <w:rPr>
            <w:b w:val="0"/>
            <w:webHidden/>
          </w:rPr>
        </w:r>
        <w:r w:rsidRPr="00165593">
          <w:rPr>
            <w:b w:val="0"/>
            <w:webHidden/>
          </w:rPr>
          <w:fldChar w:fldCharType="separate"/>
        </w:r>
        <w:r w:rsidR="000A37E0">
          <w:rPr>
            <w:b w:val="0"/>
            <w:webHidden/>
          </w:rPr>
          <w:t>24</w:t>
        </w:r>
        <w:r w:rsidRPr="00165593">
          <w:rPr>
            <w:b w:val="0"/>
            <w:webHidden/>
          </w:rPr>
          <w:fldChar w:fldCharType="end"/>
        </w:r>
      </w:hyperlink>
    </w:p>
    <w:p w14:paraId="1F2A5D3D" w14:textId="4047BC25"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04" w:history="1">
        <w:r w:rsidRPr="00165593">
          <w:rPr>
            <w:rStyle w:val="Hyperlink"/>
            <w:b w:val="0"/>
            <w:lang w:val="nl-NL"/>
          </w:rPr>
          <w:t>1. Công trình, biện pháp thoát nước mưa, thu gom và xử lý nước thải</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_Toc184115204 \h </w:instrText>
        </w:r>
        <w:r w:rsidRPr="00165593">
          <w:rPr>
            <w:b w:val="0"/>
            <w:webHidden/>
          </w:rPr>
        </w:r>
        <w:r w:rsidRPr="00165593">
          <w:rPr>
            <w:b w:val="0"/>
            <w:webHidden/>
          </w:rPr>
          <w:fldChar w:fldCharType="separate"/>
        </w:r>
        <w:r w:rsidR="000A37E0">
          <w:rPr>
            <w:b w:val="0"/>
            <w:webHidden/>
          </w:rPr>
          <w:t>24</w:t>
        </w:r>
        <w:r w:rsidRPr="00165593">
          <w:rPr>
            <w:b w:val="0"/>
            <w:webHidden/>
          </w:rPr>
          <w:fldChar w:fldCharType="end"/>
        </w:r>
      </w:hyperlink>
    </w:p>
    <w:p w14:paraId="3747AA01" w14:textId="5D4A8FAE"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05" w:history="1">
        <w:r w:rsidRPr="00165593">
          <w:rPr>
            <w:rStyle w:val="Hyperlink"/>
            <w:b w:val="0"/>
            <w:lang w:val="nl-NL"/>
          </w:rPr>
          <w:t>1.1. Hệ thống thu gom, thoát nước mưa:</w:t>
        </w:r>
        <w:r w:rsidRPr="00165593">
          <w:rPr>
            <w:b w:val="0"/>
            <w:webHidden/>
          </w:rPr>
          <w:t xml:space="preserve"> </w:t>
        </w:r>
        <w:r>
          <w:rPr>
            <w:b w:val="0"/>
            <w:webHidden/>
            <w:lang w:val="en-US"/>
          </w:rPr>
          <w:tab/>
        </w:r>
        <w:r w:rsidRPr="00165593">
          <w:rPr>
            <w:b w:val="0"/>
            <w:webHidden/>
          </w:rPr>
          <w:fldChar w:fldCharType="begin"/>
        </w:r>
        <w:r w:rsidRPr="00165593">
          <w:rPr>
            <w:b w:val="0"/>
            <w:webHidden/>
          </w:rPr>
          <w:instrText xml:space="preserve"> PAGEREF _Toc184115205 \h </w:instrText>
        </w:r>
        <w:r w:rsidRPr="00165593">
          <w:rPr>
            <w:b w:val="0"/>
            <w:webHidden/>
          </w:rPr>
        </w:r>
        <w:r w:rsidRPr="00165593">
          <w:rPr>
            <w:b w:val="0"/>
            <w:webHidden/>
          </w:rPr>
          <w:fldChar w:fldCharType="separate"/>
        </w:r>
        <w:r w:rsidR="000A37E0">
          <w:rPr>
            <w:b w:val="0"/>
            <w:webHidden/>
          </w:rPr>
          <w:t>24</w:t>
        </w:r>
        <w:r w:rsidRPr="00165593">
          <w:rPr>
            <w:b w:val="0"/>
            <w:webHidden/>
          </w:rPr>
          <w:fldChar w:fldCharType="end"/>
        </w:r>
      </w:hyperlink>
    </w:p>
    <w:p w14:paraId="5351AEB8" w14:textId="3F695743"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06" w:history="1">
        <w:r w:rsidRPr="00165593">
          <w:rPr>
            <w:rStyle w:val="Hyperlink"/>
            <w:b w:val="0"/>
          </w:rPr>
          <w:t>1.2. Hệ thống thu gom, thoát nước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_Toc184115206 \h </w:instrText>
        </w:r>
        <w:r w:rsidRPr="00165593">
          <w:rPr>
            <w:b w:val="0"/>
            <w:webHidden/>
          </w:rPr>
        </w:r>
        <w:r w:rsidRPr="00165593">
          <w:rPr>
            <w:b w:val="0"/>
            <w:webHidden/>
          </w:rPr>
          <w:fldChar w:fldCharType="separate"/>
        </w:r>
        <w:r w:rsidR="000A37E0">
          <w:rPr>
            <w:b w:val="0"/>
            <w:webHidden/>
          </w:rPr>
          <w:t>24</w:t>
        </w:r>
        <w:r w:rsidRPr="00165593">
          <w:rPr>
            <w:b w:val="0"/>
            <w:webHidden/>
          </w:rPr>
          <w:fldChar w:fldCharType="end"/>
        </w:r>
      </w:hyperlink>
    </w:p>
    <w:p w14:paraId="7FA8B82F" w14:textId="4D4A1A9E"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07" w:history="1">
        <w:r w:rsidRPr="00165593">
          <w:rPr>
            <w:rStyle w:val="Hyperlink"/>
            <w:b w:val="0"/>
          </w:rPr>
          <w:t>1.3. Xử lý nước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_Toc184115207 \h </w:instrText>
        </w:r>
        <w:r w:rsidRPr="00165593">
          <w:rPr>
            <w:b w:val="0"/>
            <w:webHidden/>
          </w:rPr>
        </w:r>
        <w:r w:rsidRPr="00165593">
          <w:rPr>
            <w:b w:val="0"/>
            <w:webHidden/>
          </w:rPr>
          <w:fldChar w:fldCharType="separate"/>
        </w:r>
        <w:r w:rsidR="000A37E0">
          <w:rPr>
            <w:b w:val="0"/>
            <w:webHidden/>
          </w:rPr>
          <w:t>27</w:t>
        </w:r>
        <w:r w:rsidRPr="00165593">
          <w:rPr>
            <w:b w:val="0"/>
            <w:webHidden/>
          </w:rPr>
          <w:fldChar w:fldCharType="end"/>
        </w:r>
      </w:hyperlink>
    </w:p>
    <w:p w14:paraId="06AEE022" w14:textId="31322364"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08" w:history="1">
        <w:r w:rsidRPr="00165593">
          <w:rPr>
            <w:rStyle w:val="Hyperlink"/>
            <w:b w:val="0"/>
          </w:rPr>
          <w:t>2. Công trình, biện pháp xử lý bụi, khí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_Toc184115208 \h </w:instrText>
        </w:r>
        <w:r w:rsidRPr="00165593">
          <w:rPr>
            <w:b w:val="0"/>
            <w:webHidden/>
          </w:rPr>
        </w:r>
        <w:r w:rsidRPr="00165593">
          <w:rPr>
            <w:b w:val="0"/>
            <w:webHidden/>
          </w:rPr>
          <w:fldChar w:fldCharType="separate"/>
        </w:r>
        <w:r w:rsidR="000A37E0">
          <w:rPr>
            <w:b w:val="0"/>
            <w:webHidden/>
          </w:rPr>
          <w:t>34</w:t>
        </w:r>
        <w:r w:rsidRPr="00165593">
          <w:rPr>
            <w:b w:val="0"/>
            <w:webHidden/>
          </w:rPr>
          <w:fldChar w:fldCharType="end"/>
        </w:r>
      </w:hyperlink>
    </w:p>
    <w:p w14:paraId="7DD931F8" w14:textId="52B34FA2"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09" w:history="1">
        <w:r w:rsidRPr="00165593">
          <w:rPr>
            <w:rStyle w:val="Hyperlink"/>
            <w:b w:val="0"/>
          </w:rPr>
          <w:t>3. Công trình, biện pháp lưu giữ, xử lý chất thải rắn thông thường</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_Toc184115209 \h </w:instrText>
        </w:r>
        <w:r w:rsidRPr="00165593">
          <w:rPr>
            <w:b w:val="0"/>
            <w:webHidden/>
          </w:rPr>
        </w:r>
        <w:r w:rsidRPr="00165593">
          <w:rPr>
            <w:b w:val="0"/>
            <w:webHidden/>
          </w:rPr>
          <w:fldChar w:fldCharType="separate"/>
        </w:r>
        <w:r w:rsidR="000A37E0">
          <w:rPr>
            <w:b w:val="0"/>
            <w:webHidden/>
          </w:rPr>
          <w:t>35</w:t>
        </w:r>
        <w:r w:rsidRPr="00165593">
          <w:rPr>
            <w:b w:val="0"/>
            <w:webHidden/>
          </w:rPr>
          <w:fldChar w:fldCharType="end"/>
        </w:r>
      </w:hyperlink>
    </w:p>
    <w:p w14:paraId="105EEB16" w14:textId="3F2914D0"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10" w:history="1">
        <w:r w:rsidRPr="00165593">
          <w:rPr>
            <w:rStyle w:val="Hyperlink"/>
            <w:b w:val="0"/>
            <w:lang w:val="nb-NO"/>
          </w:rPr>
          <w:t>4. Công trình, biện pháp lưu giữ, xử lý chất thải nguy hại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_Toc184115210 \h </w:instrText>
        </w:r>
        <w:r w:rsidRPr="00165593">
          <w:rPr>
            <w:b w:val="0"/>
            <w:webHidden/>
          </w:rPr>
        </w:r>
        <w:r w:rsidRPr="00165593">
          <w:rPr>
            <w:b w:val="0"/>
            <w:webHidden/>
          </w:rPr>
          <w:fldChar w:fldCharType="separate"/>
        </w:r>
        <w:r w:rsidR="000A37E0">
          <w:rPr>
            <w:b w:val="0"/>
            <w:webHidden/>
          </w:rPr>
          <w:t>36</w:t>
        </w:r>
        <w:r w:rsidRPr="00165593">
          <w:rPr>
            <w:b w:val="0"/>
            <w:webHidden/>
          </w:rPr>
          <w:fldChar w:fldCharType="end"/>
        </w:r>
      </w:hyperlink>
    </w:p>
    <w:p w14:paraId="246D655D" w14:textId="59AEC828"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11" w:history="1">
        <w:r w:rsidRPr="00165593">
          <w:rPr>
            <w:rStyle w:val="Hyperlink"/>
            <w:b w:val="0"/>
          </w:rPr>
          <w:t>5. Công trình, biện pháp giảm thiểu tiếng ồn, độ rung</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_Toc184115211 \h </w:instrText>
        </w:r>
        <w:r w:rsidRPr="00165593">
          <w:rPr>
            <w:b w:val="0"/>
            <w:webHidden/>
          </w:rPr>
        </w:r>
        <w:r w:rsidRPr="00165593">
          <w:rPr>
            <w:b w:val="0"/>
            <w:webHidden/>
          </w:rPr>
          <w:fldChar w:fldCharType="separate"/>
        </w:r>
        <w:r w:rsidR="000A37E0">
          <w:rPr>
            <w:b w:val="0"/>
            <w:webHidden/>
          </w:rPr>
          <w:t>39</w:t>
        </w:r>
        <w:r w:rsidRPr="00165593">
          <w:rPr>
            <w:b w:val="0"/>
            <w:webHidden/>
          </w:rPr>
          <w:fldChar w:fldCharType="end"/>
        </w:r>
      </w:hyperlink>
    </w:p>
    <w:p w14:paraId="13D6675F" w14:textId="6CF71F5D"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12" w:history="1">
        <w:r w:rsidRPr="00B150F8">
          <w:rPr>
            <w:rStyle w:val="Hyperlink"/>
            <w:b w:val="0"/>
          </w:rPr>
          <w:t>6. Phương án phòng ngừa, ứng phó sự cố môi trường</w:t>
        </w:r>
        <w:r w:rsidRPr="00B150F8">
          <w:rPr>
            <w:b w:val="0"/>
            <w:webHidden/>
          </w:rPr>
          <w:t xml:space="preserve"> </w:t>
        </w:r>
        <w:r w:rsidR="00211901" w:rsidRPr="00B150F8">
          <w:rPr>
            <w:b w:val="0"/>
            <w:webHidden/>
            <w:lang w:val="en-US"/>
          </w:rPr>
          <w:tab/>
        </w:r>
        <w:r w:rsidRPr="00B150F8">
          <w:rPr>
            <w:b w:val="0"/>
            <w:webHidden/>
          </w:rPr>
          <w:fldChar w:fldCharType="begin"/>
        </w:r>
        <w:r w:rsidRPr="00B150F8">
          <w:rPr>
            <w:b w:val="0"/>
            <w:webHidden/>
          </w:rPr>
          <w:instrText xml:space="preserve"> PAGEREF _Toc184115212 \h </w:instrText>
        </w:r>
        <w:r w:rsidRPr="00B150F8">
          <w:rPr>
            <w:b w:val="0"/>
            <w:webHidden/>
          </w:rPr>
        </w:r>
        <w:r w:rsidRPr="00B150F8">
          <w:rPr>
            <w:b w:val="0"/>
            <w:webHidden/>
          </w:rPr>
          <w:fldChar w:fldCharType="separate"/>
        </w:r>
        <w:r w:rsidR="000A37E0">
          <w:rPr>
            <w:b w:val="0"/>
            <w:webHidden/>
          </w:rPr>
          <w:t>39</w:t>
        </w:r>
        <w:r w:rsidRPr="00B150F8">
          <w:rPr>
            <w:b w:val="0"/>
            <w:webHidden/>
          </w:rPr>
          <w:fldChar w:fldCharType="end"/>
        </w:r>
      </w:hyperlink>
    </w:p>
    <w:p w14:paraId="23485F09" w14:textId="14F55EEF"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13" w:history="1">
        <w:r w:rsidRPr="00165593">
          <w:rPr>
            <w:rStyle w:val="Hyperlink"/>
            <w:b w:val="0"/>
          </w:rPr>
          <w:t>7. Công trình, biện pháp bảo vệ môi trường khác</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_Toc184115213 \h </w:instrText>
        </w:r>
        <w:r w:rsidRPr="00165593">
          <w:rPr>
            <w:b w:val="0"/>
            <w:webHidden/>
          </w:rPr>
        </w:r>
        <w:r w:rsidRPr="00165593">
          <w:rPr>
            <w:b w:val="0"/>
            <w:webHidden/>
          </w:rPr>
          <w:fldChar w:fldCharType="separate"/>
        </w:r>
        <w:r w:rsidR="000A37E0">
          <w:rPr>
            <w:b w:val="0"/>
            <w:webHidden/>
          </w:rPr>
          <w:t>41</w:t>
        </w:r>
        <w:r w:rsidRPr="00165593">
          <w:rPr>
            <w:b w:val="0"/>
            <w:webHidden/>
          </w:rPr>
          <w:fldChar w:fldCharType="end"/>
        </w:r>
      </w:hyperlink>
    </w:p>
    <w:p w14:paraId="2A72A69A" w14:textId="6FB896F9"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14" w:history="1">
        <w:r w:rsidRPr="00165593">
          <w:rPr>
            <w:rStyle w:val="Hyperlink"/>
            <w:b w:val="0"/>
          </w:rPr>
          <w:t>8. Các nội dung thay đổi so với quyết định phê duyệt kết quả thẩm định báo cáo đánh giá tác động môi trường, giấy xác nhận hoàn thành công trình bảo vệ môi trường, giấy phép xả nước thải vào công trình thuỷ lợi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_Toc184115214 \h </w:instrText>
        </w:r>
        <w:r w:rsidRPr="00165593">
          <w:rPr>
            <w:b w:val="0"/>
            <w:webHidden/>
          </w:rPr>
        </w:r>
        <w:r w:rsidRPr="00165593">
          <w:rPr>
            <w:b w:val="0"/>
            <w:webHidden/>
          </w:rPr>
          <w:fldChar w:fldCharType="separate"/>
        </w:r>
        <w:r w:rsidR="000A37E0">
          <w:rPr>
            <w:b w:val="0"/>
            <w:webHidden/>
          </w:rPr>
          <w:t>41</w:t>
        </w:r>
        <w:r w:rsidRPr="00165593">
          <w:rPr>
            <w:b w:val="0"/>
            <w:webHidden/>
          </w:rPr>
          <w:fldChar w:fldCharType="end"/>
        </w:r>
      </w:hyperlink>
    </w:p>
    <w:p w14:paraId="0B6E1C9E" w14:textId="5C3863BB"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15" w:history="1">
        <w:r w:rsidRPr="00165593">
          <w:rPr>
            <w:rStyle w:val="Hyperlink"/>
            <w:b w:val="0"/>
          </w:rPr>
          <w:t>CHƯƠNG IV</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_Toc184115215 \h </w:instrText>
        </w:r>
        <w:r w:rsidRPr="00165593">
          <w:rPr>
            <w:b w:val="0"/>
            <w:webHidden/>
          </w:rPr>
        </w:r>
        <w:r w:rsidRPr="00165593">
          <w:rPr>
            <w:b w:val="0"/>
            <w:webHidden/>
          </w:rPr>
          <w:fldChar w:fldCharType="separate"/>
        </w:r>
        <w:r w:rsidR="000A37E0">
          <w:rPr>
            <w:b w:val="0"/>
            <w:webHidden/>
          </w:rPr>
          <w:t>48</w:t>
        </w:r>
        <w:r w:rsidRPr="00165593">
          <w:rPr>
            <w:b w:val="0"/>
            <w:webHidden/>
          </w:rPr>
          <w:fldChar w:fldCharType="end"/>
        </w:r>
      </w:hyperlink>
    </w:p>
    <w:p w14:paraId="1A4C957E" w14:textId="718B4F50"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16" w:history="1">
        <w:r w:rsidRPr="00165593">
          <w:rPr>
            <w:rStyle w:val="Hyperlink"/>
            <w:b w:val="0"/>
          </w:rPr>
          <w:t>NỘI DUNG ĐỀ NGHỊ CẤP GIẤY PHÉP MÔI TRƯỜNG</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_Toc184115216 \h </w:instrText>
        </w:r>
        <w:r w:rsidRPr="00165593">
          <w:rPr>
            <w:b w:val="0"/>
            <w:webHidden/>
          </w:rPr>
        </w:r>
        <w:r w:rsidRPr="00165593">
          <w:rPr>
            <w:b w:val="0"/>
            <w:webHidden/>
          </w:rPr>
          <w:fldChar w:fldCharType="separate"/>
        </w:r>
        <w:r w:rsidR="000A37E0">
          <w:rPr>
            <w:b w:val="0"/>
            <w:webHidden/>
          </w:rPr>
          <w:t>48</w:t>
        </w:r>
        <w:r w:rsidRPr="00165593">
          <w:rPr>
            <w:b w:val="0"/>
            <w:webHidden/>
          </w:rPr>
          <w:fldChar w:fldCharType="end"/>
        </w:r>
      </w:hyperlink>
    </w:p>
    <w:p w14:paraId="070FD02E" w14:textId="1830C0AE"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17" w:history="1">
        <w:r w:rsidRPr="00165593">
          <w:rPr>
            <w:rStyle w:val="Hyperlink"/>
            <w:b w:val="0"/>
            <w:lang w:val="nl-NL"/>
          </w:rPr>
          <w:t>1. Nội dung đề nghị cấp phép đối với nước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_Toc184115217 \h </w:instrText>
        </w:r>
        <w:r w:rsidRPr="00165593">
          <w:rPr>
            <w:b w:val="0"/>
            <w:webHidden/>
          </w:rPr>
        </w:r>
        <w:r w:rsidRPr="00165593">
          <w:rPr>
            <w:b w:val="0"/>
            <w:webHidden/>
          </w:rPr>
          <w:fldChar w:fldCharType="separate"/>
        </w:r>
        <w:r w:rsidR="000A37E0">
          <w:rPr>
            <w:b w:val="0"/>
            <w:webHidden/>
          </w:rPr>
          <w:t>48</w:t>
        </w:r>
        <w:r w:rsidRPr="00165593">
          <w:rPr>
            <w:b w:val="0"/>
            <w:webHidden/>
          </w:rPr>
          <w:fldChar w:fldCharType="end"/>
        </w:r>
      </w:hyperlink>
    </w:p>
    <w:p w14:paraId="04B21A2E" w14:textId="7593C083"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18" w:history="1">
        <w:r w:rsidRPr="00165593">
          <w:rPr>
            <w:rStyle w:val="Hyperlink"/>
            <w:b w:val="0"/>
            <w:lang w:val="nl-NL"/>
          </w:rPr>
          <w:t>1.1. Nguồn phát sinh nước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_Toc184115218 \h </w:instrText>
        </w:r>
        <w:r w:rsidRPr="00165593">
          <w:rPr>
            <w:b w:val="0"/>
            <w:webHidden/>
          </w:rPr>
        </w:r>
        <w:r w:rsidRPr="00165593">
          <w:rPr>
            <w:b w:val="0"/>
            <w:webHidden/>
          </w:rPr>
          <w:fldChar w:fldCharType="separate"/>
        </w:r>
        <w:r w:rsidR="000A37E0">
          <w:rPr>
            <w:b w:val="0"/>
            <w:webHidden/>
          </w:rPr>
          <w:t>48</w:t>
        </w:r>
        <w:r w:rsidRPr="00165593">
          <w:rPr>
            <w:b w:val="0"/>
            <w:webHidden/>
          </w:rPr>
          <w:fldChar w:fldCharType="end"/>
        </w:r>
      </w:hyperlink>
    </w:p>
    <w:p w14:paraId="3FA3034B" w14:textId="722F2BC4"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19" w:history="1">
        <w:r w:rsidRPr="00165593">
          <w:rPr>
            <w:rStyle w:val="Hyperlink"/>
            <w:b w:val="0"/>
            <w:lang w:val="nl-NL"/>
          </w:rPr>
          <w:t>1.2. Lưu lượng xả nước thải tối đa</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_Toc184115219 \h </w:instrText>
        </w:r>
        <w:r w:rsidRPr="00165593">
          <w:rPr>
            <w:b w:val="0"/>
            <w:webHidden/>
          </w:rPr>
        </w:r>
        <w:r w:rsidRPr="00165593">
          <w:rPr>
            <w:b w:val="0"/>
            <w:webHidden/>
          </w:rPr>
          <w:fldChar w:fldCharType="separate"/>
        </w:r>
        <w:r w:rsidR="000A37E0">
          <w:rPr>
            <w:b w:val="0"/>
            <w:webHidden/>
          </w:rPr>
          <w:t>48</w:t>
        </w:r>
        <w:r w:rsidRPr="00165593">
          <w:rPr>
            <w:b w:val="0"/>
            <w:webHidden/>
          </w:rPr>
          <w:fldChar w:fldCharType="end"/>
        </w:r>
      </w:hyperlink>
    </w:p>
    <w:p w14:paraId="6BC23101" w14:textId="504EE587"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20" w:history="1">
        <w:r w:rsidRPr="00165593">
          <w:rPr>
            <w:rStyle w:val="Hyperlink"/>
            <w:b w:val="0"/>
          </w:rPr>
          <w:t>1.3. Dòng nước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_Toc184115220 \h </w:instrText>
        </w:r>
        <w:r w:rsidRPr="00165593">
          <w:rPr>
            <w:b w:val="0"/>
            <w:webHidden/>
          </w:rPr>
        </w:r>
        <w:r w:rsidRPr="00165593">
          <w:rPr>
            <w:b w:val="0"/>
            <w:webHidden/>
          </w:rPr>
          <w:fldChar w:fldCharType="separate"/>
        </w:r>
        <w:r w:rsidR="000A37E0">
          <w:rPr>
            <w:b w:val="0"/>
            <w:webHidden/>
          </w:rPr>
          <w:t>48</w:t>
        </w:r>
        <w:r w:rsidRPr="00165593">
          <w:rPr>
            <w:b w:val="0"/>
            <w:webHidden/>
          </w:rPr>
          <w:fldChar w:fldCharType="end"/>
        </w:r>
      </w:hyperlink>
    </w:p>
    <w:p w14:paraId="13DEEEA0" w14:textId="087851E8"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21" w:history="1">
        <w:r w:rsidRPr="00165593">
          <w:rPr>
            <w:rStyle w:val="Hyperlink"/>
            <w:b w:val="0"/>
            <w:lang w:val="nb-NO"/>
          </w:rPr>
          <w:t>1.4. Các chất ô nhiễm và giá trị giới hạn của các chất ô nhiễm theo dòng nước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_Toc184115221 \h </w:instrText>
        </w:r>
        <w:r w:rsidRPr="00165593">
          <w:rPr>
            <w:b w:val="0"/>
            <w:webHidden/>
          </w:rPr>
        </w:r>
        <w:r w:rsidRPr="00165593">
          <w:rPr>
            <w:b w:val="0"/>
            <w:webHidden/>
          </w:rPr>
          <w:fldChar w:fldCharType="separate"/>
        </w:r>
        <w:r w:rsidR="000A37E0">
          <w:rPr>
            <w:b w:val="0"/>
            <w:webHidden/>
          </w:rPr>
          <w:t>48</w:t>
        </w:r>
        <w:r w:rsidRPr="00165593">
          <w:rPr>
            <w:b w:val="0"/>
            <w:webHidden/>
          </w:rPr>
          <w:fldChar w:fldCharType="end"/>
        </w:r>
      </w:hyperlink>
    </w:p>
    <w:p w14:paraId="6A751BF5" w14:textId="6E401033"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22" w:history="1">
        <w:r w:rsidRPr="00165593">
          <w:rPr>
            <w:rStyle w:val="Hyperlink"/>
            <w:b w:val="0"/>
            <w:lang w:val="nl-NL"/>
          </w:rPr>
          <w:t>1.5. Vị trí, phương thức xả nước thải và nguồn tiếp nhận nước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_Toc184115222 \h </w:instrText>
        </w:r>
        <w:r w:rsidRPr="00165593">
          <w:rPr>
            <w:b w:val="0"/>
            <w:webHidden/>
          </w:rPr>
        </w:r>
        <w:r w:rsidRPr="00165593">
          <w:rPr>
            <w:b w:val="0"/>
            <w:webHidden/>
          </w:rPr>
          <w:fldChar w:fldCharType="separate"/>
        </w:r>
        <w:r w:rsidR="000A37E0">
          <w:rPr>
            <w:b w:val="0"/>
            <w:webHidden/>
          </w:rPr>
          <w:t>49</w:t>
        </w:r>
        <w:r w:rsidRPr="00165593">
          <w:rPr>
            <w:b w:val="0"/>
            <w:webHidden/>
          </w:rPr>
          <w:fldChar w:fldCharType="end"/>
        </w:r>
      </w:hyperlink>
    </w:p>
    <w:p w14:paraId="29BE69CF" w14:textId="4DEEFDC0"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23" w:history="1">
        <w:r w:rsidRPr="00165593">
          <w:rPr>
            <w:rStyle w:val="Hyperlink"/>
            <w:b w:val="0"/>
          </w:rPr>
          <w:t>2. Nội dung đề nghị cấp phép đối với khí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_Toc184115223 \h </w:instrText>
        </w:r>
        <w:r w:rsidRPr="00165593">
          <w:rPr>
            <w:b w:val="0"/>
            <w:webHidden/>
          </w:rPr>
        </w:r>
        <w:r w:rsidRPr="00165593">
          <w:rPr>
            <w:b w:val="0"/>
            <w:webHidden/>
          </w:rPr>
          <w:fldChar w:fldCharType="separate"/>
        </w:r>
        <w:r w:rsidR="000A37E0">
          <w:rPr>
            <w:b w:val="0"/>
            <w:webHidden/>
          </w:rPr>
          <w:t>49</w:t>
        </w:r>
        <w:r w:rsidRPr="00165593">
          <w:rPr>
            <w:b w:val="0"/>
            <w:webHidden/>
          </w:rPr>
          <w:fldChar w:fldCharType="end"/>
        </w:r>
      </w:hyperlink>
    </w:p>
    <w:p w14:paraId="08EE01F2" w14:textId="0AA601E7"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24" w:history="1">
        <w:r w:rsidRPr="00165593">
          <w:rPr>
            <w:rStyle w:val="Hyperlink"/>
            <w:b w:val="0"/>
          </w:rPr>
          <w:t>3. Nội dung đề nghị cấp phép đối với tiếng ồn, độ rung</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_Toc184115224 \h </w:instrText>
        </w:r>
        <w:r w:rsidRPr="00165593">
          <w:rPr>
            <w:b w:val="0"/>
            <w:webHidden/>
          </w:rPr>
        </w:r>
        <w:r w:rsidRPr="00165593">
          <w:rPr>
            <w:b w:val="0"/>
            <w:webHidden/>
          </w:rPr>
          <w:fldChar w:fldCharType="separate"/>
        </w:r>
        <w:r w:rsidR="000A37E0">
          <w:rPr>
            <w:b w:val="0"/>
            <w:webHidden/>
          </w:rPr>
          <w:t>49</w:t>
        </w:r>
        <w:r w:rsidRPr="00165593">
          <w:rPr>
            <w:b w:val="0"/>
            <w:webHidden/>
          </w:rPr>
          <w:fldChar w:fldCharType="end"/>
        </w:r>
      </w:hyperlink>
    </w:p>
    <w:p w14:paraId="2DCD48ED" w14:textId="2C0A02FE"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25" w:history="1">
        <w:r w:rsidRPr="00165593">
          <w:rPr>
            <w:rStyle w:val="Hyperlink"/>
            <w:b w:val="0"/>
          </w:rPr>
          <w:t>CHƯƠNG V</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_Toc184115225 \h </w:instrText>
        </w:r>
        <w:r w:rsidRPr="00165593">
          <w:rPr>
            <w:b w:val="0"/>
            <w:webHidden/>
          </w:rPr>
        </w:r>
        <w:r w:rsidRPr="00165593">
          <w:rPr>
            <w:b w:val="0"/>
            <w:webHidden/>
          </w:rPr>
          <w:fldChar w:fldCharType="separate"/>
        </w:r>
        <w:r w:rsidR="000A37E0">
          <w:rPr>
            <w:b w:val="0"/>
            <w:webHidden/>
          </w:rPr>
          <w:t>50</w:t>
        </w:r>
        <w:r w:rsidRPr="00165593">
          <w:rPr>
            <w:b w:val="0"/>
            <w:webHidden/>
          </w:rPr>
          <w:fldChar w:fldCharType="end"/>
        </w:r>
      </w:hyperlink>
    </w:p>
    <w:p w14:paraId="377385CA" w14:textId="7FDB6720"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26" w:history="1">
        <w:r w:rsidRPr="00165593">
          <w:rPr>
            <w:rStyle w:val="Hyperlink"/>
            <w:b w:val="0"/>
          </w:rPr>
          <w:t>KẾT QUẢ QUAN TRẮC MÔI TRƯỜNG CỦA CƠ SỞ</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_Toc184115226 \h </w:instrText>
        </w:r>
        <w:r w:rsidRPr="00165593">
          <w:rPr>
            <w:b w:val="0"/>
            <w:webHidden/>
          </w:rPr>
        </w:r>
        <w:r w:rsidRPr="00165593">
          <w:rPr>
            <w:b w:val="0"/>
            <w:webHidden/>
          </w:rPr>
          <w:fldChar w:fldCharType="separate"/>
        </w:r>
        <w:r w:rsidR="000A37E0">
          <w:rPr>
            <w:b w:val="0"/>
            <w:webHidden/>
          </w:rPr>
          <w:t>50</w:t>
        </w:r>
        <w:r w:rsidRPr="00165593">
          <w:rPr>
            <w:b w:val="0"/>
            <w:webHidden/>
          </w:rPr>
          <w:fldChar w:fldCharType="end"/>
        </w:r>
      </w:hyperlink>
    </w:p>
    <w:p w14:paraId="65E05A1E" w14:textId="4E617A2D"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27" w:history="1">
        <w:r w:rsidRPr="00165593">
          <w:rPr>
            <w:rStyle w:val="Hyperlink"/>
            <w:b w:val="0"/>
          </w:rPr>
          <w:t>1. Kết quả quan trắc môi trường định kỳ đối với nước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_Toc184115227 \h </w:instrText>
        </w:r>
        <w:r w:rsidRPr="00165593">
          <w:rPr>
            <w:b w:val="0"/>
            <w:webHidden/>
          </w:rPr>
        </w:r>
        <w:r w:rsidRPr="00165593">
          <w:rPr>
            <w:b w:val="0"/>
            <w:webHidden/>
          </w:rPr>
          <w:fldChar w:fldCharType="separate"/>
        </w:r>
        <w:r w:rsidR="000A37E0">
          <w:rPr>
            <w:b w:val="0"/>
            <w:webHidden/>
          </w:rPr>
          <w:t>50</w:t>
        </w:r>
        <w:r w:rsidRPr="00165593">
          <w:rPr>
            <w:b w:val="0"/>
            <w:webHidden/>
          </w:rPr>
          <w:fldChar w:fldCharType="end"/>
        </w:r>
      </w:hyperlink>
    </w:p>
    <w:p w14:paraId="6AEE1287" w14:textId="612C274E"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28" w:history="1">
        <w:r w:rsidRPr="00165593">
          <w:rPr>
            <w:rStyle w:val="Hyperlink"/>
            <w:b w:val="0"/>
          </w:rPr>
          <w:t>CHƯƠNG VI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_Toc184115228 \h </w:instrText>
        </w:r>
        <w:r w:rsidRPr="00165593">
          <w:rPr>
            <w:b w:val="0"/>
            <w:webHidden/>
          </w:rPr>
        </w:r>
        <w:r w:rsidRPr="00165593">
          <w:rPr>
            <w:b w:val="0"/>
            <w:webHidden/>
          </w:rPr>
          <w:fldChar w:fldCharType="separate"/>
        </w:r>
        <w:r w:rsidR="000A37E0">
          <w:rPr>
            <w:b w:val="0"/>
            <w:webHidden/>
          </w:rPr>
          <w:t>53</w:t>
        </w:r>
        <w:r w:rsidRPr="00165593">
          <w:rPr>
            <w:b w:val="0"/>
            <w:webHidden/>
          </w:rPr>
          <w:fldChar w:fldCharType="end"/>
        </w:r>
      </w:hyperlink>
    </w:p>
    <w:p w14:paraId="4A49B8E2" w14:textId="199DFB18"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29" w:history="1">
        <w:r w:rsidRPr="00165593">
          <w:rPr>
            <w:rStyle w:val="Hyperlink"/>
            <w:b w:val="0"/>
          </w:rPr>
          <w:t>CHƯƠNG TRÌNH QUAN TRẮC MÔI TRƯỜNG CỦA CƠ SỞ</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_Toc184115229 \h </w:instrText>
        </w:r>
        <w:r w:rsidRPr="00165593">
          <w:rPr>
            <w:b w:val="0"/>
            <w:webHidden/>
          </w:rPr>
        </w:r>
        <w:r w:rsidRPr="00165593">
          <w:rPr>
            <w:b w:val="0"/>
            <w:webHidden/>
          </w:rPr>
          <w:fldChar w:fldCharType="separate"/>
        </w:r>
        <w:r w:rsidR="000A37E0">
          <w:rPr>
            <w:b w:val="0"/>
            <w:webHidden/>
          </w:rPr>
          <w:t>53</w:t>
        </w:r>
        <w:r w:rsidRPr="00165593">
          <w:rPr>
            <w:b w:val="0"/>
            <w:webHidden/>
          </w:rPr>
          <w:fldChar w:fldCharType="end"/>
        </w:r>
      </w:hyperlink>
    </w:p>
    <w:p w14:paraId="0946890D" w14:textId="60C071E7"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30" w:history="1">
        <w:r w:rsidRPr="00165593">
          <w:rPr>
            <w:rStyle w:val="Hyperlink"/>
            <w:b w:val="0"/>
            <w:lang w:val="nl-NL"/>
          </w:rPr>
          <w:t>1. Kế hoạch vận hành thử nghiệm công trình xử lý chất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_Toc184115230 \h </w:instrText>
        </w:r>
        <w:r w:rsidRPr="00165593">
          <w:rPr>
            <w:b w:val="0"/>
            <w:webHidden/>
          </w:rPr>
        </w:r>
        <w:r w:rsidRPr="00165593">
          <w:rPr>
            <w:b w:val="0"/>
            <w:webHidden/>
          </w:rPr>
          <w:fldChar w:fldCharType="separate"/>
        </w:r>
        <w:r w:rsidR="000A37E0">
          <w:rPr>
            <w:b w:val="0"/>
            <w:webHidden/>
          </w:rPr>
          <w:t>53</w:t>
        </w:r>
        <w:r w:rsidRPr="00165593">
          <w:rPr>
            <w:b w:val="0"/>
            <w:webHidden/>
          </w:rPr>
          <w:fldChar w:fldCharType="end"/>
        </w:r>
      </w:hyperlink>
    </w:p>
    <w:p w14:paraId="72046E1E" w14:textId="620207DA"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31" w:history="1">
        <w:r w:rsidRPr="00165593">
          <w:rPr>
            <w:rStyle w:val="Hyperlink"/>
            <w:b w:val="0"/>
            <w:lang w:val="nl-NL"/>
          </w:rPr>
          <w:t>2. Chương trình quan trắc chất thải (tự động, liên tục và định kỳ) theo quy định của pháp luật</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_Toc184115231 \h </w:instrText>
        </w:r>
        <w:r w:rsidRPr="00165593">
          <w:rPr>
            <w:b w:val="0"/>
            <w:webHidden/>
          </w:rPr>
        </w:r>
        <w:r w:rsidRPr="00165593">
          <w:rPr>
            <w:b w:val="0"/>
            <w:webHidden/>
          </w:rPr>
          <w:fldChar w:fldCharType="separate"/>
        </w:r>
        <w:r w:rsidR="000A37E0">
          <w:rPr>
            <w:b w:val="0"/>
            <w:webHidden/>
          </w:rPr>
          <w:t>53</w:t>
        </w:r>
        <w:r w:rsidRPr="00165593">
          <w:rPr>
            <w:b w:val="0"/>
            <w:webHidden/>
          </w:rPr>
          <w:fldChar w:fldCharType="end"/>
        </w:r>
      </w:hyperlink>
    </w:p>
    <w:p w14:paraId="2F017028" w14:textId="6AB2DCEF"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32" w:history="1">
        <w:r w:rsidRPr="00165593">
          <w:rPr>
            <w:rStyle w:val="Hyperlink"/>
            <w:rFonts w:eastAsia="Times New Roman"/>
            <w:b w:val="0"/>
            <w:lang w:val="nl-NL"/>
          </w:rPr>
          <w:t>3. Chương trình quan trắc tự động, liên tục chất thải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_Toc184115232 \h </w:instrText>
        </w:r>
        <w:r w:rsidRPr="00165593">
          <w:rPr>
            <w:b w:val="0"/>
            <w:webHidden/>
          </w:rPr>
        </w:r>
        <w:r w:rsidRPr="00165593">
          <w:rPr>
            <w:b w:val="0"/>
            <w:webHidden/>
          </w:rPr>
          <w:fldChar w:fldCharType="separate"/>
        </w:r>
        <w:r w:rsidR="000A37E0">
          <w:rPr>
            <w:b w:val="0"/>
            <w:webHidden/>
          </w:rPr>
          <w:t>53</w:t>
        </w:r>
        <w:r w:rsidRPr="00165593">
          <w:rPr>
            <w:b w:val="0"/>
            <w:webHidden/>
          </w:rPr>
          <w:fldChar w:fldCharType="end"/>
        </w:r>
      </w:hyperlink>
    </w:p>
    <w:p w14:paraId="653880BA" w14:textId="320C59D2"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33" w:history="1">
        <w:r w:rsidRPr="00165593">
          <w:rPr>
            <w:rStyle w:val="Hyperlink"/>
            <w:b w:val="0"/>
          </w:rPr>
          <w:t>4. Kinh phí thực hiện quan trắc môi trường hàng năm</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_Toc184115233 \h </w:instrText>
        </w:r>
        <w:r w:rsidRPr="00165593">
          <w:rPr>
            <w:b w:val="0"/>
            <w:webHidden/>
          </w:rPr>
        </w:r>
        <w:r w:rsidRPr="00165593">
          <w:rPr>
            <w:b w:val="0"/>
            <w:webHidden/>
          </w:rPr>
          <w:fldChar w:fldCharType="separate"/>
        </w:r>
        <w:r w:rsidR="000A37E0">
          <w:rPr>
            <w:b w:val="0"/>
            <w:webHidden/>
          </w:rPr>
          <w:t>53</w:t>
        </w:r>
        <w:r w:rsidRPr="00165593">
          <w:rPr>
            <w:b w:val="0"/>
            <w:webHidden/>
          </w:rPr>
          <w:fldChar w:fldCharType="end"/>
        </w:r>
      </w:hyperlink>
    </w:p>
    <w:p w14:paraId="43AF4360" w14:textId="5F53E7EF"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34" w:history="1">
        <w:r w:rsidRPr="00165593">
          <w:rPr>
            <w:rStyle w:val="Hyperlink"/>
            <w:rFonts w:eastAsia="Times New Roman"/>
            <w:b w:val="0"/>
          </w:rPr>
          <w:t>CHƯƠNG VII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_Toc184115234 \h </w:instrText>
        </w:r>
        <w:r w:rsidRPr="00165593">
          <w:rPr>
            <w:b w:val="0"/>
            <w:webHidden/>
          </w:rPr>
        </w:r>
        <w:r w:rsidRPr="00165593">
          <w:rPr>
            <w:b w:val="0"/>
            <w:webHidden/>
          </w:rPr>
          <w:fldChar w:fldCharType="separate"/>
        </w:r>
        <w:r w:rsidR="000A37E0">
          <w:rPr>
            <w:b w:val="0"/>
            <w:webHidden/>
          </w:rPr>
          <w:t>55</w:t>
        </w:r>
        <w:r w:rsidRPr="00165593">
          <w:rPr>
            <w:b w:val="0"/>
            <w:webHidden/>
          </w:rPr>
          <w:fldChar w:fldCharType="end"/>
        </w:r>
      </w:hyperlink>
    </w:p>
    <w:p w14:paraId="35B8919E" w14:textId="5ACB91CA"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35" w:history="1">
        <w:r w:rsidRPr="00165593">
          <w:rPr>
            <w:rStyle w:val="Hyperlink"/>
            <w:rFonts w:eastAsia="Times New Roman"/>
            <w:b w:val="0"/>
          </w:rPr>
          <w:t>KẾT QUẢ KIỂM TRA, THANH TRA</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_Toc184115235 \h </w:instrText>
        </w:r>
        <w:r w:rsidRPr="00165593">
          <w:rPr>
            <w:b w:val="0"/>
            <w:webHidden/>
          </w:rPr>
        </w:r>
        <w:r w:rsidRPr="00165593">
          <w:rPr>
            <w:b w:val="0"/>
            <w:webHidden/>
          </w:rPr>
          <w:fldChar w:fldCharType="separate"/>
        </w:r>
        <w:r w:rsidR="000A37E0">
          <w:rPr>
            <w:b w:val="0"/>
            <w:webHidden/>
          </w:rPr>
          <w:t>55</w:t>
        </w:r>
        <w:r w:rsidRPr="00165593">
          <w:rPr>
            <w:b w:val="0"/>
            <w:webHidden/>
          </w:rPr>
          <w:fldChar w:fldCharType="end"/>
        </w:r>
      </w:hyperlink>
    </w:p>
    <w:p w14:paraId="04B728C7" w14:textId="226C81B1"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36" w:history="1">
        <w:r w:rsidRPr="00165593">
          <w:rPr>
            <w:rStyle w:val="Hyperlink"/>
            <w:rFonts w:eastAsia="Times New Roman"/>
            <w:b w:val="0"/>
          </w:rPr>
          <w:t>VỀ BẢO VỆ MÔI TRƯỜNG ĐỐI VỚI CƠ SỞ</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_Toc184115236 \h </w:instrText>
        </w:r>
        <w:r w:rsidRPr="00165593">
          <w:rPr>
            <w:b w:val="0"/>
            <w:webHidden/>
          </w:rPr>
        </w:r>
        <w:r w:rsidRPr="00165593">
          <w:rPr>
            <w:b w:val="0"/>
            <w:webHidden/>
          </w:rPr>
          <w:fldChar w:fldCharType="separate"/>
        </w:r>
        <w:r w:rsidR="000A37E0">
          <w:rPr>
            <w:b w:val="0"/>
            <w:webHidden/>
          </w:rPr>
          <w:t>55</w:t>
        </w:r>
        <w:r w:rsidRPr="00165593">
          <w:rPr>
            <w:b w:val="0"/>
            <w:webHidden/>
          </w:rPr>
          <w:fldChar w:fldCharType="end"/>
        </w:r>
      </w:hyperlink>
    </w:p>
    <w:p w14:paraId="01A40D9F" w14:textId="3076321E"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37" w:history="1">
        <w:r w:rsidRPr="00165593">
          <w:rPr>
            <w:rStyle w:val="Hyperlink"/>
            <w:b w:val="0"/>
          </w:rPr>
          <w:t>CHƯƠNG VIII</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_Toc184115237 \h </w:instrText>
        </w:r>
        <w:r w:rsidRPr="00165593">
          <w:rPr>
            <w:b w:val="0"/>
            <w:webHidden/>
          </w:rPr>
        </w:r>
        <w:r w:rsidRPr="00165593">
          <w:rPr>
            <w:b w:val="0"/>
            <w:webHidden/>
          </w:rPr>
          <w:fldChar w:fldCharType="separate"/>
        </w:r>
        <w:r w:rsidR="000A37E0">
          <w:rPr>
            <w:b w:val="0"/>
            <w:webHidden/>
          </w:rPr>
          <w:t>56</w:t>
        </w:r>
        <w:r w:rsidRPr="00165593">
          <w:rPr>
            <w:b w:val="0"/>
            <w:webHidden/>
          </w:rPr>
          <w:fldChar w:fldCharType="end"/>
        </w:r>
      </w:hyperlink>
    </w:p>
    <w:p w14:paraId="0DAB5080" w14:textId="1CE21083"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38" w:history="1">
        <w:r w:rsidRPr="00165593">
          <w:rPr>
            <w:rStyle w:val="Hyperlink"/>
            <w:b w:val="0"/>
          </w:rPr>
          <w:t>CAM KẾT CỦA CHỦ CƠ SỞ</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_Toc184115238 \h </w:instrText>
        </w:r>
        <w:r w:rsidRPr="00165593">
          <w:rPr>
            <w:b w:val="0"/>
            <w:webHidden/>
          </w:rPr>
        </w:r>
        <w:r w:rsidRPr="00165593">
          <w:rPr>
            <w:b w:val="0"/>
            <w:webHidden/>
          </w:rPr>
          <w:fldChar w:fldCharType="separate"/>
        </w:r>
        <w:r w:rsidR="000A37E0">
          <w:rPr>
            <w:b w:val="0"/>
            <w:webHidden/>
          </w:rPr>
          <w:t>56</w:t>
        </w:r>
        <w:r w:rsidRPr="00165593">
          <w:rPr>
            <w:b w:val="0"/>
            <w:webHidden/>
          </w:rPr>
          <w:fldChar w:fldCharType="end"/>
        </w:r>
      </w:hyperlink>
    </w:p>
    <w:p w14:paraId="003BF9C6" w14:textId="4991E29E" w:rsidR="00165593" w:rsidRPr="00165593" w:rsidRDefault="00165593" w:rsidP="00165593">
      <w:pPr>
        <w:pStyle w:val="TOC1"/>
        <w:jc w:val="both"/>
        <w:rPr>
          <w:rFonts w:asciiTheme="minorHAnsi" w:eastAsiaTheme="minorEastAsia" w:hAnsiTheme="minorHAnsi" w:cstheme="minorBidi"/>
          <w:b w:val="0"/>
          <w:iCs w:val="0"/>
          <w:kern w:val="2"/>
          <w:sz w:val="22"/>
          <w:szCs w:val="22"/>
          <w:lang w:val="en-US"/>
          <w14:ligatures w14:val="standardContextual"/>
        </w:rPr>
      </w:pPr>
      <w:hyperlink w:anchor="_Toc184115239" w:history="1">
        <w:r w:rsidRPr="00165593">
          <w:rPr>
            <w:rStyle w:val="Hyperlink"/>
            <w:b w:val="0"/>
          </w:rPr>
          <w:t>PHỤ LỤC</w:t>
        </w:r>
        <w:r w:rsidRPr="00165593">
          <w:rPr>
            <w:b w:val="0"/>
            <w:webHidden/>
          </w:rPr>
          <w:t xml:space="preserve"> </w:t>
        </w:r>
        <w:r w:rsidR="00211901">
          <w:rPr>
            <w:b w:val="0"/>
            <w:webHidden/>
            <w:lang w:val="en-US"/>
          </w:rPr>
          <w:tab/>
        </w:r>
        <w:r w:rsidRPr="00165593">
          <w:rPr>
            <w:b w:val="0"/>
            <w:webHidden/>
          </w:rPr>
          <w:fldChar w:fldCharType="begin"/>
        </w:r>
        <w:r w:rsidRPr="00165593">
          <w:rPr>
            <w:b w:val="0"/>
            <w:webHidden/>
          </w:rPr>
          <w:instrText xml:space="preserve"> PAGEREF _Toc184115239 \h </w:instrText>
        </w:r>
        <w:r w:rsidRPr="00165593">
          <w:rPr>
            <w:b w:val="0"/>
            <w:webHidden/>
          </w:rPr>
        </w:r>
        <w:r w:rsidRPr="00165593">
          <w:rPr>
            <w:b w:val="0"/>
            <w:webHidden/>
          </w:rPr>
          <w:fldChar w:fldCharType="separate"/>
        </w:r>
        <w:r w:rsidR="000A37E0">
          <w:rPr>
            <w:b w:val="0"/>
            <w:webHidden/>
          </w:rPr>
          <w:t>57</w:t>
        </w:r>
        <w:r w:rsidRPr="00165593">
          <w:rPr>
            <w:b w:val="0"/>
            <w:webHidden/>
          </w:rPr>
          <w:fldChar w:fldCharType="end"/>
        </w:r>
      </w:hyperlink>
    </w:p>
    <w:p w14:paraId="47218746" w14:textId="17E9D38C" w:rsidR="007E7594" w:rsidRPr="00165593" w:rsidRDefault="007E7594" w:rsidP="00165593">
      <w:pPr>
        <w:spacing w:after="0" w:line="360" w:lineRule="auto"/>
        <w:ind w:firstLine="0"/>
        <w:rPr>
          <w:bCs/>
          <w:lang w:val="en-US"/>
        </w:rPr>
        <w:sectPr w:rsidR="007E7594" w:rsidRPr="00165593" w:rsidSect="005B2063">
          <w:headerReference w:type="default" r:id="rId8"/>
          <w:footerReference w:type="default" r:id="rId9"/>
          <w:pgSz w:w="11907" w:h="16839" w:code="9"/>
          <w:pgMar w:top="1134" w:right="1134" w:bottom="1134" w:left="1701" w:header="680" w:footer="454" w:gutter="0"/>
          <w:pgNumType w:fmt="lowerRoman"/>
          <w:cols w:space="720"/>
          <w:docGrid w:linePitch="360"/>
        </w:sectPr>
      </w:pPr>
      <w:r w:rsidRPr="00165593">
        <w:rPr>
          <w:rFonts w:ascii="Times New Roman" w:hAnsi="Times New Roman" w:cs="Times New Roman"/>
          <w:bCs/>
          <w:sz w:val="26"/>
          <w:szCs w:val="26"/>
          <w:lang w:val="en-US"/>
        </w:rPr>
        <w:fldChar w:fldCharType="end"/>
      </w:r>
    </w:p>
    <w:p w14:paraId="4C1B8656" w14:textId="5E1B34EF" w:rsidR="0013498C" w:rsidRPr="005353DD" w:rsidRDefault="0013498C" w:rsidP="00613146">
      <w:pPr>
        <w:pStyle w:val="Heading1"/>
        <w:rPr>
          <w:rFonts w:eastAsia="Times New Roman"/>
          <w:color w:val="auto"/>
        </w:rPr>
      </w:pPr>
      <w:bookmarkStart w:id="23" w:name="_Toc184115178"/>
      <w:r w:rsidRPr="005353DD">
        <w:rPr>
          <w:color w:val="auto"/>
        </w:rPr>
        <w:lastRenderedPageBreak/>
        <w:t>DANH MỤC CÁC TỪ VÀ CÁC KÝ HIỆU VIẾT TẮT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3"/>
    </w:p>
    <w:p w14:paraId="56FD6802" w14:textId="77777777" w:rsidR="0013498C" w:rsidRPr="005353DD" w:rsidRDefault="0013498C" w:rsidP="0013498C">
      <w:pPr>
        <w:widowControl w:val="0"/>
        <w:spacing w:after="0" w:line="360" w:lineRule="exact"/>
        <w:ind w:firstLine="561"/>
        <w:rPr>
          <w:rFonts w:ascii="Times New Roman" w:eastAsia="Times New Roman" w:hAnsi="Times New Roman" w:cs="Times New Roman"/>
          <w:sz w:val="28"/>
          <w:szCs w:val="28"/>
        </w:rPr>
      </w:pPr>
    </w:p>
    <w:tbl>
      <w:tblPr>
        <w:tblW w:w="0" w:type="auto"/>
        <w:tblInd w:w="1779" w:type="dxa"/>
        <w:tblLook w:val="01E0" w:firstRow="1" w:lastRow="1" w:firstColumn="1" w:lastColumn="1" w:noHBand="0" w:noVBand="0"/>
      </w:tblPr>
      <w:tblGrid>
        <w:gridCol w:w="1876"/>
        <w:gridCol w:w="4637"/>
      </w:tblGrid>
      <w:tr w:rsidR="005353DD" w:rsidRPr="005353DD" w14:paraId="3BDEE2B3" w14:textId="77777777" w:rsidTr="0013498C">
        <w:tc>
          <w:tcPr>
            <w:tcW w:w="1876" w:type="dxa"/>
          </w:tcPr>
          <w:p w14:paraId="528BFB9A"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BTNMT</w:t>
            </w:r>
          </w:p>
        </w:tc>
        <w:tc>
          <w:tcPr>
            <w:tcW w:w="4637" w:type="dxa"/>
          </w:tcPr>
          <w:p w14:paraId="5F402BD8"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 xml:space="preserve">Bộ Tài nguyên Môi trường </w:t>
            </w:r>
          </w:p>
        </w:tc>
      </w:tr>
      <w:tr w:rsidR="005353DD" w:rsidRPr="005353DD" w14:paraId="3929C70A" w14:textId="77777777" w:rsidTr="0013498C">
        <w:tc>
          <w:tcPr>
            <w:tcW w:w="1876" w:type="dxa"/>
          </w:tcPr>
          <w:p w14:paraId="70ABAFB6"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BYT</w:t>
            </w:r>
          </w:p>
        </w:tc>
        <w:tc>
          <w:tcPr>
            <w:tcW w:w="4637" w:type="dxa"/>
          </w:tcPr>
          <w:p w14:paraId="0580CC49"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 xml:space="preserve">Bộ Y tế </w:t>
            </w:r>
          </w:p>
        </w:tc>
      </w:tr>
      <w:tr w:rsidR="005353DD" w:rsidRPr="005353DD" w14:paraId="7B2FA6A3" w14:textId="77777777" w:rsidTr="0013498C">
        <w:tc>
          <w:tcPr>
            <w:tcW w:w="1876" w:type="dxa"/>
          </w:tcPr>
          <w:p w14:paraId="12C59F28"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sz w:val="26"/>
                <w:szCs w:val="26"/>
              </w:rPr>
              <w:t>CBCNV</w:t>
            </w:r>
          </w:p>
        </w:tc>
        <w:tc>
          <w:tcPr>
            <w:tcW w:w="4637" w:type="dxa"/>
          </w:tcPr>
          <w:p w14:paraId="427770D0"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Cán bộ công nhân viên</w:t>
            </w:r>
          </w:p>
        </w:tc>
      </w:tr>
      <w:tr w:rsidR="005353DD" w:rsidRPr="005353DD" w14:paraId="5202669D" w14:textId="77777777" w:rsidTr="0013498C">
        <w:tc>
          <w:tcPr>
            <w:tcW w:w="1876" w:type="dxa"/>
          </w:tcPr>
          <w:p w14:paraId="6E18BB91"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CHXHCN</w:t>
            </w:r>
          </w:p>
        </w:tc>
        <w:tc>
          <w:tcPr>
            <w:tcW w:w="4637" w:type="dxa"/>
          </w:tcPr>
          <w:p w14:paraId="45E0895C"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Cộng Hòa Xã hội Chủ Nghĩa</w:t>
            </w:r>
          </w:p>
        </w:tc>
      </w:tr>
      <w:tr w:rsidR="005353DD" w:rsidRPr="005353DD" w14:paraId="1C57B873" w14:textId="77777777" w:rsidTr="0013498C">
        <w:tc>
          <w:tcPr>
            <w:tcW w:w="1876" w:type="dxa"/>
          </w:tcPr>
          <w:p w14:paraId="412766DB"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CP</w:t>
            </w:r>
          </w:p>
        </w:tc>
        <w:tc>
          <w:tcPr>
            <w:tcW w:w="4637" w:type="dxa"/>
          </w:tcPr>
          <w:p w14:paraId="1FA1C6E3"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 xml:space="preserve">Chính Phủ </w:t>
            </w:r>
          </w:p>
        </w:tc>
      </w:tr>
      <w:tr w:rsidR="005353DD" w:rsidRPr="005353DD" w14:paraId="1DCC2365" w14:textId="77777777" w:rsidTr="0013498C">
        <w:tc>
          <w:tcPr>
            <w:tcW w:w="1876" w:type="dxa"/>
          </w:tcPr>
          <w:p w14:paraId="6C4BE047"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CTNH</w:t>
            </w:r>
          </w:p>
        </w:tc>
        <w:tc>
          <w:tcPr>
            <w:tcW w:w="4637" w:type="dxa"/>
          </w:tcPr>
          <w:p w14:paraId="35E7EF17"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Chất thải nguy hại</w:t>
            </w:r>
          </w:p>
        </w:tc>
      </w:tr>
      <w:tr w:rsidR="005353DD" w:rsidRPr="005353DD" w14:paraId="2A7072EF" w14:textId="77777777" w:rsidTr="0013498C">
        <w:tc>
          <w:tcPr>
            <w:tcW w:w="1876" w:type="dxa"/>
          </w:tcPr>
          <w:p w14:paraId="3B768B98"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CTR</w:t>
            </w:r>
          </w:p>
        </w:tc>
        <w:tc>
          <w:tcPr>
            <w:tcW w:w="4637" w:type="dxa"/>
          </w:tcPr>
          <w:p w14:paraId="4DD61F02"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Chất thải rắn</w:t>
            </w:r>
          </w:p>
        </w:tc>
      </w:tr>
      <w:tr w:rsidR="005353DD" w:rsidRPr="005353DD" w14:paraId="679EBCC7" w14:textId="77777777" w:rsidTr="0013498C">
        <w:tc>
          <w:tcPr>
            <w:tcW w:w="1876" w:type="dxa"/>
          </w:tcPr>
          <w:p w14:paraId="36F6012F"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CTRSH</w:t>
            </w:r>
          </w:p>
        </w:tc>
        <w:tc>
          <w:tcPr>
            <w:tcW w:w="4637" w:type="dxa"/>
          </w:tcPr>
          <w:p w14:paraId="1698310F"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Chất thải rắn sinh hoạt</w:t>
            </w:r>
          </w:p>
        </w:tc>
      </w:tr>
      <w:tr w:rsidR="005353DD" w:rsidRPr="005353DD" w14:paraId="2409FAB7" w14:textId="77777777" w:rsidTr="0013498C">
        <w:tc>
          <w:tcPr>
            <w:tcW w:w="1876" w:type="dxa"/>
          </w:tcPr>
          <w:p w14:paraId="4FBCFE33"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 xml:space="preserve">ĐTM </w:t>
            </w:r>
          </w:p>
        </w:tc>
        <w:tc>
          <w:tcPr>
            <w:tcW w:w="4637" w:type="dxa"/>
          </w:tcPr>
          <w:p w14:paraId="2070D78D"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 xml:space="preserve">Đánh giá tác động môi trường </w:t>
            </w:r>
          </w:p>
        </w:tc>
      </w:tr>
      <w:tr w:rsidR="005353DD" w:rsidRPr="005353DD" w14:paraId="26FDCFE8" w14:textId="77777777" w:rsidTr="0013498C">
        <w:tc>
          <w:tcPr>
            <w:tcW w:w="1876" w:type="dxa"/>
          </w:tcPr>
          <w:p w14:paraId="2DE404B1"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ĐTV</w:t>
            </w:r>
          </w:p>
        </w:tc>
        <w:tc>
          <w:tcPr>
            <w:tcW w:w="4637" w:type="dxa"/>
          </w:tcPr>
          <w:p w14:paraId="1F94B559"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Động thực vật</w:t>
            </w:r>
          </w:p>
        </w:tc>
      </w:tr>
      <w:tr w:rsidR="005353DD" w:rsidRPr="005353DD" w14:paraId="1C763782" w14:textId="77777777" w:rsidTr="0013498C">
        <w:tc>
          <w:tcPr>
            <w:tcW w:w="1876" w:type="dxa"/>
          </w:tcPr>
          <w:p w14:paraId="721DB013"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HTXLNT</w:t>
            </w:r>
          </w:p>
        </w:tc>
        <w:tc>
          <w:tcPr>
            <w:tcW w:w="4637" w:type="dxa"/>
          </w:tcPr>
          <w:p w14:paraId="77F8BCF7"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Hệ thống xử lý nước thải</w:t>
            </w:r>
          </w:p>
        </w:tc>
      </w:tr>
      <w:tr w:rsidR="005353DD" w:rsidRPr="005353DD" w14:paraId="2404CB0F" w14:textId="77777777" w:rsidTr="0013498C">
        <w:tc>
          <w:tcPr>
            <w:tcW w:w="1876" w:type="dxa"/>
          </w:tcPr>
          <w:p w14:paraId="7E3C3FBA"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KT-XH</w:t>
            </w:r>
          </w:p>
        </w:tc>
        <w:tc>
          <w:tcPr>
            <w:tcW w:w="4637" w:type="dxa"/>
          </w:tcPr>
          <w:p w14:paraId="6865CA0A"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Kinh tế xã hội</w:t>
            </w:r>
          </w:p>
        </w:tc>
      </w:tr>
      <w:tr w:rsidR="005353DD" w:rsidRPr="005353DD" w14:paraId="1B779724" w14:textId="77777777" w:rsidTr="0013498C">
        <w:tc>
          <w:tcPr>
            <w:tcW w:w="1876" w:type="dxa"/>
          </w:tcPr>
          <w:p w14:paraId="66EEC7BA"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NĐ</w:t>
            </w:r>
          </w:p>
        </w:tc>
        <w:tc>
          <w:tcPr>
            <w:tcW w:w="4637" w:type="dxa"/>
          </w:tcPr>
          <w:p w14:paraId="71711D22"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Nghị định</w:t>
            </w:r>
          </w:p>
        </w:tc>
      </w:tr>
      <w:tr w:rsidR="005353DD" w:rsidRPr="005353DD" w14:paraId="5B54C730" w14:textId="77777777" w:rsidTr="0013498C">
        <w:tc>
          <w:tcPr>
            <w:tcW w:w="1876" w:type="dxa"/>
          </w:tcPr>
          <w:p w14:paraId="55EE083C"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PCCC</w:t>
            </w:r>
          </w:p>
        </w:tc>
        <w:tc>
          <w:tcPr>
            <w:tcW w:w="4637" w:type="dxa"/>
          </w:tcPr>
          <w:p w14:paraId="27BEBC91"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 xml:space="preserve">Phòng cháy chữa cháy </w:t>
            </w:r>
          </w:p>
        </w:tc>
      </w:tr>
      <w:tr w:rsidR="005353DD" w:rsidRPr="005353DD" w14:paraId="5046D9A4" w14:textId="77777777" w:rsidTr="0013498C">
        <w:tc>
          <w:tcPr>
            <w:tcW w:w="1876" w:type="dxa"/>
          </w:tcPr>
          <w:p w14:paraId="5E6A6556"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QCVN</w:t>
            </w:r>
          </w:p>
        </w:tc>
        <w:tc>
          <w:tcPr>
            <w:tcW w:w="4637" w:type="dxa"/>
          </w:tcPr>
          <w:p w14:paraId="32BE7979"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 xml:space="preserve">Quy chuẩn Việt Nam </w:t>
            </w:r>
          </w:p>
        </w:tc>
      </w:tr>
      <w:tr w:rsidR="005353DD" w:rsidRPr="005353DD" w14:paraId="60B680EE" w14:textId="77777777" w:rsidTr="0013498C">
        <w:tc>
          <w:tcPr>
            <w:tcW w:w="1876" w:type="dxa"/>
          </w:tcPr>
          <w:p w14:paraId="49185BBE"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QH</w:t>
            </w:r>
          </w:p>
        </w:tc>
        <w:tc>
          <w:tcPr>
            <w:tcW w:w="4637" w:type="dxa"/>
          </w:tcPr>
          <w:p w14:paraId="468468D5"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 xml:space="preserve">Quốc hội </w:t>
            </w:r>
          </w:p>
        </w:tc>
      </w:tr>
      <w:tr w:rsidR="005353DD" w:rsidRPr="005353DD" w14:paraId="40565C71" w14:textId="77777777" w:rsidTr="0013498C">
        <w:tc>
          <w:tcPr>
            <w:tcW w:w="1876" w:type="dxa"/>
          </w:tcPr>
          <w:p w14:paraId="547D0439"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QL</w:t>
            </w:r>
          </w:p>
        </w:tc>
        <w:tc>
          <w:tcPr>
            <w:tcW w:w="4637" w:type="dxa"/>
          </w:tcPr>
          <w:p w14:paraId="5B17EFC6"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Quốc lộ</w:t>
            </w:r>
          </w:p>
        </w:tc>
      </w:tr>
      <w:tr w:rsidR="005353DD" w:rsidRPr="005353DD" w14:paraId="15313963" w14:textId="77777777" w:rsidTr="0013498C">
        <w:tc>
          <w:tcPr>
            <w:tcW w:w="1876" w:type="dxa"/>
          </w:tcPr>
          <w:p w14:paraId="4C2528E7"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QLMT</w:t>
            </w:r>
          </w:p>
        </w:tc>
        <w:tc>
          <w:tcPr>
            <w:tcW w:w="4637" w:type="dxa"/>
          </w:tcPr>
          <w:p w14:paraId="489EF531"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xml:space="preserve">Quản lý môi trường </w:t>
            </w:r>
          </w:p>
        </w:tc>
      </w:tr>
      <w:tr w:rsidR="005353DD" w:rsidRPr="005353DD" w14:paraId="45B38B0D" w14:textId="77777777" w:rsidTr="0013498C">
        <w:tc>
          <w:tcPr>
            <w:tcW w:w="1876" w:type="dxa"/>
          </w:tcPr>
          <w:p w14:paraId="1C73439D"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TCVN</w:t>
            </w:r>
          </w:p>
        </w:tc>
        <w:tc>
          <w:tcPr>
            <w:tcW w:w="4637" w:type="dxa"/>
          </w:tcPr>
          <w:p w14:paraId="0CF59DCD"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Tiêu chuẩn Việt Nam</w:t>
            </w:r>
          </w:p>
        </w:tc>
      </w:tr>
      <w:tr w:rsidR="005353DD" w:rsidRPr="005353DD" w14:paraId="7B45C829" w14:textId="77777777" w:rsidTr="0013498C">
        <w:tc>
          <w:tcPr>
            <w:tcW w:w="1876" w:type="dxa"/>
          </w:tcPr>
          <w:p w14:paraId="13EA59CD"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TT</w:t>
            </w:r>
          </w:p>
        </w:tc>
        <w:tc>
          <w:tcPr>
            <w:tcW w:w="4637" w:type="dxa"/>
          </w:tcPr>
          <w:p w14:paraId="2083CC6A"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Thông tư</w:t>
            </w:r>
          </w:p>
        </w:tc>
      </w:tr>
      <w:tr w:rsidR="005353DD" w:rsidRPr="005353DD" w14:paraId="048D1149" w14:textId="77777777" w:rsidTr="0013498C">
        <w:tc>
          <w:tcPr>
            <w:tcW w:w="1876" w:type="dxa"/>
          </w:tcPr>
          <w:p w14:paraId="3F1CBBF0"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UBND</w:t>
            </w:r>
          </w:p>
        </w:tc>
        <w:tc>
          <w:tcPr>
            <w:tcW w:w="4637" w:type="dxa"/>
          </w:tcPr>
          <w:p w14:paraId="4C62C785"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Ủy ban nhân dân</w:t>
            </w:r>
          </w:p>
        </w:tc>
      </w:tr>
      <w:tr w:rsidR="005353DD" w:rsidRPr="005353DD" w14:paraId="7B6A064F" w14:textId="77777777" w:rsidTr="0013498C">
        <w:tc>
          <w:tcPr>
            <w:tcW w:w="1876" w:type="dxa"/>
          </w:tcPr>
          <w:p w14:paraId="32DCDA70"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VNĐ</w:t>
            </w:r>
          </w:p>
        </w:tc>
        <w:tc>
          <w:tcPr>
            <w:tcW w:w="4637" w:type="dxa"/>
          </w:tcPr>
          <w:p w14:paraId="5DB4C803"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Việt Nam đồng</w:t>
            </w:r>
          </w:p>
        </w:tc>
      </w:tr>
      <w:tr w:rsidR="005353DD" w:rsidRPr="005353DD" w14:paraId="0BF16309" w14:textId="77777777" w:rsidTr="0013498C">
        <w:tc>
          <w:tcPr>
            <w:tcW w:w="1876" w:type="dxa"/>
          </w:tcPr>
          <w:p w14:paraId="2D810221"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VSMT</w:t>
            </w:r>
          </w:p>
        </w:tc>
        <w:tc>
          <w:tcPr>
            <w:tcW w:w="4637" w:type="dxa"/>
          </w:tcPr>
          <w:p w14:paraId="493B8886"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 xml:space="preserve">Vệ sinh môi trường </w:t>
            </w:r>
          </w:p>
        </w:tc>
      </w:tr>
      <w:tr w:rsidR="005353DD" w:rsidRPr="005353DD" w14:paraId="4FE3260F" w14:textId="77777777" w:rsidTr="0013498C">
        <w:tc>
          <w:tcPr>
            <w:tcW w:w="1876" w:type="dxa"/>
          </w:tcPr>
          <w:p w14:paraId="46710864"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XLNT</w:t>
            </w:r>
          </w:p>
        </w:tc>
        <w:tc>
          <w:tcPr>
            <w:tcW w:w="4637" w:type="dxa"/>
          </w:tcPr>
          <w:p w14:paraId="795BC00A"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Xử lý nước thải</w:t>
            </w:r>
          </w:p>
        </w:tc>
      </w:tr>
      <w:tr w:rsidR="005353DD" w:rsidRPr="005353DD" w14:paraId="14994EEC" w14:textId="77777777" w:rsidTr="0013498C">
        <w:tc>
          <w:tcPr>
            <w:tcW w:w="1876" w:type="dxa"/>
          </w:tcPr>
          <w:p w14:paraId="5837F2FA"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WHO</w:t>
            </w:r>
          </w:p>
        </w:tc>
        <w:tc>
          <w:tcPr>
            <w:tcW w:w="4637" w:type="dxa"/>
          </w:tcPr>
          <w:p w14:paraId="75713F60"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Tổ chức Y tế thế giới</w:t>
            </w:r>
          </w:p>
        </w:tc>
      </w:tr>
      <w:tr w:rsidR="005353DD" w:rsidRPr="005353DD" w14:paraId="21DA9BCF" w14:textId="77777777" w:rsidTr="0013498C">
        <w:tc>
          <w:tcPr>
            <w:tcW w:w="1876" w:type="dxa"/>
          </w:tcPr>
          <w:p w14:paraId="58756FC0"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NH</w:t>
            </w:r>
          </w:p>
        </w:tc>
        <w:tc>
          <w:tcPr>
            <w:tcW w:w="4637" w:type="dxa"/>
          </w:tcPr>
          <w:p w14:paraId="2C4D058C"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Nguy hại</w:t>
            </w:r>
          </w:p>
        </w:tc>
      </w:tr>
      <w:tr w:rsidR="004C26DB" w:rsidRPr="005353DD" w14:paraId="1415F556" w14:textId="77777777" w:rsidTr="0013498C">
        <w:tc>
          <w:tcPr>
            <w:tcW w:w="1876" w:type="dxa"/>
          </w:tcPr>
          <w:p w14:paraId="5A9826C5"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KS</w:t>
            </w:r>
          </w:p>
        </w:tc>
        <w:tc>
          <w:tcPr>
            <w:tcW w:w="4637" w:type="dxa"/>
          </w:tcPr>
          <w:p w14:paraId="1A1433DA" w14:textId="77777777" w:rsidR="0013498C" w:rsidRPr="005353DD" w:rsidRDefault="0013498C" w:rsidP="0013498C">
            <w:pPr>
              <w:widowControl w:val="0"/>
              <w:tabs>
                <w:tab w:val="right" w:leader="dot" w:pos="8760"/>
                <w:tab w:val="right" w:leader="dot" w:pos="10080"/>
              </w:tabs>
              <w:spacing w:after="0" w:line="360" w:lineRule="exact"/>
              <w:ind w:firstLine="0"/>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Kiểm soát</w:t>
            </w:r>
          </w:p>
        </w:tc>
      </w:tr>
    </w:tbl>
    <w:p w14:paraId="29718E21" w14:textId="77777777" w:rsidR="0013498C" w:rsidRPr="005353DD" w:rsidRDefault="0013498C" w:rsidP="0013498C">
      <w:pPr>
        <w:spacing w:after="160" w:line="259" w:lineRule="auto"/>
        <w:ind w:firstLine="0"/>
        <w:jc w:val="left"/>
        <w:rPr>
          <w:rFonts w:ascii="Times New Roman" w:eastAsia="PMingLiU" w:hAnsi="Times New Roman" w:cs="Times New Roman"/>
          <w:b/>
          <w:sz w:val="26"/>
          <w:szCs w:val="32"/>
        </w:rPr>
      </w:pPr>
    </w:p>
    <w:p w14:paraId="04665013" w14:textId="77777777" w:rsidR="0013498C" w:rsidRPr="005353DD" w:rsidRDefault="0013498C" w:rsidP="0013498C">
      <w:pPr>
        <w:spacing w:after="160" w:line="259" w:lineRule="auto"/>
        <w:ind w:firstLine="0"/>
        <w:jc w:val="left"/>
        <w:rPr>
          <w:rFonts w:ascii="Times New Roman" w:eastAsia="PMingLiU" w:hAnsi="Times New Roman" w:cs="Times New Roman"/>
          <w:b/>
          <w:sz w:val="26"/>
          <w:szCs w:val="32"/>
        </w:rPr>
      </w:pPr>
    </w:p>
    <w:p w14:paraId="641A9256" w14:textId="77777777" w:rsidR="0013498C" w:rsidRPr="005353DD" w:rsidRDefault="0013498C" w:rsidP="0013498C">
      <w:pPr>
        <w:spacing w:after="160" w:line="259" w:lineRule="auto"/>
        <w:ind w:firstLine="0"/>
        <w:jc w:val="left"/>
        <w:rPr>
          <w:rFonts w:ascii="Times New Roman" w:eastAsia="PMingLiU" w:hAnsi="Times New Roman" w:cs="Times New Roman"/>
          <w:b/>
          <w:sz w:val="26"/>
          <w:szCs w:val="32"/>
        </w:rPr>
      </w:pPr>
    </w:p>
    <w:p w14:paraId="6A6CD83D" w14:textId="77777777" w:rsidR="0013498C" w:rsidRPr="005353DD" w:rsidRDefault="0013498C" w:rsidP="0013498C">
      <w:pPr>
        <w:spacing w:after="160" w:line="259" w:lineRule="auto"/>
        <w:ind w:firstLine="0"/>
        <w:jc w:val="left"/>
        <w:rPr>
          <w:rFonts w:ascii="Times New Roman" w:eastAsia="PMingLiU" w:hAnsi="Times New Roman" w:cs="Times New Roman"/>
          <w:b/>
          <w:sz w:val="26"/>
          <w:szCs w:val="32"/>
        </w:rPr>
      </w:pPr>
    </w:p>
    <w:p w14:paraId="6CB084AF" w14:textId="77777777" w:rsidR="0013498C" w:rsidRPr="005353DD" w:rsidRDefault="0013498C" w:rsidP="0013498C">
      <w:pPr>
        <w:spacing w:after="160" w:line="259" w:lineRule="auto"/>
        <w:ind w:firstLine="0"/>
        <w:jc w:val="left"/>
        <w:rPr>
          <w:rFonts w:ascii="Times New Roman" w:eastAsia="PMingLiU" w:hAnsi="Times New Roman" w:cs="Times New Roman"/>
          <w:b/>
          <w:sz w:val="26"/>
          <w:szCs w:val="32"/>
        </w:rPr>
      </w:pPr>
    </w:p>
    <w:p w14:paraId="4ADF1653" w14:textId="77777777" w:rsidR="0013498C" w:rsidRPr="005353DD" w:rsidRDefault="0013498C" w:rsidP="0013498C">
      <w:pPr>
        <w:spacing w:after="160" w:line="259" w:lineRule="auto"/>
        <w:ind w:firstLine="0"/>
        <w:jc w:val="left"/>
        <w:rPr>
          <w:rFonts w:ascii="Times New Roman" w:eastAsia="PMingLiU" w:hAnsi="Times New Roman" w:cs="Times New Roman"/>
          <w:b/>
          <w:sz w:val="26"/>
          <w:szCs w:val="32"/>
        </w:rPr>
      </w:pPr>
    </w:p>
    <w:p w14:paraId="6B684597" w14:textId="77777777" w:rsidR="0013498C" w:rsidRPr="005353DD" w:rsidRDefault="0013498C" w:rsidP="0013498C">
      <w:pPr>
        <w:spacing w:after="160" w:line="259" w:lineRule="auto"/>
        <w:ind w:firstLine="0"/>
        <w:jc w:val="left"/>
        <w:rPr>
          <w:rFonts w:ascii="Times New Roman" w:eastAsia="PMingLiU" w:hAnsi="Times New Roman" w:cs="Times New Roman"/>
          <w:b/>
          <w:sz w:val="26"/>
          <w:szCs w:val="32"/>
        </w:rPr>
      </w:pPr>
    </w:p>
    <w:p w14:paraId="1A42B116" w14:textId="28EE2170" w:rsidR="0013498C" w:rsidRPr="005353DD" w:rsidRDefault="0013498C" w:rsidP="00613146">
      <w:pPr>
        <w:pStyle w:val="Heading1"/>
        <w:rPr>
          <w:color w:val="auto"/>
        </w:rPr>
      </w:pPr>
      <w:bookmarkStart w:id="24" w:name="_Toc127880007"/>
      <w:bookmarkStart w:id="25" w:name="_Toc128744940"/>
      <w:bookmarkStart w:id="26" w:name="_Toc130982489"/>
      <w:bookmarkStart w:id="27" w:name="_Toc130982969"/>
      <w:bookmarkStart w:id="28" w:name="_Toc131082822"/>
      <w:bookmarkStart w:id="29" w:name="_Toc131082987"/>
      <w:bookmarkStart w:id="30" w:name="_Toc131083817"/>
      <w:bookmarkStart w:id="31" w:name="_Toc131084259"/>
      <w:bookmarkStart w:id="32" w:name="_Toc146652053"/>
      <w:bookmarkStart w:id="33" w:name="_Toc146652483"/>
      <w:bookmarkStart w:id="34" w:name="_Toc148626678"/>
      <w:bookmarkStart w:id="35" w:name="_Toc149200354"/>
      <w:bookmarkStart w:id="36" w:name="_Toc149200490"/>
      <w:bookmarkStart w:id="37" w:name="_Toc149200569"/>
      <w:bookmarkStart w:id="38" w:name="_Toc166356771"/>
      <w:bookmarkStart w:id="39" w:name="_Toc166356861"/>
      <w:bookmarkStart w:id="40" w:name="_Toc184115179"/>
      <w:r w:rsidRPr="005353DD">
        <w:rPr>
          <w:color w:val="auto"/>
        </w:rPr>
        <w:lastRenderedPageBreak/>
        <w:t>DANH MỤC CÁC BẢNG</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6059560" w14:textId="1D5B7F89" w:rsidR="00EC7223" w:rsidRDefault="00EC7223" w:rsidP="00613146">
      <w:pPr>
        <w:pStyle w:val="Heading1"/>
        <w:rPr>
          <w:color w:val="auto"/>
        </w:rPr>
      </w:pPr>
      <w:bookmarkStart w:id="41" w:name="_Toc127880008"/>
      <w:bookmarkStart w:id="42" w:name="_Toc128744941"/>
      <w:bookmarkStart w:id="43" w:name="_Toc128745525"/>
      <w:bookmarkStart w:id="44" w:name="_Toc131082823"/>
      <w:bookmarkStart w:id="45" w:name="_Toc131082988"/>
      <w:bookmarkStart w:id="46" w:name="_Toc131083818"/>
      <w:bookmarkStart w:id="47" w:name="_Toc131084260"/>
      <w:bookmarkStart w:id="48" w:name="_Toc146652054"/>
      <w:bookmarkStart w:id="49" w:name="_Toc146652484"/>
      <w:bookmarkStart w:id="50" w:name="_Toc146653642"/>
      <w:bookmarkStart w:id="51" w:name="_Toc148626407"/>
      <w:bookmarkStart w:id="52" w:name="_Toc148626609"/>
      <w:bookmarkStart w:id="53" w:name="_Toc148626679"/>
      <w:bookmarkStart w:id="54" w:name="_Toc149200355"/>
      <w:bookmarkStart w:id="55" w:name="_Toc149200491"/>
      <w:bookmarkStart w:id="56" w:name="_Toc149200570"/>
      <w:bookmarkStart w:id="57" w:name="_Toc166356772"/>
      <w:bookmarkStart w:id="58" w:name="_Toc166356862"/>
      <w:bookmarkStart w:id="59" w:name="_Toc130982491"/>
      <w:bookmarkStart w:id="60" w:name="_Toc130982971"/>
    </w:p>
    <w:p w14:paraId="1266A760" w14:textId="079A69EB" w:rsidR="001A4822" w:rsidRPr="001A4822" w:rsidRDefault="001A4822" w:rsidP="001A4822">
      <w:pPr>
        <w:pStyle w:val="TableofFigures"/>
        <w:tabs>
          <w:tab w:val="right" w:leader="dot" w:pos="9062"/>
        </w:tabs>
        <w:ind w:firstLine="0"/>
        <w:rPr>
          <w:rFonts w:eastAsiaTheme="minorEastAsia"/>
          <w:noProof/>
          <w:szCs w:val="26"/>
          <w:lang w:eastAsia="vi-VN"/>
        </w:rPr>
      </w:pPr>
      <w:r w:rsidRPr="001A4822">
        <w:rPr>
          <w:szCs w:val="26"/>
        </w:rPr>
        <w:fldChar w:fldCharType="begin"/>
      </w:r>
      <w:r w:rsidRPr="001A4822">
        <w:rPr>
          <w:szCs w:val="26"/>
        </w:rPr>
        <w:instrText xml:space="preserve"> TOC \h \z \c "Bảng " </w:instrText>
      </w:r>
      <w:r w:rsidRPr="001A4822">
        <w:rPr>
          <w:szCs w:val="26"/>
        </w:rPr>
        <w:fldChar w:fldCharType="separate"/>
      </w:r>
      <w:hyperlink w:anchor="_Toc184415097" w:history="1">
        <w:r w:rsidRPr="001A4822">
          <w:rPr>
            <w:rStyle w:val="Hyperlink"/>
            <w:noProof/>
            <w:szCs w:val="26"/>
          </w:rPr>
          <w:t>Bảng 1: Tổng hợp nguyên, vật liệu, hóa chất sử dụng</w:t>
        </w:r>
        <w:r w:rsidRPr="001A4822">
          <w:rPr>
            <w:noProof/>
            <w:webHidden/>
            <w:szCs w:val="26"/>
          </w:rPr>
          <w:tab/>
        </w:r>
        <w:r w:rsidRPr="001A4822">
          <w:rPr>
            <w:noProof/>
            <w:webHidden/>
            <w:szCs w:val="26"/>
          </w:rPr>
          <w:fldChar w:fldCharType="begin"/>
        </w:r>
        <w:r w:rsidRPr="001A4822">
          <w:rPr>
            <w:noProof/>
            <w:webHidden/>
            <w:szCs w:val="26"/>
          </w:rPr>
          <w:instrText xml:space="preserve"> PAGEREF _Toc184415097 \h </w:instrText>
        </w:r>
        <w:r w:rsidRPr="001A4822">
          <w:rPr>
            <w:noProof/>
            <w:webHidden/>
            <w:szCs w:val="26"/>
          </w:rPr>
        </w:r>
        <w:r w:rsidRPr="001A4822">
          <w:rPr>
            <w:noProof/>
            <w:webHidden/>
            <w:szCs w:val="26"/>
          </w:rPr>
          <w:fldChar w:fldCharType="separate"/>
        </w:r>
        <w:r w:rsidR="000A37E0">
          <w:rPr>
            <w:noProof/>
            <w:webHidden/>
            <w:szCs w:val="26"/>
          </w:rPr>
          <w:t>7</w:t>
        </w:r>
        <w:r w:rsidRPr="001A4822">
          <w:rPr>
            <w:noProof/>
            <w:webHidden/>
            <w:szCs w:val="26"/>
          </w:rPr>
          <w:fldChar w:fldCharType="end"/>
        </w:r>
      </w:hyperlink>
    </w:p>
    <w:p w14:paraId="072FDAD5" w14:textId="66C2641E" w:rsidR="001A4822" w:rsidRPr="001A4822" w:rsidRDefault="001A4822" w:rsidP="001A4822">
      <w:pPr>
        <w:pStyle w:val="TableofFigures"/>
        <w:tabs>
          <w:tab w:val="right" w:leader="dot" w:pos="9062"/>
        </w:tabs>
        <w:ind w:firstLine="0"/>
        <w:rPr>
          <w:rFonts w:eastAsiaTheme="minorEastAsia"/>
          <w:noProof/>
          <w:szCs w:val="26"/>
          <w:lang w:eastAsia="vi-VN"/>
        </w:rPr>
      </w:pPr>
      <w:hyperlink w:anchor="_Toc184415098" w:history="1">
        <w:r w:rsidRPr="001A4822">
          <w:rPr>
            <w:rStyle w:val="Hyperlink"/>
            <w:noProof/>
            <w:szCs w:val="26"/>
          </w:rPr>
          <w:t>Bảng 2</w:t>
        </w:r>
        <w:r w:rsidRPr="001A4822">
          <w:rPr>
            <w:rStyle w:val="Hyperlink"/>
            <w:iCs/>
            <w:noProof/>
            <w:szCs w:val="26"/>
          </w:rPr>
          <w:t>: Nhu cầu sử dụng nước theo từng mục đích</w:t>
        </w:r>
        <w:r w:rsidRPr="001A4822">
          <w:rPr>
            <w:noProof/>
            <w:webHidden/>
            <w:szCs w:val="26"/>
          </w:rPr>
          <w:tab/>
        </w:r>
        <w:r w:rsidRPr="001A4822">
          <w:rPr>
            <w:noProof/>
            <w:webHidden/>
            <w:szCs w:val="26"/>
          </w:rPr>
          <w:fldChar w:fldCharType="begin"/>
        </w:r>
        <w:r w:rsidRPr="001A4822">
          <w:rPr>
            <w:noProof/>
            <w:webHidden/>
            <w:szCs w:val="26"/>
          </w:rPr>
          <w:instrText xml:space="preserve"> PAGEREF _Toc184415098 \h </w:instrText>
        </w:r>
        <w:r w:rsidRPr="001A4822">
          <w:rPr>
            <w:noProof/>
            <w:webHidden/>
            <w:szCs w:val="26"/>
          </w:rPr>
        </w:r>
        <w:r w:rsidRPr="001A4822">
          <w:rPr>
            <w:noProof/>
            <w:webHidden/>
            <w:szCs w:val="26"/>
          </w:rPr>
          <w:fldChar w:fldCharType="separate"/>
        </w:r>
        <w:r w:rsidR="000A37E0">
          <w:rPr>
            <w:noProof/>
            <w:webHidden/>
            <w:szCs w:val="26"/>
          </w:rPr>
          <w:t>10</w:t>
        </w:r>
        <w:r w:rsidRPr="001A4822">
          <w:rPr>
            <w:noProof/>
            <w:webHidden/>
            <w:szCs w:val="26"/>
          </w:rPr>
          <w:fldChar w:fldCharType="end"/>
        </w:r>
      </w:hyperlink>
    </w:p>
    <w:p w14:paraId="51EABF65" w14:textId="540E6868" w:rsidR="001A4822" w:rsidRPr="001A4822" w:rsidRDefault="001A4822" w:rsidP="001A4822">
      <w:pPr>
        <w:pStyle w:val="TableofFigures"/>
        <w:tabs>
          <w:tab w:val="right" w:leader="dot" w:pos="9062"/>
        </w:tabs>
        <w:ind w:firstLine="0"/>
        <w:rPr>
          <w:rFonts w:eastAsiaTheme="minorEastAsia"/>
          <w:noProof/>
          <w:szCs w:val="26"/>
          <w:lang w:eastAsia="vi-VN"/>
        </w:rPr>
      </w:pPr>
      <w:hyperlink w:anchor="_Toc184415099" w:history="1">
        <w:r w:rsidRPr="001A4822">
          <w:rPr>
            <w:rStyle w:val="Hyperlink"/>
            <w:noProof/>
            <w:szCs w:val="26"/>
          </w:rPr>
          <w:t>Bảng 3: Các hạng mục công trình của cơ sở</w:t>
        </w:r>
        <w:r w:rsidRPr="001A4822">
          <w:rPr>
            <w:noProof/>
            <w:webHidden/>
            <w:szCs w:val="26"/>
          </w:rPr>
          <w:tab/>
        </w:r>
        <w:r w:rsidRPr="001A4822">
          <w:rPr>
            <w:noProof/>
            <w:webHidden/>
            <w:szCs w:val="26"/>
          </w:rPr>
          <w:fldChar w:fldCharType="begin"/>
        </w:r>
        <w:r w:rsidRPr="001A4822">
          <w:rPr>
            <w:noProof/>
            <w:webHidden/>
            <w:szCs w:val="26"/>
          </w:rPr>
          <w:instrText xml:space="preserve"> PAGEREF _Toc184415099 \h </w:instrText>
        </w:r>
        <w:r w:rsidRPr="001A4822">
          <w:rPr>
            <w:noProof/>
            <w:webHidden/>
            <w:szCs w:val="26"/>
          </w:rPr>
        </w:r>
        <w:r w:rsidRPr="001A4822">
          <w:rPr>
            <w:noProof/>
            <w:webHidden/>
            <w:szCs w:val="26"/>
          </w:rPr>
          <w:fldChar w:fldCharType="separate"/>
        </w:r>
        <w:r w:rsidR="000A37E0">
          <w:rPr>
            <w:noProof/>
            <w:webHidden/>
            <w:szCs w:val="26"/>
          </w:rPr>
          <w:t>11</w:t>
        </w:r>
        <w:r w:rsidRPr="001A4822">
          <w:rPr>
            <w:noProof/>
            <w:webHidden/>
            <w:szCs w:val="26"/>
          </w:rPr>
          <w:fldChar w:fldCharType="end"/>
        </w:r>
      </w:hyperlink>
    </w:p>
    <w:p w14:paraId="35BD715D" w14:textId="67B438CD" w:rsidR="001A4822" w:rsidRPr="001A4822" w:rsidRDefault="001A4822" w:rsidP="001A4822">
      <w:pPr>
        <w:pStyle w:val="TableofFigures"/>
        <w:tabs>
          <w:tab w:val="right" w:leader="dot" w:pos="9062"/>
        </w:tabs>
        <w:ind w:firstLine="0"/>
        <w:rPr>
          <w:rFonts w:eastAsiaTheme="minorEastAsia"/>
          <w:noProof/>
          <w:szCs w:val="26"/>
          <w:lang w:eastAsia="vi-VN"/>
        </w:rPr>
      </w:pPr>
      <w:hyperlink w:anchor="_Toc184415100" w:history="1">
        <w:r w:rsidRPr="001A4822">
          <w:rPr>
            <w:rStyle w:val="Hyperlink"/>
            <w:noProof/>
            <w:szCs w:val="26"/>
          </w:rPr>
          <w:t>Bảng 4: Danh mục máy móc, thiết bị của cơ sở</w:t>
        </w:r>
        <w:r w:rsidRPr="001A4822">
          <w:rPr>
            <w:noProof/>
            <w:webHidden/>
            <w:szCs w:val="26"/>
          </w:rPr>
          <w:tab/>
        </w:r>
        <w:r w:rsidRPr="001A4822">
          <w:rPr>
            <w:noProof/>
            <w:webHidden/>
            <w:szCs w:val="26"/>
          </w:rPr>
          <w:fldChar w:fldCharType="begin"/>
        </w:r>
        <w:r w:rsidRPr="001A4822">
          <w:rPr>
            <w:noProof/>
            <w:webHidden/>
            <w:szCs w:val="26"/>
          </w:rPr>
          <w:instrText xml:space="preserve"> PAGEREF _Toc184415100 \h </w:instrText>
        </w:r>
        <w:r w:rsidRPr="001A4822">
          <w:rPr>
            <w:noProof/>
            <w:webHidden/>
            <w:szCs w:val="26"/>
          </w:rPr>
        </w:r>
        <w:r w:rsidRPr="001A4822">
          <w:rPr>
            <w:noProof/>
            <w:webHidden/>
            <w:szCs w:val="26"/>
          </w:rPr>
          <w:fldChar w:fldCharType="separate"/>
        </w:r>
        <w:r w:rsidR="000A37E0">
          <w:rPr>
            <w:noProof/>
            <w:webHidden/>
            <w:szCs w:val="26"/>
          </w:rPr>
          <w:t>16</w:t>
        </w:r>
        <w:r w:rsidRPr="001A4822">
          <w:rPr>
            <w:noProof/>
            <w:webHidden/>
            <w:szCs w:val="26"/>
          </w:rPr>
          <w:fldChar w:fldCharType="end"/>
        </w:r>
      </w:hyperlink>
    </w:p>
    <w:p w14:paraId="3FB2D74D" w14:textId="372E05AB" w:rsidR="001A4822" w:rsidRPr="001A4822" w:rsidRDefault="001A4822" w:rsidP="001A4822">
      <w:pPr>
        <w:pStyle w:val="TableofFigures"/>
        <w:tabs>
          <w:tab w:val="right" w:leader="dot" w:pos="9062"/>
        </w:tabs>
        <w:ind w:firstLine="0"/>
        <w:rPr>
          <w:rFonts w:eastAsiaTheme="minorEastAsia"/>
          <w:noProof/>
          <w:szCs w:val="26"/>
          <w:lang w:eastAsia="vi-VN"/>
        </w:rPr>
      </w:pPr>
      <w:hyperlink w:anchor="_Toc184415101" w:history="1">
        <w:r w:rsidRPr="001A4822">
          <w:rPr>
            <w:rStyle w:val="Hyperlink"/>
            <w:noProof/>
            <w:szCs w:val="26"/>
          </w:rPr>
          <w:t>Bảng 5</w:t>
        </w:r>
        <w:r w:rsidRPr="001A4822">
          <w:rPr>
            <w:rStyle w:val="Hyperlink"/>
            <w:iCs/>
            <w:noProof/>
            <w:szCs w:val="26"/>
          </w:rPr>
          <w:t>: Nhu cầu xả thải của cơ sở</w:t>
        </w:r>
        <w:r w:rsidRPr="001A4822">
          <w:rPr>
            <w:noProof/>
            <w:webHidden/>
            <w:szCs w:val="26"/>
          </w:rPr>
          <w:tab/>
        </w:r>
        <w:r w:rsidRPr="001A4822">
          <w:rPr>
            <w:noProof/>
            <w:webHidden/>
            <w:szCs w:val="26"/>
          </w:rPr>
          <w:fldChar w:fldCharType="begin"/>
        </w:r>
        <w:r w:rsidRPr="001A4822">
          <w:rPr>
            <w:noProof/>
            <w:webHidden/>
            <w:szCs w:val="26"/>
          </w:rPr>
          <w:instrText xml:space="preserve"> PAGEREF _Toc184415101 \h </w:instrText>
        </w:r>
        <w:r w:rsidRPr="001A4822">
          <w:rPr>
            <w:noProof/>
            <w:webHidden/>
            <w:szCs w:val="26"/>
          </w:rPr>
        </w:r>
        <w:r w:rsidRPr="001A4822">
          <w:rPr>
            <w:noProof/>
            <w:webHidden/>
            <w:szCs w:val="26"/>
          </w:rPr>
          <w:fldChar w:fldCharType="separate"/>
        </w:r>
        <w:r w:rsidR="000A37E0">
          <w:rPr>
            <w:noProof/>
            <w:webHidden/>
            <w:szCs w:val="26"/>
          </w:rPr>
          <w:t>25</w:t>
        </w:r>
        <w:r w:rsidRPr="001A4822">
          <w:rPr>
            <w:noProof/>
            <w:webHidden/>
            <w:szCs w:val="26"/>
          </w:rPr>
          <w:fldChar w:fldCharType="end"/>
        </w:r>
      </w:hyperlink>
    </w:p>
    <w:p w14:paraId="4AFA68A2" w14:textId="3733A2AF" w:rsidR="001A4822" w:rsidRPr="001A4822" w:rsidRDefault="001A4822" w:rsidP="001A4822">
      <w:pPr>
        <w:pStyle w:val="TableofFigures"/>
        <w:tabs>
          <w:tab w:val="right" w:leader="dot" w:pos="9062"/>
        </w:tabs>
        <w:ind w:firstLine="0"/>
        <w:rPr>
          <w:rFonts w:eastAsiaTheme="minorEastAsia"/>
          <w:noProof/>
          <w:szCs w:val="26"/>
          <w:lang w:eastAsia="vi-VN"/>
        </w:rPr>
      </w:pPr>
      <w:hyperlink w:anchor="_Toc184415102" w:history="1">
        <w:r w:rsidRPr="001A4822">
          <w:rPr>
            <w:rStyle w:val="Hyperlink"/>
            <w:noProof/>
            <w:szCs w:val="26"/>
          </w:rPr>
          <w:t>Bảng  6: Thông số kỹ thuật của hệ thống xử lý nước thải công suất 100 m</w:t>
        </w:r>
        <w:r w:rsidRPr="001A4822">
          <w:rPr>
            <w:rStyle w:val="Hyperlink"/>
            <w:noProof/>
            <w:szCs w:val="26"/>
            <w:vertAlign w:val="superscript"/>
          </w:rPr>
          <w:t>3</w:t>
        </w:r>
        <w:r w:rsidRPr="001A4822">
          <w:rPr>
            <w:rStyle w:val="Hyperlink"/>
            <w:noProof/>
            <w:szCs w:val="26"/>
          </w:rPr>
          <w:t>/ngày.đêm</w:t>
        </w:r>
        <w:r w:rsidRPr="001A4822">
          <w:rPr>
            <w:noProof/>
            <w:webHidden/>
            <w:szCs w:val="26"/>
          </w:rPr>
          <w:tab/>
        </w:r>
        <w:r w:rsidRPr="001A4822">
          <w:rPr>
            <w:noProof/>
            <w:webHidden/>
            <w:szCs w:val="26"/>
          </w:rPr>
          <w:fldChar w:fldCharType="begin"/>
        </w:r>
        <w:r w:rsidRPr="001A4822">
          <w:rPr>
            <w:noProof/>
            <w:webHidden/>
            <w:szCs w:val="26"/>
          </w:rPr>
          <w:instrText xml:space="preserve"> PAGEREF _Toc184415102 \h </w:instrText>
        </w:r>
        <w:r w:rsidRPr="001A4822">
          <w:rPr>
            <w:noProof/>
            <w:webHidden/>
            <w:szCs w:val="26"/>
          </w:rPr>
        </w:r>
        <w:r w:rsidRPr="001A4822">
          <w:rPr>
            <w:noProof/>
            <w:webHidden/>
            <w:szCs w:val="26"/>
          </w:rPr>
          <w:fldChar w:fldCharType="separate"/>
        </w:r>
        <w:r w:rsidR="000A37E0">
          <w:rPr>
            <w:noProof/>
            <w:webHidden/>
            <w:szCs w:val="26"/>
          </w:rPr>
          <w:t>29</w:t>
        </w:r>
        <w:r w:rsidRPr="001A4822">
          <w:rPr>
            <w:noProof/>
            <w:webHidden/>
            <w:szCs w:val="26"/>
          </w:rPr>
          <w:fldChar w:fldCharType="end"/>
        </w:r>
      </w:hyperlink>
    </w:p>
    <w:p w14:paraId="038CE985" w14:textId="19A688C9" w:rsidR="001A4822" w:rsidRPr="001A4822" w:rsidRDefault="001A4822" w:rsidP="001A4822">
      <w:pPr>
        <w:pStyle w:val="TableofFigures"/>
        <w:tabs>
          <w:tab w:val="right" w:leader="dot" w:pos="9062"/>
        </w:tabs>
        <w:ind w:firstLine="0"/>
        <w:rPr>
          <w:rFonts w:eastAsiaTheme="minorEastAsia"/>
          <w:noProof/>
          <w:szCs w:val="26"/>
          <w:lang w:eastAsia="vi-VN"/>
        </w:rPr>
      </w:pPr>
      <w:hyperlink w:anchor="_Toc184415103" w:history="1">
        <w:r w:rsidRPr="001A4822">
          <w:rPr>
            <w:rStyle w:val="Hyperlink"/>
            <w:noProof/>
            <w:szCs w:val="26"/>
          </w:rPr>
          <w:t>Bảng 7: Máy móc, thiết bị sử dụng cho hệ thống xử lý nước thải</w:t>
        </w:r>
        <w:r w:rsidRPr="001A4822">
          <w:rPr>
            <w:noProof/>
            <w:webHidden/>
            <w:szCs w:val="26"/>
          </w:rPr>
          <w:tab/>
        </w:r>
        <w:r w:rsidRPr="001A4822">
          <w:rPr>
            <w:noProof/>
            <w:webHidden/>
            <w:szCs w:val="26"/>
          </w:rPr>
          <w:fldChar w:fldCharType="begin"/>
        </w:r>
        <w:r w:rsidRPr="001A4822">
          <w:rPr>
            <w:noProof/>
            <w:webHidden/>
            <w:szCs w:val="26"/>
          </w:rPr>
          <w:instrText xml:space="preserve"> PAGEREF _Toc184415103 \h </w:instrText>
        </w:r>
        <w:r w:rsidRPr="001A4822">
          <w:rPr>
            <w:noProof/>
            <w:webHidden/>
            <w:szCs w:val="26"/>
          </w:rPr>
        </w:r>
        <w:r w:rsidRPr="001A4822">
          <w:rPr>
            <w:noProof/>
            <w:webHidden/>
            <w:szCs w:val="26"/>
          </w:rPr>
          <w:fldChar w:fldCharType="separate"/>
        </w:r>
        <w:r w:rsidR="000A37E0">
          <w:rPr>
            <w:noProof/>
            <w:webHidden/>
            <w:szCs w:val="26"/>
          </w:rPr>
          <w:t>29</w:t>
        </w:r>
        <w:r w:rsidRPr="001A4822">
          <w:rPr>
            <w:noProof/>
            <w:webHidden/>
            <w:szCs w:val="26"/>
          </w:rPr>
          <w:fldChar w:fldCharType="end"/>
        </w:r>
      </w:hyperlink>
    </w:p>
    <w:p w14:paraId="4FE73E8D" w14:textId="64F15590" w:rsidR="001A4822" w:rsidRPr="001A4822" w:rsidRDefault="001A4822" w:rsidP="001A4822">
      <w:pPr>
        <w:pStyle w:val="TableofFigures"/>
        <w:tabs>
          <w:tab w:val="right" w:leader="dot" w:pos="9062"/>
        </w:tabs>
        <w:ind w:firstLine="0"/>
        <w:rPr>
          <w:rFonts w:eastAsiaTheme="minorEastAsia"/>
          <w:noProof/>
          <w:szCs w:val="26"/>
          <w:lang w:eastAsia="vi-VN"/>
        </w:rPr>
      </w:pPr>
      <w:hyperlink w:anchor="_Toc184415104" w:history="1">
        <w:r w:rsidRPr="001A4822">
          <w:rPr>
            <w:rStyle w:val="Hyperlink"/>
            <w:noProof/>
            <w:szCs w:val="26"/>
          </w:rPr>
          <w:t>Bảng 8</w:t>
        </w:r>
        <w:r w:rsidRPr="00B150F8">
          <w:rPr>
            <w:rStyle w:val="Hyperlink"/>
            <w:noProof/>
            <w:szCs w:val="26"/>
          </w:rPr>
          <w:t>: Các nội dung thay đổi so với Quyết định phê duyệt báo cáo đánh giá tác động môi trường</w:t>
        </w:r>
        <w:r w:rsidRPr="001A4822">
          <w:rPr>
            <w:noProof/>
            <w:webHidden/>
            <w:szCs w:val="26"/>
          </w:rPr>
          <w:tab/>
        </w:r>
        <w:r w:rsidRPr="001A4822">
          <w:rPr>
            <w:noProof/>
            <w:webHidden/>
            <w:szCs w:val="26"/>
          </w:rPr>
          <w:fldChar w:fldCharType="begin"/>
        </w:r>
        <w:r w:rsidRPr="001A4822">
          <w:rPr>
            <w:noProof/>
            <w:webHidden/>
            <w:szCs w:val="26"/>
          </w:rPr>
          <w:instrText xml:space="preserve"> PAGEREF _Toc184415104 \h </w:instrText>
        </w:r>
        <w:r w:rsidRPr="001A4822">
          <w:rPr>
            <w:noProof/>
            <w:webHidden/>
            <w:szCs w:val="26"/>
          </w:rPr>
        </w:r>
        <w:r w:rsidRPr="001A4822">
          <w:rPr>
            <w:noProof/>
            <w:webHidden/>
            <w:szCs w:val="26"/>
          </w:rPr>
          <w:fldChar w:fldCharType="separate"/>
        </w:r>
        <w:r w:rsidR="000A37E0">
          <w:rPr>
            <w:noProof/>
            <w:webHidden/>
            <w:szCs w:val="26"/>
          </w:rPr>
          <w:t>42</w:t>
        </w:r>
        <w:r w:rsidRPr="001A4822">
          <w:rPr>
            <w:noProof/>
            <w:webHidden/>
            <w:szCs w:val="26"/>
          </w:rPr>
          <w:fldChar w:fldCharType="end"/>
        </w:r>
      </w:hyperlink>
    </w:p>
    <w:p w14:paraId="755779A4" w14:textId="6E167AF4" w:rsidR="001A4822" w:rsidRPr="001A4822" w:rsidRDefault="001A4822" w:rsidP="001A4822">
      <w:pPr>
        <w:pStyle w:val="TableofFigures"/>
        <w:tabs>
          <w:tab w:val="right" w:leader="dot" w:pos="9062"/>
        </w:tabs>
        <w:ind w:firstLine="0"/>
        <w:rPr>
          <w:rFonts w:eastAsiaTheme="minorEastAsia"/>
          <w:noProof/>
          <w:szCs w:val="26"/>
          <w:lang w:eastAsia="vi-VN"/>
        </w:rPr>
      </w:pPr>
      <w:hyperlink w:anchor="_Toc184415105" w:history="1">
        <w:r w:rsidRPr="001A4822">
          <w:rPr>
            <w:rStyle w:val="Hyperlink"/>
            <w:noProof/>
            <w:szCs w:val="26"/>
          </w:rPr>
          <w:t xml:space="preserve">Bảng 9: </w:t>
        </w:r>
        <w:r w:rsidRPr="001A4822">
          <w:rPr>
            <w:rStyle w:val="Hyperlink"/>
            <w:noProof/>
            <w:szCs w:val="26"/>
            <w:lang w:val="nb-NO"/>
          </w:rPr>
          <w:t>Các chất ô nhiễm và giá trị giới hạn của các chất ô nhiễm theo dòng nước thải</w:t>
        </w:r>
        <w:r w:rsidRPr="001A4822">
          <w:rPr>
            <w:noProof/>
            <w:webHidden/>
            <w:szCs w:val="26"/>
          </w:rPr>
          <w:tab/>
        </w:r>
        <w:r w:rsidRPr="001A4822">
          <w:rPr>
            <w:noProof/>
            <w:webHidden/>
            <w:szCs w:val="26"/>
          </w:rPr>
          <w:fldChar w:fldCharType="begin"/>
        </w:r>
        <w:r w:rsidRPr="001A4822">
          <w:rPr>
            <w:noProof/>
            <w:webHidden/>
            <w:szCs w:val="26"/>
          </w:rPr>
          <w:instrText xml:space="preserve"> PAGEREF _Toc184415105 \h </w:instrText>
        </w:r>
        <w:r w:rsidRPr="001A4822">
          <w:rPr>
            <w:noProof/>
            <w:webHidden/>
            <w:szCs w:val="26"/>
          </w:rPr>
        </w:r>
        <w:r w:rsidRPr="001A4822">
          <w:rPr>
            <w:noProof/>
            <w:webHidden/>
            <w:szCs w:val="26"/>
          </w:rPr>
          <w:fldChar w:fldCharType="separate"/>
        </w:r>
        <w:r w:rsidR="000A37E0">
          <w:rPr>
            <w:noProof/>
            <w:webHidden/>
            <w:szCs w:val="26"/>
          </w:rPr>
          <w:t>48</w:t>
        </w:r>
        <w:r w:rsidRPr="001A4822">
          <w:rPr>
            <w:noProof/>
            <w:webHidden/>
            <w:szCs w:val="26"/>
          </w:rPr>
          <w:fldChar w:fldCharType="end"/>
        </w:r>
      </w:hyperlink>
    </w:p>
    <w:p w14:paraId="37E2814A" w14:textId="6460548F" w:rsidR="001A4822" w:rsidRPr="001A4822" w:rsidRDefault="001A4822" w:rsidP="001A4822">
      <w:pPr>
        <w:pStyle w:val="TableofFigures"/>
        <w:tabs>
          <w:tab w:val="right" w:leader="dot" w:pos="9062"/>
        </w:tabs>
        <w:ind w:firstLine="0"/>
        <w:rPr>
          <w:rFonts w:eastAsiaTheme="minorEastAsia"/>
          <w:noProof/>
          <w:szCs w:val="26"/>
          <w:lang w:eastAsia="vi-VN"/>
        </w:rPr>
      </w:pPr>
      <w:hyperlink w:anchor="_Toc184415106" w:history="1">
        <w:r w:rsidRPr="001A4822">
          <w:rPr>
            <w:rStyle w:val="Hyperlink"/>
            <w:noProof/>
            <w:szCs w:val="26"/>
          </w:rPr>
          <w:t>Bảng  10: Bảng tổng hợp kết quả quan trắc nước thải định kỳ năm 2023, năm 2024</w:t>
        </w:r>
        <w:r w:rsidRPr="001A4822">
          <w:rPr>
            <w:noProof/>
            <w:webHidden/>
            <w:szCs w:val="26"/>
          </w:rPr>
          <w:tab/>
        </w:r>
        <w:r w:rsidRPr="001A4822">
          <w:rPr>
            <w:noProof/>
            <w:webHidden/>
            <w:szCs w:val="26"/>
          </w:rPr>
          <w:fldChar w:fldCharType="begin"/>
        </w:r>
        <w:r w:rsidRPr="001A4822">
          <w:rPr>
            <w:noProof/>
            <w:webHidden/>
            <w:szCs w:val="26"/>
          </w:rPr>
          <w:instrText xml:space="preserve"> PAGEREF _Toc184415106 \h </w:instrText>
        </w:r>
        <w:r w:rsidRPr="001A4822">
          <w:rPr>
            <w:noProof/>
            <w:webHidden/>
            <w:szCs w:val="26"/>
          </w:rPr>
        </w:r>
        <w:r w:rsidRPr="001A4822">
          <w:rPr>
            <w:noProof/>
            <w:webHidden/>
            <w:szCs w:val="26"/>
          </w:rPr>
          <w:fldChar w:fldCharType="separate"/>
        </w:r>
        <w:r w:rsidR="000A37E0">
          <w:rPr>
            <w:noProof/>
            <w:webHidden/>
            <w:szCs w:val="26"/>
          </w:rPr>
          <w:t>50</w:t>
        </w:r>
        <w:r w:rsidRPr="001A4822">
          <w:rPr>
            <w:noProof/>
            <w:webHidden/>
            <w:szCs w:val="26"/>
          </w:rPr>
          <w:fldChar w:fldCharType="end"/>
        </w:r>
      </w:hyperlink>
    </w:p>
    <w:p w14:paraId="0786BF57" w14:textId="2B35A35C" w:rsidR="001A4822" w:rsidRPr="001A4822" w:rsidRDefault="001A4822" w:rsidP="001A4822">
      <w:pPr>
        <w:pStyle w:val="TableofFigures"/>
        <w:tabs>
          <w:tab w:val="right" w:leader="dot" w:pos="9062"/>
        </w:tabs>
        <w:ind w:firstLine="0"/>
        <w:rPr>
          <w:rFonts w:eastAsiaTheme="minorEastAsia"/>
          <w:noProof/>
          <w:szCs w:val="26"/>
          <w:lang w:eastAsia="vi-VN"/>
        </w:rPr>
      </w:pPr>
      <w:hyperlink w:anchor="_Toc184415107" w:history="1">
        <w:r w:rsidRPr="001A4822">
          <w:rPr>
            <w:rStyle w:val="Hyperlink"/>
            <w:noProof/>
            <w:szCs w:val="26"/>
          </w:rPr>
          <w:t>Bảng 11: Kinh phí thực hiện quan trắc môi trường nước thải hàng năm</w:t>
        </w:r>
        <w:r w:rsidRPr="001A4822">
          <w:rPr>
            <w:noProof/>
            <w:webHidden/>
            <w:szCs w:val="26"/>
          </w:rPr>
          <w:tab/>
        </w:r>
        <w:r w:rsidRPr="001A4822">
          <w:rPr>
            <w:noProof/>
            <w:webHidden/>
            <w:szCs w:val="26"/>
          </w:rPr>
          <w:fldChar w:fldCharType="begin"/>
        </w:r>
        <w:r w:rsidRPr="001A4822">
          <w:rPr>
            <w:noProof/>
            <w:webHidden/>
            <w:szCs w:val="26"/>
          </w:rPr>
          <w:instrText xml:space="preserve"> PAGEREF _Toc184415107 \h </w:instrText>
        </w:r>
        <w:r w:rsidRPr="001A4822">
          <w:rPr>
            <w:noProof/>
            <w:webHidden/>
            <w:szCs w:val="26"/>
          </w:rPr>
        </w:r>
        <w:r w:rsidRPr="001A4822">
          <w:rPr>
            <w:noProof/>
            <w:webHidden/>
            <w:szCs w:val="26"/>
          </w:rPr>
          <w:fldChar w:fldCharType="separate"/>
        </w:r>
        <w:r w:rsidR="000A37E0">
          <w:rPr>
            <w:noProof/>
            <w:webHidden/>
            <w:szCs w:val="26"/>
          </w:rPr>
          <w:t>53</w:t>
        </w:r>
        <w:r w:rsidRPr="001A4822">
          <w:rPr>
            <w:noProof/>
            <w:webHidden/>
            <w:szCs w:val="26"/>
          </w:rPr>
          <w:fldChar w:fldCharType="end"/>
        </w:r>
      </w:hyperlink>
    </w:p>
    <w:p w14:paraId="5A3868E2" w14:textId="44FD6A51" w:rsidR="001A4822" w:rsidRPr="001A4822" w:rsidRDefault="001A4822" w:rsidP="001A4822">
      <w:pPr>
        <w:spacing w:after="0" w:line="360" w:lineRule="auto"/>
        <w:ind w:firstLine="0"/>
        <w:rPr>
          <w:rFonts w:ascii="Times New Roman" w:hAnsi="Times New Roman" w:cs="Times New Roman"/>
          <w:sz w:val="26"/>
          <w:szCs w:val="26"/>
        </w:rPr>
        <w:sectPr w:rsidR="001A4822" w:rsidRPr="001A4822" w:rsidSect="005B2063">
          <w:pgSz w:w="11907" w:h="16839" w:code="9"/>
          <w:pgMar w:top="1134" w:right="1134" w:bottom="1134" w:left="1701" w:header="680" w:footer="454" w:gutter="0"/>
          <w:pgNumType w:fmt="lowerRoman"/>
          <w:cols w:space="720"/>
          <w:docGrid w:linePitch="360"/>
        </w:sectPr>
      </w:pPr>
      <w:r w:rsidRPr="001A4822">
        <w:rPr>
          <w:rFonts w:ascii="Times New Roman" w:hAnsi="Times New Roman" w:cs="Times New Roman"/>
          <w:sz w:val="26"/>
          <w:szCs w:val="26"/>
        </w:rPr>
        <w:fldChar w:fldCharType="end"/>
      </w:r>
    </w:p>
    <w:p w14:paraId="3A6ACFF5" w14:textId="211E6496" w:rsidR="00526C8D" w:rsidRPr="005353DD" w:rsidRDefault="00FC2367" w:rsidP="00613146">
      <w:pPr>
        <w:pStyle w:val="Heading1"/>
        <w:rPr>
          <w:color w:val="auto"/>
          <w:lang w:val="en-US"/>
        </w:rPr>
      </w:pPr>
      <w:bookmarkStart w:id="61" w:name="_Toc184115180"/>
      <w:r w:rsidRPr="005353DD">
        <w:rPr>
          <w:color w:val="auto"/>
        </w:rPr>
        <w:lastRenderedPageBreak/>
        <w:t>DANH MỤC</w:t>
      </w:r>
      <w:bookmarkEnd w:id="41"/>
      <w:bookmarkEnd w:id="42"/>
      <w:bookmarkEnd w:id="43"/>
      <w:bookmarkEnd w:id="44"/>
      <w:r w:rsidR="00AE52B0" w:rsidRPr="005353DD">
        <w:rPr>
          <w:color w:val="auto"/>
        </w:rPr>
        <w:t xml:space="preserve"> SƠ ĐỒ</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1"/>
    </w:p>
    <w:p w14:paraId="70FA503F" w14:textId="0AB7D609" w:rsidR="00B150F8" w:rsidRPr="00B150F8" w:rsidRDefault="00835AC9" w:rsidP="00B150F8">
      <w:pPr>
        <w:pStyle w:val="TableofFigures"/>
        <w:tabs>
          <w:tab w:val="right" w:leader="dot" w:pos="9062"/>
        </w:tabs>
        <w:ind w:firstLine="0"/>
        <w:rPr>
          <w:rFonts w:asciiTheme="minorHAnsi" w:eastAsiaTheme="minorEastAsia" w:hAnsiTheme="minorHAnsi" w:cstheme="minorBidi"/>
          <w:noProof/>
          <w:kern w:val="2"/>
          <w:sz w:val="22"/>
          <w:szCs w:val="22"/>
          <w:lang w:val="en-US"/>
          <w14:ligatures w14:val="standardContextual"/>
        </w:rPr>
      </w:pPr>
      <w:r w:rsidRPr="00B150F8">
        <w:rPr>
          <w:szCs w:val="26"/>
        </w:rPr>
        <w:fldChar w:fldCharType="begin"/>
      </w:r>
      <w:r w:rsidR="0015234A" w:rsidRPr="00B150F8">
        <w:rPr>
          <w:szCs w:val="26"/>
        </w:rPr>
        <w:instrText xml:space="preserve"> TOC \h \z \c "Sơ đồ" </w:instrText>
      </w:r>
      <w:r w:rsidRPr="00B150F8">
        <w:rPr>
          <w:szCs w:val="26"/>
        </w:rPr>
        <w:fldChar w:fldCharType="separate"/>
      </w:r>
      <w:hyperlink w:anchor="_Toc184735033" w:history="1">
        <w:r w:rsidR="00B150F8" w:rsidRPr="00B150F8">
          <w:rPr>
            <w:rStyle w:val="Hyperlink"/>
            <w:noProof/>
          </w:rPr>
          <w:t>Sơ đồ 1: Quy trình hoạt động khám chữa bệnh của Trung tâm.</w:t>
        </w:r>
        <w:r w:rsidR="00B150F8" w:rsidRPr="00B150F8">
          <w:rPr>
            <w:noProof/>
            <w:webHidden/>
          </w:rPr>
          <w:tab/>
        </w:r>
        <w:r w:rsidR="00B150F8" w:rsidRPr="00B150F8">
          <w:rPr>
            <w:noProof/>
            <w:webHidden/>
          </w:rPr>
          <w:fldChar w:fldCharType="begin"/>
        </w:r>
        <w:r w:rsidR="00B150F8" w:rsidRPr="00B150F8">
          <w:rPr>
            <w:noProof/>
            <w:webHidden/>
          </w:rPr>
          <w:instrText xml:space="preserve"> PAGEREF _Toc184735033 \h </w:instrText>
        </w:r>
        <w:r w:rsidR="00B150F8" w:rsidRPr="00B150F8">
          <w:rPr>
            <w:noProof/>
            <w:webHidden/>
          </w:rPr>
        </w:r>
        <w:r w:rsidR="00B150F8" w:rsidRPr="00B150F8">
          <w:rPr>
            <w:noProof/>
            <w:webHidden/>
          </w:rPr>
          <w:fldChar w:fldCharType="separate"/>
        </w:r>
        <w:r w:rsidR="000A37E0">
          <w:rPr>
            <w:noProof/>
            <w:webHidden/>
          </w:rPr>
          <w:t>5</w:t>
        </w:r>
        <w:r w:rsidR="00B150F8" w:rsidRPr="00B150F8">
          <w:rPr>
            <w:noProof/>
            <w:webHidden/>
          </w:rPr>
          <w:fldChar w:fldCharType="end"/>
        </w:r>
      </w:hyperlink>
    </w:p>
    <w:p w14:paraId="4DE57CF8" w14:textId="505B6A56" w:rsidR="00B150F8" w:rsidRPr="00B150F8" w:rsidRDefault="00B150F8" w:rsidP="00B150F8">
      <w:pPr>
        <w:pStyle w:val="TableofFigures"/>
        <w:tabs>
          <w:tab w:val="right" w:leader="dot" w:pos="9062"/>
        </w:tabs>
        <w:ind w:firstLine="0"/>
        <w:rPr>
          <w:rFonts w:asciiTheme="minorHAnsi" w:eastAsiaTheme="minorEastAsia" w:hAnsiTheme="minorHAnsi" w:cstheme="minorBidi"/>
          <w:noProof/>
          <w:kern w:val="2"/>
          <w:sz w:val="22"/>
          <w:szCs w:val="22"/>
          <w:lang w:val="en-US"/>
          <w14:ligatures w14:val="standardContextual"/>
        </w:rPr>
      </w:pPr>
      <w:hyperlink w:anchor="_Toc184735034" w:history="1">
        <w:r w:rsidRPr="00B150F8">
          <w:rPr>
            <w:rStyle w:val="Hyperlink"/>
            <w:noProof/>
          </w:rPr>
          <w:t>Sơ đồ 2: Sơ đồ thu gom nước mưa của Trung tâm</w:t>
        </w:r>
        <w:r w:rsidRPr="00B150F8">
          <w:rPr>
            <w:noProof/>
            <w:webHidden/>
          </w:rPr>
          <w:tab/>
        </w:r>
        <w:r w:rsidRPr="00B150F8">
          <w:rPr>
            <w:noProof/>
            <w:webHidden/>
          </w:rPr>
          <w:fldChar w:fldCharType="begin"/>
        </w:r>
        <w:r w:rsidRPr="00B150F8">
          <w:rPr>
            <w:noProof/>
            <w:webHidden/>
          </w:rPr>
          <w:instrText xml:space="preserve"> PAGEREF _Toc184735034 \h </w:instrText>
        </w:r>
        <w:r w:rsidRPr="00B150F8">
          <w:rPr>
            <w:noProof/>
            <w:webHidden/>
          </w:rPr>
        </w:r>
        <w:r w:rsidRPr="00B150F8">
          <w:rPr>
            <w:noProof/>
            <w:webHidden/>
          </w:rPr>
          <w:fldChar w:fldCharType="separate"/>
        </w:r>
        <w:r w:rsidR="000A37E0">
          <w:rPr>
            <w:noProof/>
            <w:webHidden/>
          </w:rPr>
          <w:t>24</w:t>
        </w:r>
        <w:r w:rsidRPr="00B150F8">
          <w:rPr>
            <w:noProof/>
            <w:webHidden/>
          </w:rPr>
          <w:fldChar w:fldCharType="end"/>
        </w:r>
      </w:hyperlink>
    </w:p>
    <w:p w14:paraId="77F80823" w14:textId="725D04D4" w:rsidR="00B150F8" w:rsidRPr="00B150F8" w:rsidRDefault="00B150F8" w:rsidP="00B150F8">
      <w:pPr>
        <w:pStyle w:val="TableofFigures"/>
        <w:tabs>
          <w:tab w:val="right" w:leader="dot" w:pos="9062"/>
        </w:tabs>
        <w:ind w:firstLine="0"/>
        <w:rPr>
          <w:rFonts w:asciiTheme="minorHAnsi" w:eastAsiaTheme="minorEastAsia" w:hAnsiTheme="minorHAnsi" w:cstheme="minorBidi"/>
          <w:noProof/>
          <w:kern w:val="2"/>
          <w:sz w:val="22"/>
          <w:szCs w:val="22"/>
          <w:lang w:val="en-US"/>
          <w14:ligatures w14:val="standardContextual"/>
        </w:rPr>
      </w:pPr>
      <w:hyperlink w:anchor="_Toc184735035" w:history="1">
        <w:r w:rsidRPr="00B150F8">
          <w:rPr>
            <w:rStyle w:val="Hyperlink"/>
            <w:noProof/>
          </w:rPr>
          <w:t>Sơ đồ 3: Sơ đồ thu gom nước thải</w:t>
        </w:r>
        <w:r w:rsidRPr="00B150F8">
          <w:rPr>
            <w:noProof/>
            <w:webHidden/>
          </w:rPr>
          <w:tab/>
        </w:r>
        <w:r w:rsidRPr="00B150F8">
          <w:rPr>
            <w:noProof/>
            <w:webHidden/>
          </w:rPr>
          <w:fldChar w:fldCharType="begin"/>
        </w:r>
        <w:r w:rsidRPr="00B150F8">
          <w:rPr>
            <w:noProof/>
            <w:webHidden/>
          </w:rPr>
          <w:instrText xml:space="preserve"> PAGEREF _Toc184735035 \h </w:instrText>
        </w:r>
        <w:r w:rsidRPr="00B150F8">
          <w:rPr>
            <w:noProof/>
            <w:webHidden/>
          </w:rPr>
        </w:r>
        <w:r w:rsidRPr="00B150F8">
          <w:rPr>
            <w:noProof/>
            <w:webHidden/>
          </w:rPr>
          <w:fldChar w:fldCharType="separate"/>
        </w:r>
        <w:r w:rsidR="000A37E0">
          <w:rPr>
            <w:noProof/>
            <w:webHidden/>
          </w:rPr>
          <w:t>25</w:t>
        </w:r>
        <w:r w:rsidRPr="00B150F8">
          <w:rPr>
            <w:noProof/>
            <w:webHidden/>
          </w:rPr>
          <w:fldChar w:fldCharType="end"/>
        </w:r>
      </w:hyperlink>
    </w:p>
    <w:p w14:paraId="015D22F3" w14:textId="1378E0BF" w:rsidR="00B150F8" w:rsidRPr="00B150F8" w:rsidRDefault="00B150F8" w:rsidP="00B150F8">
      <w:pPr>
        <w:pStyle w:val="TableofFigures"/>
        <w:tabs>
          <w:tab w:val="right" w:leader="dot" w:pos="9062"/>
        </w:tabs>
        <w:ind w:firstLine="0"/>
        <w:rPr>
          <w:rFonts w:asciiTheme="minorHAnsi" w:eastAsiaTheme="minorEastAsia" w:hAnsiTheme="minorHAnsi" w:cstheme="minorBidi"/>
          <w:noProof/>
          <w:kern w:val="2"/>
          <w:sz w:val="22"/>
          <w:szCs w:val="22"/>
          <w:lang w:val="en-US"/>
          <w14:ligatures w14:val="standardContextual"/>
        </w:rPr>
      </w:pPr>
      <w:hyperlink w:anchor="_Toc184735036" w:history="1">
        <w:r w:rsidRPr="00B150F8">
          <w:rPr>
            <w:rStyle w:val="Hyperlink"/>
            <w:noProof/>
          </w:rPr>
          <w:t>Sơ đồ 4: Nguyên lý hoạt động của bể tự hoại</w:t>
        </w:r>
        <w:r w:rsidRPr="00B150F8">
          <w:rPr>
            <w:noProof/>
            <w:webHidden/>
          </w:rPr>
          <w:tab/>
        </w:r>
        <w:r w:rsidRPr="00B150F8">
          <w:rPr>
            <w:noProof/>
            <w:webHidden/>
          </w:rPr>
          <w:fldChar w:fldCharType="begin"/>
        </w:r>
        <w:r w:rsidRPr="00B150F8">
          <w:rPr>
            <w:noProof/>
            <w:webHidden/>
          </w:rPr>
          <w:instrText xml:space="preserve"> PAGEREF _Toc184735036 \h </w:instrText>
        </w:r>
        <w:r w:rsidRPr="00B150F8">
          <w:rPr>
            <w:noProof/>
            <w:webHidden/>
          </w:rPr>
        </w:r>
        <w:r w:rsidRPr="00B150F8">
          <w:rPr>
            <w:noProof/>
            <w:webHidden/>
          </w:rPr>
          <w:fldChar w:fldCharType="separate"/>
        </w:r>
        <w:r w:rsidR="000A37E0">
          <w:rPr>
            <w:noProof/>
            <w:webHidden/>
          </w:rPr>
          <w:t>28</w:t>
        </w:r>
        <w:r w:rsidRPr="00B150F8">
          <w:rPr>
            <w:noProof/>
            <w:webHidden/>
          </w:rPr>
          <w:fldChar w:fldCharType="end"/>
        </w:r>
      </w:hyperlink>
    </w:p>
    <w:p w14:paraId="6D127E0B" w14:textId="45F773AD" w:rsidR="00B150F8" w:rsidRPr="00B150F8" w:rsidRDefault="00B150F8" w:rsidP="00B150F8">
      <w:pPr>
        <w:pStyle w:val="TableofFigures"/>
        <w:tabs>
          <w:tab w:val="right" w:leader="dot" w:pos="9062"/>
        </w:tabs>
        <w:ind w:firstLine="0"/>
        <w:rPr>
          <w:rFonts w:asciiTheme="minorHAnsi" w:eastAsiaTheme="minorEastAsia" w:hAnsiTheme="minorHAnsi" w:cstheme="minorBidi"/>
          <w:noProof/>
          <w:kern w:val="2"/>
          <w:sz w:val="22"/>
          <w:szCs w:val="22"/>
          <w:lang w:val="en-US"/>
          <w14:ligatures w14:val="standardContextual"/>
        </w:rPr>
      </w:pPr>
      <w:hyperlink w:anchor="_Toc184735037" w:history="1">
        <w:r w:rsidRPr="00B150F8">
          <w:rPr>
            <w:rStyle w:val="Hyperlink"/>
            <w:noProof/>
          </w:rPr>
          <w:t>Sơ đồ 5:Quy trình sơ đồ công nghệ xử lý nước thải</w:t>
        </w:r>
        <w:r w:rsidRPr="00B150F8">
          <w:rPr>
            <w:noProof/>
            <w:webHidden/>
          </w:rPr>
          <w:tab/>
        </w:r>
        <w:r w:rsidRPr="00B150F8">
          <w:rPr>
            <w:noProof/>
            <w:webHidden/>
          </w:rPr>
          <w:fldChar w:fldCharType="begin"/>
        </w:r>
        <w:r w:rsidRPr="00B150F8">
          <w:rPr>
            <w:noProof/>
            <w:webHidden/>
          </w:rPr>
          <w:instrText xml:space="preserve"> PAGEREF _Toc184735037 \h </w:instrText>
        </w:r>
        <w:r w:rsidRPr="00B150F8">
          <w:rPr>
            <w:noProof/>
            <w:webHidden/>
          </w:rPr>
        </w:r>
        <w:r w:rsidRPr="00B150F8">
          <w:rPr>
            <w:noProof/>
            <w:webHidden/>
          </w:rPr>
          <w:fldChar w:fldCharType="separate"/>
        </w:r>
        <w:r w:rsidR="000A37E0">
          <w:rPr>
            <w:noProof/>
            <w:webHidden/>
          </w:rPr>
          <w:t>30</w:t>
        </w:r>
        <w:r w:rsidRPr="00B150F8">
          <w:rPr>
            <w:noProof/>
            <w:webHidden/>
          </w:rPr>
          <w:fldChar w:fldCharType="end"/>
        </w:r>
      </w:hyperlink>
    </w:p>
    <w:p w14:paraId="08A41C68" w14:textId="797A6DEB" w:rsidR="0015234A" w:rsidRPr="005353DD" w:rsidRDefault="00835AC9" w:rsidP="00B150F8">
      <w:pPr>
        <w:spacing w:after="0" w:line="360" w:lineRule="auto"/>
        <w:ind w:firstLine="0"/>
        <w:sectPr w:rsidR="0015234A" w:rsidRPr="005353DD" w:rsidSect="005B2063">
          <w:pgSz w:w="11907" w:h="16839" w:code="9"/>
          <w:pgMar w:top="1134" w:right="1134" w:bottom="1134" w:left="1701" w:header="680" w:footer="454" w:gutter="0"/>
          <w:pgNumType w:fmt="lowerRoman"/>
          <w:cols w:space="720"/>
          <w:docGrid w:linePitch="360"/>
        </w:sectPr>
      </w:pPr>
      <w:r w:rsidRPr="00B150F8">
        <w:rPr>
          <w:rFonts w:ascii="Times New Roman" w:hAnsi="Times New Roman" w:cs="Times New Roman"/>
          <w:sz w:val="26"/>
          <w:szCs w:val="26"/>
        </w:rPr>
        <w:fldChar w:fldCharType="end"/>
      </w:r>
    </w:p>
    <w:p w14:paraId="547A4588" w14:textId="77777777" w:rsidR="00AC7E6E" w:rsidRPr="005353DD" w:rsidRDefault="00C763B1" w:rsidP="005C511A">
      <w:pPr>
        <w:keepNext/>
        <w:keepLines/>
        <w:widowControl w:val="0"/>
        <w:tabs>
          <w:tab w:val="left" w:pos="300"/>
          <w:tab w:val="center" w:pos="4536"/>
        </w:tabs>
        <w:spacing w:after="0" w:line="360" w:lineRule="auto"/>
        <w:ind w:firstLine="0"/>
        <w:jc w:val="center"/>
        <w:outlineLvl w:val="0"/>
        <w:rPr>
          <w:rFonts w:ascii="Times New Roman" w:eastAsia="PMingLiU" w:hAnsi="Times New Roman" w:cs="Times New Roman"/>
          <w:b/>
          <w:sz w:val="26"/>
          <w:szCs w:val="26"/>
          <w:lang w:val="en-US"/>
        </w:rPr>
      </w:pPr>
      <w:bookmarkStart w:id="62" w:name="_Toc131082824"/>
      <w:bookmarkStart w:id="63" w:name="_Toc131082989"/>
      <w:bookmarkStart w:id="64" w:name="_Toc131083819"/>
      <w:bookmarkStart w:id="65" w:name="_Toc131084261"/>
      <w:bookmarkStart w:id="66" w:name="_Toc146652055"/>
      <w:bookmarkStart w:id="67" w:name="_Toc146652485"/>
      <w:bookmarkStart w:id="68" w:name="_Toc149200356"/>
      <w:bookmarkStart w:id="69" w:name="_Toc149200492"/>
      <w:bookmarkStart w:id="70" w:name="_Toc149200571"/>
      <w:bookmarkStart w:id="71" w:name="_Toc166356773"/>
      <w:bookmarkStart w:id="72" w:name="_Toc166356863"/>
      <w:bookmarkStart w:id="73" w:name="_Toc184115181"/>
      <w:r w:rsidRPr="005353DD">
        <w:rPr>
          <w:rFonts w:ascii="Times New Roman" w:eastAsia="PMingLiU" w:hAnsi="Times New Roman" w:cs="Times New Roman"/>
          <w:b/>
          <w:sz w:val="26"/>
          <w:szCs w:val="26"/>
        </w:rPr>
        <w:lastRenderedPageBreak/>
        <w:t>CHƯƠNG I</w:t>
      </w:r>
      <w:bookmarkStart w:id="74" w:name="_Toc118988744"/>
      <w:bookmarkStart w:id="75" w:name="_Toc127799194"/>
      <w:bookmarkStart w:id="76" w:name="_Toc127801697"/>
      <w:bookmarkStart w:id="77" w:name="_Toc127801904"/>
      <w:bookmarkStart w:id="78" w:name="_Toc127862463"/>
      <w:bookmarkStart w:id="79" w:name="_Toc127880010"/>
      <w:bookmarkStart w:id="80" w:name="_Toc128744943"/>
      <w:bookmarkStart w:id="81" w:name="_Toc128745527"/>
      <w:bookmarkStart w:id="82" w:name="_Toc130982492"/>
      <w:bookmarkStart w:id="83" w:name="_Toc130982972"/>
      <w:bookmarkStart w:id="84" w:name="_Toc131082825"/>
      <w:bookmarkStart w:id="85" w:name="_Toc131082990"/>
      <w:bookmarkStart w:id="86" w:name="_Toc131083820"/>
      <w:bookmarkStart w:id="87" w:name="_Toc131084262"/>
      <w:bookmarkStart w:id="88" w:name="_Toc140504324"/>
      <w:bookmarkStart w:id="89" w:name="_Toc146652056"/>
      <w:bookmarkStart w:id="90" w:name="_Toc146652486"/>
      <w:bookmarkEnd w:id="20"/>
      <w:bookmarkEnd w:id="21"/>
      <w:bookmarkEnd w:id="22"/>
      <w:bookmarkEnd w:id="59"/>
      <w:bookmarkEnd w:id="60"/>
      <w:bookmarkEnd w:id="62"/>
      <w:bookmarkEnd w:id="63"/>
      <w:bookmarkEnd w:id="64"/>
      <w:bookmarkEnd w:id="65"/>
      <w:bookmarkEnd w:id="66"/>
      <w:bookmarkEnd w:id="67"/>
      <w:bookmarkEnd w:id="68"/>
      <w:bookmarkEnd w:id="69"/>
      <w:bookmarkEnd w:id="70"/>
      <w:bookmarkEnd w:id="71"/>
      <w:bookmarkEnd w:id="72"/>
      <w:bookmarkEnd w:id="73"/>
      <w:r w:rsidR="00AC7E6E" w:rsidRPr="005353DD">
        <w:rPr>
          <w:rFonts w:ascii="Times New Roman" w:eastAsia="PMingLiU" w:hAnsi="Times New Roman" w:cs="Times New Roman"/>
          <w:b/>
          <w:sz w:val="26"/>
          <w:szCs w:val="26"/>
          <w:lang w:val="en-US"/>
        </w:rPr>
        <w:t xml:space="preserve"> </w:t>
      </w:r>
    </w:p>
    <w:p w14:paraId="7E34A593" w14:textId="656E5330" w:rsidR="00C763B1" w:rsidRPr="005353DD" w:rsidRDefault="00C763B1" w:rsidP="005C511A">
      <w:pPr>
        <w:keepNext/>
        <w:keepLines/>
        <w:widowControl w:val="0"/>
        <w:tabs>
          <w:tab w:val="left" w:pos="300"/>
          <w:tab w:val="center" w:pos="4536"/>
        </w:tabs>
        <w:spacing w:after="0" w:line="360" w:lineRule="auto"/>
        <w:ind w:firstLine="0"/>
        <w:jc w:val="center"/>
        <w:outlineLvl w:val="0"/>
        <w:rPr>
          <w:rFonts w:ascii="Times New Roman" w:eastAsia="PMingLiU" w:hAnsi="Times New Roman" w:cs="Times New Roman"/>
          <w:b/>
          <w:sz w:val="26"/>
          <w:szCs w:val="26"/>
        </w:rPr>
      </w:pPr>
      <w:bookmarkStart w:id="91" w:name="_Toc149200357"/>
      <w:bookmarkStart w:id="92" w:name="_Toc149200493"/>
      <w:bookmarkStart w:id="93" w:name="_Toc149200572"/>
      <w:bookmarkStart w:id="94" w:name="_Toc149200650"/>
      <w:bookmarkStart w:id="95" w:name="_Toc166356774"/>
      <w:bookmarkStart w:id="96" w:name="_Toc166356864"/>
      <w:bookmarkStart w:id="97" w:name="_Toc184115182"/>
      <w:r w:rsidRPr="005353DD">
        <w:rPr>
          <w:rFonts w:ascii="Times New Roman" w:eastAsia="PMingLiU" w:hAnsi="Times New Roman" w:cs="Times New Roman"/>
          <w:b/>
          <w:sz w:val="26"/>
          <w:szCs w:val="26"/>
        </w:rPr>
        <w:t>THÔNG TIN CHUNG VỀ CƠ SỞ</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3574C4" w14:textId="77777777" w:rsidR="00403DBE" w:rsidRPr="005353DD" w:rsidRDefault="00403DBE" w:rsidP="005C511A">
      <w:pPr>
        <w:widowControl w:val="0"/>
        <w:spacing w:after="0" w:line="360" w:lineRule="auto"/>
        <w:ind w:firstLine="0"/>
        <w:outlineLvl w:val="0"/>
        <w:rPr>
          <w:rFonts w:ascii="Times New Roman" w:eastAsia="Times New Roman" w:hAnsi="Times New Roman" w:cs="Times New Roman"/>
          <w:b/>
          <w:sz w:val="26"/>
          <w:szCs w:val="26"/>
        </w:rPr>
      </w:pPr>
      <w:bookmarkStart w:id="98" w:name="_Toc184115183"/>
      <w:r w:rsidRPr="005353DD">
        <w:rPr>
          <w:rFonts w:ascii="Times New Roman" w:eastAsia="Times New Roman" w:hAnsi="Times New Roman" w:cs="Times New Roman"/>
          <w:b/>
          <w:sz w:val="26"/>
          <w:szCs w:val="26"/>
        </w:rPr>
        <w:t>1. Tên chủ cơ sở:</w:t>
      </w:r>
      <w:bookmarkEnd w:id="98"/>
    </w:p>
    <w:p w14:paraId="12444ADE" w14:textId="23D22D31" w:rsidR="00BE7EBF" w:rsidRPr="00D91C07" w:rsidRDefault="005D09BD" w:rsidP="005C511A">
      <w:pPr>
        <w:widowControl w:val="0"/>
        <w:spacing w:after="0" w:line="36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Tên chủ cơ sở: </w:t>
      </w:r>
      <w:r w:rsidRPr="00D91C07">
        <w:rPr>
          <w:rFonts w:ascii="Times New Roman" w:eastAsia="Times New Roman" w:hAnsi="Times New Roman" w:cs="Times New Roman"/>
          <w:sz w:val="26"/>
          <w:szCs w:val="26"/>
        </w:rPr>
        <w:t>Trung tâm Y</w:t>
      </w:r>
      <w:r w:rsidR="00BE7EBF" w:rsidRPr="00D91C07">
        <w:rPr>
          <w:rFonts w:ascii="Times New Roman" w:eastAsia="Times New Roman" w:hAnsi="Times New Roman" w:cs="Times New Roman"/>
          <w:sz w:val="26"/>
          <w:szCs w:val="26"/>
        </w:rPr>
        <w:t xml:space="preserve"> tế huyện </w:t>
      </w:r>
      <w:r w:rsidR="001E55E3" w:rsidRPr="00D91C07">
        <w:rPr>
          <w:rFonts w:ascii="Times New Roman" w:eastAsia="Times New Roman" w:hAnsi="Times New Roman" w:cs="Times New Roman"/>
          <w:sz w:val="26"/>
          <w:szCs w:val="26"/>
        </w:rPr>
        <w:t>Nghĩa Hưng</w:t>
      </w:r>
      <w:r w:rsidR="00934ECC" w:rsidRPr="00D91C07">
        <w:rPr>
          <w:rFonts w:ascii="Times New Roman" w:eastAsia="Times New Roman" w:hAnsi="Times New Roman" w:cs="Times New Roman"/>
          <w:sz w:val="26"/>
          <w:szCs w:val="26"/>
        </w:rPr>
        <w:t xml:space="preserve"> </w:t>
      </w:r>
    </w:p>
    <w:p w14:paraId="38F470BB" w14:textId="3053322D" w:rsidR="00C763B1" w:rsidRPr="00D91C07" w:rsidRDefault="00D0696F" w:rsidP="005C511A">
      <w:pPr>
        <w:widowControl w:val="0"/>
        <w:spacing w:after="0" w:line="360" w:lineRule="auto"/>
        <w:ind w:firstLine="567"/>
        <w:rPr>
          <w:rFonts w:ascii="Times New Roman" w:eastAsia="Times New Roman" w:hAnsi="Times New Roman" w:cs="Times New Roman"/>
          <w:sz w:val="26"/>
          <w:szCs w:val="26"/>
        </w:rPr>
      </w:pPr>
      <w:r w:rsidRPr="00D91C07">
        <w:rPr>
          <w:rFonts w:ascii="Times New Roman" w:eastAsia="Times New Roman" w:hAnsi="Times New Roman" w:cs="Times New Roman"/>
          <w:b/>
          <w:sz w:val="26"/>
          <w:szCs w:val="26"/>
        </w:rPr>
        <w:t>-</w:t>
      </w:r>
      <w:r w:rsidRPr="00D91C07">
        <w:rPr>
          <w:rFonts w:ascii="Times New Roman" w:eastAsia="Times New Roman" w:hAnsi="Times New Roman" w:cs="Times New Roman"/>
          <w:sz w:val="26"/>
          <w:szCs w:val="26"/>
        </w:rPr>
        <w:t xml:space="preserve"> Địa chỉ</w:t>
      </w:r>
      <w:r w:rsidRPr="00D91C07">
        <w:rPr>
          <w:rFonts w:ascii="Times New Roman" w:eastAsia="Times New Roman" w:hAnsi="Times New Roman" w:cs="Times New Roman"/>
          <w:sz w:val="26"/>
          <w:szCs w:val="26"/>
          <w:lang w:val="nl-NL"/>
        </w:rPr>
        <w:t xml:space="preserve"> trụ sở</w:t>
      </w:r>
      <w:r w:rsidR="00934ECC" w:rsidRPr="00D91C07">
        <w:rPr>
          <w:rFonts w:ascii="Times New Roman" w:eastAsia="Times New Roman" w:hAnsi="Times New Roman" w:cs="Times New Roman"/>
          <w:sz w:val="26"/>
          <w:szCs w:val="26"/>
        </w:rPr>
        <w:t>: xã Nghĩa Trung, huyện Nghĩa Hưng, tỉnh Nam Định</w:t>
      </w:r>
      <w:r w:rsidR="00456024" w:rsidRPr="00D91C07">
        <w:rPr>
          <w:rFonts w:ascii="Times New Roman" w:eastAsia="Times New Roman" w:hAnsi="Times New Roman" w:cs="Times New Roman"/>
          <w:sz w:val="26"/>
          <w:szCs w:val="26"/>
          <w:lang w:val="nl-NL"/>
        </w:rPr>
        <w:t>;</w:t>
      </w:r>
    </w:p>
    <w:p w14:paraId="5DBF0F6E" w14:textId="569BE16E" w:rsidR="00D0696F" w:rsidRPr="00D91C07" w:rsidRDefault="00D0696F" w:rsidP="005C511A">
      <w:pPr>
        <w:widowControl w:val="0"/>
        <w:spacing w:after="0" w:line="360" w:lineRule="auto"/>
        <w:ind w:firstLine="567"/>
        <w:rPr>
          <w:rFonts w:ascii="Times New Roman" w:eastAsia="Times New Roman" w:hAnsi="Times New Roman" w:cs="Times New Roman"/>
          <w:sz w:val="26"/>
          <w:szCs w:val="26"/>
          <w:lang w:val="nl-NL"/>
        </w:rPr>
      </w:pPr>
      <w:bookmarkStart w:id="99" w:name="_Toc118988746"/>
      <w:bookmarkStart w:id="100" w:name="_Toc127862465"/>
      <w:bookmarkStart w:id="101" w:name="_Toc127880012"/>
      <w:bookmarkStart w:id="102" w:name="_Toc127799196"/>
      <w:bookmarkStart w:id="103" w:name="_Toc127801699"/>
      <w:bookmarkStart w:id="104" w:name="_Toc127801906"/>
      <w:bookmarkStart w:id="105" w:name="_Toc128744945"/>
      <w:bookmarkStart w:id="106" w:name="_Toc130982494"/>
      <w:bookmarkStart w:id="107" w:name="_Toc130982974"/>
      <w:bookmarkStart w:id="108" w:name="_Toc131082827"/>
      <w:bookmarkStart w:id="109" w:name="_Toc131082992"/>
      <w:bookmarkStart w:id="110" w:name="_Toc131083822"/>
      <w:bookmarkStart w:id="111" w:name="_Toc131084264"/>
      <w:bookmarkStart w:id="112" w:name="_Toc146652058"/>
      <w:bookmarkStart w:id="113" w:name="_Toc146652488"/>
      <w:bookmarkStart w:id="114" w:name="_Toc146653644"/>
      <w:bookmarkStart w:id="115" w:name="_Toc148626409"/>
      <w:bookmarkStart w:id="116" w:name="_Toc148626611"/>
      <w:bookmarkStart w:id="117" w:name="_Toc148626681"/>
      <w:bookmarkStart w:id="118" w:name="_Toc149200359"/>
      <w:bookmarkStart w:id="119" w:name="_Toc149200495"/>
      <w:bookmarkStart w:id="120" w:name="_Toc149200574"/>
      <w:r w:rsidRPr="00D91C07">
        <w:rPr>
          <w:rFonts w:ascii="Times New Roman" w:eastAsia="Times New Roman" w:hAnsi="Times New Roman" w:cs="Times New Roman"/>
          <w:b/>
          <w:sz w:val="26"/>
          <w:szCs w:val="26"/>
          <w:lang w:val="nl-NL"/>
        </w:rPr>
        <w:t>-</w:t>
      </w:r>
      <w:r w:rsidRPr="00D91C07">
        <w:rPr>
          <w:rFonts w:ascii="Times New Roman" w:eastAsia="Times New Roman" w:hAnsi="Times New Roman" w:cs="Times New Roman"/>
          <w:sz w:val="26"/>
          <w:szCs w:val="26"/>
          <w:lang w:val="nl-NL"/>
        </w:rPr>
        <w:t xml:space="preserve"> Người đại diện theo pháp luật của chủ cơ sở</w:t>
      </w:r>
      <w:r w:rsidR="00456024" w:rsidRPr="00D91C07">
        <w:rPr>
          <w:rFonts w:ascii="Times New Roman" w:eastAsia="Times New Roman" w:hAnsi="Times New Roman" w:cs="Times New Roman"/>
          <w:sz w:val="26"/>
          <w:szCs w:val="26"/>
          <w:lang w:val="nl-NL"/>
        </w:rPr>
        <w:t>:</w:t>
      </w:r>
      <w:r w:rsidRPr="00D91C07">
        <w:rPr>
          <w:rFonts w:ascii="Times New Roman" w:eastAsia="Times New Roman" w:hAnsi="Times New Roman" w:cs="Times New Roman"/>
          <w:sz w:val="26"/>
          <w:szCs w:val="26"/>
          <w:lang w:val="nl-NL"/>
        </w:rPr>
        <w:t xml:space="preserve"> Ông</w:t>
      </w:r>
      <w:r w:rsidR="0015367C" w:rsidRPr="00D91C07">
        <w:rPr>
          <w:rFonts w:ascii="Times New Roman" w:eastAsia="Times New Roman" w:hAnsi="Times New Roman" w:cs="Times New Roman"/>
          <w:sz w:val="26"/>
          <w:szCs w:val="26"/>
          <w:lang w:val="nl-NL"/>
        </w:rPr>
        <w:t xml:space="preserve"> </w:t>
      </w:r>
      <w:r w:rsidR="00AC0277" w:rsidRPr="00D91C07">
        <w:rPr>
          <w:rFonts w:ascii="Times New Roman" w:eastAsia="Times New Roman" w:hAnsi="Times New Roman" w:cs="Times New Roman"/>
          <w:sz w:val="26"/>
          <w:szCs w:val="26"/>
          <w:lang w:val="nl-NL"/>
        </w:rPr>
        <w:t>Bùi Văn Hiển</w:t>
      </w:r>
      <w:r w:rsidR="0015367C" w:rsidRPr="00D91C07">
        <w:rPr>
          <w:rFonts w:ascii="Times New Roman" w:eastAsia="Times New Roman" w:hAnsi="Times New Roman" w:cs="Times New Roman"/>
          <w:sz w:val="26"/>
          <w:szCs w:val="26"/>
          <w:lang w:val="nl-NL"/>
        </w:rPr>
        <w:t xml:space="preserve"> </w:t>
      </w:r>
      <w:r w:rsidR="00456024" w:rsidRPr="00D91C07">
        <w:rPr>
          <w:rFonts w:ascii="Times New Roman" w:eastAsia="Times New Roman" w:hAnsi="Times New Roman" w:cs="Times New Roman"/>
          <w:sz w:val="26"/>
          <w:szCs w:val="26"/>
          <w:lang w:val="nl-NL"/>
        </w:rPr>
        <w:t>– Chức vụ:</w:t>
      </w:r>
      <w:r w:rsidR="00AC0277" w:rsidRPr="00D91C07">
        <w:rPr>
          <w:rFonts w:ascii="Times New Roman" w:eastAsia="Times New Roman" w:hAnsi="Times New Roman" w:cs="Times New Roman"/>
          <w:sz w:val="26"/>
          <w:szCs w:val="26"/>
          <w:lang w:val="nl-NL"/>
        </w:rPr>
        <w:t xml:space="preserve"> Giám đốc</w:t>
      </w:r>
      <w:r w:rsidR="00456024" w:rsidRPr="00D91C07">
        <w:rPr>
          <w:rFonts w:ascii="Times New Roman" w:eastAsia="Times New Roman" w:hAnsi="Times New Roman" w:cs="Times New Roman"/>
          <w:sz w:val="26"/>
          <w:szCs w:val="26"/>
          <w:lang w:val="nl-NL"/>
        </w:rPr>
        <w:t>;</w:t>
      </w:r>
    </w:p>
    <w:p w14:paraId="05BFE520" w14:textId="227DA7C8" w:rsidR="00D0696F" w:rsidRPr="00D91C07" w:rsidRDefault="00D0696F" w:rsidP="005C511A">
      <w:pPr>
        <w:widowControl w:val="0"/>
        <w:spacing w:after="0" w:line="360" w:lineRule="auto"/>
        <w:ind w:firstLine="567"/>
        <w:rPr>
          <w:rFonts w:ascii="Times New Roman" w:eastAsia="Times New Roman" w:hAnsi="Times New Roman" w:cs="Times New Roman"/>
          <w:sz w:val="26"/>
          <w:szCs w:val="26"/>
          <w:lang w:val="nl-NL"/>
        </w:rPr>
      </w:pPr>
      <w:r w:rsidRPr="00D91C07">
        <w:rPr>
          <w:rFonts w:ascii="Times New Roman" w:eastAsia="Times New Roman" w:hAnsi="Times New Roman" w:cs="Times New Roman"/>
          <w:b/>
          <w:sz w:val="26"/>
          <w:szCs w:val="26"/>
          <w:lang w:val="nl-NL"/>
        </w:rPr>
        <w:t>-</w:t>
      </w:r>
      <w:r w:rsidRPr="00D91C07">
        <w:rPr>
          <w:rFonts w:ascii="Times New Roman" w:eastAsia="Times New Roman" w:hAnsi="Times New Roman" w:cs="Times New Roman"/>
          <w:sz w:val="26"/>
          <w:szCs w:val="26"/>
          <w:lang w:val="nl-NL"/>
        </w:rPr>
        <w:t xml:space="preserve"> Điện thoại:</w:t>
      </w:r>
      <w:r w:rsidR="00934ECC" w:rsidRPr="00D91C07">
        <w:rPr>
          <w:rFonts w:ascii="Times New Roman" w:eastAsia="Times New Roman" w:hAnsi="Times New Roman" w:cs="Times New Roman"/>
          <w:sz w:val="26"/>
          <w:szCs w:val="26"/>
          <w:lang w:val="nl-NL"/>
        </w:rPr>
        <w:t xml:space="preserve"> 02283 871 064</w:t>
      </w:r>
      <w:r w:rsidRPr="00D91C07">
        <w:rPr>
          <w:rFonts w:ascii="Times New Roman" w:eastAsia="Times New Roman" w:hAnsi="Times New Roman" w:cs="Times New Roman"/>
          <w:sz w:val="26"/>
          <w:szCs w:val="26"/>
          <w:lang w:val="nl-NL"/>
        </w:rPr>
        <w:t xml:space="preserve">; </w:t>
      </w:r>
      <w:r w:rsidRPr="00D91C07">
        <w:rPr>
          <w:rFonts w:ascii="Times New Roman" w:eastAsia="Times New Roman" w:hAnsi="Times New Roman" w:cs="Times New Roman"/>
          <w:sz w:val="26"/>
          <w:szCs w:val="26"/>
          <w:lang w:val="nl-NL"/>
        </w:rPr>
        <w:tab/>
      </w:r>
    </w:p>
    <w:p w14:paraId="2DC5C143" w14:textId="31650481" w:rsidR="00D0696F" w:rsidRPr="005353DD" w:rsidRDefault="00D0696F" w:rsidP="005C511A">
      <w:pPr>
        <w:widowControl w:val="0"/>
        <w:spacing w:after="0" w:line="360" w:lineRule="auto"/>
        <w:ind w:firstLine="567"/>
        <w:rPr>
          <w:rFonts w:ascii="Times New Roman" w:eastAsia="Times New Roman" w:hAnsi="Times New Roman" w:cs="Times New Roman"/>
          <w:sz w:val="26"/>
          <w:szCs w:val="26"/>
          <w:lang w:val="nl-NL"/>
        </w:rPr>
      </w:pPr>
      <w:r w:rsidRPr="00D91C07">
        <w:rPr>
          <w:rFonts w:ascii="Times New Roman" w:eastAsia="Times New Roman" w:hAnsi="Times New Roman" w:cs="Times New Roman"/>
          <w:sz w:val="26"/>
          <w:szCs w:val="26"/>
          <w:lang w:val="nl-NL"/>
        </w:rPr>
        <w:t xml:space="preserve">- Mã số thuế: </w:t>
      </w:r>
      <w:r w:rsidR="00934ECC" w:rsidRPr="00D91C07">
        <w:rPr>
          <w:rFonts w:ascii="Times New Roman" w:eastAsia="Times New Roman" w:hAnsi="Times New Roman" w:cs="Times New Roman"/>
          <w:sz w:val="26"/>
          <w:szCs w:val="26"/>
          <w:lang w:val="nl-NL"/>
        </w:rPr>
        <w:t>0600659806</w:t>
      </w:r>
      <w:r w:rsidR="00EC0F72" w:rsidRPr="00D91C07">
        <w:rPr>
          <w:rFonts w:ascii="Times New Roman" w:eastAsia="Times New Roman" w:hAnsi="Times New Roman" w:cs="Times New Roman"/>
          <w:sz w:val="26"/>
          <w:szCs w:val="26"/>
          <w:lang w:val="nl-NL"/>
        </w:rPr>
        <w:t>;</w:t>
      </w:r>
    </w:p>
    <w:p w14:paraId="1693E981" w14:textId="3612B9D4" w:rsidR="00D0696F" w:rsidRPr="005353DD" w:rsidRDefault="00147157" w:rsidP="005C511A">
      <w:pPr>
        <w:widowControl w:val="0"/>
        <w:spacing w:after="0" w:line="360" w:lineRule="auto"/>
        <w:ind w:firstLine="567"/>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00D0696F" w:rsidRPr="005353DD">
        <w:rPr>
          <w:rFonts w:ascii="Times New Roman" w:eastAsia="Times New Roman" w:hAnsi="Times New Roman" w:cs="Times New Roman"/>
          <w:sz w:val="26"/>
          <w:szCs w:val="26"/>
          <w:lang w:val="nl-NL"/>
        </w:rPr>
        <w:t xml:space="preserve">Giấy phép hoạt động </w:t>
      </w:r>
      <w:r w:rsidR="00EC0F72" w:rsidRPr="005353DD">
        <w:rPr>
          <w:rFonts w:ascii="Times New Roman" w:eastAsia="Times New Roman" w:hAnsi="Times New Roman" w:cs="Times New Roman"/>
          <w:sz w:val="26"/>
          <w:szCs w:val="26"/>
          <w:lang w:val="nl-NL"/>
        </w:rPr>
        <w:t xml:space="preserve">khám bệnh, chữa bệnh </w:t>
      </w:r>
      <w:r w:rsidR="00D0696F" w:rsidRPr="005353DD">
        <w:rPr>
          <w:rFonts w:ascii="Times New Roman" w:eastAsia="Times New Roman" w:hAnsi="Times New Roman" w:cs="Times New Roman"/>
          <w:sz w:val="26"/>
          <w:szCs w:val="26"/>
          <w:lang w:val="nl-NL"/>
        </w:rPr>
        <w:t xml:space="preserve">số </w:t>
      </w:r>
      <w:r w:rsidR="00BE7EBF" w:rsidRPr="005353DD">
        <w:rPr>
          <w:rFonts w:ascii="Times New Roman" w:eastAsia="Times New Roman" w:hAnsi="Times New Roman" w:cs="Times New Roman"/>
          <w:sz w:val="26"/>
          <w:szCs w:val="26"/>
          <w:lang w:val="nl-NL"/>
        </w:rPr>
        <w:t>8</w:t>
      </w:r>
      <w:r w:rsidR="00934ECC">
        <w:rPr>
          <w:rFonts w:ascii="Times New Roman" w:eastAsia="Times New Roman" w:hAnsi="Times New Roman" w:cs="Times New Roman"/>
          <w:sz w:val="26"/>
          <w:szCs w:val="26"/>
          <w:lang w:val="nl-NL"/>
        </w:rPr>
        <w:t>32</w:t>
      </w:r>
      <w:r w:rsidR="00BE7EBF" w:rsidRPr="005353DD">
        <w:rPr>
          <w:rFonts w:ascii="Times New Roman" w:eastAsia="Times New Roman" w:hAnsi="Times New Roman" w:cs="Times New Roman"/>
          <w:sz w:val="26"/>
          <w:szCs w:val="26"/>
          <w:lang w:val="nl-NL"/>
        </w:rPr>
        <w:t>/</w:t>
      </w:r>
      <w:r w:rsidR="00934ECC">
        <w:rPr>
          <w:rFonts w:ascii="Times New Roman" w:eastAsia="Times New Roman" w:hAnsi="Times New Roman" w:cs="Times New Roman"/>
          <w:sz w:val="26"/>
          <w:szCs w:val="26"/>
          <w:lang w:val="nl-NL"/>
        </w:rPr>
        <w:t>NĐ</w:t>
      </w:r>
      <w:r w:rsidR="00BE7EBF" w:rsidRPr="005353DD">
        <w:rPr>
          <w:rFonts w:ascii="Times New Roman" w:eastAsia="Times New Roman" w:hAnsi="Times New Roman" w:cs="Times New Roman"/>
          <w:sz w:val="26"/>
          <w:szCs w:val="26"/>
          <w:lang w:val="nl-NL"/>
        </w:rPr>
        <w:t xml:space="preserve">-GPHĐ </w:t>
      </w:r>
      <w:r w:rsidR="00934ECC">
        <w:rPr>
          <w:rFonts w:ascii="Times New Roman" w:eastAsia="Times New Roman" w:hAnsi="Times New Roman" w:cs="Times New Roman"/>
          <w:sz w:val="26"/>
          <w:szCs w:val="26"/>
          <w:lang w:val="nl-NL"/>
        </w:rPr>
        <w:t xml:space="preserve">ngày </w:t>
      </w:r>
      <w:r w:rsidR="00EC0F72" w:rsidRPr="005353DD">
        <w:rPr>
          <w:rFonts w:ascii="Times New Roman" w:eastAsia="Times New Roman" w:hAnsi="Times New Roman" w:cs="Times New Roman"/>
          <w:sz w:val="26"/>
          <w:szCs w:val="26"/>
          <w:lang w:val="nl-NL"/>
        </w:rPr>
        <w:t xml:space="preserve">cấp </w:t>
      </w:r>
      <w:r w:rsidR="00934ECC">
        <w:rPr>
          <w:rFonts w:ascii="Times New Roman" w:eastAsia="Times New Roman" w:hAnsi="Times New Roman" w:cs="Times New Roman"/>
          <w:sz w:val="26"/>
          <w:szCs w:val="26"/>
          <w:lang w:val="nl-NL"/>
        </w:rPr>
        <w:t>30/7/2024</w:t>
      </w:r>
      <w:r w:rsidR="00BE7EBF" w:rsidRPr="005353DD">
        <w:rPr>
          <w:rFonts w:ascii="Times New Roman" w:eastAsia="Times New Roman" w:hAnsi="Times New Roman" w:cs="Times New Roman"/>
          <w:sz w:val="26"/>
          <w:szCs w:val="26"/>
          <w:lang w:val="nl-NL"/>
        </w:rPr>
        <w:t xml:space="preserve"> </w:t>
      </w:r>
      <w:r w:rsidR="00EC0F72" w:rsidRPr="005353DD">
        <w:rPr>
          <w:rFonts w:ascii="Times New Roman" w:eastAsia="Times New Roman" w:hAnsi="Times New Roman" w:cs="Times New Roman"/>
          <w:sz w:val="26"/>
          <w:szCs w:val="26"/>
          <w:lang w:val="nl-NL"/>
        </w:rPr>
        <w:t>do Sở Y tế tỉnh Nam Định cấp.</w:t>
      </w:r>
    </w:p>
    <w:p w14:paraId="10055DD8" w14:textId="77777777" w:rsidR="00403DBE" w:rsidRPr="005353DD" w:rsidRDefault="00403DBE" w:rsidP="005C511A">
      <w:pPr>
        <w:widowControl w:val="0"/>
        <w:spacing w:after="0" w:line="360" w:lineRule="auto"/>
        <w:ind w:firstLine="0"/>
        <w:outlineLvl w:val="0"/>
        <w:rPr>
          <w:rFonts w:ascii="Times New Roman" w:eastAsia="Times New Roman" w:hAnsi="Times New Roman" w:cs="Times New Roman"/>
          <w:b/>
          <w:sz w:val="26"/>
          <w:szCs w:val="24"/>
          <w:lang w:val="nl-NL"/>
        </w:rPr>
      </w:pPr>
      <w:bookmarkStart w:id="121" w:name="_Toc184115184"/>
      <w:bookmarkStart w:id="122" w:name="_Toc127862466"/>
      <w:bookmarkStart w:id="123" w:name="_Toc127799197"/>
      <w:bookmarkStart w:id="124" w:name="_Toc127801700"/>
      <w:bookmarkStart w:id="125" w:name="_Toc127801907"/>
      <w:bookmarkStart w:id="126" w:name="_Toc12788001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5353DD">
        <w:rPr>
          <w:rFonts w:ascii="Times New Roman" w:eastAsia="Times New Roman" w:hAnsi="Times New Roman" w:cs="Times New Roman"/>
          <w:b/>
          <w:sz w:val="26"/>
          <w:szCs w:val="24"/>
          <w:lang w:val="nl-NL"/>
        </w:rPr>
        <w:t>2. Tên cơ sở:</w:t>
      </w:r>
      <w:bookmarkEnd w:id="121"/>
    </w:p>
    <w:p w14:paraId="29718640" w14:textId="18F8E693" w:rsidR="00BE7EBF" w:rsidRDefault="005D09BD" w:rsidP="002D5A22">
      <w:pPr>
        <w:widowControl w:val="0"/>
        <w:spacing w:after="0" w:line="360" w:lineRule="auto"/>
        <w:ind w:firstLine="567"/>
        <w:rPr>
          <w:rFonts w:ascii="Times New Roman" w:eastAsia="Times New Roman" w:hAnsi="Times New Roman" w:cs="Times New Roman"/>
          <w:sz w:val="26"/>
          <w:szCs w:val="24"/>
          <w:lang w:val="nl-NL"/>
        </w:rPr>
      </w:pPr>
      <w:r>
        <w:rPr>
          <w:rFonts w:ascii="Times New Roman" w:eastAsia="Times New Roman" w:hAnsi="Times New Roman" w:cs="Times New Roman"/>
          <w:sz w:val="26"/>
          <w:szCs w:val="24"/>
          <w:lang w:val="nl-NL"/>
        </w:rPr>
        <w:t>- Tên cơ sở: Trung tâm Y</w:t>
      </w:r>
      <w:r w:rsidR="00BE7EBF" w:rsidRPr="005353DD">
        <w:rPr>
          <w:rFonts w:ascii="Times New Roman" w:eastAsia="Times New Roman" w:hAnsi="Times New Roman" w:cs="Times New Roman"/>
          <w:sz w:val="26"/>
          <w:szCs w:val="24"/>
          <w:lang w:val="nl-NL"/>
        </w:rPr>
        <w:t xml:space="preserve"> tế huyện </w:t>
      </w:r>
      <w:r w:rsidR="00934ECC">
        <w:rPr>
          <w:rFonts w:ascii="Times New Roman" w:eastAsia="Times New Roman" w:hAnsi="Times New Roman" w:cs="Times New Roman"/>
          <w:sz w:val="26"/>
          <w:szCs w:val="24"/>
          <w:lang w:val="nl-NL"/>
        </w:rPr>
        <w:t xml:space="preserve">Nghĩa Hưng </w:t>
      </w:r>
      <w:r w:rsidR="0068464D">
        <w:rPr>
          <w:rFonts w:ascii="Times New Roman" w:eastAsia="Times New Roman" w:hAnsi="Times New Roman" w:cs="Times New Roman"/>
          <w:sz w:val="26"/>
          <w:szCs w:val="24"/>
          <w:lang w:val="nl-NL"/>
        </w:rPr>
        <w:t xml:space="preserve">tại </w:t>
      </w:r>
      <w:r w:rsidR="00934ECC">
        <w:rPr>
          <w:rFonts w:ascii="Times New Roman" w:eastAsia="Times New Roman" w:hAnsi="Times New Roman" w:cs="Times New Roman"/>
          <w:sz w:val="26"/>
          <w:szCs w:val="24"/>
          <w:lang w:val="nl-NL"/>
        </w:rPr>
        <w:t>Cơ sở</w:t>
      </w:r>
      <w:r w:rsidR="00D91C07">
        <w:rPr>
          <w:rFonts w:ascii="Times New Roman" w:eastAsia="Times New Roman" w:hAnsi="Times New Roman" w:cs="Times New Roman"/>
          <w:sz w:val="26"/>
          <w:szCs w:val="24"/>
          <w:lang w:val="nl-NL"/>
        </w:rPr>
        <w:t xml:space="preserve"> thị trấn Quỹ Nhất</w:t>
      </w:r>
      <w:r w:rsidR="0068464D">
        <w:rPr>
          <w:rFonts w:ascii="Times New Roman" w:eastAsia="Times New Roman" w:hAnsi="Times New Roman" w:cs="Times New Roman"/>
          <w:sz w:val="26"/>
          <w:szCs w:val="24"/>
          <w:lang w:val="nl-NL"/>
        </w:rPr>
        <w:t xml:space="preserve"> (trước đây là cơ sở Nghĩa Bình)</w:t>
      </w:r>
    </w:p>
    <w:p w14:paraId="16E782CD" w14:textId="457736EA" w:rsidR="0068464D" w:rsidRPr="005353DD" w:rsidRDefault="0068464D" w:rsidP="002D5A22">
      <w:pPr>
        <w:widowControl w:val="0"/>
        <w:spacing w:after="0" w:line="360" w:lineRule="auto"/>
        <w:ind w:firstLine="567"/>
        <w:rPr>
          <w:rFonts w:ascii="Times New Roman" w:eastAsia="Times New Roman" w:hAnsi="Times New Roman" w:cs="Times New Roman"/>
          <w:sz w:val="26"/>
          <w:szCs w:val="24"/>
          <w:lang w:val="nl-NL"/>
        </w:rPr>
      </w:pPr>
      <w:r>
        <w:rPr>
          <w:rFonts w:ascii="Times New Roman" w:eastAsia="Times New Roman" w:hAnsi="Times New Roman" w:cs="Times New Roman"/>
          <w:sz w:val="26"/>
          <w:szCs w:val="24"/>
          <w:lang w:val="nl-NL"/>
        </w:rPr>
        <w:t xml:space="preserve">- Địa chỉ: thị trấn Quỹ Nhất, huyện Nghĩa Hưng, tỉnh Nam Định </w:t>
      </w:r>
    </w:p>
    <w:p w14:paraId="63B46203" w14:textId="730CAD87" w:rsidR="003C1CA9" w:rsidRDefault="003C1CA9" w:rsidP="002D5A22">
      <w:pPr>
        <w:widowControl w:val="0"/>
        <w:spacing w:after="0" w:line="360" w:lineRule="auto"/>
        <w:ind w:firstLine="567"/>
        <w:rPr>
          <w:rFonts w:ascii="Times New Roman" w:eastAsia="Times New Roman" w:hAnsi="Times New Roman" w:cs="Times New Roman"/>
          <w:sz w:val="26"/>
          <w:szCs w:val="24"/>
          <w:lang w:val="nl-NL"/>
        </w:rPr>
      </w:pPr>
      <w:r w:rsidRPr="005353DD">
        <w:rPr>
          <w:rFonts w:ascii="Times New Roman" w:eastAsia="Times New Roman" w:hAnsi="Times New Roman" w:cs="Times New Roman"/>
          <w:sz w:val="26"/>
          <w:szCs w:val="24"/>
          <w:lang w:val="nl-NL"/>
        </w:rPr>
        <w:t>T</w:t>
      </w:r>
      <w:r w:rsidR="00346CAB" w:rsidRPr="005353DD">
        <w:rPr>
          <w:rFonts w:ascii="Times New Roman" w:eastAsia="Times New Roman" w:hAnsi="Times New Roman" w:cs="Times New Roman"/>
          <w:sz w:val="26"/>
          <w:szCs w:val="24"/>
          <w:lang w:val="nl-NL"/>
        </w:rPr>
        <w:t>r</w:t>
      </w:r>
      <w:r w:rsidR="005D09BD">
        <w:rPr>
          <w:rFonts w:ascii="Times New Roman" w:eastAsia="Times New Roman" w:hAnsi="Times New Roman" w:cs="Times New Roman"/>
          <w:sz w:val="26"/>
          <w:szCs w:val="24"/>
          <w:lang w:val="nl-NL"/>
        </w:rPr>
        <w:t>ung tâm Y</w:t>
      </w:r>
      <w:r w:rsidRPr="005353DD">
        <w:rPr>
          <w:rFonts w:ascii="Times New Roman" w:eastAsia="Times New Roman" w:hAnsi="Times New Roman" w:cs="Times New Roman"/>
          <w:sz w:val="26"/>
          <w:szCs w:val="24"/>
          <w:lang w:val="nl-NL"/>
        </w:rPr>
        <w:t xml:space="preserve"> tế huyện </w:t>
      </w:r>
      <w:r w:rsidR="00934ECC">
        <w:rPr>
          <w:rFonts w:ascii="Times New Roman" w:eastAsia="Times New Roman" w:hAnsi="Times New Roman" w:cs="Times New Roman"/>
          <w:sz w:val="26"/>
          <w:szCs w:val="24"/>
          <w:lang w:val="nl-NL"/>
        </w:rPr>
        <w:t xml:space="preserve">Nghĩa Hưng </w:t>
      </w:r>
      <w:r w:rsidRPr="005353DD">
        <w:rPr>
          <w:rFonts w:ascii="Times New Roman" w:eastAsia="Times New Roman" w:hAnsi="Times New Roman" w:cs="Times New Roman"/>
          <w:sz w:val="26"/>
          <w:szCs w:val="24"/>
          <w:lang w:val="nl-NL"/>
        </w:rPr>
        <w:t xml:space="preserve">được hình thành trên cơ sở sáp nhập Trung tâm y tế huyện </w:t>
      </w:r>
      <w:r w:rsidR="005D09BD">
        <w:rPr>
          <w:rFonts w:ascii="Times New Roman" w:eastAsia="Times New Roman" w:hAnsi="Times New Roman" w:cs="Times New Roman"/>
          <w:sz w:val="26"/>
          <w:szCs w:val="24"/>
          <w:lang w:val="nl-NL"/>
        </w:rPr>
        <w:t>Nghĩa Hưng</w:t>
      </w:r>
      <w:r w:rsidRPr="005353DD">
        <w:rPr>
          <w:rFonts w:ascii="Times New Roman" w:eastAsia="Times New Roman" w:hAnsi="Times New Roman" w:cs="Times New Roman"/>
          <w:sz w:val="26"/>
          <w:szCs w:val="24"/>
          <w:lang w:val="nl-NL"/>
        </w:rPr>
        <w:t xml:space="preserve"> </w:t>
      </w:r>
      <w:r w:rsidR="005D09BD">
        <w:rPr>
          <w:rFonts w:ascii="Times New Roman" w:eastAsia="Times New Roman" w:hAnsi="Times New Roman" w:cs="Times New Roman"/>
          <w:sz w:val="26"/>
          <w:szCs w:val="24"/>
          <w:lang w:val="nl-NL"/>
        </w:rPr>
        <w:t xml:space="preserve">với </w:t>
      </w:r>
      <w:r w:rsidRPr="005353DD">
        <w:rPr>
          <w:rFonts w:ascii="Times New Roman" w:eastAsia="Times New Roman" w:hAnsi="Times New Roman" w:cs="Times New Roman"/>
          <w:sz w:val="26"/>
          <w:szCs w:val="24"/>
          <w:lang w:val="nl-NL"/>
        </w:rPr>
        <w:t xml:space="preserve">Bệnh viện đa khoa huyện </w:t>
      </w:r>
      <w:r w:rsidR="005D09BD">
        <w:rPr>
          <w:rFonts w:ascii="Times New Roman" w:eastAsia="Times New Roman" w:hAnsi="Times New Roman" w:cs="Times New Roman"/>
          <w:sz w:val="26"/>
          <w:szCs w:val="24"/>
          <w:lang w:val="nl-NL"/>
        </w:rPr>
        <w:t>Nghĩa Hưng và Bệnh viện đa khoa Nghĩa Bình</w:t>
      </w:r>
      <w:r w:rsidRPr="005353DD">
        <w:rPr>
          <w:rFonts w:ascii="Times New Roman" w:eastAsia="Times New Roman" w:hAnsi="Times New Roman" w:cs="Times New Roman"/>
          <w:sz w:val="26"/>
          <w:szCs w:val="24"/>
          <w:lang w:val="nl-NL"/>
        </w:rPr>
        <w:t xml:space="preserve"> trực thuộc Sở Y tế theo Quyết định số 25</w:t>
      </w:r>
      <w:r w:rsidR="005D09BD">
        <w:rPr>
          <w:rFonts w:ascii="Times New Roman" w:eastAsia="Times New Roman" w:hAnsi="Times New Roman" w:cs="Times New Roman"/>
          <w:sz w:val="26"/>
          <w:szCs w:val="24"/>
          <w:lang w:val="nl-NL"/>
        </w:rPr>
        <w:t>25</w:t>
      </w:r>
      <w:r w:rsidRPr="005353DD">
        <w:rPr>
          <w:rFonts w:ascii="Times New Roman" w:eastAsia="Times New Roman" w:hAnsi="Times New Roman" w:cs="Times New Roman"/>
          <w:sz w:val="26"/>
          <w:szCs w:val="24"/>
          <w:lang w:val="nl-NL"/>
        </w:rPr>
        <w:t>/QĐ-UBND ngày 06/11/2017 của Ủy ban nhân dân tỉnh Nam Định.</w:t>
      </w:r>
    </w:p>
    <w:p w14:paraId="1C59DAC7" w14:textId="486157D9" w:rsidR="003C1CA9" w:rsidRPr="005353DD" w:rsidRDefault="005D09BD" w:rsidP="002D5A22">
      <w:pPr>
        <w:widowControl w:val="0"/>
        <w:spacing w:after="0" w:line="360" w:lineRule="auto"/>
        <w:ind w:firstLine="567"/>
        <w:rPr>
          <w:rFonts w:ascii="Times New Roman" w:eastAsia="Times New Roman" w:hAnsi="Times New Roman" w:cs="Times New Roman"/>
          <w:sz w:val="26"/>
          <w:szCs w:val="24"/>
          <w:lang w:val="nl-NL"/>
        </w:rPr>
      </w:pPr>
      <w:r>
        <w:rPr>
          <w:rFonts w:ascii="Times New Roman" w:eastAsia="Times New Roman" w:hAnsi="Times New Roman" w:cs="Times New Roman"/>
          <w:sz w:val="26"/>
          <w:szCs w:val="24"/>
          <w:lang w:val="nl-NL"/>
        </w:rPr>
        <w:t>Thực hiện theo Quyết số 2406/QĐ-UBND ngày 30/11/2023</w:t>
      </w:r>
      <w:r w:rsidR="00147157">
        <w:rPr>
          <w:rFonts w:ascii="Times New Roman" w:eastAsia="Times New Roman" w:hAnsi="Times New Roman" w:cs="Times New Roman"/>
          <w:sz w:val="26"/>
          <w:szCs w:val="24"/>
          <w:lang w:val="nl-NL"/>
        </w:rPr>
        <w:t xml:space="preserve"> về việc chuyển Trung tâm Y tế cấp huyện trực thuộc Sở Y tế quản lý, về trực thuộc Ủy ban nhân dân các huyện, thành phố Nam Định quản lý thì Trung tâm Y tế huyện Nghĩa Hưng về trực thuộc Ủy ban nhân dân huyện Nghĩa Hưng quản lý. </w:t>
      </w:r>
      <w:r w:rsidR="003C1CA9" w:rsidRPr="005353DD">
        <w:rPr>
          <w:rFonts w:ascii="Times New Roman" w:eastAsia="Times New Roman" w:hAnsi="Times New Roman" w:cs="Times New Roman"/>
          <w:sz w:val="26"/>
          <w:szCs w:val="24"/>
          <w:lang w:val="nl-NL"/>
        </w:rPr>
        <w:t xml:space="preserve">Trung tâm y tế huyện </w:t>
      </w:r>
      <w:r w:rsidR="007336FF">
        <w:rPr>
          <w:rFonts w:ascii="Times New Roman" w:eastAsia="Times New Roman" w:hAnsi="Times New Roman" w:cs="Times New Roman"/>
          <w:sz w:val="26"/>
          <w:szCs w:val="24"/>
          <w:lang w:val="nl-NL"/>
        </w:rPr>
        <w:t xml:space="preserve">Nghĩa Hưng </w:t>
      </w:r>
      <w:r w:rsidR="006A11C8">
        <w:rPr>
          <w:rFonts w:ascii="Times New Roman" w:eastAsia="Times New Roman" w:hAnsi="Times New Roman" w:cs="Times New Roman"/>
          <w:sz w:val="26"/>
          <w:szCs w:val="24"/>
          <w:lang w:val="nl-NL"/>
        </w:rPr>
        <w:t xml:space="preserve">là đơn vị sự nghiệp công lập </w:t>
      </w:r>
      <w:r w:rsidR="003C1CA9" w:rsidRPr="005353DD">
        <w:rPr>
          <w:rFonts w:ascii="Times New Roman" w:eastAsia="Times New Roman" w:hAnsi="Times New Roman" w:cs="Times New Roman"/>
          <w:sz w:val="26"/>
          <w:szCs w:val="24"/>
          <w:lang w:val="nl-NL"/>
        </w:rPr>
        <w:t xml:space="preserve">trực thuộc Ủy ban nhân dân huyện </w:t>
      </w:r>
      <w:r w:rsidR="007336FF">
        <w:rPr>
          <w:rFonts w:ascii="Times New Roman" w:eastAsia="Times New Roman" w:hAnsi="Times New Roman" w:cs="Times New Roman"/>
          <w:sz w:val="26"/>
          <w:szCs w:val="24"/>
          <w:lang w:val="nl-NL"/>
        </w:rPr>
        <w:t>Nghĩa Hưng</w:t>
      </w:r>
      <w:r w:rsidR="003C1CA9" w:rsidRPr="005353DD">
        <w:rPr>
          <w:rFonts w:ascii="Times New Roman" w:eastAsia="Times New Roman" w:hAnsi="Times New Roman" w:cs="Times New Roman"/>
          <w:sz w:val="26"/>
          <w:szCs w:val="24"/>
          <w:lang w:val="nl-NL"/>
        </w:rPr>
        <w:t xml:space="preserve"> quản lý</w:t>
      </w:r>
      <w:r w:rsidR="00DB4BE3" w:rsidRPr="005353DD">
        <w:rPr>
          <w:rFonts w:ascii="Times New Roman" w:eastAsia="Times New Roman" w:hAnsi="Times New Roman" w:cs="Times New Roman"/>
          <w:sz w:val="26"/>
          <w:szCs w:val="24"/>
          <w:lang w:val="nl-NL"/>
        </w:rPr>
        <w:t xml:space="preserve">, có tư cách pháp nhân, </w:t>
      </w:r>
      <w:r w:rsidR="00C835F5">
        <w:rPr>
          <w:rFonts w:ascii="Times New Roman" w:eastAsia="Times New Roman" w:hAnsi="Times New Roman" w:cs="Times New Roman"/>
          <w:sz w:val="26"/>
          <w:szCs w:val="24"/>
          <w:lang w:val="nl-NL"/>
        </w:rPr>
        <w:t>có con dấu theo tên gọi, được mở tài khoản để hoạt động theo quy định của pháp lu</w:t>
      </w:r>
      <w:r w:rsidR="007336FF">
        <w:rPr>
          <w:rFonts w:ascii="Times New Roman" w:eastAsia="Times New Roman" w:hAnsi="Times New Roman" w:cs="Times New Roman"/>
          <w:sz w:val="26"/>
          <w:szCs w:val="24"/>
          <w:lang w:val="nl-NL"/>
        </w:rPr>
        <w:t>ật căn cứ theo Quyết định số 547</w:t>
      </w:r>
      <w:r w:rsidR="00C835F5">
        <w:rPr>
          <w:rFonts w:ascii="Times New Roman" w:eastAsia="Times New Roman" w:hAnsi="Times New Roman" w:cs="Times New Roman"/>
          <w:sz w:val="26"/>
          <w:szCs w:val="24"/>
          <w:lang w:val="nl-NL"/>
        </w:rPr>
        <w:t>/QĐ-UBND ngày 22/3/2024 của Uỷ ban nhân dân tỉnh Nam Định.</w:t>
      </w:r>
    </w:p>
    <w:p w14:paraId="098EBF64" w14:textId="292E4241" w:rsidR="002B59CD" w:rsidRPr="00AA54B2" w:rsidRDefault="002B59CD" w:rsidP="002D5A22">
      <w:pPr>
        <w:widowControl w:val="0"/>
        <w:spacing w:after="0" w:line="360" w:lineRule="auto"/>
        <w:ind w:firstLine="567"/>
        <w:rPr>
          <w:rFonts w:ascii="Times New Roman" w:eastAsia="Times New Roman" w:hAnsi="Times New Roman" w:cs="Times New Roman"/>
          <w:sz w:val="26"/>
          <w:szCs w:val="24"/>
          <w:lang w:val="nl-NL"/>
        </w:rPr>
      </w:pPr>
      <w:r w:rsidRPr="00AA54B2">
        <w:rPr>
          <w:rFonts w:ascii="Times New Roman" w:eastAsia="Times New Roman" w:hAnsi="Times New Roman" w:cs="Times New Roman"/>
          <w:sz w:val="26"/>
          <w:szCs w:val="24"/>
          <w:lang w:val="nl-NL"/>
        </w:rPr>
        <w:t xml:space="preserve">Cơ cấu tổ chức của Trung tâm y tế huyện </w:t>
      </w:r>
      <w:r w:rsidR="007336FF">
        <w:rPr>
          <w:rFonts w:ascii="Times New Roman" w:eastAsia="Times New Roman" w:hAnsi="Times New Roman" w:cs="Times New Roman"/>
          <w:sz w:val="26"/>
          <w:szCs w:val="24"/>
          <w:lang w:val="nl-NL"/>
        </w:rPr>
        <w:t>Nghĩa Hưng</w:t>
      </w:r>
      <w:r w:rsidRPr="00AA54B2">
        <w:rPr>
          <w:rFonts w:ascii="Times New Roman" w:eastAsia="Times New Roman" w:hAnsi="Times New Roman" w:cs="Times New Roman"/>
          <w:sz w:val="26"/>
          <w:szCs w:val="24"/>
          <w:lang w:val="nl-NL"/>
        </w:rPr>
        <w:t xml:space="preserve"> </w:t>
      </w:r>
      <w:r w:rsidR="00E61559">
        <w:rPr>
          <w:rFonts w:ascii="Times New Roman" w:eastAsia="Times New Roman" w:hAnsi="Times New Roman" w:cs="Times New Roman"/>
          <w:sz w:val="26"/>
          <w:szCs w:val="24"/>
          <w:lang w:val="nl-NL"/>
        </w:rPr>
        <w:t xml:space="preserve">(cơ sở tại xã Nghĩa Trung và cơ sở tại thị trấn Quỹ Nhất) </w:t>
      </w:r>
      <w:r w:rsidRPr="00AA54B2">
        <w:rPr>
          <w:rFonts w:ascii="Times New Roman" w:eastAsia="Times New Roman" w:hAnsi="Times New Roman" w:cs="Times New Roman"/>
          <w:sz w:val="26"/>
          <w:szCs w:val="24"/>
          <w:lang w:val="nl-NL"/>
        </w:rPr>
        <w:t xml:space="preserve">bao gồm: </w:t>
      </w:r>
    </w:p>
    <w:p w14:paraId="0C35E72D" w14:textId="7A12CE31" w:rsidR="002B59CD" w:rsidRPr="00AA54B2" w:rsidRDefault="002B59CD" w:rsidP="002D5A22">
      <w:pPr>
        <w:widowControl w:val="0"/>
        <w:spacing w:after="0" w:line="360" w:lineRule="auto"/>
        <w:ind w:firstLine="567"/>
        <w:rPr>
          <w:rFonts w:ascii="Times New Roman" w:eastAsia="Times New Roman" w:hAnsi="Times New Roman" w:cs="Times New Roman"/>
          <w:sz w:val="26"/>
          <w:szCs w:val="24"/>
          <w:lang w:val="nl-NL"/>
        </w:rPr>
      </w:pPr>
      <w:r w:rsidRPr="00AA54B2">
        <w:rPr>
          <w:rFonts w:ascii="Times New Roman" w:eastAsia="Times New Roman" w:hAnsi="Times New Roman" w:cs="Times New Roman"/>
          <w:sz w:val="26"/>
          <w:szCs w:val="24"/>
          <w:lang w:val="nl-NL"/>
        </w:rPr>
        <w:t xml:space="preserve">+ Các phòng chức năng thuộc Trung tâm (phòng tổ chức – hành chính, phòng kế hoạch – nghiệp vụ, phòng dân số - truyền thông và giáo dục sức khoẻ, phòng điều dưỡng </w:t>
      </w:r>
      <w:r w:rsidRPr="00AA54B2">
        <w:rPr>
          <w:rFonts w:ascii="Times New Roman" w:eastAsia="Times New Roman" w:hAnsi="Times New Roman" w:cs="Times New Roman"/>
          <w:sz w:val="26"/>
          <w:szCs w:val="24"/>
          <w:lang w:val="nl-NL"/>
        </w:rPr>
        <w:lastRenderedPageBreak/>
        <w:t>và phòng tài chính – kế toán)</w:t>
      </w:r>
    </w:p>
    <w:p w14:paraId="6315B136" w14:textId="1B4A0961" w:rsidR="002B59CD" w:rsidRPr="00AA54B2" w:rsidRDefault="002B59CD" w:rsidP="002D5A22">
      <w:pPr>
        <w:widowControl w:val="0"/>
        <w:spacing w:after="0" w:line="360" w:lineRule="auto"/>
        <w:ind w:firstLine="567"/>
        <w:rPr>
          <w:rFonts w:ascii="Times New Roman" w:eastAsia="Times New Roman" w:hAnsi="Times New Roman" w:cs="Times New Roman"/>
          <w:sz w:val="26"/>
          <w:szCs w:val="24"/>
          <w:lang w:val="nl-NL"/>
        </w:rPr>
      </w:pPr>
      <w:r w:rsidRPr="00AA54B2">
        <w:rPr>
          <w:rFonts w:ascii="Times New Roman" w:eastAsia="Times New Roman" w:hAnsi="Times New Roman" w:cs="Times New Roman"/>
          <w:sz w:val="26"/>
          <w:szCs w:val="24"/>
          <w:lang w:val="nl-NL"/>
        </w:rPr>
        <w:t>+ Các khoa chuyên môn thuộc Trung tâm (</w:t>
      </w:r>
      <w:r w:rsidR="00AA54B2">
        <w:rPr>
          <w:rFonts w:ascii="Times New Roman" w:eastAsia="Times New Roman" w:hAnsi="Times New Roman" w:cs="Times New Roman"/>
          <w:sz w:val="26"/>
          <w:szCs w:val="24"/>
          <w:lang w:val="nl-NL"/>
        </w:rPr>
        <w:t xml:space="preserve"> Khoa Kiểm soát bệnh tật và HIV/AIDS – Tư vấn và điều trị nghiện chất</w:t>
      </w:r>
      <w:r w:rsidR="006A11C8">
        <w:rPr>
          <w:rFonts w:ascii="Times New Roman" w:eastAsia="Times New Roman" w:hAnsi="Times New Roman" w:cs="Times New Roman"/>
          <w:sz w:val="26"/>
          <w:szCs w:val="24"/>
          <w:lang w:val="nl-NL"/>
        </w:rPr>
        <w:t>;</w:t>
      </w:r>
      <w:r w:rsidR="00AA54B2">
        <w:rPr>
          <w:rFonts w:ascii="Times New Roman" w:eastAsia="Times New Roman" w:hAnsi="Times New Roman" w:cs="Times New Roman"/>
          <w:sz w:val="26"/>
          <w:szCs w:val="24"/>
          <w:lang w:val="nl-NL"/>
        </w:rPr>
        <w:t xml:space="preserve"> </w:t>
      </w:r>
      <w:r w:rsidR="006A11C8">
        <w:rPr>
          <w:rFonts w:ascii="Times New Roman" w:eastAsia="Times New Roman" w:hAnsi="Times New Roman" w:cs="Times New Roman"/>
          <w:sz w:val="26"/>
          <w:szCs w:val="24"/>
          <w:lang w:val="nl-NL"/>
        </w:rPr>
        <w:t>Khoa An toàn thực phẩm – Y tế công cộng và Dinh dưỡng; Khoa Nhi – Cấp cứu – Hồi sức tích cực và chống độc; Khoa Nội; Khoa Chăm sóc sức khoẻ sinh sản và Phụ sản; Khoa Y học cổ truyền và Phục hồi chức năng; Khoa khám bệnh; Khoa Ngoại – Răng Hàm Mặt – Mắt – Tai mũi họng – Phẫu thuật – Gây mê hồi sức; Khoa Xét nghiệm – Chẩn đoán hình ảnh; Khoa Truyền nhiễm; Khoa Dược – Trang thiết bị vật tư Y tế - Kiểm soát nhiễm khuẩn</w:t>
      </w:r>
      <w:r w:rsidR="00BA002A" w:rsidRPr="00AA54B2">
        <w:rPr>
          <w:rFonts w:ascii="Times New Roman" w:eastAsia="Times New Roman" w:hAnsi="Times New Roman" w:cs="Times New Roman"/>
          <w:sz w:val="26"/>
          <w:szCs w:val="24"/>
          <w:lang w:val="nl-NL"/>
        </w:rPr>
        <w:t>)</w:t>
      </w:r>
    </w:p>
    <w:p w14:paraId="35A9CAB7" w14:textId="77777777" w:rsidR="00E61559" w:rsidRDefault="00BA002A" w:rsidP="00E61559">
      <w:pPr>
        <w:widowControl w:val="0"/>
        <w:spacing w:after="0" w:line="360" w:lineRule="auto"/>
        <w:ind w:firstLine="567"/>
        <w:rPr>
          <w:rFonts w:ascii="Times New Roman" w:eastAsia="Times New Roman" w:hAnsi="Times New Roman" w:cs="Times New Roman"/>
          <w:sz w:val="26"/>
          <w:szCs w:val="24"/>
          <w:lang w:val="nl-NL"/>
        </w:rPr>
      </w:pPr>
      <w:r w:rsidRPr="00AA54B2">
        <w:rPr>
          <w:rFonts w:ascii="Times New Roman" w:eastAsia="Times New Roman" w:hAnsi="Times New Roman" w:cs="Times New Roman"/>
          <w:sz w:val="26"/>
          <w:szCs w:val="24"/>
          <w:lang w:val="nl-NL"/>
        </w:rPr>
        <w:t xml:space="preserve">+ Các đơn vị thuộc Trung tâm: </w:t>
      </w:r>
    </w:p>
    <w:tbl>
      <w:tblPr>
        <w:tblStyle w:val="TableGrid"/>
        <w:tblW w:w="0" w:type="auto"/>
        <w:tblLook w:val="04A0" w:firstRow="1" w:lastRow="0" w:firstColumn="1" w:lastColumn="0" w:noHBand="0" w:noVBand="1"/>
      </w:tblPr>
      <w:tblGrid>
        <w:gridCol w:w="1129"/>
        <w:gridCol w:w="3119"/>
        <w:gridCol w:w="2548"/>
        <w:gridCol w:w="2266"/>
      </w:tblGrid>
      <w:tr w:rsidR="008F345A" w:rsidRPr="00D26A21" w14:paraId="4063B346" w14:textId="77777777" w:rsidTr="00D26A21">
        <w:tc>
          <w:tcPr>
            <w:tcW w:w="1129" w:type="dxa"/>
          </w:tcPr>
          <w:p w14:paraId="1F6FB851" w14:textId="788216C4" w:rsidR="008F345A" w:rsidRPr="00D26A21" w:rsidRDefault="008F345A" w:rsidP="008F345A">
            <w:pPr>
              <w:widowControl w:val="0"/>
              <w:spacing w:line="360" w:lineRule="auto"/>
              <w:ind w:firstLine="0"/>
              <w:jc w:val="center"/>
              <w:rPr>
                <w:rFonts w:ascii="Times New Roman" w:eastAsia="Times New Roman" w:hAnsi="Times New Roman" w:cs="Times New Roman"/>
                <w:b/>
                <w:bCs/>
                <w:sz w:val="26"/>
                <w:szCs w:val="26"/>
                <w:lang w:val="nl-NL"/>
              </w:rPr>
            </w:pPr>
            <w:r w:rsidRPr="00D26A21">
              <w:rPr>
                <w:rFonts w:ascii="Times New Roman" w:eastAsia="Times New Roman" w:hAnsi="Times New Roman" w:cs="Times New Roman"/>
                <w:b/>
                <w:bCs/>
                <w:sz w:val="26"/>
                <w:szCs w:val="26"/>
                <w:lang w:val="nl-NL"/>
              </w:rPr>
              <w:t>STT</w:t>
            </w:r>
          </w:p>
        </w:tc>
        <w:tc>
          <w:tcPr>
            <w:tcW w:w="3119" w:type="dxa"/>
          </w:tcPr>
          <w:p w14:paraId="1BFECE60" w14:textId="16276B17" w:rsidR="008F345A" w:rsidRPr="00D26A21" w:rsidRDefault="008F345A" w:rsidP="008F345A">
            <w:pPr>
              <w:widowControl w:val="0"/>
              <w:spacing w:line="360" w:lineRule="auto"/>
              <w:ind w:firstLine="0"/>
              <w:jc w:val="center"/>
              <w:rPr>
                <w:rFonts w:ascii="Times New Roman" w:eastAsia="Times New Roman" w:hAnsi="Times New Roman" w:cs="Times New Roman"/>
                <w:b/>
                <w:bCs/>
                <w:sz w:val="26"/>
                <w:szCs w:val="26"/>
                <w:lang w:val="nl-NL"/>
              </w:rPr>
            </w:pPr>
            <w:r w:rsidRPr="00D26A21">
              <w:rPr>
                <w:rFonts w:ascii="Times New Roman" w:eastAsia="Times New Roman" w:hAnsi="Times New Roman" w:cs="Times New Roman"/>
                <w:b/>
                <w:bCs/>
                <w:sz w:val="26"/>
                <w:szCs w:val="26"/>
                <w:lang w:val="nl-NL"/>
              </w:rPr>
              <w:t xml:space="preserve">Tên trạm y tế </w:t>
            </w:r>
          </w:p>
        </w:tc>
        <w:tc>
          <w:tcPr>
            <w:tcW w:w="2548" w:type="dxa"/>
          </w:tcPr>
          <w:p w14:paraId="193FEF47" w14:textId="59B6BC3E" w:rsidR="008F345A" w:rsidRPr="00D26A21" w:rsidRDefault="008F345A" w:rsidP="008F345A">
            <w:pPr>
              <w:widowControl w:val="0"/>
              <w:spacing w:line="360" w:lineRule="auto"/>
              <w:ind w:firstLine="0"/>
              <w:jc w:val="center"/>
              <w:rPr>
                <w:rFonts w:ascii="Times New Roman" w:eastAsia="Times New Roman" w:hAnsi="Times New Roman" w:cs="Times New Roman"/>
                <w:b/>
                <w:bCs/>
                <w:sz w:val="26"/>
                <w:szCs w:val="26"/>
                <w:lang w:val="nl-NL"/>
              </w:rPr>
            </w:pPr>
            <w:r w:rsidRPr="00D26A21">
              <w:rPr>
                <w:rFonts w:ascii="Times New Roman" w:eastAsia="Times New Roman" w:hAnsi="Times New Roman" w:cs="Times New Roman"/>
                <w:b/>
                <w:bCs/>
                <w:sz w:val="26"/>
                <w:szCs w:val="26"/>
                <w:lang w:val="nl-NL"/>
              </w:rPr>
              <w:t>Tên xã, thị trấn</w:t>
            </w:r>
          </w:p>
        </w:tc>
        <w:tc>
          <w:tcPr>
            <w:tcW w:w="2266" w:type="dxa"/>
          </w:tcPr>
          <w:p w14:paraId="44CB2553" w14:textId="2261A33D" w:rsidR="008F345A" w:rsidRPr="00D26A21" w:rsidRDefault="008F345A" w:rsidP="008F345A">
            <w:pPr>
              <w:widowControl w:val="0"/>
              <w:spacing w:line="360" w:lineRule="auto"/>
              <w:ind w:firstLine="0"/>
              <w:jc w:val="center"/>
              <w:rPr>
                <w:rFonts w:ascii="Times New Roman" w:eastAsia="Times New Roman" w:hAnsi="Times New Roman" w:cs="Times New Roman"/>
                <w:b/>
                <w:bCs/>
                <w:sz w:val="26"/>
                <w:szCs w:val="26"/>
                <w:lang w:val="nl-NL"/>
              </w:rPr>
            </w:pPr>
            <w:r w:rsidRPr="00D26A21">
              <w:rPr>
                <w:rFonts w:ascii="Times New Roman" w:eastAsia="Times New Roman" w:hAnsi="Times New Roman" w:cs="Times New Roman"/>
                <w:b/>
                <w:bCs/>
                <w:sz w:val="26"/>
                <w:szCs w:val="26"/>
                <w:lang w:val="nl-NL"/>
              </w:rPr>
              <w:t>Ghi chú</w:t>
            </w:r>
          </w:p>
        </w:tc>
      </w:tr>
      <w:tr w:rsidR="00D26A21" w:rsidRPr="00D26A21" w14:paraId="2C81AECB" w14:textId="77777777" w:rsidTr="00D26A21">
        <w:tc>
          <w:tcPr>
            <w:tcW w:w="1129" w:type="dxa"/>
          </w:tcPr>
          <w:p w14:paraId="4BE16144" w14:textId="205BF36F"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1</w:t>
            </w:r>
          </w:p>
        </w:tc>
        <w:tc>
          <w:tcPr>
            <w:tcW w:w="3119" w:type="dxa"/>
          </w:tcPr>
          <w:p w14:paraId="205D4991" w14:textId="4844DF74"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Trạm y tế xã Hoàng Nam</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bottom"/>
          </w:tcPr>
          <w:p w14:paraId="35DC0DAD" w14:textId="3B74AFEF"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Hoàng Nam</w:t>
            </w:r>
          </w:p>
        </w:tc>
        <w:tc>
          <w:tcPr>
            <w:tcW w:w="2266" w:type="dxa"/>
            <w:vMerge w:val="restart"/>
          </w:tcPr>
          <w:p w14:paraId="5605830F" w14:textId="64E21D4E"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 xml:space="preserve">Trung tâm y tế huyện Nghĩa Hưng (cơ sở tại xã Nghĩa Trung) quản lý </w:t>
            </w:r>
          </w:p>
        </w:tc>
      </w:tr>
      <w:tr w:rsidR="00D26A21" w:rsidRPr="00D26A21" w14:paraId="43314762" w14:textId="77777777" w:rsidTr="00D26A21">
        <w:tc>
          <w:tcPr>
            <w:tcW w:w="1129" w:type="dxa"/>
          </w:tcPr>
          <w:p w14:paraId="061B5B25" w14:textId="0296A8B8"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2</w:t>
            </w:r>
          </w:p>
        </w:tc>
        <w:tc>
          <w:tcPr>
            <w:tcW w:w="3119" w:type="dxa"/>
          </w:tcPr>
          <w:p w14:paraId="62845329" w14:textId="7B9933E2"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 xml:space="preserve">Trạm y tế thị trấn Liễu Đề </w:t>
            </w:r>
          </w:p>
        </w:tc>
        <w:tc>
          <w:tcPr>
            <w:tcW w:w="2548" w:type="dxa"/>
            <w:tcBorders>
              <w:top w:val="nil"/>
              <w:left w:val="single" w:sz="4" w:space="0" w:color="auto"/>
              <w:bottom w:val="single" w:sz="4" w:space="0" w:color="auto"/>
              <w:right w:val="single" w:sz="4" w:space="0" w:color="auto"/>
            </w:tcBorders>
            <w:shd w:val="clear" w:color="auto" w:fill="auto"/>
            <w:vAlign w:val="bottom"/>
          </w:tcPr>
          <w:p w14:paraId="097738FE" w14:textId="068E247E"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Thị trấn Liễu Đề</w:t>
            </w:r>
          </w:p>
        </w:tc>
        <w:tc>
          <w:tcPr>
            <w:tcW w:w="2266" w:type="dxa"/>
            <w:vMerge/>
          </w:tcPr>
          <w:p w14:paraId="3DD22DBC"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3A17E311" w14:textId="77777777" w:rsidTr="00D26A21">
        <w:tc>
          <w:tcPr>
            <w:tcW w:w="1129" w:type="dxa"/>
          </w:tcPr>
          <w:p w14:paraId="548C5C62" w14:textId="68D34194"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27C0F704" w14:textId="1FB95BCD"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Trung</w:t>
            </w:r>
          </w:p>
        </w:tc>
        <w:tc>
          <w:tcPr>
            <w:tcW w:w="2548" w:type="dxa"/>
            <w:tcBorders>
              <w:top w:val="nil"/>
              <w:left w:val="single" w:sz="4" w:space="0" w:color="auto"/>
              <w:bottom w:val="single" w:sz="4" w:space="0" w:color="auto"/>
              <w:right w:val="single" w:sz="4" w:space="0" w:color="auto"/>
            </w:tcBorders>
            <w:shd w:val="clear" w:color="auto" w:fill="auto"/>
            <w:vAlign w:val="bottom"/>
          </w:tcPr>
          <w:p w14:paraId="30D11F02" w14:textId="161A9FE3"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Trung</w:t>
            </w:r>
          </w:p>
        </w:tc>
        <w:tc>
          <w:tcPr>
            <w:tcW w:w="2266" w:type="dxa"/>
            <w:vMerge/>
          </w:tcPr>
          <w:p w14:paraId="619F5F4C"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40645252" w14:textId="77777777" w:rsidTr="00D26A21">
        <w:tc>
          <w:tcPr>
            <w:tcW w:w="1129" w:type="dxa"/>
          </w:tcPr>
          <w:p w14:paraId="416ED1B3" w14:textId="0B87C774"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4</w:t>
            </w:r>
          </w:p>
        </w:tc>
        <w:tc>
          <w:tcPr>
            <w:tcW w:w="3119" w:type="dxa"/>
            <w:tcBorders>
              <w:top w:val="nil"/>
              <w:left w:val="single" w:sz="4" w:space="0" w:color="auto"/>
              <w:bottom w:val="single" w:sz="4" w:space="0" w:color="auto"/>
              <w:right w:val="single" w:sz="4" w:space="0" w:color="auto"/>
            </w:tcBorders>
            <w:shd w:val="clear" w:color="auto" w:fill="auto"/>
            <w:vAlign w:val="bottom"/>
          </w:tcPr>
          <w:p w14:paraId="536FA7A7" w14:textId="250388AA"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Châu</w:t>
            </w:r>
          </w:p>
        </w:tc>
        <w:tc>
          <w:tcPr>
            <w:tcW w:w="2548" w:type="dxa"/>
            <w:tcBorders>
              <w:top w:val="nil"/>
              <w:left w:val="single" w:sz="4" w:space="0" w:color="auto"/>
              <w:bottom w:val="single" w:sz="4" w:space="0" w:color="auto"/>
              <w:right w:val="single" w:sz="4" w:space="0" w:color="auto"/>
            </w:tcBorders>
            <w:shd w:val="clear" w:color="auto" w:fill="auto"/>
            <w:vAlign w:val="bottom"/>
          </w:tcPr>
          <w:p w14:paraId="7D7F9385" w14:textId="16747E1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Châu</w:t>
            </w:r>
          </w:p>
        </w:tc>
        <w:tc>
          <w:tcPr>
            <w:tcW w:w="2266" w:type="dxa"/>
            <w:vMerge/>
          </w:tcPr>
          <w:p w14:paraId="224B5E10"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3C6D067E" w14:textId="77777777" w:rsidTr="00D26A21">
        <w:tc>
          <w:tcPr>
            <w:tcW w:w="1129" w:type="dxa"/>
          </w:tcPr>
          <w:p w14:paraId="63B6EAB4" w14:textId="72FB5AD8"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5</w:t>
            </w:r>
          </w:p>
        </w:tc>
        <w:tc>
          <w:tcPr>
            <w:tcW w:w="3119" w:type="dxa"/>
            <w:tcBorders>
              <w:top w:val="nil"/>
              <w:left w:val="single" w:sz="4" w:space="0" w:color="auto"/>
              <w:bottom w:val="single" w:sz="4" w:space="0" w:color="auto"/>
              <w:right w:val="single" w:sz="4" w:space="0" w:color="auto"/>
            </w:tcBorders>
            <w:shd w:val="clear" w:color="auto" w:fill="auto"/>
            <w:vAlign w:val="bottom"/>
          </w:tcPr>
          <w:p w14:paraId="7B56F033" w14:textId="139E9649"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Thái</w:t>
            </w:r>
          </w:p>
        </w:tc>
        <w:tc>
          <w:tcPr>
            <w:tcW w:w="2548" w:type="dxa"/>
            <w:tcBorders>
              <w:top w:val="nil"/>
              <w:left w:val="single" w:sz="4" w:space="0" w:color="auto"/>
              <w:bottom w:val="single" w:sz="4" w:space="0" w:color="auto"/>
              <w:right w:val="single" w:sz="4" w:space="0" w:color="auto"/>
            </w:tcBorders>
            <w:shd w:val="clear" w:color="auto" w:fill="auto"/>
            <w:vAlign w:val="bottom"/>
          </w:tcPr>
          <w:p w14:paraId="5149DB8C" w14:textId="0E15FBCB"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Thái</w:t>
            </w:r>
          </w:p>
        </w:tc>
        <w:tc>
          <w:tcPr>
            <w:tcW w:w="2266" w:type="dxa"/>
            <w:vMerge/>
          </w:tcPr>
          <w:p w14:paraId="19786FFD"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42E04E0F" w14:textId="77777777" w:rsidTr="00D26A21">
        <w:tc>
          <w:tcPr>
            <w:tcW w:w="1129" w:type="dxa"/>
          </w:tcPr>
          <w:p w14:paraId="3D9ED17C" w14:textId="2FD90908"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6</w:t>
            </w:r>
          </w:p>
        </w:tc>
        <w:tc>
          <w:tcPr>
            <w:tcW w:w="3119" w:type="dxa"/>
            <w:tcBorders>
              <w:top w:val="nil"/>
              <w:left w:val="single" w:sz="4" w:space="0" w:color="auto"/>
              <w:bottom w:val="single" w:sz="4" w:space="0" w:color="auto"/>
              <w:right w:val="single" w:sz="4" w:space="0" w:color="auto"/>
            </w:tcBorders>
            <w:shd w:val="clear" w:color="auto" w:fill="auto"/>
            <w:vAlign w:val="bottom"/>
          </w:tcPr>
          <w:p w14:paraId="10D7675A" w14:textId="45F82EA8"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Nghĩa Minh</w:t>
            </w:r>
          </w:p>
        </w:tc>
        <w:tc>
          <w:tcPr>
            <w:tcW w:w="2548" w:type="dxa"/>
            <w:vMerge w:val="restart"/>
            <w:vAlign w:val="center"/>
          </w:tcPr>
          <w:p w14:paraId="32A4B15A" w14:textId="6B4107E4" w:rsidR="00D26A21" w:rsidRPr="00D26A21" w:rsidRDefault="00D26A21" w:rsidP="00D26A21">
            <w:pPr>
              <w:widowControl w:val="0"/>
              <w:spacing w:line="360" w:lineRule="auto"/>
              <w:ind w:firstLine="0"/>
              <w:jc w:val="left"/>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Xã Đồng Thịnh</w:t>
            </w:r>
          </w:p>
        </w:tc>
        <w:tc>
          <w:tcPr>
            <w:tcW w:w="2266" w:type="dxa"/>
            <w:vMerge/>
          </w:tcPr>
          <w:p w14:paraId="7334925F"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4017247E" w14:textId="77777777" w:rsidTr="00D26A21">
        <w:tc>
          <w:tcPr>
            <w:tcW w:w="1129" w:type="dxa"/>
          </w:tcPr>
          <w:p w14:paraId="321F5F8E" w14:textId="343C356C"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7</w:t>
            </w:r>
          </w:p>
        </w:tc>
        <w:tc>
          <w:tcPr>
            <w:tcW w:w="3119" w:type="dxa"/>
            <w:tcBorders>
              <w:top w:val="nil"/>
              <w:left w:val="single" w:sz="4" w:space="0" w:color="auto"/>
              <w:bottom w:val="single" w:sz="4" w:space="0" w:color="auto"/>
              <w:right w:val="single" w:sz="4" w:space="0" w:color="auto"/>
            </w:tcBorders>
            <w:shd w:val="clear" w:color="auto" w:fill="auto"/>
            <w:vAlign w:val="bottom"/>
          </w:tcPr>
          <w:p w14:paraId="78A196B6" w14:textId="5D22CF73"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Nghĩa Đồng</w:t>
            </w:r>
          </w:p>
        </w:tc>
        <w:tc>
          <w:tcPr>
            <w:tcW w:w="2548" w:type="dxa"/>
            <w:vMerge/>
          </w:tcPr>
          <w:p w14:paraId="6A1FB2EF"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c>
          <w:tcPr>
            <w:tcW w:w="2266" w:type="dxa"/>
            <w:vMerge/>
          </w:tcPr>
          <w:p w14:paraId="5D206D8A"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1C038000" w14:textId="77777777" w:rsidTr="00D26A21">
        <w:tc>
          <w:tcPr>
            <w:tcW w:w="1129" w:type="dxa"/>
          </w:tcPr>
          <w:p w14:paraId="52DFDC0D" w14:textId="04DA4EF3"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8</w:t>
            </w:r>
          </w:p>
        </w:tc>
        <w:tc>
          <w:tcPr>
            <w:tcW w:w="3119" w:type="dxa"/>
            <w:tcBorders>
              <w:top w:val="nil"/>
              <w:left w:val="single" w:sz="4" w:space="0" w:color="auto"/>
              <w:bottom w:val="single" w:sz="4" w:space="0" w:color="auto"/>
              <w:right w:val="single" w:sz="4" w:space="0" w:color="auto"/>
            </w:tcBorders>
            <w:shd w:val="clear" w:color="auto" w:fill="auto"/>
            <w:vAlign w:val="bottom"/>
          </w:tcPr>
          <w:p w14:paraId="7109B63C" w14:textId="1B7D689D"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Nghĩa Thịnh</w:t>
            </w:r>
          </w:p>
        </w:tc>
        <w:tc>
          <w:tcPr>
            <w:tcW w:w="2548" w:type="dxa"/>
            <w:vMerge/>
          </w:tcPr>
          <w:p w14:paraId="1CA121FF"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c>
          <w:tcPr>
            <w:tcW w:w="2266" w:type="dxa"/>
            <w:vMerge/>
          </w:tcPr>
          <w:p w14:paraId="6CA1F366"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6807F225" w14:textId="77777777" w:rsidTr="00D26A21">
        <w:tc>
          <w:tcPr>
            <w:tcW w:w="1129" w:type="dxa"/>
          </w:tcPr>
          <w:p w14:paraId="4D5241DD" w14:textId="4613642B"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9</w:t>
            </w:r>
          </w:p>
        </w:tc>
        <w:tc>
          <w:tcPr>
            <w:tcW w:w="3119" w:type="dxa"/>
            <w:tcBorders>
              <w:top w:val="nil"/>
              <w:left w:val="single" w:sz="4" w:space="0" w:color="auto"/>
              <w:bottom w:val="single" w:sz="4" w:space="0" w:color="auto"/>
              <w:right w:val="single" w:sz="4" w:space="0" w:color="auto"/>
            </w:tcBorders>
            <w:shd w:val="clear" w:color="auto" w:fill="auto"/>
            <w:vAlign w:val="bottom"/>
          </w:tcPr>
          <w:p w14:paraId="67B58829" w14:textId="35230FD9"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Sơn</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bottom"/>
          </w:tcPr>
          <w:p w14:paraId="3A3574AC" w14:textId="749F0A13"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Sơn</w:t>
            </w:r>
          </w:p>
        </w:tc>
        <w:tc>
          <w:tcPr>
            <w:tcW w:w="2266" w:type="dxa"/>
            <w:vMerge/>
          </w:tcPr>
          <w:p w14:paraId="2FC9B3EA"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1E694287" w14:textId="77777777" w:rsidTr="00D26A21">
        <w:tc>
          <w:tcPr>
            <w:tcW w:w="1129" w:type="dxa"/>
          </w:tcPr>
          <w:p w14:paraId="13E162FD" w14:textId="37BC5962"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10</w:t>
            </w:r>
          </w:p>
        </w:tc>
        <w:tc>
          <w:tcPr>
            <w:tcW w:w="3119" w:type="dxa"/>
            <w:tcBorders>
              <w:top w:val="nil"/>
              <w:left w:val="single" w:sz="4" w:space="0" w:color="auto"/>
              <w:bottom w:val="single" w:sz="4" w:space="0" w:color="auto"/>
              <w:right w:val="single" w:sz="4" w:space="0" w:color="auto"/>
            </w:tcBorders>
            <w:shd w:val="clear" w:color="auto" w:fill="auto"/>
            <w:vAlign w:val="bottom"/>
          </w:tcPr>
          <w:p w14:paraId="489F4CD1" w14:textId="1D23D63E"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Lạc</w:t>
            </w:r>
          </w:p>
        </w:tc>
        <w:tc>
          <w:tcPr>
            <w:tcW w:w="2548" w:type="dxa"/>
            <w:tcBorders>
              <w:top w:val="nil"/>
              <w:left w:val="single" w:sz="4" w:space="0" w:color="auto"/>
              <w:bottom w:val="single" w:sz="4" w:space="0" w:color="auto"/>
              <w:right w:val="single" w:sz="4" w:space="0" w:color="auto"/>
            </w:tcBorders>
            <w:shd w:val="clear" w:color="auto" w:fill="auto"/>
            <w:vAlign w:val="bottom"/>
          </w:tcPr>
          <w:p w14:paraId="2252BDA7" w14:textId="14526A40"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Lạc</w:t>
            </w:r>
          </w:p>
        </w:tc>
        <w:tc>
          <w:tcPr>
            <w:tcW w:w="2266" w:type="dxa"/>
            <w:vMerge w:val="restart"/>
          </w:tcPr>
          <w:p w14:paraId="5B426D55" w14:textId="7715FA8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Trung tâm y tế huyện Nghĩa Hưng (cơ sở tại thị trấn Quỹ Nhất) quản lý</w:t>
            </w:r>
          </w:p>
        </w:tc>
      </w:tr>
      <w:tr w:rsidR="00D26A21" w:rsidRPr="00D26A21" w14:paraId="671BDBDD" w14:textId="77777777" w:rsidTr="00D26A21">
        <w:tc>
          <w:tcPr>
            <w:tcW w:w="1129" w:type="dxa"/>
          </w:tcPr>
          <w:p w14:paraId="4729F70E" w14:textId="437B562B"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11</w:t>
            </w:r>
          </w:p>
        </w:tc>
        <w:tc>
          <w:tcPr>
            <w:tcW w:w="3119" w:type="dxa"/>
            <w:tcBorders>
              <w:top w:val="nil"/>
              <w:left w:val="single" w:sz="4" w:space="0" w:color="auto"/>
              <w:bottom w:val="single" w:sz="4" w:space="0" w:color="auto"/>
              <w:right w:val="single" w:sz="4" w:space="0" w:color="auto"/>
            </w:tcBorders>
            <w:shd w:val="clear" w:color="auto" w:fill="auto"/>
            <w:vAlign w:val="bottom"/>
          </w:tcPr>
          <w:p w14:paraId="2FF7AEE6" w14:textId="02DEDD45"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Hồng</w:t>
            </w:r>
          </w:p>
        </w:tc>
        <w:tc>
          <w:tcPr>
            <w:tcW w:w="2548" w:type="dxa"/>
            <w:tcBorders>
              <w:top w:val="nil"/>
              <w:left w:val="single" w:sz="4" w:space="0" w:color="auto"/>
              <w:bottom w:val="single" w:sz="4" w:space="0" w:color="auto"/>
              <w:right w:val="single" w:sz="4" w:space="0" w:color="auto"/>
            </w:tcBorders>
            <w:shd w:val="clear" w:color="auto" w:fill="auto"/>
            <w:vAlign w:val="bottom"/>
          </w:tcPr>
          <w:p w14:paraId="4BFD8D16" w14:textId="38C2C9BB"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Hồng</w:t>
            </w:r>
          </w:p>
        </w:tc>
        <w:tc>
          <w:tcPr>
            <w:tcW w:w="2266" w:type="dxa"/>
            <w:vMerge/>
          </w:tcPr>
          <w:p w14:paraId="591A7589"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7AABC9D8" w14:textId="77777777" w:rsidTr="00D26A21">
        <w:tc>
          <w:tcPr>
            <w:tcW w:w="1129" w:type="dxa"/>
          </w:tcPr>
          <w:p w14:paraId="32CE97FC" w14:textId="03F5F5C4"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12</w:t>
            </w:r>
          </w:p>
        </w:tc>
        <w:tc>
          <w:tcPr>
            <w:tcW w:w="3119" w:type="dxa"/>
            <w:tcBorders>
              <w:top w:val="nil"/>
              <w:left w:val="single" w:sz="4" w:space="0" w:color="auto"/>
              <w:bottom w:val="single" w:sz="4" w:space="0" w:color="auto"/>
              <w:right w:val="single" w:sz="4" w:space="0" w:color="auto"/>
            </w:tcBorders>
            <w:shd w:val="clear" w:color="auto" w:fill="auto"/>
            <w:vAlign w:val="bottom"/>
          </w:tcPr>
          <w:p w14:paraId="3AA96B33" w14:textId="3ADB6440"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Phong</w:t>
            </w:r>
          </w:p>
        </w:tc>
        <w:tc>
          <w:tcPr>
            <w:tcW w:w="2548" w:type="dxa"/>
            <w:tcBorders>
              <w:top w:val="nil"/>
              <w:left w:val="single" w:sz="4" w:space="0" w:color="auto"/>
              <w:bottom w:val="single" w:sz="4" w:space="0" w:color="auto"/>
              <w:right w:val="single" w:sz="4" w:space="0" w:color="auto"/>
            </w:tcBorders>
            <w:shd w:val="clear" w:color="auto" w:fill="auto"/>
            <w:vAlign w:val="bottom"/>
          </w:tcPr>
          <w:p w14:paraId="10825667" w14:textId="23C1D26B"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Phong</w:t>
            </w:r>
          </w:p>
        </w:tc>
        <w:tc>
          <w:tcPr>
            <w:tcW w:w="2266" w:type="dxa"/>
            <w:vMerge/>
          </w:tcPr>
          <w:p w14:paraId="73395CD8"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6B0C5678" w14:textId="77777777" w:rsidTr="00D26A21">
        <w:tc>
          <w:tcPr>
            <w:tcW w:w="1129" w:type="dxa"/>
          </w:tcPr>
          <w:p w14:paraId="2B6B5B95" w14:textId="346D53A5"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13</w:t>
            </w:r>
          </w:p>
        </w:tc>
        <w:tc>
          <w:tcPr>
            <w:tcW w:w="3119" w:type="dxa"/>
            <w:tcBorders>
              <w:top w:val="nil"/>
              <w:left w:val="single" w:sz="4" w:space="0" w:color="auto"/>
              <w:bottom w:val="single" w:sz="4" w:space="0" w:color="auto"/>
              <w:right w:val="single" w:sz="4" w:space="0" w:color="auto"/>
            </w:tcBorders>
            <w:shd w:val="clear" w:color="auto" w:fill="auto"/>
            <w:vAlign w:val="bottom"/>
          </w:tcPr>
          <w:p w14:paraId="50A51D33" w14:textId="0DA1D056"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Phú</w:t>
            </w:r>
          </w:p>
        </w:tc>
        <w:tc>
          <w:tcPr>
            <w:tcW w:w="2548" w:type="dxa"/>
            <w:tcBorders>
              <w:top w:val="nil"/>
              <w:left w:val="single" w:sz="4" w:space="0" w:color="auto"/>
              <w:bottom w:val="single" w:sz="4" w:space="0" w:color="auto"/>
              <w:right w:val="single" w:sz="4" w:space="0" w:color="auto"/>
            </w:tcBorders>
            <w:shd w:val="clear" w:color="auto" w:fill="auto"/>
            <w:vAlign w:val="bottom"/>
          </w:tcPr>
          <w:p w14:paraId="695DFE99" w14:textId="5DB21149"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Phú</w:t>
            </w:r>
          </w:p>
        </w:tc>
        <w:tc>
          <w:tcPr>
            <w:tcW w:w="2266" w:type="dxa"/>
            <w:vMerge/>
          </w:tcPr>
          <w:p w14:paraId="55FD21F3"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750F1250" w14:textId="77777777" w:rsidTr="00D26A21">
        <w:tc>
          <w:tcPr>
            <w:tcW w:w="1129" w:type="dxa"/>
          </w:tcPr>
          <w:p w14:paraId="535E28B6" w14:textId="557EC1D5"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14</w:t>
            </w:r>
          </w:p>
        </w:tc>
        <w:tc>
          <w:tcPr>
            <w:tcW w:w="3119" w:type="dxa"/>
            <w:tcBorders>
              <w:top w:val="nil"/>
              <w:left w:val="single" w:sz="4" w:space="0" w:color="auto"/>
              <w:bottom w:val="single" w:sz="4" w:space="0" w:color="auto"/>
              <w:right w:val="single" w:sz="4" w:space="0" w:color="auto"/>
            </w:tcBorders>
            <w:shd w:val="clear" w:color="auto" w:fill="auto"/>
            <w:vAlign w:val="bottom"/>
          </w:tcPr>
          <w:p w14:paraId="5E4CB657" w14:textId="13C218A2"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Nghĩa Bình</w:t>
            </w:r>
          </w:p>
        </w:tc>
        <w:tc>
          <w:tcPr>
            <w:tcW w:w="2548" w:type="dxa"/>
            <w:vMerge w:val="restart"/>
            <w:vAlign w:val="center"/>
          </w:tcPr>
          <w:p w14:paraId="3FFC1AD8" w14:textId="41B724C1" w:rsidR="00D26A21" w:rsidRPr="00D26A21" w:rsidRDefault="00D26A21" w:rsidP="00D26A21">
            <w:pPr>
              <w:widowControl w:val="0"/>
              <w:spacing w:line="360" w:lineRule="auto"/>
              <w:ind w:firstLine="0"/>
              <w:jc w:val="left"/>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Thị trấn Quỹ Nhất</w:t>
            </w:r>
          </w:p>
        </w:tc>
        <w:tc>
          <w:tcPr>
            <w:tcW w:w="2266" w:type="dxa"/>
            <w:vMerge/>
          </w:tcPr>
          <w:p w14:paraId="459EB83F"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421CC6F8" w14:textId="77777777" w:rsidTr="00D26A21">
        <w:tc>
          <w:tcPr>
            <w:tcW w:w="1129" w:type="dxa"/>
          </w:tcPr>
          <w:p w14:paraId="5E3E8790" w14:textId="546846B4"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15</w:t>
            </w:r>
          </w:p>
        </w:tc>
        <w:tc>
          <w:tcPr>
            <w:tcW w:w="3119" w:type="dxa"/>
            <w:tcBorders>
              <w:top w:val="nil"/>
              <w:left w:val="single" w:sz="4" w:space="0" w:color="auto"/>
              <w:bottom w:val="single" w:sz="4" w:space="0" w:color="auto"/>
              <w:right w:val="single" w:sz="4" w:space="0" w:color="auto"/>
            </w:tcBorders>
            <w:shd w:val="clear" w:color="auto" w:fill="auto"/>
            <w:vAlign w:val="bottom"/>
          </w:tcPr>
          <w:p w14:paraId="1FE38CEF" w14:textId="1837CAD5"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Nghĩa Tân</w:t>
            </w:r>
          </w:p>
        </w:tc>
        <w:tc>
          <w:tcPr>
            <w:tcW w:w="2548" w:type="dxa"/>
            <w:vMerge/>
          </w:tcPr>
          <w:p w14:paraId="77A27CB2"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c>
          <w:tcPr>
            <w:tcW w:w="2266" w:type="dxa"/>
            <w:vMerge/>
          </w:tcPr>
          <w:p w14:paraId="2F96AAA2"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2A151B7D" w14:textId="77777777" w:rsidTr="00D26A21">
        <w:tc>
          <w:tcPr>
            <w:tcW w:w="1129" w:type="dxa"/>
          </w:tcPr>
          <w:p w14:paraId="6509E1D2" w14:textId="5EE7B508"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16</w:t>
            </w:r>
          </w:p>
        </w:tc>
        <w:tc>
          <w:tcPr>
            <w:tcW w:w="3119" w:type="dxa"/>
            <w:tcBorders>
              <w:top w:val="nil"/>
              <w:left w:val="single" w:sz="4" w:space="0" w:color="auto"/>
              <w:bottom w:val="single" w:sz="4" w:space="0" w:color="auto"/>
              <w:right w:val="single" w:sz="4" w:space="0" w:color="auto"/>
            </w:tcBorders>
            <w:shd w:val="clear" w:color="auto" w:fill="auto"/>
            <w:vAlign w:val="bottom"/>
          </w:tcPr>
          <w:p w14:paraId="47292B4D" w14:textId="2F6D07E6"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Quỹ Nhất</w:t>
            </w:r>
          </w:p>
        </w:tc>
        <w:tc>
          <w:tcPr>
            <w:tcW w:w="2548" w:type="dxa"/>
            <w:vMerge/>
          </w:tcPr>
          <w:p w14:paraId="116F0609"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c>
          <w:tcPr>
            <w:tcW w:w="2266" w:type="dxa"/>
            <w:vMerge/>
          </w:tcPr>
          <w:p w14:paraId="6B4751AC"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5D8BA429" w14:textId="77777777" w:rsidTr="00D26A21">
        <w:tc>
          <w:tcPr>
            <w:tcW w:w="1129" w:type="dxa"/>
          </w:tcPr>
          <w:p w14:paraId="06CC4263" w14:textId="293FF485"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17</w:t>
            </w:r>
          </w:p>
        </w:tc>
        <w:tc>
          <w:tcPr>
            <w:tcW w:w="3119" w:type="dxa"/>
            <w:tcBorders>
              <w:top w:val="nil"/>
              <w:left w:val="single" w:sz="4" w:space="0" w:color="auto"/>
              <w:bottom w:val="single" w:sz="4" w:space="0" w:color="auto"/>
              <w:right w:val="single" w:sz="4" w:space="0" w:color="auto"/>
            </w:tcBorders>
            <w:shd w:val="clear" w:color="auto" w:fill="auto"/>
            <w:vAlign w:val="bottom"/>
          </w:tcPr>
          <w:p w14:paraId="651B7760" w14:textId="04D4D714"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Thành</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bottom"/>
          </w:tcPr>
          <w:p w14:paraId="69BF8C8B" w14:textId="1C8238C8"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Thành</w:t>
            </w:r>
          </w:p>
        </w:tc>
        <w:tc>
          <w:tcPr>
            <w:tcW w:w="2266" w:type="dxa"/>
            <w:vMerge/>
          </w:tcPr>
          <w:p w14:paraId="747F9532"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50BD1869" w14:textId="77777777" w:rsidTr="00D26A21">
        <w:tc>
          <w:tcPr>
            <w:tcW w:w="1129" w:type="dxa"/>
          </w:tcPr>
          <w:p w14:paraId="5125A29E" w14:textId="773D2C46"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18</w:t>
            </w:r>
          </w:p>
        </w:tc>
        <w:tc>
          <w:tcPr>
            <w:tcW w:w="3119" w:type="dxa"/>
            <w:tcBorders>
              <w:top w:val="nil"/>
              <w:left w:val="single" w:sz="4" w:space="0" w:color="auto"/>
              <w:bottom w:val="single" w:sz="4" w:space="0" w:color="auto"/>
              <w:right w:val="single" w:sz="4" w:space="0" w:color="auto"/>
            </w:tcBorders>
            <w:shd w:val="clear" w:color="auto" w:fill="auto"/>
            <w:vAlign w:val="bottom"/>
          </w:tcPr>
          <w:p w14:paraId="2BDC6C8E" w14:textId="744BC98B"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Lâm</w:t>
            </w:r>
          </w:p>
        </w:tc>
        <w:tc>
          <w:tcPr>
            <w:tcW w:w="2548" w:type="dxa"/>
            <w:tcBorders>
              <w:top w:val="nil"/>
              <w:left w:val="single" w:sz="4" w:space="0" w:color="auto"/>
              <w:bottom w:val="single" w:sz="4" w:space="0" w:color="auto"/>
              <w:right w:val="single" w:sz="4" w:space="0" w:color="auto"/>
            </w:tcBorders>
            <w:shd w:val="clear" w:color="auto" w:fill="auto"/>
            <w:vAlign w:val="bottom"/>
          </w:tcPr>
          <w:p w14:paraId="423D3F4E" w14:textId="4AC90B06"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Lâm</w:t>
            </w:r>
          </w:p>
        </w:tc>
        <w:tc>
          <w:tcPr>
            <w:tcW w:w="2266" w:type="dxa"/>
            <w:vMerge/>
          </w:tcPr>
          <w:p w14:paraId="42B26442"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07692B73" w14:textId="77777777" w:rsidTr="00D26A21">
        <w:tc>
          <w:tcPr>
            <w:tcW w:w="1129" w:type="dxa"/>
            <w:tcBorders>
              <w:bottom w:val="single" w:sz="4" w:space="0" w:color="auto"/>
            </w:tcBorders>
          </w:tcPr>
          <w:p w14:paraId="015E4539" w14:textId="099CE62D"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19</w:t>
            </w:r>
          </w:p>
        </w:tc>
        <w:tc>
          <w:tcPr>
            <w:tcW w:w="3119" w:type="dxa"/>
            <w:tcBorders>
              <w:top w:val="nil"/>
              <w:left w:val="single" w:sz="4" w:space="0" w:color="auto"/>
              <w:bottom w:val="single" w:sz="4" w:space="0" w:color="auto"/>
              <w:right w:val="single" w:sz="4" w:space="0" w:color="auto"/>
            </w:tcBorders>
            <w:shd w:val="clear" w:color="auto" w:fill="auto"/>
            <w:vAlign w:val="bottom"/>
          </w:tcPr>
          <w:p w14:paraId="18923D5A" w14:textId="1A7FCAF1"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Hùng</w:t>
            </w:r>
          </w:p>
        </w:tc>
        <w:tc>
          <w:tcPr>
            <w:tcW w:w="2548" w:type="dxa"/>
            <w:tcBorders>
              <w:top w:val="nil"/>
              <w:left w:val="single" w:sz="4" w:space="0" w:color="auto"/>
              <w:bottom w:val="single" w:sz="4" w:space="0" w:color="auto"/>
              <w:right w:val="single" w:sz="4" w:space="0" w:color="auto"/>
            </w:tcBorders>
            <w:shd w:val="clear" w:color="auto" w:fill="auto"/>
            <w:vAlign w:val="bottom"/>
          </w:tcPr>
          <w:p w14:paraId="3D486E87" w14:textId="1DB8D221"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Hùng</w:t>
            </w:r>
          </w:p>
        </w:tc>
        <w:tc>
          <w:tcPr>
            <w:tcW w:w="2266" w:type="dxa"/>
            <w:vMerge/>
          </w:tcPr>
          <w:p w14:paraId="1EC5054D"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57FECE22" w14:textId="77777777" w:rsidTr="00D26A21">
        <w:tc>
          <w:tcPr>
            <w:tcW w:w="1129" w:type="dxa"/>
            <w:tcBorders>
              <w:top w:val="single" w:sz="4" w:space="0" w:color="auto"/>
              <w:bottom w:val="single" w:sz="4" w:space="0" w:color="auto"/>
            </w:tcBorders>
          </w:tcPr>
          <w:p w14:paraId="68B49166" w14:textId="4D971AA1" w:rsidR="00D26A21" w:rsidRPr="00D26A21" w:rsidRDefault="00D26A21" w:rsidP="008F345A">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20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23ADFDA" w14:textId="33993354"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Trạm y tế xã Nghĩa Hải</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bottom"/>
          </w:tcPr>
          <w:p w14:paraId="57AA9A51" w14:textId="5661F382"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r w:rsidRPr="00D26A21">
              <w:rPr>
                <w:rFonts w:ascii="Times New Roman" w:hAnsi="Times New Roman" w:cs="Times New Roman"/>
                <w:sz w:val="26"/>
                <w:szCs w:val="26"/>
              </w:rPr>
              <w:t>Xã Nghĩa Hải</w:t>
            </w:r>
          </w:p>
        </w:tc>
        <w:tc>
          <w:tcPr>
            <w:tcW w:w="2266" w:type="dxa"/>
            <w:vMerge/>
          </w:tcPr>
          <w:p w14:paraId="46EEF376" w14:textId="77777777" w:rsidR="00D26A21" w:rsidRPr="00D26A21" w:rsidRDefault="00D26A21" w:rsidP="008F345A">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3F2DC3FC" w14:textId="77777777" w:rsidTr="00D26A21">
        <w:tc>
          <w:tcPr>
            <w:tcW w:w="1129" w:type="dxa"/>
            <w:tcBorders>
              <w:top w:val="single" w:sz="4" w:space="0" w:color="auto"/>
              <w:bottom w:val="single" w:sz="4" w:space="0" w:color="auto"/>
            </w:tcBorders>
          </w:tcPr>
          <w:p w14:paraId="5E968BF8" w14:textId="6E744793" w:rsidR="00D26A21" w:rsidRPr="00D26A21" w:rsidRDefault="00D26A21" w:rsidP="00D26A21">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lastRenderedPageBreak/>
              <w:t>21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5084A121" w14:textId="70AC180A" w:rsidR="00D26A21" w:rsidRPr="00D26A21" w:rsidRDefault="00D26A21" w:rsidP="00D26A21">
            <w:pPr>
              <w:widowControl w:val="0"/>
              <w:spacing w:line="360" w:lineRule="auto"/>
              <w:ind w:firstLine="0"/>
              <w:rPr>
                <w:rFonts w:ascii="Times New Roman" w:hAnsi="Times New Roman" w:cs="Times New Roman"/>
                <w:sz w:val="26"/>
                <w:szCs w:val="26"/>
              </w:rPr>
            </w:pPr>
            <w:r w:rsidRPr="00D26A21">
              <w:rPr>
                <w:rFonts w:ascii="Times New Roman" w:hAnsi="Times New Roman" w:cs="Times New Roman"/>
                <w:sz w:val="26"/>
                <w:szCs w:val="26"/>
              </w:rPr>
              <w:t>Trạm y tế xã Nghĩa Lợi</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bottom"/>
          </w:tcPr>
          <w:p w14:paraId="0B264862" w14:textId="5AE20688" w:rsidR="00D26A21" w:rsidRPr="00D26A21" w:rsidRDefault="00D26A21" w:rsidP="00D26A21">
            <w:pPr>
              <w:widowControl w:val="0"/>
              <w:spacing w:line="360" w:lineRule="auto"/>
              <w:ind w:firstLine="0"/>
              <w:rPr>
                <w:rFonts w:ascii="Times New Roman" w:hAnsi="Times New Roman" w:cs="Times New Roman"/>
                <w:sz w:val="26"/>
                <w:szCs w:val="26"/>
              </w:rPr>
            </w:pPr>
            <w:r w:rsidRPr="00D26A21">
              <w:rPr>
                <w:rFonts w:ascii="Times New Roman" w:hAnsi="Times New Roman" w:cs="Times New Roman"/>
                <w:sz w:val="26"/>
                <w:szCs w:val="26"/>
              </w:rPr>
              <w:t>Xã Nghĩa Lợi</w:t>
            </w:r>
          </w:p>
        </w:tc>
        <w:tc>
          <w:tcPr>
            <w:tcW w:w="2266" w:type="dxa"/>
            <w:vMerge/>
          </w:tcPr>
          <w:p w14:paraId="56B37F76" w14:textId="77777777" w:rsidR="00D26A21" w:rsidRPr="00D26A21" w:rsidRDefault="00D26A21" w:rsidP="00D26A21">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40EDB236" w14:textId="77777777" w:rsidTr="00D26A21">
        <w:tc>
          <w:tcPr>
            <w:tcW w:w="1129" w:type="dxa"/>
            <w:tcBorders>
              <w:top w:val="single" w:sz="4" w:space="0" w:color="auto"/>
              <w:bottom w:val="single" w:sz="4" w:space="0" w:color="auto"/>
            </w:tcBorders>
          </w:tcPr>
          <w:p w14:paraId="56495315" w14:textId="34B55506" w:rsidR="00D26A21" w:rsidRPr="00D26A21" w:rsidRDefault="00D26A21" w:rsidP="00D26A21">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22</w:t>
            </w:r>
          </w:p>
        </w:tc>
        <w:tc>
          <w:tcPr>
            <w:tcW w:w="3119" w:type="dxa"/>
            <w:tcBorders>
              <w:top w:val="nil"/>
              <w:left w:val="single" w:sz="4" w:space="0" w:color="auto"/>
              <w:bottom w:val="single" w:sz="4" w:space="0" w:color="auto"/>
              <w:right w:val="single" w:sz="4" w:space="0" w:color="auto"/>
            </w:tcBorders>
            <w:shd w:val="clear" w:color="auto" w:fill="auto"/>
            <w:vAlign w:val="bottom"/>
          </w:tcPr>
          <w:p w14:paraId="560522DF" w14:textId="15233E22" w:rsidR="00D26A21" w:rsidRPr="00D26A21" w:rsidRDefault="00D26A21" w:rsidP="00D26A21">
            <w:pPr>
              <w:widowControl w:val="0"/>
              <w:spacing w:line="360" w:lineRule="auto"/>
              <w:ind w:firstLine="0"/>
              <w:rPr>
                <w:rFonts w:ascii="Times New Roman" w:hAnsi="Times New Roman" w:cs="Times New Roman"/>
                <w:sz w:val="26"/>
                <w:szCs w:val="26"/>
              </w:rPr>
            </w:pPr>
            <w:r w:rsidRPr="00D26A21">
              <w:rPr>
                <w:rFonts w:ascii="Times New Roman" w:hAnsi="Times New Roman" w:cs="Times New Roman"/>
                <w:sz w:val="26"/>
                <w:szCs w:val="26"/>
              </w:rPr>
              <w:t>Trạm y tế xã Phúc Thắng</w:t>
            </w:r>
          </w:p>
        </w:tc>
        <w:tc>
          <w:tcPr>
            <w:tcW w:w="2548" w:type="dxa"/>
            <w:tcBorders>
              <w:top w:val="nil"/>
              <w:left w:val="single" w:sz="4" w:space="0" w:color="auto"/>
              <w:bottom w:val="single" w:sz="4" w:space="0" w:color="auto"/>
              <w:right w:val="single" w:sz="4" w:space="0" w:color="auto"/>
            </w:tcBorders>
            <w:shd w:val="clear" w:color="auto" w:fill="auto"/>
            <w:vAlign w:val="bottom"/>
          </w:tcPr>
          <w:p w14:paraId="1E17A17A" w14:textId="2C217D7A" w:rsidR="00D26A21" w:rsidRPr="00D26A21" w:rsidRDefault="00D26A21" w:rsidP="00D26A21">
            <w:pPr>
              <w:widowControl w:val="0"/>
              <w:spacing w:line="360" w:lineRule="auto"/>
              <w:ind w:firstLine="0"/>
              <w:rPr>
                <w:rFonts w:ascii="Times New Roman" w:hAnsi="Times New Roman" w:cs="Times New Roman"/>
                <w:sz w:val="26"/>
                <w:szCs w:val="26"/>
              </w:rPr>
            </w:pPr>
            <w:r w:rsidRPr="00D26A21">
              <w:rPr>
                <w:rFonts w:ascii="Times New Roman" w:hAnsi="Times New Roman" w:cs="Times New Roman"/>
                <w:sz w:val="26"/>
                <w:szCs w:val="26"/>
              </w:rPr>
              <w:t>Xã Phúc Thắng</w:t>
            </w:r>
          </w:p>
        </w:tc>
        <w:tc>
          <w:tcPr>
            <w:tcW w:w="2266" w:type="dxa"/>
            <w:vMerge/>
          </w:tcPr>
          <w:p w14:paraId="0B9A7E58" w14:textId="77777777" w:rsidR="00D26A21" w:rsidRPr="00D26A21" w:rsidRDefault="00D26A21" w:rsidP="00D26A21">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17C9B546" w14:textId="77777777" w:rsidTr="00D26A21">
        <w:tc>
          <w:tcPr>
            <w:tcW w:w="1129" w:type="dxa"/>
            <w:tcBorders>
              <w:top w:val="single" w:sz="4" w:space="0" w:color="auto"/>
              <w:left w:val="single" w:sz="4" w:space="0" w:color="auto"/>
              <w:bottom w:val="single" w:sz="4" w:space="0" w:color="auto"/>
              <w:right w:val="single" w:sz="4" w:space="0" w:color="auto"/>
            </w:tcBorders>
          </w:tcPr>
          <w:p w14:paraId="1296F362" w14:textId="22B93C03" w:rsidR="00D26A21" w:rsidRPr="00D26A21" w:rsidRDefault="00D26A21" w:rsidP="00D26A21">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23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4403A6DB" w14:textId="041353A1" w:rsidR="00D26A21" w:rsidRPr="00D26A21" w:rsidRDefault="00D26A21" w:rsidP="00D26A21">
            <w:pPr>
              <w:widowControl w:val="0"/>
              <w:spacing w:line="360" w:lineRule="auto"/>
              <w:ind w:firstLine="0"/>
              <w:rPr>
                <w:rFonts w:ascii="Times New Roman" w:hAnsi="Times New Roman" w:cs="Times New Roman"/>
                <w:sz w:val="26"/>
                <w:szCs w:val="26"/>
              </w:rPr>
            </w:pPr>
            <w:r w:rsidRPr="00D26A21">
              <w:rPr>
                <w:rFonts w:ascii="Times New Roman" w:hAnsi="Times New Roman" w:cs="Times New Roman"/>
                <w:sz w:val="26"/>
                <w:szCs w:val="26"/>
              </w:rPr>
              <w:t>Trạm y tế thị trấn Rạng Đông</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5B24F87F" w14:textId="1BD784A5" w:rsidR="00D26A21" w:rsidRPr="00D26A21" w:rsidRDefault="00D26A21" w:rsidP="00D26A21">
            <w:pPr>
              <w:widowControl w:val="0"/>
              <w:spacing w:line="360" w:lineRule="auto"/>
              <w:ind w:firstLine="0"/>
              <w:jc w:val="left"/>
              <w:rPr>
                <w:rFonts w:ascii="Times New Roman" w:hAnsi="Times New Roman" w:cs="Times New Roman"/>
                <w:sz w:val="26"/>
                <w:szCs w:val="26"/>
              </w:rPr>
            </w:pPr>
            <w:r w:rsidRPr="00D26A21">
              <w:rPr>
                <w:rFonts w:ascii="Times New Roman" w:hAnsi="Times New Roman" w:cs="Times New Roman"/>
                <w:sz w:val="26"/>
                <w:szCs w:val="26"/>
              </w:rPr>
              <w:t>Thị trấn Rạng Đông</w:t>
            </w:r>
          </w:p>
        </w:tc>
        <w:tc>
          <w:tcPr>
            <w:tcW w:w="2266" w:type="dxa"/>
            <w:vMerge/>
            <w:tcBorders>
              <w:left w:val="single" w:sz="4" w:space="0" w:color="auto"/>
            </w:tcBorders>
          </w:tcPr>
          <w:p w14:paraId="345E1148" w14:textId="77777777" w:rsidR="00D26A21" w:rsidRPr="00D26A21" w:rsidRDefault="00D26A21" w:rsidP="00D26A21">
            <w:pPr>
              <w:widowControl w:val="0"/>
              <w:spacing w:line="360" w:lineRule="auto"/>
              <w:ind w:firstLine="0"/>
              <w:rPr>
                <w:rFonts w:ascii="Times New Roman" w:eastAsia="Times New Roman" w:hAnsi="Times New Roman" w:cs="Times New Roman"/>
                <w:sz w:val="26"/>
                <w:szCs w:val="26"/>
                <w:lang w:val="nl-NL"/>
              </w:rPr>
            </w:pPr>
          </w:p>
        </w:tc>
      </w:tr>
      <w:tr w:rsidR="00D26A21" w:rsidRPr="00D26A21" w14:paraId="4D48415C" w14:textId="77777777" w:rsidTr="00D26A21">
        <w:tc>
          <w:tcPr>
            <w:tcW w:w="1129" w:type="dxa"/>
            <w:tcBorders>
              <w:top w:val="single" w:sz="4" w:space="0" w:color="auto"/>
            </w:tcBorders>
          </w:tcPr>
          <w:p w14:paraId="413301B2" w14:textId="2FE40153" w:rsidR="00D26A21" w:rsidRPr="00D26A21" w:rsidRDefault="00D26A21" w:rsidP="00D26A21">
            <w:pPr>
              <w:widowControl w:val="0"/>
              <w:spacing w:line="360" w:lineRule="auto"/>
              <w:ind w:firstLine="0"/>
              <w:jc w:val="center"/>
              <w:rPr>
                <w:rFonts w:ascii="Times New Roman" w:eastAsia="Times New Roman" w:hAnsi="Times New Roman" w:cs="Times New Roman"/>
                <w:sz w:val="26"/>
                <w:szCs w:val="26"/>
                <w:lang w:val="nl-NL"/>
              </w:rPr>
            </w:pPr>
            <w:r w:rsidRPr="00D26A21">
              <w:rPr>
                <w:rFonts w:ascii="Times New Roman" w:eastAsia="Times New Roman" w:hAnsi="Times New Roman" w:cs="Times New Roman"/>
                <w:sz w:val="26"/>
                <w:szCs w:val="26"/>
                <w:lang w:val="nl-NL"/>
              </w:rPr>
              <w:t>24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5CD4E7FF" w14:textId="747C0095" w:rsidR="00D26A21" w:rsidRPr="00D26A21" w:rsidRDefault="00D26A21" w:rsidP="00D26A21">
            <w:pPr>
              <w:widowControl w:val="0"/>
              <w:spacing w:line="360" w:lineRule="auto"/>
              <w:ind w:firstLine="0"/>
              <w:rPr>
                <w:rFonts w:ascii="Times New Roman" w:hAnsi="Times New Roman" w:cs="Times New Roman"/>
                <w:sz w:val="26"/>
                <w:szCs w:val="26"/>
              </w:rPr>
            </w:pPr>
            <w:r w:rsidRPr="00D26A21">
              <w:rPr>
                <w:rFonts w:ascii="Times New Roman" w:hAnsi="Times New Roman" w:cs="Times New Roman"/>
                <w:sz w:val="26"/>
                <w:szCs w:val="26"/>
              </w:rPr>
              <w:t>Trạm y tế xã Nam Điền</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bottom"/>
          </w:tcPr>
          <w:p w14:paraId="6ED515C6" w14:textId="360860D2" w:rsidR="00D26A21" w:rsidRPr="00D26A21" w:rsidRDefault="00D26A21" w:rsidP="00D26A21">
            <w:pPr>
              <w:widowControl w:val="0"/>
              <w:spacing w:line="360" w:lineRule="auto"/>
              <w:ind w:firstLine="0"/>
              <w:rPr>
                <w:rFonts w:ascii="Times New Roman" w:hAnsi="Times New Roman" w:cs="Times New Roman"/>
                <w:sz w:val="26"/>
                <w:szCs w:val="26"/>
              </w:rPr>
            </w:pPr>
            <w:r w:rsidRPr="00D26A21">
              <w:rPr>
                <w:rFonts w:ascii="Times New Roman" w:hAnsi="Times New Roman" w:cs="Times New Roman"/>
                <w:sz w:val="26"/>
                <w:szCs w:val="26"/>
              </w:rPr>
              <w:t>Xã Nam Điền</w:t>
            </w:r>
          </w:p>
        </w:tc>
        <w:tc>
          <w:tcPr>
            <w:tcW w:w="2266" w:type="dxa"/>
            <w:vMerge/>
          </w:tcPr>
          <w:p w14:paraId="7FB13B98" w14:textId="77777777" w:rsidR="00D26A21" w:rsidRPr="00D26A21" w:rsidRDefault="00D26A21" w:rsidP="00D26A21">
            <w:pPr>
              <w:widowControl w:val="0"/>
              <w:spacing w:line="360" w:lineRule="auto"/>
              <w:ind w:firstLine="0"/>
              <w:rPr>
                <w:rFonts w:ascii="Times New Roman" w:eastAsia="Times New Roman" w:hAnsi="Times New Roman" w:cs="Times New Roman"/>
                <w:sz w:val="26"/>
                <w:szCs w:val="26"/>
                <w:lang w:val="nl-NL"/>
              </w:rPr>
            </w:pPr>
          </w:p>
        </w:tc>
      </w:tr>
    </w:tbl>
    <w:bookmarkEnd w:id="122"/>
    <w:bookmarkEnd w:id="123"/>
    <w:bookmarkEnd w:id="124"/>
    <w:bookmarkEnd w:id="125"/>
    <w:bookmarkEnd w:id="126"/>
    <w:p w14:paraId="3561D30F" w14:textId="2CD41CA3" w:rsidR="00EC0F72" w:rsidRPr="005353DD" w:rsidRDefault="00EC0F72" w:rsidP="002D5A22">
      <w:pPr>
        <w:widowControl w:val="0"/>
        <w:spacing w:after="0" w:line="360" w:lineRule="auto"/>
        <w:ind w:firstLine="567"/>
        <w:rPr>
          <w:rFonts w:ascii="Times New Roman" w:eastAsia="Times New Roman" w:hAnsi="Times New Roman" w:cs="Times New Roman"/>
          <w:sz w:val="26"/>
          <w:szCs w:val="26"/>
          <w:lang w:val="nl-NL"/>
        </w:rPr>
      </w:pPr>
      <w:r w:rsidRPr="005353DD">
        <w:rPr>
          <w:rFonts w:ascii="Times New Roman" w:eastAsia="Times New Roman" w:hAnsi="Times New Roman" w:cs="Times New Roman"/>
          <w:sz w:val="26"/>
          <w:szCs w:val="26"/>
          <w:lang w:val="nl-NL"/>
        </w:rPr>
        <w:t xml:space="preserve">- Văn bản </w:t>
      </w:r>
      <w:r w:rsidR="001367BB" w:rsidRPr="005353DD">
        <w:rPr>
          <w:rFonts w:ascii="Times New Roman" w:eastAsia="Times New Roman" w:hAnsi="Times New Roman" w:cs="Times New Roman"/>
          <w:sz w:val="26"/>
          <w:szCs w:val="26"/>
          <w:lang w:val="nl-NL"/>
        </w:rPr>
        <w:t xml:space="preserve">thẩm định thiết kế xây dựng, các loại giấy phép </w:t>
      </w:r>
      <w:r w:rsidRPr="005353DD">
        <w:rPr>
          <w:rFonts w:ascii="Times New Roman" w:eastAsia="Times New Roman" w:hAnsi="Times New Roman" w:cs="Times New Roman"/>
          <w:sz w:val="26"/>
          <w:szCs w:val="26"/>
          <w:lang w:val="nl-NL"/>
        </w:rPr>
        <w:t>liên quan đến môi trường, phê duyệt của cơ sở:</w:t>
      </w:r>
    </w:p>
    <w:p w14:paraId="56A2E3AC" w14:textId="2C7AA43D" w:rsidR="00190252" w:rsidRPr="00E24F1E" w:rsidRDefault="00190252" w:rsidP="002D5A22">
      <w:pPr>
        <w:widowControl w:val="0"/>
        <w:spacing w:after="0" w:line="360" w:lineRule="auto"/>
        <w:ind w:firstLine="567"/>
        <w:rPr>
          <w:rFonts w:ascii="Times New Roman" w:eastAsia="Times New Roman" w:hAnsi="Times New Roman" w:cs="Times New Roman"/>
          <w:color w:val="000000" w:themeColor="text1"/>
          <w:sz w:val="26"/>
          <w:szCs w:val="26"/>
          <w:lang w:val="nl-NL"/>
        </w:rPr>
      </w:pPr>
      <w:r w:rsidRPr="005353DD">
        <w:rPr>
          <w:rFonts w:ascii="Times New Roman" w:eastAsia="Times New Roman" w:hAnsi="Times New Roman" w:cs="Times New Roman"/>
          <w:sz w:val="26"/>
          <w:szCs w:val="26"/>
          <w:lang w:val="nl-NL"/>
        </w:rPr>
        <w:t xml:space="preserve">+ </w:t>
      </w:r>
      <w:r w:rsidRPr="0098665E">
        <w:rPr>
          <w:rFonts w:ascii="Times New Roman" w:eastAsia="Times New Roman" w:hAnsi="Times New Roman" w:cs="Times New Roman"/>
          <w:sz w:val="26"/>
          <w:szCs w:val="26"/>
          <w:lang w:val="nl-NL"/>
        </w:rPr>
        <w:t xml:space="preserve">Văn bản số </w:t>
      </w:r>
      <w:r w:rsidR="0098665E" w:rsidRPr="0098665E">
        <w:rPr>
          <w:rFonts w:ascii="Times New Roman" w:eastAsia="Times New Roman" w:hAnsi="Times New Roman" w:cs="Times New Roman"/>
          <w:sz w:val="26"/>
          <w:szCs w:val="26"/>
          <w:lang w:val="nl-NL"/>
        </w:rPr>
        <w:t>328</w:t>
      </w:r>
      <w:r w:rsidRPr="0098665E">
        <w:rPr>
          <w:rFonts w:ascii="Times New Roman" w:eastAsia="Times New Roman" w:hAnsi="Times New Roman" w:cs="Times New Roman"/>
          <w:sz w:val="26"/>
          <w:szCs w:val="26"/>
          <w:lang w:val="nl-NL"/>
        </w:rPr>
        <w:t xml:space="preserve">/SXD-QH ngày </w:t>
      </w:r>
      <w:r w:rsidR="0098665E" w:rsidRPr="0098665E">
        <w:rPr>
          <w:rFonts w:ascii="Times New Roman" w:eastAsia="Times New Roman" w:hAnsi="Times New Roman" w:cs="Times New Roman"/>
          <w:sz w:val="26"/>
          <w:szCs w:val="26"/>
          <w:lang w:val="nl-NL"/>
        </w:rPr>
        <w:t>25/7/</w:t>
      </w:r>
      <w:r w:rsidR="0098665E" w:rsidRPr="00E24F1E">
        <w:rPr>
          <w:rFonts w:ascii="Times New Roman" w:eastAsia="Times New Roman" w:hAnsi="Times New Roman" w:cs="Times New Roman"/>
          <w:color w:val="000000" w:themeColor="text1"/>
          <w:sz w:val="26"/>
          <w:szCs w:val="26"/>
          <w:lang w:val="nl-NL"/>
        </w:rPr>
        <w:t>2008</w:t>
      </w:r>
      <w:r w:rsidRPr="00E24F1E">
        <w:rPr>
          <w:rFonts w:ascii="Times New Roman" w:eastAsia="Times New Roman" w:hAnsi="Times New Roman" w:cs="Times New Roman"/>
          <w:color w:val="000000" w:themeColor="text1"/>
          <w:sz w:val="26"/>
          <w:szCs w:val="26"/>
          <w:lang w:val="nl-NL"/>
        </w:rPr>
        <w:t xml:space="preserve"> </w:t>
      </w:r>
      <w:r w:rsidR="005353DD" w:rsidRPr="00E24F1E">
        <w:rPr>
          <w:rFonts w:ascii="Times New Roman" w:eastAsia="Times New Roman" w:hAnsi="Times New Roman" w:cs="Times New Roman"/>
          <w:color w:val="000000" w:themeColor="text1"/>
          <w:sz w:val="26"/>
          <w:szCs w:val="26"/>
          <w:lang w:val="nl-NL"/>
        </w:rPr>
        <w:t xml:space="preserve">của Sở Xây dựng </w:t>
      </w:r>
      <w:r w:rsidRPr="00E24F1E">
        <w:rPr>
          <w:rFonts w:ascii="Times New Roman" w:eastAsia="Times New Roman" w:hAnsi="Times New Roman" w:cs="Times New Roman"/>
          <w:color w:val="000000" w:themeColor="text1"/>
          <w:sz w:val="26"/>
          <w:szCs w:val="26"/>
          <w:lang w:val="nl-NL"/>
        </w:rPr>
        <w:t xml:space="preserve">phê duyệt Mặt bằng quy hoạch tổng thể </w:t>
      </w:r>
      <w:r w:rsidR="0098665E" w:rsidRPr="00E24F1E">
        <w:rPr>
          <w:rFonts w:ascii="Times New Roman" w:eastAsia="Times New Roman" w:hAnsi="Times New Roman" w:cs="Times New Roman"/>
          <w:color w:val="000000" w:themeColor="text1"/>
          <w:sz w:val="26"/>
          <w:szCs w:val="26"/>
          <w:lang w:val="nl-NL"/>
        </w:rPr>
        <w:t>Bệnh viện đa khoa Nghĩa Bình;</w:t>
      </w:r>
    </w:p>
    <w:p w14:paraId="6DBAB62B" w14:textId="759CE313" w:rsidR="0068464D" w:rsidRDefault="0068464D" w:rsidP="002D5A22">
      <w:pPr>
        <w:widowControl w:val="0"/>
        <w:spacing w:after="0" w:line="360" w:lineRule="auto"/>
        <w:ind w:firstLine="567"/>
        <w:rPr>
          <w:rFonts w:ascii="Times New Roman" w:eastAsia="Times New Roman" w:hAnsi="Times New Roman" w:cs="Times New Roman"/>
          <w:sz w:val="26"/>
          <w:szCs w:val="26"/>
          <w:lang w:val="nl-NL"/>
        </w:rPr>
      </w:pPr>
      <w:r w:rsidRPr="00807941">
        <w:rPr>
          <w:rFonts w:ascii="Times New Roman" w:eastAsia="Times New Roman" w:hAnsi="Times New Roman" w:cs="Times New Roman"/>
          <w:sz w:val="26"/>
          <w:szCs w:val="26"/>
          <w:lang w:val="nl-NL"/>
        </w:rPr>
        <w:t xml:space="preserve">+ Giấy chứng nhận quyền sử </w:t>
      </w:r>
      <w:r w:rsidR="00807941" w:rsidRPr="00807941">
        <w:rPr>
          <w:rFonts w:ascii="Times New Roman" w:eastAsia="Times New Roman" w:hAnsi="Times New Roman" w:cs="Times New Roman"/>
          <w:sz w:val="26"/>
          <w:szCs w:val="26"/>
          <w:lang w:val="nl-NL"/>
        </w:rPr>
        <w:t>dụng đất quyền sở hữu nhà ở và tài sản gắn liền với đất số BP 912259 ngày 21/11/2013</w:t>
      </w:r>
      <w:r w:rsidR="00807941">
        <w:rPr>
          <w:rFonts w:ascii="Times New Roman" w:eastAsia="Times New Roman" w:hAnsi="Times New Roman" w:cs="Times New Roman"/>
          <w:sz w:val="26"/>
          <w:szCs w:val="26"/>
          <w:lang w:val="nl-NL"/>
        </w:rPr>
        <w:t>;</w:t>
      </w:r>
    </w:p>
    <w:p w14:paraId="0908C9EC" w14:textId="09827B23" w:rsidR="00C763B1" w:rsidRPr="005353DD" w:rsidRDefault="00EC0F72" w:rsidP="002D5A22">
      <w:pPr>
        <w:widowControl w:val="0"/>
        <w:spacing w:after="0" w:line="360" w:lineRule="auto"/>
        <w:ind w:firstLine="567"/>
        <w:rPr>
          <w:rFonts w:ascii="Times New Roman" w:eastAsia="Times New Roman" w:hAnsi="Times New Roman" w:cs="Times New Roman"/>
          <w:sz w:val="26"/>
          <w:szCs w:val="26"/>
          <w:lang w:val="nl-NL"/>
        </w:rPr>
      </w:pPr>
      <w:r w:rsidRPr="005353DD">
        <w:rPr>
          <w:rFonts w:ascii="Times New Roman" w:eastAsia="Times New Roman" w:hAnsi="Times New Roman" w:cs="Times New Roman"/>
          <w:sz w:val="26"/>
          <w:szCs w:val="26"/>
          <w:lang w:val="nl-NL"/>
        </w:rPr>
        <w:t xml:space="preserve">+ </w:t>
      </w:r>
      <w:r w:rsidR="00643783" w:rsidRPr="005353DD">
        <w:rPr>
          <w:rFonts w:ascii="Times New Roman" w:eastAsia="Times New Roman" w:hAnsi="Times New Roman" w:cs="Times New Roman"/>
          <w:sz w:val="26"/>
          <w:szCs w:val="26"/>
        </w:rPr>
        <w:t>Quyết định</w:t>
      </w:r>
      <w:r w:rsidR="00B87D3F" w:rsidRPr="005353DD">
        <w:rPr>
          <w:rFonts w:ascii="Times New Roman" w:eastAsia="Times New Roman" w:hAnsi="Times New Roman" w:cs="Times New Roman"/>
          <w:sz w:val="26"/>
          <w:szCs w:val="26"/>
          <w:lang w:val="nl-NL"/>
        </w:rPr>
        <w:t xml:space="preserve"> </w:t>
      </w:r>
      <w:r w:rsidR="00B07DEB" w:rsidRPr="005353DD">
        <w:rPr>
          <w:rFonts w:ascii="Times New Roman" w:eastAsia="Times New Roman" w:hAnsi="Times New Roman" w:cs="Times New Roman"/>
          <w:sz w:val="26"/>
          <w:szCs w:val="26"/>
        </w:rPr>
        <w:t xml:space="preserve">số </w:t>
      </w:r>
      <w:r w:rsidR="007336FF">
        <w:rPr>
          <w:rFonts w:ascii="Times New Roman" w:eastAsia="Times New Roman" w:hAnsi="Times New Roman" w:cs="Times New Roman"/>
          <w:sz w:val="26"/>
          <w:szCs w:val="26"/>
          <w:lang w:val="nl-NL"/>
        </w:rPr>
        <w:t>1498</w:t>
      </w:r>
      <w:r w:rsidR="00B07DEB" w:rsidRPr="005353DD">
        <w:rPr>
          <w:rFonts w:ascii="Times New Roman" w:eastAsia="Times New Roman" w:hAnsi="Times New Roman" w:cs="Times New Roman"/>
          <w:sz w:val="26"/>
          <w:szCs w:val="26"/>
        </w:rPr>
        <w:t xml:space="preserve">/QĐ-STNMT ngày </w:t>
      </w:r>
      <w:r w:rsidR="00B07DEB" w:rsidRPr="005353DD">
        <w:rPr>
          <w:rFonts w:ascii="Times New Roman" w:eastAsia="Times New Roman" w:hAnsi="Times New Roman" w:cs="Times New Roman"/>
          <w:sz w:val="26"/>
          <w:szCs w:val="26"/>
          <w:lang w:val="nl-NL"/>
        </w:rPr>
        <w:t>9/9/2008</w:t>
      </w:r>
      <w:r w:rsidR="00B87D3F" w:rsidRPr="005353DD">
        <w:rPr>
          <w:rFonts w:ascii="Times New Roman" w:eastAsia="Times New Roman" w:hAnsi="Times New Roman" w:cs="Times New Roman"/>
          <w:sz w:val="26"/>
          <w:szCs w:val="26"/>
        </w:rPr>
        <w:t xml:space="preserve"> của Sở Tài Nguyên và Môi Trường</w:t>
      </w:r>
      <w:r w:rsidR="00B07DEB" w:rsidRPr="005353DD">
        <w:rPr>
          <w:rFonts w:ascii="Times New Roman" w:eastAsia="Times New Roman" w:hAnsi="Times New Roman" w:cs="Times New Roman"/>
          <w:sz w:val="26"/>
          <w:szCs w:val="26"/>
          <w:lang w:val="nl-NL"/>
        </w:rPr>
        <w:t xml:space="preserve"> về việc phê duyệt báo cáo đánh giá tác động môi trường của Dự án “</w:t>
      </w:r>
      <w:r w:rsidR="007336FF">
        <w:rPr>
          <w:rFonts w:ascii="Times New Roman" w:eastAsia="Times New Roman" w:hAnsi="Times New Roman" w:cs="Times New Roman"/>
          <w:sz w:val="26"/>
          <w:szCs w:val="26"/>
          <w:lang w:val="nl-NL"/>
        </w:rPr>
        <w:t>X</w:t>
      </w:r>
      <w:r w:rsidR="00B07DEB" w:rsidRPr="005353DD">
        <w:rPr>
          <w:rFonts w:ascii="Times New Roman" w:eastAsia="Times New Roman" w:hAnsi="Times New Roman" w:cs="Times New Roman"/>
          <w:sz w:val="26"/>
          <w:szCs w:val="26"/>
          <w:lang w:val="nl-NL"/>
        </w:rPr>
        <w:t xml:space="preserve">ây dựng, cải tạo và nâng cấp Bệnh viện Đa khoa </w:t>
      </w:r>
      <w:r w:rsidR="007336FF">
        <w:rPr>
          <w:rFonts w:ascii="Times New Roman" w:eastAsia="Times New Roman" w:hAnsi="Times New Roman" w:cs="Times New Roman"/>
          <w:sz w:val="26"/>
          <w:szCs w:val="26"/>
          <w:lang w:val="nl-NL"/>
        </w:rPr>
        <w:t>Nghĩa Bình</w:t>
      </w:r>
      <w:r w:rsidR="00B07DEB" w:rsidRPr="005353DD">
        <w:rPr>
          <w:rFonts w:ascii="Times New Roman" w:eastAsia="Times New Roman" w:hAnsi="Times New Roman" w:cs="Times New Roman"/>
          <w:sz w:val="26"/>
          <w:szCs w:val="26"/>
          <w:lang w:val="nl-NL"/>
        </w:rPr>
        <w:t>” tại</w:t>
      </w:r>
      <w:r w:rsidR="00AE20AD" w:rsidRPr="005353DD">
        <w:rPr>
          <w:rFonts w:ascii="Times New Roman" w:eastAsia="Times New Roman" w:hAnsi="Times New Roman" w:cs="Times New Roman"/>
          <w:sz w:val="26"/>
          <w:szCs w:val="26"/>
          <w:lang w:val="nl-NL"/>
        </w:rPr>
        <w:t xml:space="preserve"> xã </w:t>
      </w:r>
      <w:r w:rsidR="007336FF">
        <w:rPr>
          <w:rFonts w:ascii="Times New Roman" w:eastAsia="Times New Roman" w:hAnsi="Times New Roman" w:cs="Times New Roman"/>
          <w:sz w:val="26"/>
          <w:szCs w:val="26"/>
          <w:lang w:val="nl-NL"/>
        </w:rPr>
        <w:t>Nghĩa Bình</w:t>
      </w:r>
      <w:r w:rsidR="00B07DEB" w:rsidRPr="005353DD">
        <w:rPr>
          <w:rFonts w:ascii="Times New Roman" w:eastAsia="Times New Roman" w:hAnsi="Times New Roman" w:cs="Times New Roman"/>
          <w:sz w:val="26"/>
          <w:szCs w:val="26"/>
          <w:lang w:val="nl-NL"/>
        </w:rPr>
        <w:t>, huyện</w:t>
      </w:r>
      <w:r w:rsidR="007336FF">
        <w:rPr>
          <w:rFonts w:ascii="Times New Roman" w:eastAsia="Times New Roman" w:hAnsi="Times New Roman" w:cs="Times New Roman"/>
          <w:sz w:val="26"/>
          <w:szCs w:val="26"/>
          <w:lang w:val="nl-NL"/>
        </w:rPr>
        <w:t xml:space="preserve"> Nghĩa Hưng</w:t>
      </w:r>
      <w:r w:rsidR="00F06A84" w:rsidRPr="005353DD">
        <w:rPr>
          <w:rFonts w:ascii="Times New Roman" w:eastAsia="Times New Roman" w:hAnsi="Times New Roman" w:cs="Times New Roman"/>
          <w:sz w:val="26"/>
          <w:szCs w:val="26"/>
          <w:lang w:val="nl-NL"/>
        </w:rPr>
        <w:t>;</w:t>
      </w:r>
    </w:p>
    <w:p w14:paraId="001AA300" w14:textId="34D5FA86" w:rsidR="00AE20AD" w:rsidRPr="005353DD" w:rsidRDefault="00AE20AD" w:rsidP="002D5A22">
      <w:pPr>
        <w:widowControl w:val="0"/>
        <w:spacing w:after="0" w:line="360" w:lineRule="auto"/>
        <w:ind w:firstLine="567"/>
        <w:rPr>
          <w:rFonts w:ascii="Times New Roman" w:eastAsia="Times New Roman" w:hAnsi="Times New Roman" w:cs="Times New Roman"/>
          <w:sz w:val="26"/>
          <w:szCs w:val="26"/>
          <w:lang w:val="nl-NL"/>
        </w:rPr>
      </w:pPr>
      <w:r w:rsidRPr="005353DD">
        <w:rPr>
          <w:rFonts w:ascii="Times New Roman" w:eastAsia="Times New Roman" w:hAnsi="Times New Roman" w:cs="Times New Roman"/>
          <w:sz w:val="26"/>
          <w:szCs w:val="26"/>
          <w:lang w:val="nl-NL"/>
        </w:rPr>
        <w:t xml:space="preserve">+ Giấy xác nhận số </w:t>
      </w:r>
      <w:r w:rsidR="007336FF">
        <w:rPr>
          <w:rFonts w:ascii="Times New Roman" w:eastAsia="Times New Roman" w:hAnsi="Times New Roman" w:cs="Times New Roman"/>
          <w:sz w:val="26"/>
          <w:szCs w:val="26"/>
          <w:lang w:val="nl-NL"/>
        </w:rPr>
        <w:t>2196</w:t>
      </w:r>
      <w:r w:rsidRPr="005353DD">
        <w:rPr>
          <w:rFonts w:ascii="Times New Roman" w:eastAsia="Times New Roman" w:hAnsi="Times New Roman" w:cs="Times New Roman"/>
          <w:sz w:val="26"/>
          <w:szCs w:val="26"/>
          <w:lang w:val="nl-NL"/>
        </w:rPr>
        <w:t xml:space="preserve">/XN-STNMT ngày </w:t>
      </w:r>
      <w:r w:rsidR="007336FF">
        <w:rPr>
          <w:rFonts w:ascii="Times New Roman" w:eastAsia="Times New Roman" w:hAnsi="Times New Roman" w:cs="Times New Roman"/>
          <w:sz w:val="26"/>
          <w:szCs w:val="26"/>
          <w:lang w:val="nl-NL"/>
        </w:rPr>
        <w:t xml:space="preserve">04/11/2014 </w:t>
      </w:r>
      <w:r w:rsidR="002F3648" w:rsidRPr="005353DD">
        <w:rPr>
          <w:rFonts w:ascii="Times New Roman" w:eastAsia="Times New Roman" w:hAnsi="Times New Roman" w:cs="Times New Roman"/>
          <w:sz w:val="26"/>
          <w:szCs w:val="26"/>
          <w:lang w:val="nl-NL"/>
        </w:rPr>
        <w:t xml:space="preserve">của Sở Tài nguyên và Môi trường </w:t>
      </w:r>
      <w:r w:rsidRPr="005353DD">
        <w:rPr>
          <w:rFonts w:ascii="Times New Roman" w:eastAsia="Times New Roman" w:hAnsi="Times New Roman" w:cs="Times New Roman"/>
          <w:sz w:val="26"/>
          <w:szCs w:val="26"/>
          <w:lang w:val="nl-NL"/>
        </w:rPr>
        <w:t>về việc đã thực hiện các công trình, biện pháp bảo vệ môi trường phục vụ giai đoạn vận hành dự án “</w:t>
      </w:r>
      <w:r w:rsidR="007336FF">
        <w:rPr>
          <w:rFonts w:ascii="Times New Roman" w:eastAsia="Times New Roman" w:hAnsi="Times New Roman" w:cs="Times New Roman"/>
          <w:sz w:val="26"/>
          <w:szCs w:val="26"/>
          <w:lang w:val="nl-NL"/>
        </w:rPr>
        <w:t>X</w:t>
      </w:r>
      <w:r w:rsidRPr="005353DD">
        <w:rPr>
          <w:rFonts w:ascii="Times New Roman" w:eastAsia="Times New Roman" w:hAnsi="Times New Roman" w:cs="Times New Roman"/>
          <w:sz w:val="26"/>
          <w:szCs w:val="26"/>
          <w:lang w:val="nl-NL"/>
        </w:rPr>
        <w:t xml:space="preserve">ây dựng, cải tạo và nâng cấp Bệnh viện đa khoa </w:t>
      </w:r>
      <w:r w:rsidR="007336FF">
        <w:rPr>
          <w:rFonts w:ascii="Times New Roman" w:eastAsia="Times New Roman" w:hAnsi="Times New Roman" w:cs="Times New Roman"/>
          <w:sz w:val="26"/>
          <w:szCs w:val="26"/>
          <w:lang w:val="nl-NL"/>
        </w:rPr>
        <w:t>Nghĩa Bình</w:t>
      </w:r>
      <w:r w:rsidRPr="005353DD">
        <w:rPr>
          <w:rFonts w:ascii="Times New Roman" w:eastAsia="Times New Roman" w:hAnsi="Times New Roman" w:cs="Times New Roman"/>
          <w:sz w:val="26"/>
          <w:szCs w:val="26"/>
          <w:lang w:val="nl-NL"/>
        </w:rPr>
        <w:t>”</w:t>
      </w:r>
    </w:p>
    <w:p w14:paraId="25F83A5A" w14:textId="080AAE15" w:rsidR="00F06A84" w:rsidRPr="005353DD" w:rsidRDefault="00F06A84" w:rsidP="002D5A22">
      <w:pPr>
        <w:widowControl w:val="0"/>
        <w:spacing w:after="0" w:line="360" w:lineRule="auto"/>
        <w:ind w:firstLine="567"/>
        <w:rPr>
          <w:rFonts w:ascii="Times New Roman" w:eastAsia="Times New Roman" w:hAnsi="Times New Roman" w:cs="Times New Roman"/>
          <w:sz w:val="26"/>
          <w:szCs w:val="26"/>
          <w:lang w:val="nl-NL"/>
        </w:rPr>
      </w:pPr>
      <w:r w:rsidRPr="005353DD">
        <w:rPr>
          <w:rFonts w:ascii="Times New Roman" w:eastAsia="Times New Roman" w:hAnsi="Times New Roman" w:cs="Times New Roman"/>
          <w:sz w:val="26"/>
          <w:szCs w:val="26"/>
          <w:lang w:val="nl-NL"/>
        </w:rPr>
        <w:t xml:space="preserve">+ </w:t>
      </w:r>
      <w:r w:rsidRPr="0098665E">
        <w:rPr>
          <w:rFonts w:ascii="Times New Roman" w:eastAsia="Times New Roman" w:hAnsi="Times New Roman" w:cs="Times New Roman"/>
          <w:sz w:val="26"/>
          <w:szCs w:val="26"/>
          <w:lang w:val="nl-NL"/>
        </w:rPr>
        <w:t xml:space="preserve">Quyết định số </w:t>
      </w:r>
      <w:r w:rsidR="0098665E" w:rsidRPr="0098665E">
        <w:rPr>
          <w:rFonts w:ascii="Times New Roman" w:eastAsia="Times New Roman" w:hAnsi="Times New Roman" w:cs="Times New Roman"/>
          <w:sz w:val="26"/>
          <w:szCs w:val="26"/>
          <w:lang w:val="nl-NL"/>
        </w:rPr>
        <w:t>2529</w:t>
      </w:r>
      <w:r w:rsidRPr="0098665E">
        <w:rPr>
          <w:rFonts w:ascii="Times New Roman" w:eastAsia="Times New Roman" w:hAnsi="Times New Roman" w:cs="Times New Roman"/>
          <w:sz w:val="26"/>
          <w:szCs w:val="26"/>
          <w:lang w:val="nl-NL"/>
        </w:rPr>
        <w:t xml:space="preserve">/QĐ-STNMT ngày </w:t>
      </w:r>
      <w:r w:rsidR="0098665E" w:rsidRPr="0098665E">
        <w:rPr>
          <w:rFonts w:ascii="Times New Roman" w:eastAsia="Times New Roman" w:hAnsi="Times New Roman" w:cs="Times New Roman"/>
          <w:sz w:val="26"/>
          <w:szCs w:val="26"/>
          <w:lang w:val="nl-NL"/>
        </w:rPr>
        <w:t>10/12/2014</w:t>
      </w:r>
      <w:r w:rsidR="00AE20AD" w:rsidRPr="0098665E">
        <w:rPr>
          <w:rFonts w:ascii="Times New Roman" w:eastAsia="Times New Roman" w:hAnsi="Times New Roman" w:cs="Times New Roman"/>
          <w:sz w:val="26"/>
          <w:szCs w:val="26"/>
          <w:lang w:val="nl-NL"/>
        </w:rPr>
        <w:t xml:space="preserve"> </w:t>
      </w:r>
      <w:r w:rsidR="008019F0" w:rsidRPr="0098665E">
        <w:rPr>
          <w:rFonts w:ascii="Times New Roman" w:eastAsia="Times New Roman" w:hAnsi="Times New Roman" w:cs="Times New Roman"/>
          <w:sz w:val="26"/>
          <w:szCs w:val="26"/>
          <w:lang w:val="nl-NL"/>
        </w:rPr>
        <w:t xml:space="preserve">của Sở Tài nguyên và Môi trường </w:t>
      </w:r>
      <w:r w:rsidRPr="0098665E">
        <w:rPr>
          <w:rFonts w:ascii="Times New Roman" w:eastAsia="Times New Roman" w:hAnsi="Times New Roman" w:cs="Times New Roman"/>
          <w:sz w:val="26"/>
          <w:szCs w:val="26"/>
          <w:lang w:val="nl-NL"/>
        </w:rPr>
        <w:t xml:space="preserve">về việc </w:t>
      </w:r>
      <w:r w:rsidR="0098665E" w:rsidRPr="0098665E">
        <w:rPr>
          <w:rFonts w:ascii="Times New Roman" w:eastAsia="Times New Roman" w:hAnsi="Times New Roman" w:cs="Times New Roman"/>
          <w:sz w:val="26"/>
          <w:szCs w:val="26"/>
          <w:lang w:val="nl-NL"/>
        </w:rPr>
        <w:t xml:space="preserve">chứng nhận Bệnh viện đa khoa Nghĩa Bình đã </w:t>
      </w:r>
      <w:r w:rsidRPr="0098665E">
        <w:rPr>
          <w:rFonts w:ascii="Times New Roman" w:eastAsia="Times New Roman" w:hAnsi="Times New Roman" w:cs="Times New Roman"/>
          <w:sz w:val="26"/>
          <w:szCs w:val="26"/>
          <w:lang w:val="nl-NL"/>
        </w:rPr>
        <w:t>hoàn thành việc thực hiện các biện pháp xử lý triệt để ô nhiễm môi trường theo Quyết định số 1788/QĐ-TTg ngày 01/10/2013 của Thủ tướng Chính phủ;</w:t>
      </w:r>
    </w:p>
    <w:p w14:paraId="6C2666DC" w14:textId="6D3599D8" w:rsidR="006209FD" w:rsidRPr="005353DD" w:rsidRDefault="006209FD" w:rsidP="002D5A22">
      <w:pPr>
        <w:widowControl w:val="0"/>
        <w:spacing w:after="0" w:line="360" w:lineRule="auto"/>
        <w:ind w:firstLine="567"/>
        <w:rPr>
          <w:rFonts w:ascii="Times New Roman" w:eastAsia="Times New Roman" w:hAnsi="Times New Roman" w:cs="Times New Roman"/>
          <w:sz w:val="26"/>
          <w:szCs w:val="26"/>
          <w:lang w:val="nl-NL"/>
        </w:rPr>
      </w:pPr>
      <w:r w:rsidRPr="005353DD">
        <w:rPr>
          <w:rFonts w:ascii="Times New Roman" w:eastAsia="Times New Roman" w:hAnsi="Times New Roman" w:cs="Times New Roman"/>
          <w:sz w:val="26"/>
          <w:szCs w:val="26"/>
          <w:lang w:val="nl-NL"/>
        </w:rPr>
        <w:t>+</w:t>
      </w:r>
      <w:r w:rsidR="00F06A84" w:rsidRPr="005353DD">
        <w:rPr>
          <w:rFonts w:ascii="Times New Roman" w:eastAsia="Times New Roman" w:hAnsi="Times New Roman" w:cs="Times New Roman"/>
          <w:sz w:val="26"/>
          <w:szCs w:val="26"/>
        </w:rPr>
        <w:t xml:space="preserve"> Sổ đăng ký chủ nguồn thải chất thải nguy hại </w:t>
      </w:r>
      <w:r w:rsidRPr="005353DD">
        <w:rPr>
          <w:rFonts w:ascii="Times New Roman" w:eastAsia="Times New Roman" w:hAnsi="Times New Roman" w:cs="Times New Roman"/>
          <w:sz w:val="26"/>
          <w:szCs w:val="26"/>
          <w:lang w:val="nl-NL"/>
        </w:rPr>
        <w:t>số 36.000</w:t>
      </w:r>
      <w:r w:rsidR="00D174E2">
        <w:rPr>
          <w:rFonts w:ascii="Times New Roman" w:eastAsia="Times New Roman" w:hAnsi="Times New Roman" w:cs="Times New Roman"/>
          <w:sz w:val="26"/>
          <w:szCs w:val="26"/>
          <w:lang w:val="nl-NL"/>
        </w:rPr>
        <w:t>817.T</w:t>
      </w:r>
      <w:r w:rsidRPr="005353DD">
        <w:rPr>
          <w:rFonts w:ascii="Times New Roman" w:eastAsia="Times New Roman" w:hAnsi="Times New Roman" w:cs="Times New Roman"/>
          <w:sz w:val="26"/>
          <w:szCs w:val="26"/>
          <w:lang w:val="nl-NL"/>
        </w:rPr>
        <w:t xml:space="preserve"> do Sở Tài nguyên và Môi trường tỉnh Nam Định cấp lần thứ </w:t>
      </w:r>
      <w:r w:rsidR="00D174E2">
        <w:rPr>
          <w:rFonts w:ascii="Times New Roman" w:eastAsia="Times New Roman" w:hAnsi="Times New Roman" w:cs="Times New Roman"/>
          <w:sz w:val="26"/>
          <w:szCs w:val="26"/>
          <w:lang w:val="nl-NL"/>
        </w:rPr>
        <w:t>3</w:t>
      </w:r>
      <w:r w:rsidRPr="005353DD">
        <w:rPr>
          <w:rFonts w:ascii="Times New Roman" w:eastAsia="Times New Roman" w:hAnsi="Times New Roman" w:cs="Times New Roman"/>
          <w:sz w:val="26"/>
          <w:szCs w:val="26"/>
          <w:lang w:val="nl-NL"/>
        </w:rPr>
        <w:t xml:space="preserve"> ngày </w:t>
      </w:r>
      <w:r w:rsidR="00D174E2">
        <w:rPr>
          <w:rFonts w:ascii="Times New Roman" w:eastAsia="Times New Roman" w:hAnsi="Times New Roman" w:cs="Times New Roman"/>
          <w:sz w:val="26"/>
          <w:szCs w:val="26"/>
          <w:lang w:val="nl-NL"/>
        </w:rPr>
        <w:t>06/7/2020</w:t>
      </w:r>
      <w:r w:rsidRPr="005353DD">
        <w:rPr>
          <w:rFonts w:ascii="Times New Roman" w:eastAsia="Times New Roman" w:hAnsi="Times New Roman" w:cs="Times New Roman"/>
          <w:sz w:val="26"/>
          <w:szCs w:val="26"/>
          <w:lang w:val="nl-NL"/>
        </w:rPr>
        <w:t>;</w:t>
      </w:r>
    </w:p>
    <w:p w14:paraId="31372A98" w14:textId="4264A018" w:rsidR="0010321F" w:rsidRPr="006719A5" w:rsidRDefault="006209FD" w:rsidP="002D5A22">
      <w:pPr>
        <w:widowControl w:val="0"/>
        <w:spacing w:after="0" w:line="360" w:lineRule="auto"/>
        <w:ind w:firstLine="567"/>
        <w:rPr>
          <w:rFonts w:ascii="Times New Roman" w:eastAsia="Times New Roman" w:hAnsi="Times New Roman" w:cs="Times New Roman"/>
          <w:color w:val="000000" w:themeColor="text1"/>
          <w:sz w:val="26"/>
          <w:szCs w:val="26"/>
          <w:lang w:val="nl-NL"/>
        </w:rPr>
      </w:pPr>
      <w:r w:rsidRPr="005353DD">
        <w:rPr>
          <w:rFonts w:ascii="Times New Roman" w:eastAsia="Times New Roman" w:hAnsi="Times New Roman" w:cs="Times New Roman"/>
          <w:sz w:val="26"/>
          <w:szCs w:val="26"/>
          <w:lang w:val="nl-NL"/>
        </w:rPr>
        <w:t xml:space="preserve">+ </w:t>
      </w:r>
      <w:r w:rsidR="00C763B1" w:rsidRPr="005353DD">
        <w:rPr>
          <w:rFonts w:ascii="Times New Roman" w:eastAsia="Times New Roman" w:hAnsi="Times New Roman" w:cs="Times New Roman"/>
          <w:sz w:val="26"/>
          <w:szCs w:val="26"/>
        </w:rPr>
        <w:t xml:space="preserve">Giấy phép xả </w:t>
      </w:r>
      <w:r w:rsidR="00643783" w:rsidRPr="005353DD">
        <w:rPr>
          <w:rFonts w:ascii="Times New Roman" w:eastAsia="Times New Roman" w:hAnsi="Times New Roman" w:cs="Times New Roman"/>
          <w:sz w:val="26"/>
          <w:szCs w:val="26"/>
        </w:rPr>
        <w:t>nước</w:t>
      </w:r>
      <w:r w:rsidR="00B07DEB" w:rsidRPr="005353DD">
        <w:rPr>
          <w:rFonts w:ascii="Times New Roman" w:eastAsia="Times New Roman" w:hAnsi="Times New Roman" w:cs="Times New Roman"/>
          <w:sz w:val="26"/>
          <w:szCs w:val="26"/>
        </w:rPr>
        <w:t xml:space="preserve"> thải vào</w:t>
      </w:r>
      <w:r w:rsidR="00B07DEB" w:rsidRPr="005353DD">
        <w:rPr>
          <w:rFonts w:ascii="Times New Roman" w:eastAsia="Times New Roman" w:hAnsi="Times New Roman" w:cs="Times New Roman"/>
          <w:sz w:val="26"/>
          <w:szCs w:val="26"/>
          <w:lang w:val="nl-NL"/>
        </w:rPr>
        <w:t xml:space="preserve"> </w:t>
      </w:r>
      <w:r w:rsidR="00D174E2">
        <w:rPr>
          <w:rFonts w:ascii="Times New Roman" w:eastAsia="Times New Roman" w:hAnsi="Times New Roman" w:cs="Times New Roman"/>
          <w:sz w:val="26"/>
          <w:szCs w:val="26"/>
          <w:lang w:val="nl-NL"/>
        </w:rPr>
        <w:t>nguồn nước</w:t>
      </w:r>
      <w:r w:rsidR="00B07DEB" w:rsidRPr="005353DD">
        <w:rPr>
          <w:rFonts w:ascii="Times New Roman" w:eastAsia="Times New Roman" w:hAnsi="Times New Roman" w:cs="Times New Roman"/>
          <w:sz w:val="26"/>
          <w:szCs w:val="26"/>
        </w:rPr>
        <w:t xml:space="preserve"> số </w:t>
      </w:r>
      <w:r w:rsidR="00D174E2">
        <w:rPr>
          <w:rFonts w:ascii="Times New Roman" w:eastAsia="Times New Roman" w:hAnsi="Times New Roman" w:cs="Times New Roman"/>
          <w:sz w:val="26"/>
          <w:szCs w:val="26"/>
          <w:lang w:val="nl-NL"/>
        </w:rPr>
        <w:t>3581</w:t>
      </w:r>
      <w:r w:rsidR="00B07DEB" w:rsidRPr="005353DD">
        <w:rPr>
          <w:rFonts w:ascii="Times New Roman" w:eastAsia="Times New Roman" w:hAnsi="Times New Roman" w:cs="Times New Roman"/>
          <w:sz w:val="26"/>
          <w:szCs w:val="26"/>
        </w:rPr>
        <w:t>/</w:t>
      </w:r>
      <w:r w:rsidR="00B07DEB" w:rsidRPr="005353DD">
        <w:rPr>
          <w:rFonts w:ascii="Times New Roman" w:eastAsia="Times New Roman" w:hAnsi="Times New Roman" w:cs="Times New Roman"/>
          <w:sz w:val="26"/>
          <w:szCs w:val="26"/>
          <w:lang w:val="nl-NL"/>
        </w:rPr>
        <w:t>GP</w:t>
      </w:r>
      <w:r w:rsidR="00B07DEB" w:rsidRPr="005353DD">
        <w:rPr>
          <w:rFonts w:ascii="Times New Roman" w:eastAsia="Times New Roman" w:hAnsi="Times New Roman" w:cs="Times New Roman"/>
          <w:sz w:val="26"/>
          <w:szCs w:val="26"/>
        </w:rPr>
        <w:t>-</w:t>
      </w:r>
      <w:r w:rsidR="00D174E2">
        <w:rPr>
          <w:rFonts w:ascii="Times New Roman" w:eastAsia="Times New Roman" w:hAnsi="Times New Roman" w:cs="Times New Roman"/>
          <w:sz w:val="26"/>
          <w:szCs w:val="26"/>
          <w:lang w:val="nl-NL"/>
        </w:rPr>
        <w:t>STNMT</w:t>
      </w:r>
      <w:r w:rsidR="00B07DEB" w:rsidRPr="006719A5">
        <w:rPr>
          <w:rFonts w:ascii="Times New Roman" w:eastAsia="Times New Roman" w:hAnsi="Times New Roman" w:cs="Times New Roman"/>
          <w:color w:val="000000" w:themeColor="text1"/>
          <w:sz w:val="26"/>
          <w:szCs w:val="26"/>
        </w:rPr>
        <w:t xml:space="preserve"> </w:t>
      </w:r>
      <w:r w:rsidR="005353DD" w:rsidRPr="006719A5">
        <w:rPr>
          <w:rFonts w:ascii="Times New Roman" w:eastAsia="Times New Roman" w:hAnsi="Times New Roman" w:cs="Times New Roman"/>
          <w:color w:val="000000" w:themeColor="text1"/>
          <w:sz w:val="26"/>
          <w:szCs w:val="26"/>
          <w:lang w:val="nl-NL"/>
        </w:rPr>
        <w:t xml:space="preserve">ngày </w:t>
      </w:r>
      <w:r w:rsidR="00D174E2">
        <w:rPr>
          <w:rFonts w:ascii="Times New Roman" w:eastAsia="Times New Roman" w:hAnsi="Times New Roman" w:cs="Times New Roman"/>
          <w:color w:val="000000" w:themeColor="text1"/>
          <w:sz w:val="26"/>
          <w:szCs w:val="26"/>
          <w:lang w:val="nl-NL"/>
        </w:rPr>
        <w:t>18/11/2019</w:t>
      </w:r>
      <w:r w:rsidR="005353DD" w:rsidRPr="006719A5">
        <w:rPr>
          <w:rFonts w:ascii="Times New Roman" w:eastAsia="Times New Roman" w:hAnsi="Times New Roman" w:cs="Times New Roman"/>
          <w:color w:val="000000" w:themeColor="text1"/>
          <w:sz w:val="26"/>
          <w:szCs w:val="26"/>
          <w:lang w:val="nl-NL"/>
        </w:rPr>
        <w:t xml:space="preserve"> </w:t>
      </w:r>
      <w:r w:rsidRPr="006719A5">
        <w:rPr>
          <w:rFonts w:ascii="Times New Roman" w:eastAsia="Times New Roman" w:hAnsi="Times New Roman" w:cs="Times New Roman"/>
          <w:color w:val="000000" w:themeColor="text1"/>
          <w:sz w:val="26"/>
          <w:szCs w:val="26"/>
          <w:lang w:val="nl-NL"/>
        </w:rPr>
        <w:t xml:space="preserve">do </w:t>
      </w:r>
      <w:r w:rsidR="00D174E2">
        <w:rPr>
          <w:rFonts w:ascii="Times New Roman" w:eastAsia="Times New Roman" w:hAnsi="Times New Roman" w:cs="Times New Roman"/>
          <w:color w:val="000000" w:themeColor="text1"/>
          <w:sz w:val="26"/>
          <w:szCs w:val="26"/>
          <w:lang w:val="nl-NL"/>
        </w:rPr>
        <w:t>Sở Tài nguyên và Môi trường tỉnh Nam Định</w:t>
      </w:r>
      <w:r w:rsidRPr="006719A5">
        <w:rPr>
          <w:rFonts w:ascii="Times New Roman" w:eastAsia="Times New Roman" w:hAnsi="Times New Roman" w:cs="Times New Roman"/>
          <w:color w:val="000000" w:themeColor="text1"/>
          <w:sz w:val="26"/>
          <w:szCs w:val="26"/>
          <w:lang w:val="nl-NL"/>
        </w:rPr>
        <w:t xml:space="preserve"> cấp.</w:t>
      </w:r>
    </w:p>
    <w:p w14:paraId="145A3DAF" w14:textId="180B16B8" w:rsidR="00F030B4" w:rsidRPr="005353DD" w:rsidRDefault="0099480B" w:rsidP="002D5A22">
      <w:pPr>
        <w:widowControl w:val="0"/>
        <w:spacing w:after="0" w:line="360" w:lineRule="auto"/>
        <w:ind w:firstLine="567"/>
        <w:rPr>
          <w:rFonts w:ascii="Times New Roman" w:eastAsia="Times New Roman" w:hAnsi="Times New Roman" w:cs="Times New Roman"/>
          <w:sz w:val="26"/>
          <w:szCs w:val="24"/>
          <w:lang w:val="nl-NL"/>
        </w:rPr>
      </w:pPr>
      <w:bookmarkStart w:id="127" w:name="_Toc127799199"/>
      <w:bookmarkStart w:id="128" w:name="_Toc127801702"/>
      <w:bookmarkStart w:id="129" w:name="_Toc127801909"/>
      <w:bookmarkStart w:id="130" w:name="_Toc127862468"/>
      <w:bookmarkStart w:id="131" w:name="_Toc127880015"/>
      <w:r w:rsidRPr="005353DD">
        <w:rPr>
          <w:rFonts w:ascii="Times New Roman" w:eastAsia="Times New Roman" w:hAnsi="Times New Roman" w:cs="Times New Roman"/>
          <w:sz w:val="26"/>
          <w:szCs w:val="24"/>
          <w:lang w:val="nl-NL"/>
        </w:rPr>
        <w:t xml:space="preserve">- </w:t>
      </w:r>
      <w:r w:rsidR="00C763B1" w:rsidRPr="005353DD">
        <w:rPr>
          <w:rFonts w:ascii="Times New Roman" w:eastAsia="Times New Roman" w:hAnsi="Times New Roman" w:cs="Times New Roman"/>
          <w:sz w:val="26"/>
          <w:szCs w:val="24"/>
        </w:rPr>
        <w:t>Quy mô của cơ sở</w:t>
      </w:r>
      <w:bookmarkEnd w:id="127"/>
      <w:bookmarkEnd w:id="128"/>
      <w:bookmarkEnd w:id="129"/>
      <w:bookmarkEnd w:id="130"/>
      <w:bookmarkEnd w:id="131"/>
      <w:r w:rsidR="00C763B1" w:rsidRPr="005353DD">
        <w:rPr>
          <w:rFonts w:ascii="Times New Roman" w:eastAsia="Times New Roman" w:hAnsi="Times New Roman" w:cs="Times New Roman"/>
          <w:sz w:val="26"/>
          <w:szCs w:val="24"/>
        </w:rPr>
        <w:t xml:space="preserve"> (phân loại theo tiêu chí quy định của pháp lu</w:t>
      </w:r>
      <w:r w:rsidR="00AE20AD" w:rsidRPr="005353DD">
        <w:rPr>
          <w:rFonts w:ascii="Times New Roman" w:eastAsia="Times New Roman" w:hAnsi="Times New Roman" w:cs="Times New Roman"/>
          <w:sz w:val="26"/>
          <w:szCs w:val="24"/>
        </w:rPr>
        <w:t xml:space="preserve">ật về đầu tư công): </w:t>
      </w:r>
      <w:r w:rsidR="00FE18D5" w:rsidRPr="005353DD">
        <w:rPr>
          <w:rFonts w:ascii="Times New Roman" w:eastAsia="Times New Roman" w:hAnsi="Times New Roman" w:cs="Times New Roman"/>
          <w:sz w:val="26"/>
          <w:szCs w:val="24"/>
          <w:lang w:val="nl-NL"/>
        </w:rPr>
        <w:t xml:space="preserve">Theo Quyết định số </w:t>
      </w:r>
      <w:r w:rsidR="004902C5">
        <w:rPr>
          <w:rFonts w:ascii="Times New Roman" w:eastAsia="Times New Roman" w:hAnsi="Times New Roman" w:cs="Times New Roman"/>
          <w:sz w:val="26"/>
          <w:szCs w:val="24"/>
          <w:lang w:val="nl-NL"/>
        </w:rPr>
        <w:t>2368</w:t>
      </w:r>
      <w:r w:rsidR="00FE18D5" w:rsidRPr="005353DD">
        <w:rPr>
          <w:rFonts w:ascii="Times New Roman" w:eastAsia="Times New Roman" w:hAnsi="Times New Roman" w:cs="Times New Roman"/>
          <w:sz w:val="26"/>
          <w:szCs w:val="24"/>
          <w:lang w:val="nl-NL"/>
        </w:rPr>
        <w:t xml:space="preserve">/QĐ-UBND ngày </w:t>
      </w:r>
      <w:r w:rsidR="004902C5">
        <w:rPr>
          <w:rFonts w:ascii="Times New Roman" w:eastAsia="Times New Roman" w:hAnsi="Times New Roman" w:cs="Times New Roman"/>
          <w:sz w:val="26"/>
          <w:szCs w:val="24"/>
          <w:lang w:val="nl-NL"/>
        </w:rPr>
        <w:t>06/11/2015</w:t>
      </w:r>
      <w:r w:rsidR="00FE18D5" w:rsidRPr="005353DD">
        <w:rPr>
          <w:rFonts w:ascii="Times New Roman" w:eastAsia="Times New Roman" w:hAnsi="Times New Roman" w:cs="Times New Roman"/>
          <w:sz w:val="26"/>
          <w:szCs w:val="24"/>
          <w:lang w:val="nl-NL"/>
        </w:rPr>
        <w:t xml:space="preserve"> của Uỷ ban nhân dân tỉnh Nam Đị</w:t>
      </w:r>
      <w:r w:rsidR="004902C5">
        <w:rPr>
          <w:rFonts w:ascii="Times New Roman" w:eastAsia="Times New Roman" w:hAnsi="Times New Roman" w:cs="Times New Roman"/>
          <w:sz w:val="26"/>
          <w:szCs w:val="24"/>
          <w:lang w:val="nl-NL"/>
        </w:rPr>
        <w:t xml:space="preserve">nh về việc phê duyệt điều chỉnh, bổ sung </w:t>
      </w:r>
      <w:r w:rsidR="00FE18D5" w:rsidRPr="005353DD">
        <w:rPr>
          <w:rFonts w:ascii="Times New Roman" w:eastAsia="Times New Roman" w:hAnsi="Times New Roman" w:cs="Times New Roman"/>
          <w:sz w:val="26"/>
          <w:szCs w:val="24"/>
          <w:lang w:val="nl-NL"/>
        </w:rPr>
        <w:t>dự án</w:t>
      </w:r>
      <w:r w:rsidR="004902C5">
        <w:rPr>
          <w:rFonts w:ascii="Times New Roman" w:eastAsia="Times New Roman" w:hAnsi="Times New Roman" w:cs="Times New Roman"/>
          <w:sz w:val="26"/>
          <w:szCs w:val="24"/>
          <w:lang w:val="nl-NL"/>
        </w:rPr>
        <w:t xml:space="preserve"> đầu tư xây dựng cải tạo, nâng cấp Bệnh viện đa khoa Nghĩa Bình, huyện Nghĩa Hưng </w:t>
      </w:r>
      <w:r w:rsidR="00FE18D5" w:rsidRPr="005353DD">
        <w:rPr>
          <w:rFonts w:ascii="Times New Roman" w:eastAsia="Times New Roman" w:hAnsi="Times New Roman" w:cs="Times New Roman"/>
          <w:sz w:val="26"/>
          <w:szCs w:val="24"/>
          <w:lang w:val="nl-NL"/>
        </w:rPr>
        <w:t xml:space="preserve">tổng mức đầu tư là </w:t>
      </w:r>
      <w:r w:rsidR="004902C5" w:rsidRPr="00990BB9">
        <w:rPr>
          <w:rFonts w:ascii="Times New Roman" w:eastAsia="Times New Roman" w:hAnsi="Times New Roman" w:cs="Times New Roman"/>
          <w:sz w:val="26"/>
          <w:szCs w:val="24"/>
          <w:lang w:val="nl-NL"/>
        </w:rPr>
        <w:t xml:space="preserve">59.591.850.000 </w:t>
      </w:r>
      <w:r w:rsidR="00FE18D5" w:rsidRPr="00990BB9">
        <w:rPr>
          <w:rFonts w:ascii="Times New Roman" w:eastAsia="Times New Roman" w:hAnsi="Times New Roman" w:cs="Times New Roman"/>
          <w:sz w:val="26"/>
          <w:szCs w:val="24"/>
          <w:lang w:val="nl-NL"/>
        </w:rPr>
        <w:t xml:space="preserve"> </w:t>
      </w:r>
      <w:r w:rsidR="00FE18D5" w:rsidRPr="00990BB9">
        <w:rPr>
          <w:rFonts w:ascii="Times New Roman" w:eastAsia="Times New Roman" w:hAnsi="Times New Roman" w:cs="Times New Roman"/>
          <w:sz w:val="26"/>
          <w:szCs w:val="24"/>
        </w:rPr>
        <w:t>đồng</w:t>
      </w:r>
      <w:r w:rsidR="00FE18D5" w:rsidRPr="00990BB9">
        <w:rPr>
          <w:rFonts w:ascii="Times New Roman" w:eastAsia="Times New Roman" w:hAnsi="Times New Roman" w:cs="Times New Roman"/>
          <w:sz w:val="26"/>
          <w:szCs w:val="24"/>
          <w:lang w:val="nl-NL"/>
        </w:rPr>
        <w:t xml:space="preserve"> - </w:t>
      </w:r>
      <w:r w:rsidR="00AE20AD" w:rsidRPr="00990BB9">
        <w:rPr>
          <w:rFonts w:ascii="Times New Roman" w:eastAsia="Times New Roman" w:hAnsi="Times New Roman" w:cs="Times New Roman"/>
          <w:sz w:val="26"/>
          <w:szCs w:val="24"/>
        </w:rPr>
        <w:t xml:space="preserve">dự án </w:t>
      </w:r>
      <w:r w:rsidR="00FE18D5" w:rsidRPr="00990BB9">
        <w:rPr>
          <w:rFonts w:ascii="Times New Roman" w:eastAsia="Times New Roman" w:hAnsi="Times New Roman" w:cs="Times New Roman"/>
          <w:sz w:val="26"/>
          <w:szCs w:val="24"/>
          <w:lang w:val="nl-NL"/>
        </w:rPr>
        <w:t xml:space="preserve">có quy mô tương đương </w:t>
      </w:r>
      <w:r w:rsidR="004902C5" w:rsidRPr="00990BB9">
        <w:rPr>
          <w:rFonts w:ascii="Times New Roman" w:eastAsia="Times New Roman" w:hAnsi="Times New Roman" w:cs="Times New Roman"/>
          <w:sz w:val="26"/>
          <w:szCs w:val="24"/>
        </w:rPr>
        <w:t xml:space="preserve">nhóm </w:t>
      </w:r>
      <w:r w:rsidR="00990BB9" w:rsidRPr="00990BB9">
        <w:rPr>
          <w:rFonts w:ascii="Times New Roman" w:eastAsia="Times New Roman" w:hAnsi="Times New Roman" w:cs="Times New Roman"/>
          <w:sz w:val="26"/>
          <w:szCs w:val="24"/>
          <w:lang w:val="nl-NL"/>
        </w:rPr>
        <w:t>B</w:t>
      </w:r>
      <w:r w:rsidR="00C763B1" w:rsidRPr="00990BB9">
        <w:rPr>
          <w:rFonts w:ascii="Times New Roman" w:eastAsia="Times New Roman" w:hAnsi="Times New Roman" w:cs="Times New Roman"/>
          <w:sz w:val="26"/>
          <w:szCs w:val="24"/>
        </w:rPr>
        <w:t xml:space="preserve"> </w:t>
      </w:r>
      <w:r w:rsidR="00FE18D5" w:rsidRPr="00990BB9">
        <w:rPr>
          <w:rFonts w:ascii="Times New Roman" w:eastAsia="Times New Roman" w:hAnsi="Times New Roman" w:cs="Times New Roman"/>
          <w:sz w:val="26"/>
          <w:szCs w:val="24"/>
          <w:lang w:val="nl-NL"/>
        </w:rPr>
        <w:t>theo quy định của pháp luật về</w:t>
      </w:r>
      <w:r w:rsidR="00FE18D5" w:rsidRPr="005353DD">
        <w:rPr>
          <w:rFonts w:ascii="Times New Roman" w:eastAsia="Times New Roman" w:hAnsi="Times New Roman" w:cs="Times New Roman"/>
          <w:sz w:val="26"/>
          <w:szCs w:val="24"/>
          <w:lang w:val="nl-NL"/>
        </w:rPr>
        <w:t xml:space="preserve"> đầu tư.</w:t>
      </w:r>
    </w:p>
    <w:p w14:paraId="17391E66" w14:textId="2C6815D8" w:rsidR="00FE18D5" w:rsidRPr="005353DD" w:rsidRDefault="00FE18D5" w:rsidP="002D5A22">
      <w:pPr>
        <w:widowControl w:val="0"/>
        <w:spacing w:after="0" w:line="360" w:lineRule="auto"/>
        <w:ind w:firstLine="567"/>
        <w:rPr>
          <w:rFonts w:ascii="Times New Roman" w:eastAsia="Times New Roman" w:hAnsi="Times New Roman" w:cs="Times New Roman"/>
          <w:sz w:val="26"/>
          <w:szCs w:val="24"/>
          <w:lang w:val="en-US"/>
        </w:rPr>
      </w:pPr>
      <w:r w:rsidRPr="005353DD">
        <w:rPr>
          <w:rFonts w:ascii="Times New Roman" w:eastAsia="Times New Roman" w:hAnsi="Times New Roman" w:cs="Times New Roman"/>
          <w:sz w:val="26"/>
          <w:szCs w:val="24"/>
          <w:lang w:val="en-US"/>
        </w:rPr>
        <w:lastRenderedPageBreak/>
        <w:t xml:space="preserve">- Thông tin chung về cơ sở: </w:t>
      </w:r>
    </w:p>
    <w:p w14:paraId="0F0CF486" w14:textId="28C473B7" w:rsidR="00FE18D5" w:rsidRPr="005353DD" w:rsidRDefault="00FE18D5" w:rsidP="002D5A22">
      <w:pPr>
        <w:widowControl w:val="0"/>
        <w:spacing w:after="0" w:line="360" w:lineRule="auto"/>
        <w:ind w:firstLine="567"/>
        <w:rPr>
          <w:rFonts w:ascii="Times New Roman" w:eastAsia="Times New Roman" w:hAnsi="Times New Roman" w:cs="Times New Roman"/>
          <w:sz w:val="26"/>
          <w:szCs w:val="24"/>
          <w:lang w:val="en-US"/>
        </w:rPr>
      </w:pPr>
      <w:bookmarkStart w:id="132" w:name="_Hlk166568315"/>
      <w:r w:rsidRPr="005353DD">
        <w:rPr>
          <w:rFonts w:ascii="Times New Roman" w:eastAsia="Times New Roman" w:hAnsi="Times New Roman" w:cs="Times New Roman"/>
          <w:sz w:val="26"/>
          <w:szCs w:val="24"/>
          <w:lang w:val="en-US"/>
        </w:rPr>
        <w:t xml:space="preserve">Trung tâm y tế huyện </w:t>
      </w:r>
      <w:r w:rsidR="00D5023E">
        <w:rPr>
          <w:rFonts w:ascii="Times New Roman" w:eastAsia="Times New Roman" w:hAnsi="Times New Roman" w:cs="Times New Roman"/>
          <w:sz w:val="26"/>
          <w:szCs w:val="24"/>
          <w:lang w:val="en-US"/>
        </w:rPr>
        <w:t>Nghĩa Hưng</w:t>
      </w:r>
      <w:r w:rsidRPr="005353DD">
        <w:rPr>
          <w:rFonts w:ascii="Times New Roman" w:eastAsia="Times New Roman" w:hAnsi="Times New Roman" w:cs="Times New Roman"/>
          <w:sz w:val="26"/>
          <w:szCs w:val="24"/>
          <w:lang w:val="en-US"/>
        </w:rPr>
        <w:t xml:space="preserve"> </w:t>
      </w:r>
      <w:r w:rsidR="00FB2755">
        <w:rPr>
          <w:rFonts w:ascii="Times New Roman" w:eastAsia="Times New Roman" w:hAnsi="Times New Roman" w:cs="Times New Roman"/>
          <w:sz w:val="26"/>
          <w:szCs w:val="24"/>
          <w:lang w:val="en-US"/>
        </w:rPr>
        <w:t>(Cơ sở</w:t>
      </w:r>
      <w:r w:rsidR="00990BB9">
        <w:rPr>
          <w:rFonts w:ascii="Times New Roman" w:eastAsia="Times New Roman" w:hAnsi="Times New Roman" w:cs="Times New Roman"/>
          <w:sz w:val="26"/>
          <w:szCs w:val="24"/>
          <w:lang w:val="en-US"/>
        </w:rPr>
        <w:t xml:space="preserve"> tại thị trấn Quỹ Nhất</w:t>
      </w:r>
      <w:r w:rsidR="00FB2755">
        <w:rPr>
          <w:rFonts w:ascii="Times New Roman" w:eastAsia="Times New Roman" w:hAnsi="Times New Roman" w:cs="Times New Roman"/>
          <w:sz w:val="26"/>
          <w:szCs w:val="24"/>
          <w:lang w:val="en-US"/>
        </w:rPr>
        <w:t xml:space="preserve">) </w:t>
      </w:r>
      <w:r w:rsidR="00BC628C" w:rsidRPr="005353DD">
        <w:rPr>
          <w:rFonts w:ascii="Times New Roman" w:eastAsia="Times New Roman" w:hAnsi="Times New Roman" w:cs="Times New Roman"/>
          <w:sz w:val="26"/>
          <w:szCs w:val="24"/>
          <w:lang w:val="en-US"/>
        </w:rPr>
        <w:t>(sau đây gọi tắt là Trung tâm) được Sở Y tế tỉnh Nam Định cấp Giấy phép hoạt động khám chữa số 8</w:t>
      </w:r>
      <w:r w:rsidR="00FB2755">
        <w:rPr>
          <w:rFonts w:ascii="Times New Roman" w:eastAsia="Times New Roman" w:hAnsi="Times New Roman" w:cs="Times New Roman"/>
          <w:sz w:val="26"/>
          <w:szCs w:val="24"/>
          <w:lang w:val="en-US"/>
        </w:rPr>
        <w:t>32</w:t>
      </w:r>
      <w:r w:rsidR="00BC628C" w:rsidRPr="005353DD">
        <w:rPr>
          <w:rFonts w:ascii="Times New Roman" w:eastAsia="Times New Roman" w:hAnsi="Times New Roman" w:cs="Times New Roman"/>
          <w:sz w:val="26"/>
          <w:szCs w:val="24"/>
          <w:lang w:val="en-US"/>
        </w:rPr>
        <w:t>/</w:t>
      </w:r>
      <w:r w:rsidR="00FB2755">
        <w:rPr>
          <w:rFonts w:ascii="Times New Roman" w:eastAsia="Times New Roman" w:hAnsi="Times New Roman" w:cs="Times New Roman"/>
          <w:sz w:val="26"/>
          <w:szCs w:val="24"/>
          <w:lang w:val="en-US"/>
        </w:rPr>
        <w:t>NĐ</w:t>
      </w:r>
      <w:r w:rsidR="00BC628C" w:rsidRPr="005353DD">
        <w:rPr>
          <w:rFonts w:ascii="Times New Roman" w:eastAsia="Times New Roman" w:hAnsi="Times New Roman" w:cs="Times New Roman"/>
          <w:sz w:val="26"/>
          <w:szCs w:val="24"/>
          <w:lang w:val="en-US"/>
        </w:rPr>
        <w:t xml:space="preserve">-GPHĐ ngày </w:t>
      </w:r>
      <w:r w:rsidR="00D57B56">
        <w:rPr>
          <w:rFonts w:ascii="Times New Roman" w:eastAsia="Times New Roman" w:hAnsi="Times New Roman" w:cs="Times New Roman"/>
          <w:sz w:val="26"/>
          <w:szCs w:val="24"/>
          <w:lang w:val="en-US"/>
        </w:rPr>
        <w:t>30/7/2024</w:t>
      </w:r>
      <w:r w:rsidR="00BC628C" w:rsidRPr="005353DD">
        <w:rPr>
          <w:rFonts w:ascii="Times New Roman" w:eastAsia="Times New Roman" w:hAnsi="Times New Roman" w:cs="Times New Roman"/>
          <w:sz w:val="26"/>
          <w:szCs w:val="24"/>
          <w:lang w:val="en-US"/>
        </w:rPr>
        <w:t>.</w:t>
      </w:r>
    </w:p>
    <w:p w14:paraId="6A68FD8E" w14:textId="593A6944" w:rsidR="0055062E" w:rsidRPr="00E24F1E" w:rsidRDefault="00BC628C" w:rsidP="002D5A22">
      <w:pPr>
        <w:widowControl w:val="0"/>
        <w:spacing w:after="0" w:line="360" w:lineRule="auto"/>
        <w:ind w:firstLine="567"/>
        <w:rPr>
          <w:rFonts w:ascii="Times New Roman" w:eastAsia="Times New Roman" w:hAnsi="Times New Roman" w:cs="Times New Roman"/>
          <w:sz w:val="26"/>
          <w:szCs w:val="24"/>
          <w:lang w:val="en-US"/>
        </w:rPr>
      </w:pPr>
      <w:r w:rsidRPr="00CE3F01">
        <w:rPr>
          <w:rFonts w:ascii="Times New Roman" w:eastAsia="Times New Roman" w:hAnsi="Times New Roman" w:cs="Times New Roman"/>
          <w:sz w:val="26"/>
          <w:szCs w:val="24"/>
          <w:lang w:val="en-US"/>
        </w:rPr>
        <w:t xml:space="preserve">Trung tâm bắt đầu hoạt động khám chữa bệnh từ năm </w:t>
      </w:r>
      <w:r w:rsidR="00E24F1E" w:rsidRPr="00CE3F01">
        <w:rPr>
          <w:rFonts w:ascii="Times New Roman" w:eastAsia="Times New Roman" w:hAnsi="Times New Roman" w:cs="Times New Roman"/>
          <w:sz w:val="26"/>
          <w:szCs w:val="24"/>
          <w:lang w:val="en-US"/>
        </w:rPr>
        <w:t xml:space="preserve">2008 </w:t>
      </w:r>
      <w:r w:rsidRPr="00CE3F01">
        <w:rPr>
          <w:rFonts w:ascii="Times New Roman" w:eastAsia="Times New Roman" w:hAnsi="Times New Roman" w:cs="Times New Roman"/>
          <w:sz w:val="26"/>
          <w:szCs w:val="24"/>
          <w:lang w:val="en-US"/>
        </w:rPr>
        <w:t xml:space="preserve">tại </w:t>
      </w:r>
      <w:r w:rsidR="00435C0B" w:rsidRPr="00CE3F01">
        <w:rPr>
          <w:rFonts w:ascii="Times New Roman" w:eastAsia="Times New Roman" w:hAnsi="Times New Roman" w:cs="Times New Roman"/>
          <w:sz w:val="26"/>
          <w:szCs w:val="24"/>
          <w:lang w:val="en-US"/>
        </w:rPr>
        <w:t>thị trấn Quỹ Nhất</w:t>
      </w:r>
      <w:r w:rsidRPr="00CE3F01">
        <w:rPr>
          <w:rFonts w:ascii="Times New Roman" w:eastAsia="Times New Roman" w:hAnsi="Times New Roman" w:cs="Times New Roman"/>
          <w:sz w:val="26"/>
          <w:szCs w:val="24"/>
          <w:lang w:val="en-US"/>
        </w:rPr>
        <w:t xml:space="preserve">, huyện </w:t>
      </w:r>
      <w:r w:rsidR="00D5023E" w:rsidRPr="00CE3F01">
        <w:rPr>
          <w:rFonts w:ascii="Times New Roman" w:eastAsia="Times New Roman" w:hAnsi="Times New Roman" w:cs="Times New Roman"/>
          <w:sz w:val="26"/>
          <w:szCs w:val="24"/>
          <w:lang w:val="en-US"/>
        </w:rPr>
        <w:t>Nghĩa Hưng</w:t>
      </w:r>
      <w:r w:rsidRPr="00CE3F01">
        <w:rPr>
          <w:rFonts w:ascii="Times New Roman" w:eastAsia="Times New Roman" w:hAnsi="Times New Roman" w:cs="Times New Roman"/>
          <w:sz w:val="26"/>
          <w:szCs w:val="24"/>
          <w:lang w:val="en-US"/>
        </w:rPr>
        <w:t>, tỉnh Nam Định</w:t>
      </w:r>
      <w:r w:rsidR="003979D9" w:rsidRPr="00CE3F01">
        <w:rPr>
          <w:rFonts w:ascii="Times New Roman" w:eastAsia="Times New Roman" w:hAnsi="Times New Roman" w:cs="Times New Roman"/>
          <w:sz w:val="26"/>
          <w:szCs w:val="24"/>
          <w:lang w:val="en-US"/>
        </w:rPr>
        <w:t xml:space="preserve">. Tổng diện tích đất đang sử dụng là </w:t>
      </w:r>
      <w:r w:rsidR="00E24F1E" w:rsidRPr="00CE3F01">
        <w:rPr>
          <w:rFonts w:ascii="Times New Roman" w:eastAsia="Times New Roman" w:hAnsi="Times New Roman" w:cs="Times New Roman"/>
          <w:sz w:val="26"/>
          <w:szCs w:val="24"/>
          <w:lang w:val="en-US"/>
        </w:rPr>
        <w:t>7.661 m</w:t>
      </w:r>
      <w:r w:rsidR="00E24F1E" w:rsidRPr="00CE3F01">
        <w:rPr>
          <w:rFonts w:ascii="Times New Roman" w:eastAsia="Times New Roman" w:hAnsi="Times New Roman" w:cs="Times New Roman"/>
          <w:sz w:val="26"/>
          <w:szCs w:val="24"/>
          <w:vertAlign w:val="superscript"/>
          <w:lang w:val="en-US"/>
        </w:rPr>
        <w:t>2.</w:t>
      </w:r>
      <w:r w:rsidR="00E24F1E" w:rsidRPr="00CE3F01">
        <w:rPr>
          <w:rFonts w:ascii="Times New Roman" w:eastAsia="Times New Roman" w:hAnsi="Times New Roman" w:cs="Times New Roman"/>
          <w:sz w:val="26"/>
          <w:szCs w:val="24"/>
          <w:lang w:val="en-US"/>
        </w:rPr>
        <w:t>.</w:t>
      </w:r>
    </w:p>
    <w:p w14:paraId="535E6223" w14:textId="266A7BEA" w:rsidR="00BC628C" w:rsidRDefault="003979D9" w:rsidP="002D5A22">
      <w:pPr>
        <w:widowControl w:val="0"/>
        <w:spacing w:after="0" w:line="360" w:lineRule="auto"/>
        <w:ind w:firstLine="567"/>
        <w:rPr>
          <w:rFonts w:ascii="Times New Roman" w:eastAsia="Times New Roman" w:hAnsi="Times New Roman" w:cs="Times New Roman"/>
          <w:sz w:val="26"/>
          <w:szCs w:val="24"/>
          <w:lang w:val="en-US"/>
        </w:rPr>
      </w:pPr>
      <w:r w:rsidRPr="005353DD">
        <w:rPr>
          <w:rFonts w:ascii="Times New Roman" w:eastAsia="Times New Roman" w:hAnsi="Times New Roman" w:cs="Times New Roman"/>
          <w:sz w:val="26"/>
          <w:szCs w:val="24"/>
          <w:lang w:val="en-US"/>
        </w:rPr>
        <w:t xml:space="preserve"> </w:t>
      </w:r>
      <w:r w:rsidR="00BC628C" w:rsidRPr="005353DD">
        <w:rPr>
          <w:rFonts w:ascii="Times New Roman" w:eastAsia="Times New Roman" w:hAnsi="Times New Roman" w:cs="Times New Roman"/>
          <w:sz w:val="26"/>
          <w:szCs w:val="24"/>
          <w:lang w:val="en-US"/>
        </w:rPr>
        <w:t>Trung tâm đã được Sở Tài nguyên và Môi trường cấp Quyết định số 149</w:t>
      </w:r>
      <w:r w:rsidR="00D57B56">
        <w:rPr>
          <w:rFonts w:ascii="Times New Roman" w:eastAsia="Times New Roman" w:hAnsi="Times New Roman" w:cs="Times New Roman"/>
          <w:sz w:val="26"/>
          <w:szCs w:val="24"/>
          <w:lang w:val="en-US"/>
        </w:rPr>
        <w:t>8</w:t>
      </w:r>
      <w:r w:rsidR="00BC628C" w:rsidRPr="005353DD">
        <w:rPr>
          <w:rFonts w:ascii="Times New Roman" w:eastAsia="Times New Roman" w:hAnsi="Times New Roman" w:cs="Times New Roman"/>
          <w:sz w:val="26"/>
          <w:szCs w:val="24"/>
          <w:lang w:val="en-US"/>
        </w:rPr>
        <w:t>/QĐ-STNMT ngày 9/9/2008 về việc phê duyệt báo cáo đánh giá tác động môi trường của Dự án “</w:t>
      </w:r>
      <w:r w:rsidR="00D57B56">
        <w:rPr>
          <w:rFonts w:ascii="Times New Roman" w:eastAsia="Times New Roman" w:hAnsi="Times New Roman" w:cs="Times New Roman"/>
          <w:sz w:val="26"/>
          <w:szCs w:val="24"/>
          <w:lang w:val="en-US"/>
        </w:rPr>
        <w:t>X</w:t>
      </w:r>
      <w:r w:rsidR="00BC628C" w:rsidRPr="005353DD">
        <w:rPr>
          <w:rFonts w:ascii="Times New Roman" w:eastAsia="Times New Roman" w:hAnsi="Times New Roman" w:cs="Times New Roman"/>
          <w:sz w:val="26"/>
          <w:szCs w:val="24"/>
          <w:lang w:val="en-US"/>
        </w:rPr>
        <w:t xml:space="preserve">ây dựng, cải tạo và nâng cấp Bệnh viện đa khoa huyện </w:t>
      </w:r>
      <w:r w:rsidR="00D5023E">
        <w:rPr>
          <w:rFonts w:ascii="Times New Roman" w:eastAsia="Times New Roman" w:hAnsi="Times New Roman" w:cs="Times New Roman"/>
          <w:sz w:val="26"/>
          <w:szCs w:val="24"/>
          <w:lang w:val="en-US"/>
        </w:rPr>
        <w:t xml:space="preserve">Nghĩa </w:t>
      </w:r>
      <w:r w:rsidR="00D57B56">
        <w:rPr>
          <w:rFonts w:ascii="Times New Roman" w:eastAsia="Times New Roman" w:hAnsi="Times New Roman" w:cs="Times New Roman"/>
          <w:sz w:val="26"/>
          <w:szCs w:val="24"/>
          <w:lang w:val="en-US"/>
        </w:rPr>
        <w:t>Bình</w:t>
      </w:r>
      <w:r w:rsidR="00BC628C" w:rsidRPr="005353DD">
        <w:rPr>
          <w:rFonts w:ascii="Times New Roman" w:eastAsia="Times New Roman" w:hAnsi="Times New Roman" w:cs="Times New Roman"/>
          <w:sz w:val="26"/>
          <w:szCs w:val="24"/>
          <w:lang w:val="en-US"/>
        </w:rPr>
        <w:t xml:space="preserve">” tại xã </w:t>
      </w:r>
      <w:r w:rsidR="00D57B56">
        <w:rPr>
          <w:rFonts w:ascii="Times New Roman" w:eastAsia="Times New Roman" w:hAnsi="Times New Roman" w:cs="Times New Roman"/>
          <w:sz w:val="26"/>
          <w:szCs w:val="24"/>
          <w:lang w:val="en-US"/>
        </w:rPr>
        <w:t>Nghĩa Bình</w:t>
      </w:r>
      <w:r w:rsidR="00BC628C" w:rsidRPr="005353DD">
        <w:rPr>
          <w:rFonts w:ascii="Times New Roman" w:eastAsia="Times New Roman" w:hAnsi="Times New Roman" w:cs="Times New Roman"/>
          <w:sz w:val="26"/>
          <w:szCs w:val="24"/>
          <w:lang w:val="en-US"/>
        </w:rPr>
        <w:t xml:space="preserve">, huyện </w:t>
      </w:r>
      <w:r w:rsidR="00D5023E">
        <w:rPr>
          <w:rFonts w:ascii="Times New Roman" w:eastAsia="Times New Roman" w:hAnsi="Times New Roman" w:cs="Times New Roman"/>
          <w:sz w:val="26"/>
          <w:szCs w:val="24"/>
          <w:lang w:val="en-US"/>
        </w:rPr>
        <w:t>Nghĩa Hưng</w:t>
      </w:r>
      <w:r w:rsidR="007434F4" w:rsidRPr="005353DD">
        <w:rPr>
          <w:rFonts w:ascii="Times New Roman" w:eastAsia="Times New Roman" w:hAnsi="Times New Roman" w:cs="Times New Roman"/>
          <w:sz w:val="26"/>
          <w:szCs w:val="24"/>
          <w:lang w:val="en-US"/>
        </w:rPr>
        <w:t>; cấp Giấy xác nhận số 2</w:t>
      </w:r>
      <w:r w:rsidR="00D57B56">
        <w:rPr>
          <w:rFonts w:ascii="Times New Roman" w:eastAsia="Times New Roman" w:hAnsi="Times New Roman" w:cs="Times New Roman"/>
          <w:sz w:val="26"/>
          <w:szCs w:val="24"/>
          <w:lang w:val="en-US"/>
        </w:rPr>
        <w:t>196</w:t>
      </w:r>
      <w:r w:rsidR="007434F4" w:rsidRPr="005353DD">
        <w:rPr>
          <w:rFonts w:ascii="Times New Roman" w:eastAsia="Times New Roman" w:hAnsi="Times New Roman" w:cs="Times New Roman"/>
          <w:sz w:val="26"/>
          <w:szCs w:val="24"/>
          <w:lang w:val="en-US"/>
        </w:rPr>
        <w:t xml:space="preserve">/XN-STNMT ngày </w:t>
      </w:r>
      <w:r w:rsidR="00D57B56">
        <w:rPr>
          <w:rFonts w:ascii="Times New Roman" w:eastAsia="Times New Roman" w:hAnsi="Times New Roman" w:cs="Times New Roman"/>
          <w:sz w:val="26"/>
          <w:szCs w:val="24"/>
          <w:lang w:val="en-US"/>
        </w:rPr>
        <w:t>04/11/2014</w:t>
      </w:r>
      <w:r w:rsidR="007434F4" w:rsidRPr="005353DD">
        <w:rPr>
          <w:rFonts w:ascii="Times New Roman" w:eastAsia="Times New Roman" w:hAnsi="Times New Roman" w:cs="Times New Roman"/>
          <w:sz w:val="26"/>
          <w:szCs w:val="24"/>
          <w:lang w:val="en-US"/>
        </w:rPr>
        <w:t xml:space="preserve"> về việc đã thực hiện các công trình, biện pháp bảo vệ môi trường phục vụ giai đoạn vận hành dự án “</w:t>
      </w:r>
      <w:r w:rsidR="00D57B56">
        <w:rPr>
          <w:rFonts w:ascii="Times New Roman" w:eastAsia="Times New Roman" w:hAnsi="Times New Roman" w:cs="Times New Roman"/>
          <w:sz w:val="26"/>
          <w:szCs w:val="24"/>
          <w:lang w:val="en-US"/>
        </w:rPr>
        <w:t>Xây dựng, cải tạo và nâng cấp b</w:t>
      </w:r>
      <w:r w:rsidR="007434F4" w:rsidRPr="005353DD">
        <w:rPr>
          <w:rFonts w:ascii="Times New Roman" w:eastAsia="Times New Roman" w:hAnsi="Times New Roman" w:cs="Times New Roman"/>
          <w:sz w:val="26"/>
          <w:szCs w:val="24"/>
          <w:lang w:val="en-US"/>
        </w:rPr>
        <w:t xml:space="preserve">ệnh viện đa khoa </w:t>
      </w:r>
      <w:r w:rsidR="00D57B56">
        <w:rPr>
          <w:rFonts w:ascii="Times New Roman" w:eastAsia="Times New Roman" w:hAnsi="Times New Roman" w:cs="Times New Roman"/>
          <w:sz w:val="26"/>
          <w:szCs w:val="24"/>
          <w:lang w:val="en-US"/>
        </w:rPr>
        <w:t>Nghĩa Bình</w:t>
      </w:r>
      <w:r w:rsidR="007434F4" w:rsidRPr="005353DD">
        <w:rPr>
          <w:rFonts w:ascii="Times New Roman" w:eastAsia="Times New Roman" w:hAnsi="Times New Roman" w:cs="Times New Roman"/>
          <w:sz w:val="26"/>
          <w:szCs w:val="24"/>
          <w:lang w:val="en-US"/>
        </w:rPr>
        <w:t xml:space="preserve">” </w:t>
      </w:r>
      <w:r w:rsidR="00BC628C" w:rsidRPr="005353DD">
        <w:rPr>
          <w:rFonts w:ascii="Times New Roman" w:eastAsia="Times New Roman" w:hAnsi="Times New Roman" w:cs="Times New Roman"/>
          <w:sz w:val="26"/>
          <w:szCs w:val="24"/>
          <w:lang w:val="en-US"/>
        </w:rPr>
        <w:t xml:space="preserve">với quy mô </w:t>
      </w:r>
      <w:r w:rsidR="002436F4" w:rsidRPr="00435C0B">
        <w:rPr>
          <w:rFonts w:ascii="Times New Roman" w:eastAsia="Times New Roman" w:hAnsi="Times New Roman" w:cs="Times New Roman"/>
          <w:sz w:val="26"/>
          <w:szCs w:val="24"/>
          <w:lang w:val="en-US"/>
        </w:rPr>
        <w:t>1</w:t>
      </w:r>
      <w:r w:rsidR="00435C0B" w:rsidRPr="00435C0B">
        <w:rPr>
          <w:rFonts w:ascii="Times New Roman" w:eastAsia="Times New Roman" w:hAnsi="Times New Roman" w:cs="Times New Roman"/>
          <w:sz w:val="26"/>
          <w:szCs w:val="24"/>
          <w:lang w:val="en-US"/>
        </w:rPr>
        <w:t>1</w:t>
      </w:r>
      <w:r w:rsidR="002436F4" w:rsidRPr="00435C0B">
        <w:rPr>
          <w:rFonts w:ascii="Times New Roman" w:eastAsia="Times New Roman" w:hAnsi="Times New Roman" w:cs="Times New Roman"/>
          <w:sz w:val="26"/>
          <w:szCs w:val="24"/>
          <w:lang w:val="en-US"/>
        </w:rPr>
        <w:t>0 giường bệnh</w:t>
      </w:r>
      <w:r w:rsidR="00D57B56" w:rsidRPr="00435C0B">
        <w:rPr>
          <w:rFonts w:ascii="Times New Roman" w:eastAsia="Times New Roman" w:hAnsi="Times New Roman" w:cs="Times New Roman"/>
          <w:sz w:val="26"/>
          <w:szCs w:val="24"/>
          <w:lang w:val="en-US"/>
        </w:rPr>
        <w:t>;</w:t>
      </w:r>
      <w:r w:rsidR="00D57B56">
        <w:rPr>
          <w:rFonts w:ascii="Times New Roman" w:eastAsia="Times New Roman" w:hAnsi="Times New Roman" w:cs="Times New Roman"/>
          <w:sz w:val="26"/>
          <w:szCs w:val="24"/>
          <w:lang w:val="en-US"/>
        </w:rPr>
        <w:t xml:space="preserve"> cấp Giấy phép xả nước thải vào nguồn nước số 3581/GP-STNMT ngày 18/11/2019 với công suất xả thải 100 m</w:t>
      </w:r>
      <w:r w:rsidR="00D57B56">
        <w:rPr>
          <w:rFonts w:ascii="Times New Roman" w:eastAsia="Times New Roman" w:hAnsi="Times New Roman" w:cs="Times New Roman"/>
          <w:sz w:val="26"/>
          <w:szCs w:val="24"/>
          <w:vertAlign w:val="superscript"/>
          <w:lang w:val="en-US"/>
        </w:rPr>
        <w:t>3</w:t>
      </w:r>
      <w:r w:rsidR="00D57B56">
        <w:rPr>
          <w:rFonts w:ascii="Times New Roman" w:eastAsia="Times New Roman" w:hAnsi="Times New Roman" w:cs="Times New Roman"/>
          <w:sz w:val="26"/>
          <w:szCs w:val="24"/>
          <w:lang w:val="en-US"/>
        </w:rPr>
        <w:t>/ngày.đêm.</w:t>
      </w:r>
      <w:r w:rsidR="00435C0B">
        <w:rPr>
          <w:rFonts w:ascii="Times New Roman" w:eastAsia="Times New Roman" w:hAnsi="Times New Roman" w:cs="Times New Roman"/>
          <w:sz w:val="26"/>
          <w:szCs w:val="24"/>
          <w:lang w:val="en-US"/>
        </w:rPr>
        <w:t xml:space="preserve"> </w:t>
      </w:r>
    </w:p>
    <w:p w14:paraId="5E208444" w14:textId="5208CD1A" w:rsidR="00435C0B" w:rsidRPr="00D57B56" w:rsidRDefault="00435C0B" w:rsidP="002D5A22">
      <w:pPr>
        <w:widowControl w:val="0"/>
        <w:spacing w:after="0" w:line="360" w:lineRule="auto"/>
        <w:ind w:firstLine="567"/>
        <w:rPr>
          <w:rFonts w:ascii="Times New Roman" w:eastAsia="Times New Roman" w:hAnsi="Times New Roman" w:cs="Times New Roman"/>
          <w:sz w:val="26"/>
          <w:szCs w:val="24"/>
          <w:lang w:val="en-US"/>
        </w:rPr>
      </w:pPr>
      <w:r>
        <w:rPr>
          <w:rFonts w:ascii="Times New Roman" w:eastAsia="Times New Roman" w:hAnsi="Times New Roman" w:cs="Times New Roman"/>
          <w:sz w:val="26"/>
          <w:szCs w:val="24"/>
          <w:lang w:val="en-US"/>
        </w:rPr>
        <w:t>Tháng 10/2024, Trung tâm được Sở Y tế phê duyệt quy mô giường bệnh là 150 giường theo Quyết định số 1419/QĐ-SYT ngày 01/10/2024.</w:t>
      </w:r>
    </w:p>
    <w:p w14:paraId="5817668D" w14:textId="27D1DFD3" w:rsidR="003D0ED5" w:rsidRPr="00D57B56" w:rsidRDefault="00D57B56" w:rsidP="002D5A22">
      <w:pPr>
        <w:widowControl w:val="0"/>
        <w:spacing w:after="0" w:line="360" w:lineRule="auto"/>
        <w:ind w:firstLine="567"/>
        <w:rPr>
          <w:rFonts w:ascii="Times New Roman" w:eastAsia="Times New Roman" w:hAnsi="Times New Roman" w:cs="Times New Roman"/>
          <w:color w:val="000000" w:themeColor="text1"/>
          <w:sz w:val="26"/>
          <w:szCs w:val="24"/>
          <w:lang w:val="nl-NL"/>
        </w:rPr>
      </w:pPr>
      <w:r w:rsidRPr="00D57B56">
        <w:rPr>
          <w:rFonts w:ascii="Times New Roman" w:eastAsia="Times New Roman" w:hAnsi="Times New Roman" w:cs="Times New Roman"/>
          <w:color w:val="000000" w:themeColor="text1"/>
          <w:sz w:val="26"/>
          <w:szCs w:val="24"/>
          <w:lang w:val="en-US"/>
        </w:rPr>
        <w:t>Căn cứ theo Quyết định số 547</w:t>
      </w:r>
      <w:r w:rsidR="00C835F5" w:rsidRPr="00D57B56">
        <w:rPr>
          <w:rFonts w:ascii="Times New Roman" w:eastAsia="Times New Roman" w:hAnsi="Times New Roman" w:cs="Times New Roman"/>
          <w:color w:val="000000" w:themeColor="text1"/>
          <w:sz w:val="26"/>
          <w:szCs w:val="24"/>
          <w:lang w:val="en-US"/>
        </w:rPr>
        <w:t>/QĐ-UBND ngày</w:t>
      </w:r>
      <w:r w:rsidR="00C835F5" w:rsidRPr="00D57B56">
        <w:rPr>
          <w:rFonts w:ascii="Times New Roman" w:eastAsia="Times New Roman" w:hAnsi="Times New Roman" w:cs="Times New Roman"/>
          <w:color w:val="000000" w:themeColor="text1"/>
          <w:sz w:val="26"/>
          <w:szCs w:val="24"/>
          <w:lang w:val="nl-NL"/>
        </w:rPr>
        <w:t xml:space="preserve"> 22/3/2024 Quyết định về việc ban hành Quy định chức năng, nhiệm vụ, quyền hạn và cơ cấu tổ chức của Trung tâm y tế huyện </w:t>
      </w:r>
      <w:r w:rsidR="00D5023E" w:rsidRPr="00D57B56">
        <w:rPr>
          <w:rFonts w:ascii="Times New Roman" w:eastAsia="Times New Roman" w:hAnsi="Times New Roman" w:cs="Times New Roman"/>
          <w:color w:val="000000" w:themeColor="text1"/>
          <w:sz w:val="26"/>
          <w:szCs w:val="24"/>
          <w:lang w:val="nl-NL"/>
        </w:rPr>
        <w:t>Nghĩa Hưng</w:t>
      </w:r>
      <w:r w:rsidR="00C835F5" w:rsidRPr="00D57B56">
        <w:rPr>
          <w:rFonts w:ascii="Times New Roman" w:eastAsia="Times New Roman" w:hAnsi="Times New Roman" w:cs="Times New Roman"/>
          <w:color w:val="000000" w:themeColor="text1"/>
          <w:sz w:val="26"/>
          <w:szCs w:val="24"/>
          <w:lang w:val="nl-NL"/>
        </w:rPr>
        <w:t xml:space="preserve">, trực thuộc Uỷ ban nhân dân huyện </w:t>
      </w:r>
      <w:r w:rsidR="00D5023E" w:rsidRPr="00D57B56">
        <w:rPr>
          <w:rFonts w:ascii="Times New Roman" w:eastAsia="Times New Roman" w:hAnsi="Times New Roman" w:cs="Times New Roman"/>
          <w:color w:val="000000" w:themeColor="text1"/>
          <w:sz w:val="26"/>
          <w:szCs w:val="24"/>
          <w:lang w:val="nl-NL"/>
        </w:rPr>
        <w:t>Nghĩa Hưng</w:t>
      </w:r>
      <w:r w:rsidR="00C835F5" w:rsidRPr="00D57B56">
        <w:rPr>
          <w:rFonts w:ascii="Times New Roman" w:eastAsia="Times New Roman" w:hAnsi="Times New Roman" w:cs="Times New Roman"/>
          <w:color w:val="000000" w:themeColor="text1"/>
          <w:sz w:val="26"/>
          <w:szCs w:val="24"/>
          <w:lang w:val="nl-NL"/>
        </w:rPr>
        <w:t xml:space="preserve"> thì cơ cấu tổ chức của Trung tâm bao gồm các phòng </w:t>
      </w:r>
      <w:r w:rsidR="00C835F5" w:rsidRPr="00744E24">
        <w:rPr>
          <w:rFonts w:ascii="Times New Roman" w:eastAsia="Times New Roman" w:hAnsi="Times New Roman" w:cs="Times New Roman"/>
          <w:color w:val="000000" w:themeColor="text1"/>
          <w:sz w:val="26"/>
          <w:szCs w:val="24"/>
          <w:lang w:val="nl-NL"/>
        </w:rPr>
        <w:t>chức năng thuộc Trung tâm, các khoa chuyên môn thuộc Trung tâm và các đơn vị thuộc Trung tâm (</w:t>
      </w:r>
      <w:r w:rsidR="00744E24" w:rsidRPr="00744E24">
        <w:rPr>
          <w:rFonts w:ascii="Times New Roman" w:eastAsia="Times New Roman" w:hAnsi="Times New Roman" w:cs="Times New Roman"/>
          <w:color w:val="000000" w:themeColor="text1"/>
          <w:sz w:val="26"/>
          <w:szCs w:val="24"/>
          <w:lang w:val="nl-NL"/>
        </w:rPr>
        <w:t>24</w:t>
      </w:r>
      <w:r w:rsidR="00C835F5" w:rsidRPr="00744E24">
        <w:rPr>
          <w:rFonts w:ascii="Times New Roman" w:eastAsia="Times New Roman" w:hAnsi="Times New Roman" w:cs="Times New Roman"/>
          <w:color w:val="000000" w:themeColor="text1"/>
          <w:sz w:val="26"/>
          <w:szCs w:val="24"/>
          <w:lang w:val="nl-NL"/>
        </w:rPr>
        <w:t xml:space="preserve"> trạm y tế</w:t>
      </w:r>
      <w:r w:rsidR="00744E24" w:rsidRPr="00744E24">
        <w:rPr>
          <w:rFonts w:ascii="Times New Roman" w:eastAsia="Times New Roman" w:hAnsi="Times New Roman" w:cs="Times New Roman"/>
          <w:color w:val="000000" w:themeColor="text1"/>
          <w:sz w:val="26"/>
          <w:szCs w:val="24"/>
          <w:lang w:val="nl-NL"/>
        </w:rPr>
        <w:t xml:space="preserve"> trong đó cơ sở tại thị trấn Quỹ Nhất quản lý 1</w:t>
      </w:r>
      <w:r w:rsidR="00FE265C">
        <w:rPr>
          <w:rFonts w:ascii="Times New Roman" w:eastAsia="Times New Roman" w:hAnsi="Times New Roman" w:cs="Times New Roman"/>
          <w:color w:val="000000" w:themeColor="text1"/>
          <w:sz w:val="26"/>
          <w:szCs w:val="24"/>
          <w:lang w:val="nl-NL"/>
        </w:rPr>
        <w:t>5</w:t>
      </w:r>
      <w:r w:rsidR="00744E24" w:rsidRPr="00744E24">
        <w:rPr>
          <w:rFonts w:ascii="Times New Roman" w:eastAsia="Times New Roman" w:hAnsi="Times New Roman" w:cs="Times New Roman"/>
          <w:color w:val="000000" w:themeColor="text1"/>
          <w:sz w:val="26"/>
          <w:szCs w:val="24"/>
          <w:lang w:val="nl-NL"/>
        </w:rPr>
        <w:t xml:space="preserve"> trạm y tế</w:t>
      </w:r>
      <w:r w:rsidR="00C835F5" w:rsidRPr="00744E24">
        <w:rPr>
          <w:rFonts w:ascii="Times New Roman" w:eastAsia="Times New Roman" w:hAnsi="Times New Roman" w:cs="Times New Roman"/>
          <w:color w:val="000000" w:themeColor="text1"/>
          <w:sz w:val="26"/>
          <w:szCs w:val="24"/>
          <w:lang w:val="nl-NL"/>
        </w:rPr>
        <w:t xml:space="preserve">). </w:t>
      </w:r>
      <w:r w:rsidR="00281B83" w:rsidRPr="00744E24">
        <w:rPr>
          <w:rFonts w:ascii="Times New Roman" w:eastAsia="Times New Roman" w:hAnsi="Times New Roman" w:cs="Times New Roman"/>
          <w:color w:val="000000" w:themeColor="text1"/>
          <w:sz w:val="26"/>
          <w:szCs w:val="24"/>
          <w:lang w:val="nl-NL"/>
        </w:rPr>
        <w:t>Hiện nay các đơn vị thuộc Trung tâm</w:t>
      </w:r>
      <w:r w:rsidR="00744E24" w:rsidRPr="00744E24">
        <w:rPr>
          <w:rFonts w:ascii="Times New Roman" w:eastAsia="Times New Roman" w:hAnsi="Times New Roman" w:cs="Times New Roman"/>
          <w:color w:val="000000" w:themeColor="text1"/>
          <w:sz w:val="26"/>
          <w:szCs w:val="24"/>
          <w:lang w:val="nl-NL"/>
        </w:rPr>
        <w:t xml:space="preserve"> của cơ sở tại thị trấn Quỹ Nhất</w:t>
      </w:r>
      <w:r w:rsidR="00281B83" w:rsidRPr="00744E24">
        <w:rPr>
          <w:rFonts w:ascii="Times New Roman" w:eastAsia="Times New Roman" w:hAnsi="Times New Roman" w:cs="Times New Roman"/>
          <w:color w:val="000000" w:themeColor="text1"/>
          <w:sz w:val="26"/>
          <w:szCs w:val="24"/>
          <w:lang w:val="nl-NL"/>
        </w:rPr>
        <w:t xml:space="preserve"> </w:t>
      </w:r>
      <w:r w:rsidR="00744E24" w:rsidRPr="00744E24">
        <w:rPr>
          <w:rFonts w:ascii="Times New Roman" w:eastAsia="Times New Roman" w:hAnsi="Times New Roman" w:cs="Times New Roman"/>
          <w:color w:val="000000" w:themeColor="text1"/>
          <w:sz w:val="26"/>
          <w:szCs w:val="24"/>
          <w:lang w:val="nl-NL"/>
        </w:rPr>
        <w:t>(1</w:t>
      </w:r>
      <w:r w:rsidR="00FE265C">
        <w:rPr>
          <w:rFonts w:ascii="Times New Roman" w:eastAsia="Times New Roman" w:hAnsi="Times New Roman" w:cs="Times New Roman"/>
          <w:color w:val="000000" w:themeColor="text1"/>
          <w:sz w:val="26"/>
          <w:szCs w:val="24"/>
          <w:lang w:val="nl-NL"/>
        </w:rPr>
        <w:t>5</w:t>
      </w:r>
      <w:r w:rsidR="00744E24" w:rsidRPr="00744E24">
        <w:rPr>
          <w:rFonts w:ascii="Times New Roman" w:eastAsia="Times New Roman" w:hAnsi="Times New Roman" w:cs="Times New Roman"/>
          <w:color w:val="000000" w:themeColor="text1"/>
          <w:sz w:val="26"/>
          <w:szCs w:val="24"/>
          <w:lang w:val="nl-NL"/>
        </w:rPr>
        <w:t xml:space="preserve"> trạm y tế) có 2 trạm y tế (trạm y tế xã Nghĩa Hải, trạm y tế xã Phúc Thắng)</w:t>
      </w:r>
      <w:r w:rsidR="00281B83" w:rsidRPr="00744E24">
        <w:rPr>
          <w:rFonts w:ascii="Times New Roman" w:eastAsia="Times New Roman" w:hAnsi="Times New Roman" w:cs="Times New Roman"/>
          <w:color w:val="000000" w:themeColor="text1"/>
          <w:sz w:val="26"/>
          <w:szCs w:val="24"/>
          <w:lang w:val="nl-NL"/>
        </w:rPr>
        <w:t xml:space="preserve"> đã được Uỷ ban nhân dân tỉnh cấp Giấy phép môi trường số 406/GP-UBND ngày 01/3/2023; 1</w:t>
      </w:r>
      <w:r w:rsidR="00FE265C">
        <w:rPr>
          <w:rFonts w:ascii="Times New Roman" w:eastAsia="Times New Roman" w:hAnsi="Times New Roman" w:cs="Times New Roman"/>
          <w:color w:val="000000" w:themeColor="text1"/>
          <w:sz w:val="26"/>
          <w:szCs w:val="24"/>
          <w:lang w:val="nl-NL"/>
        </w:rPr>
        <w:t>3</w:t>
      </w:r>
      <w:r w:rsidR="00281B83" w:rsidRPr="00744E24">
        <w:rPr>
          <w:rFonts w:ascii="Times New Roman" w:eastAsia="Times New Roman" w:hAnsi="Times New Roman" w:cs="Times New Roman"/>
          <w:color w:val="000000" w:themeColor="text1"/>
          <w:sz w:val="26"/>
          <w:szCs w:val="24"/>
          <w:lang w:val="nl-NL"/>
        </w:rPr>
        <w:t xml:space="preserve"> trạm y tế còn lại đã đăng ký môi trường</w:t>
      </w:r>
      <w:r w:rsidR="00AF17EB" w:rsidRPr="00744E24">
        <w:rPr>
          <w:rFonts w:ascii="Times New Roman" w:eastAsia="Times New Roman" w:hAnsi="Times New Roman" w:cs="Times New Roman"/>
          <w:color w:val="000000" w:themeColor="text1"/>
          <w:sz w:val="26"/>
          <w:szCs w:val="24"/>
          <w:lang w:val="nl-NL"/>
        </w:rPr>
        <w:t xml:space="preserve"> theo quy định của pháp luật</w:t>
      </w:r>
      <w:r w:rsidR="00281B83" w:rsidRPr="00744E24">
        <w:rPr>
          <w:rFonts w:ascii="Times New Roman" w:eastAsia="Times New Roman" w:hAnsi="Times New Roman" w:cs="Times New Roman"/>
          <w:color w:val="000000" w:themeColor="text1"/>
          <w:sz w:val="26"/>
          <w:szCs w:val="24"/>
          <w:lang w:val="nl-NL"/>
        </w:rPr>
        <w:t>.</w:t>
      </w:r>
      <w:r w:rsidR="00281B83" w:rsidRPr="00D57B56">
        <w:rPr>
          <w:rFonts w:ascii="Times New Roman" w:eastAsia="Times New Roman" w:hAnsi="Times New Roman" w:cs="Times New Roman"/>
          <w:color w:val="000000" w:themeColor="text1"/>
          <w:sz w:val="26"/>
          <w:szCs w:val="24"/>
          <w:lang w:val="nl-NL"/>
        </w:rPr>
        <w:t xml:space="preserve"> Do đó phạm vi </w:t>
      </w:r>
      <w:r w:rsidR="003D0ED5" w:rsidRPr="00D57B56">
        <w:rPr>
          <w:rFonts w:ascii="Times New Roman" w:eastAsia="Times New Roman" w:hAnsi="Times New Roman" w:cs="Times New Roman"/>
          <w:color w:val="000000" w:themeColor="text1"/>
          <w:sz w:val="26"/>
          <w:szCs w:val="24"/>
          <w:lang w:val="nl-NL"/>
        </w:rPr>
        <w:t xml:space="preserve">cấp giấy phép môi trường của Trung tâm là hoạt động </w:t>
      </w:r>
      <w:r w:rsidR="00855A2B" w:rsidRPr="00D57B56">
        <w:rPr>
          <w:rFonts w:ascii="Times New Roman" w:eastAsia="Times New Roman" w:hAnsi="Times New Roman" w:cs="Times New Roman"/>
          <w:color w:val="000000" w:themeColor="text1"/>
          <w:sz w:val="26"/>
          <w:szCs w:val="24"/>
          <w:lang w:val="nl-NL"/>
        </w:rPr>
        <w:t xml:space="preserve">dịch vụ </w:t>
      </w:r>
      <w:r w:rsidR="003D0ED5" w:rsidRPr="00D57B56">
        <w:rPr>
          <w:rFonts w:ascii="Times New Roman" w:hAnsi="Times New Roman" w:cs="Times New Roman"/>
          <w:color w:val="000000" w:themeColor="text1"/>
          <w:sz w:val="26"/>
          <w:szCs w:val="26"/>
          <w:lang w:val="sv-SE"/>
        </w:rPr>
        <w:t xml:space="preserve">khám chữa bệnh, phục hồi chức năng và các dịch vụ y tế khác theo quy định của pháp luật của Trung tâm y tế huyện </w:t>
      </w:r>
      <w:r w:rsidR="00D5023E" w:rsidRPr="00D57B56">
        <w:rPr>
          <w:rFonts w:ascii="Times New Roman" w:hAnsi="Times New Roman" w:cs="Times New Roman"/>
          <w:color w:val="000000" w:themeColor="text1"/>
          <w:sz w:val="26"/>
          <w:szCs w:val="26"/>
          <w:lang w:val="sv-SE"/>
        </w:rPr>
        <w:t>Nghĩa Hưng</w:t>
      </w:r>
      <w:r w:rsidR="003D0ED5" w:rsidRPr="00D57B56">
        <w:rPr>
          <w:rFonts w:ascii="Times New Roman" w:hAnsi="Times New Roman" w:cs="Times New Roman"/>
          <w:color w:val="000000" w:themeColor="text1"/>
          <w:sz w:val="26"/>
          <w:szCs w:val="26"/>
          <w:lang w:val="sv-SE"/>
        </w:rPr>
        <w:t xml:space="preserve"> tại</w:t>
      </w:r>
      <w:r w:rsidR="003D0ED5" w:rsidRPr="00D57B56">
        <w:rPr>
          <w:rFonts w:ascii="Times New Roman" w:hAnsi="Times New Roman" w:cs="Times New Roman"/>
          <w:color w:val="000000" w:themeColor="text1"/>
          <w:spacing w:val="-6"/>
          <w:sz w:val="26"/>
          <w:szCs w:val="26"/>
          <w:lang w:val="sv-SE"/>
        </w:rPr>
        <w:t xml:space="preserve"> </w:t>
      </w:r>
      <w:r>
        <w:rPr>
          <w:rFonts w:ascii="Times New Roman" w:hAnsi="Times New Roman" w:cs="Times New Roman"/>
          <w:color w:val="000000" w:themeColor="text1"/>
          <w:sz w:val="26"/>
          <w:szCs w:val="26"/>
          <w:lang w:val="sv-SE"/>
        </w:rPr>
        <w:t xml:space="preserve">thị trấn Quỹ Nhất, </w:t>
      </w:r>
      <w:r w:rsidR="003D0ED5" w:rsidRPr="00D57B56">
        <w:rPr>
          <w:rFonts w:ascii="Times New Roman" w:hAnsi="Times New Roman" w:cs="Times New Roman"/>
          <w:color w:val="000000" w:themeColor="text1"/>
          <w:sz w:val="26"/>
          <w:szCs w:val="26"/>
          <w:lang w:val="sv-SE"/>
        </w:rPr>
        <w:t xml:space="preserve">huyện </w:t>
      </w:r>
      <w:r w:rsidR="00D5023E" w:rsidRPr="00D57B56">
        <w:rPr>
          <w:rFonts w:ascii="Times New Roman" w:hAnsi="Times New Roman" w:cs="Times New Roman"/>
          <w:color w:val="000000" w:themeColor="text1"/>
          <w:sz w:val="26"/>
          <w:szCs w:val="26"/>
          <w:lang w:val="sv-SE"/>
        </w:rPr>
        <w:t>Nghĩa Hưng</w:t>
      </w:r>
      <w:r w:rsidR="003D0ED5" w:rsidRPr="00D57B56">
        <w:rPr>
          <w:rFonts w:ascii="Times New Roman" w:hAnsi="Times New Roman" w:cs="Times New Roman"/>
          <w:color w:val="000000" w:themeColor="text1"/>
          <w:sz w:val="26"/>
          <w:szCs w:val="26"/>
          <w:lang w:val="sv-SE"/>
        </w:rPr>
        <w:t xml:space="preserve">, tỉnh Nam Định </w:t>
      </w:r>
      <w:r w:rsidR="003D0ED5" w:rsidRPr="00D57B56">
        <w:rPr>
          <w:rFonts w:ascii="Times New Roman" w:hAnsi="Times New Roman" w:cs="Times New Roman"/>
          <w:color w:val="000000" w:themeColor="text1"/>
          <w:spacing w:val="-6"/>
          <w:sz w:val="26"/>
          <w:szCs w:val="26"/>
          <w:lang w:val="sv-SE"/>
        </w:rPr>
        <w:t xml:space="preserve">với diện tích </w:t>
      </w:r>
      <w:r w:rsidR="00435C0B" w:rsidRPr="00FE265C">
        <w:rPr>
          <w:rFonts w:ascii="Times New Roman" w:hAnsi="Times New Roman" w:cs="Times New Roman"/>
          <w:color w:val="000000" w:themeColor="text1"/>
          <w:sz w:val="26"/>
          <w:szCs w:val="26"/>
          <w:lang w:val="de-DE"/>
        </w:rPr>
        <w:t>7.</w:t>
      </w:r>
      <w:r w:rsidR="00EE00E1" w:rsidRPr="00FE265C">
        <w:rPr>
          <w:rFonts w:ascii="Times New Roman" w:hAnsi="Times New Roman" w:cs="Times New Roman"/>
          <w:color w:val="000000" w:themeColor="text1"/>
          <w:sz w:val="26"/>
          <w:szCs w:val="26"/>
          <w:lang w:val="de-DE"/>
        </w:rPr>
        <w:t>661</w:t>
      </w:r>
      <w:r w:rsidR="003D0ED5" w:rsidRPr="00FE265C">
        <w:rPr>
          <w:rFonts w:ascii="Times New Roman" w:hAnsi="Times New Roman" w:cs="Times New Roman"/>
          <w:color w:val="000000" w:themeColor="text1"/>
          <w:sz w:val="26"/>
          <w:szCs w:val="26"/>
          <w:lang w:val="de-DE"/>
        </w:rPr>
        <w:t xml:space="preserve"> m</w:t>
      </w:r>
      <w:r w:rsidR="003D0ED5" w:rsidRPr="00FE265C">
        <w:rPr>
          <w:rFonts w:ascii="Times New Roman" w:hAnsi="Times New Roman" w:cs="Times New Roman"/>
          <w:color w:val="000000" w:themeColor="text1"/>
          <w:sz w:val="26"/>
          <w:szCs w:val="26"/>
          <w:vertAlign w:val="superscript"/>
          <w:lang w:val="de-DE"/>
        </w:rPr>
        <w:t>2</w:t>
      </w:r>
      <w:r w:rsidR="003D0ED5" w:rsidRPr="00FE265C">
        <w:rPr>
          <w:rFonts w:ascii="Times New Roman" w:hAnsi="Times New Roman" w:cs="Times New Roman"/>
          <w:color w:val="000000" w:themeColor="text1"/>
          <w:sz w:val="26"/>
          <w:szCs w:val="26"/>
          <w:lang w:val="sv-SE"/>
        </w:rPr>
        <w:t>.</w:t>
      </w:r>
    </w:p>
    <w:p w14:paraId="1306C2B7" w14:textId="44233E61" w:rsidR="007B1B5E" w:rsidRPr="005353DD" w:rsidRDefault="007B1B5E" w:rsidP="002D5A22">
      <w:pPr>
        <w:widowControl w:val="0"/>
        <w:spacing w:after="0" w:line="360" w:lineRule="auto"/>
        <w:ind w:firstLine="567"/>
        <w:rPr>
          <w:rFonts w:ascii="Times New Roman" w:eastAsia="Times New Roman" w:hAnsi="Times New Roman" w:cs="Times New Roman"/>
          <w:sz w:val="26"/>
          <w:szCs w:val="24"/>
          <w:lang w:val="nl-NL"/>
        </w:rPr>
      </w:pPr>
      <w:r w:rsidRPr="005353DD">
        <w:rPr>
          <w:rFonts w:ascii="Times New Roman" w:eastAsia="Times New Roman" w:hAnsi="Times New Roman" w:cs="Times New Roman"/>
          <w:sz w:val="26"/>
          <w:szCs w:val="24"/>
          <w:lang w:val="nl-NL"/>
        </w:rPr>
        <w:t xml:space="preserve">Căn cứ Khoản 2 Điều 39 và Khoản 3 Điều 41 Luật </w:t>
      </w:r>
      <w:r w:rsidR="006209FD" w:rsidRPr="005353DD">
        <w:rPr>
          <w:rFonts w:ascii="Times New Roman" w:eastAsia="Times New Roman" w:hAnsi="Times New Roman" w:cs="Times New Roman"/>
          <w:sz w:val="26"/>
          <w:szCs w:val="24"/>
          <w:lang w:val="nl-NL"/>
        </w:rPr>
        <w:t>B</w:t>
      </w:r>
      <w:r w:rsidRPr="005353DD">
        <w:rPr>
          <w:rFonts w:ascii="Times New Roman" w:eastAsia="Times New Roman" w:hAnsi="Times New Roman" w:cs="Times New Roman"/>
          <w:sz w:val="26"/>
          <w:szCs w:val="24"/>
          <w:lang w:val="nl-NL"/>
        </w:rPr>
        <w:t xml:space="preserve">ảo vệ </w:t>
      </w:r>
      <w:r w:rsidR="006209FD" w:rsidRPr="005353DD">
        <w:rPr>
          <w:rFonts w:ascii="Times New Roman" w:eastAsia="Times New Roman" w:hAnsi="Times New Roman" w:cs="Times New Roman"/>
          <w:sz w:val="26"/>
          <w:szCs w:val="24"/>
          <w:lang w:val="nl-NL"/>
        </w:rPr>
        <w:t>M</w:t>
      </w:r>
      <w:r w:rsidRPr="005353DD">
        <w:rPr>
          <w:rFonts w:ascii="Times New Roman" w:eastAsia="Times New Roman" w:hAnsi="Times New Roman" w:cs="Times New Roman"/>
          <w:sz w:val="26"/>
          <w:szCs w:val="24"/>
          <w:lang w:val="nl-NL"/>
        </w:rPr>
        <w:t xml:space="preserve">ôi trường năm 2020 thì cơ sở thuộc đối tượng lập Giấy phép môi trường trình Sở Tài nguyên và Môi trường </w:t>
      </w:r>
      <w:r w:rsidRPr="005353DD">
        <w:rPr>
          <w:rFonts w:ascii="Times New Roman" w:eastAsia="Times New Roman" w:hAnsi="Times New Roman" w:cs="Times New Roman"/>
          <w:sz w:val="26"/>
          <w:szCs w:val="24"/>
          <w:lang w:val="nl-NL"/>
        </w:rPr>
        <w:lastRenderedPageBreak/>
        <w:t xml:space="preserve">tổ chức thẩm định, trình UBND tỉnh cấp phép. Cơ sở đã đi vào hoạt động nên báo cáo đề xuất cấp </w:t>
      </w:r>
      <w:r w:rsidR="006209FD" w:rsidRPr="005353DD">
        <w:rPr>
          <w:rFonts w:ascii="Times New Roman" w:eastAsia="Times New Roman" w:hAnsi="Times New Roman" w:cs="Times New Roman"/>
          <w:sz w:val="26"/>
          <w:szCs w:val="24"/>
          <w:lang w:val="nl-NL"/>
        </w:rPr>
        <w:t>g</w:t>
      </w:r>
      <w:r w:rsidRPr="005353DD">
        <w:rPr>
          <w:rFonts w:ascii="Times New Roman" w:eastAsia="Times New Roman" w:hAnsi="Times New Roman" w:cs="Times New Roman"/>
          <w:sz w:val="26"/>
          <w:szCs w:val="24"/>
          <w:lang w:val="nl-NL"/>
        </w:rPr>
        <w:t>i</w:t>
      </w:r>
      <w:r w:rsidR="00EE5FA8" w:rsidRPr="005353DD">
        <w:rPr>
          <w:rFonts w:ascii="Times New Roman" w:eastAsia="Times New Roman" w:hAnsi="Times New Roman" w:cs="Times New Roman"/>
          <w:sz w:val="26"/>
          <w:szCs w:val="24"/>
          <w:lang w:val="nl-NL"/>
        </w:rPr>
        <w:t xml:space="preserve">ấy phép môi trường của </w:t>
      </w:r>
      <w:r w:rsidR="006209FD" w:rsidRPr="005353DD">
        <w:rPr>
          <w:rFonts w:ascii="Times New Roman" w:eastAsia="Times New Roman" w:hAnsi="Times New Roman" w:cs="Times New Roman"/>
          <w:sz w:val="26"/>
          <w:szCs w:val="24"/>
          <w:lang w:val="nl-NL"/>
        </w:rPr>
        <w:t>cơ sở “</w:t>
      </w:r>
      <w:r w:rsidR="00EE5FA8" w:rsidRPr="005353DD">
        <w:rPr>
          <w:rFonts w:ascii="Times New Roman" w:eastAsia="Times New Roman" w:hAnsi="Times New Roman" w:cs="Times New Roman"/>
          <w:sz w:val="26"/>
          <w:szCs w:val="24"/>
          <w:lang w:val="nl-NL"/>
        </w:rPr>
        <w:t xml:space="preserve">Trung </w:t>
      </w:r>
      <w:r w:rsidR="006209FD" w:rsidRPr="005353DD">
        <w:rPr>
          <w:rFonts w:ascii="Times New Roman" w:eastAsia="Times New Roman" w:hAnsi="Times New Roman" w:cs="Times New Roman"/>
          <w:sz w:val="26"/>
          <w:szCs w:val="24"/>
          <w:lang w:val="nl-NL"/>
        </w:rPr>
        <w:t>t</w:t>
      </w:r>
      <w:r w:rsidR="00EE5FA8" w:rsidRPr="005353DD">
        <w:rPr>
          <w:rFonts w:ascii="Times New Roman" w:eastAsia="Times New Roman" w:hAnsi="Times New Roman" w:cs="Times New Roman"/>
          <w:sz w:val="26"/>
          <w:szCs w:val="24"/>
          <w:lang w:val="nl-NL"/>
        </w:rPr>
        <w:t>âm</w:t>
      </w:r>
      <w:r w:rsidR="00AE20AD" w:rsidRPr="005353DD">
        <w:rPr>
          <w:rFonts w:ascii="Times New Roman" w:eastAsia="Times New Roman" w:hAnsi="Times New Roman" w:cs="Times New Roman"/>
          <w:sz w:val="26"/>
          <w:szCs w:val="24"/>
          <w:lang w:val="nl-NL"/>
        </w:rPr>
        <w:t xml:space="preserve"> y tế huyện </w:t>
      </w:r>
      <w:r w:rsidR="00D5023E">
        <w:rPr>
          <w:rFonts w:ascii="Times New Roman" w:eastAsia="Times New Roman" w:hAnsi="Times New Roman" w:cs="Times New Roman"/>
          <w:sz w:val="26"/>
          <w:szCs w:val="24"/>
          <w:lang w:val="nl-NL"/>
        </w:rPr>
        <w:t>Nghĩa Hưng</w:t>
      </w:r>
      <w:r w:rsidR="00D57B56">
        <w:rPr>
          <w:rFonts w:ascii="Times New Roman" w:eastAsia="Times New Roman" w:hAnsi="Times New Roman" w:cs="Times New Roman"/>
          <w:sz w:val="26"/>
          <w:szCs w:val="24"/>
          <w:lang w:val="nl-NL"/>
        </w:rPr>
        <w:t xml:space="preserve"> (Cơ sở điều trị Nghĩa Bình)</w:t>
      </w:r>
      <w:r w:rsidR="006209FD" w:rsidRPr="005353DD">
        <w:rPr>
          <w:rFonts w:ascii="Times New Roman" w:eastAsia="Times New Roman" w:hAnsi="Times New Roman" w:cs="Times New Roman"/>
          <w:sz w:val="26"/>
          <w:szCs w:val="24"/>
          <w:lang w:val="nl-NL"/>
        </w:rPr>
        <w:t xml:space="preserve">” </w:t>
      </w:r>
      <w:r w:rsidRPr="005353DD">
        <w:rPr>
          <w:rFonts w:ascii="Times New Roman" w:eastAsia="Times New Roman" w:hAnsi="Times New Roman" w:cs="Times New Roman"/>
          <w:sz w:val="26"/>
          <w:szCs w:val="24"/>
          <w:lang w:val="nl-NL"/>
        </w:rPr>
        <w:t>được thực hiện</w:t>
      </w:r>
      <w:r w:rsidR="00EE5FA8" w:rsidRPr="005353DD">
        <w:rPr>
          <w:rFonts w:ascii="Times New Roman" w:eastAsia="Times New Roman" w:hAnsi="Times New Roman" w:cs="Times New Roman"/>
          <w:sz w:val="26"/>
          <w:szCs w:val="24"/>
          <w:lang w:val="nl-NL"/>
        </w:rPr>
        <w:t xml:space="preserve"> theo quy định tại Phụ lục X ban hành kèm theo Nghị định số 08/2022/NĐ-CP ngày 10/01/2022 của Chính phủ quy định chi tiết một số điều của Luật Bảo vệ Môi trường.</w:t>
      </w:r>
    </w:p>
    <w:p w14:paraId="6DA09BF2" w14:textId="77777777" w:rsidR="00403DBE" w:rsidRPr="005353DD" w:rsidRDefault="00403DBE" w:rsidP="005C511A">
      <w:pPr>
        <w:spacing w:after="0" w:line="360" w:lineRule="auto"/>
        <w:ind w:firstLine="0"/>
        <w:outlineLvl w:val="0"/>
        <w:rPr>
          <w:rFonts w:ascii="Times New Roman" w:eastAsia="Times New Roman" w:hAnsi="Times New Roman" w:cs="Times New Roman"/>
          <w:b/>
          <w:spacing w:val="-4"/>
          <w:sz w:val="26"/>
          <w:szCs w:val="26"/>
          <w:lang w:val="nl-NL"/>
        </w:rPr>
      </w:pPr>
      <w:bookmarkStart w:id="133" w:name="_Toc184115185"/>
      <w:bookmarkStart w:id="134" w:name="_Toc127799202"/>
      <w:bookmarkStart w:id="135" w:name="_Toc127801705"/>
      <w:bookmarkStart w:id="136" w:name="_Toc127801912"/>
      <w:bookmarkStart w:id="137" w:name="_Toc127862471"/>
      <w:bookmarkStart w:id="138" w:name="_Toc127880018"/>
      <w:bookmarkStart w:id="139" w:name="_Toc128744948"/>
      <w:bookmarkStart w:id="140" w:name="_Toc130982497"/>
      <w:bookmarkStart w:id="141" w:name="_Toc130982977"/>
      <w:bookmarkStart w:id="142" w:name="_Toc131082830"/>
      <w:bookmarkStart w:id="143" w:name="_Toc131082995"/>
      <w:bookmarkStart w:id="144" w:name="_Toc131083825"/>
      <w:bookmarkStart w:id="145" w:name="_Toc131084267"/>
      <w:bookmarkEnd w:id="132"/>
      <w:r w:rsidRPr="005353DD">
        <w:rPr>
          <w:rFonts w:ascii="Times New Roman" w:eastAsia="Times New Roman" w:hAnsi="Times New Roman" w:cs="Times New Roman"/>
          <w:b/>
          <w:spacing w:val="-4"/>
          <w:sz w:val="26"/>
          <w:szCs w:val="26"/>
          <w:lang w:val="nl-NL"/>
        </w:rPr>
        <w:t>3. Công suất, công nghệ, sản phẩm sản xuất của cơ sở:</w:t>
      </w:r>
      <w:bookmarkEnd w:id="133"/>
    </w:p>
    <w:p w14:paraId="5BDA0F6A" w14:textId="77777777" w:rsidR="00403DBE" w:rsidRPr="005353DD" w:rsidRDefault="00403DBE" w:rsidP="005C511A">
      <w:pPr>
        <w:spacing w:after="0" w:line="360" w:lineRule="auto"/>
        <w:ind w:firstLine="0"/>
        <w:outlineLvl w:val="0"/>
        <w:rPr>
          <w:rFonts w:ascii="Times New Roman" w:eastAsia="Times New Roman" w:hAnsi="Times New Roman" w:cs="Times New Roman"/>
          <w:b/>
          <w:spacing w:val="-4"/>
          <w:sz w:val="26"/>
          <w:szCs w:val="26"/>
          <w:lang w:val="nl-NL"/>
        </w:rPr>
      </w:pPr>
      <w:bookmarkStart w:id="146" w:name="_Toc184115186"/>
      <w:r w:rsidRPr="005353DD">
        <w:rPr>
          <w:rFonts w:ascii="Times New Roman" w:eastAsia="Times New Roman" w:hAnsi="Times New Roman" w:cs="Times New Roman"/>
          <w:b/>
          <w:spacing w:val="-4"/>
          <w:sz w:val="26"/>
          <w:szCs w:val="26"/>
          <w:lang w:val="nl-NL"/>
        </w:rPr>
        <w:t>3.1. Công suất hoạt động của cơ sở:</w:t>
      </w:r>
      <w:bookmarkEnd w:id="146"/>
    </w:p>
    <w:p w14:paraId="61A2FC86" w14:textId="760C95C1" w:rsidR="00691017" w:rsidRPr="005353DD" w:rsidRDefault="00691017" w:rsidP="002D5A22">
      <w:pPr>
        <w:spacing w:after="0" w:line="360" w:lineRule="auto"/>
        <w:ind w:firstLine="567"/>
        <w:rPr>
          <w:rFonts w:ascii="Times New Roman" w:eastAsia="Times New Roman" w:hAnsi="Times New Roman" w:cs="Times New Roman"/>
          <w:spacing w:val="-4"/>
          <w:sz w:val="26"/>
          <w:szCs w:val="26"/>
          <w:lang w:val="nl-NL"/>
        </w:rPr>
      </w:pPr>
      <w:r w:rsidRPr="005353DD">
        <w:rPr>
          <w:rFonts w:ascii="Times New Roman" w:eastAsia="Times New Roman" w:hAnsi="Times New Roman" w:cs="Times New Roman"/>
          <w:spacing w:val="-4"/>
          <w:sz w:val="26"/>
          <w:szCs w:val="26"/>
          <w:lang w:val="nl-NL"/>
        </w:rPr>
        <w:t xml:space="preserve">- Loại hình hoạt động: </w:t>
      </w:r>
      <w:r w:rsidR="008C01E8" w:rsidRPr="005353DD">
        <w:rPr>
          <w:rFonts w:ascii="Times New Roman" w:eastAsia="Times New Roman" w:hAnsi="Times New Roman" w:cs="Times New Roman"/>
          <w:spacing w:val="-4"/>
          <w:sz w:val="26"/>
          <w:szCs w:val="26"/>
          <w:lang w:val="nl-NL"/>
        </w:rPr>
        <w:t>hoạt động dịch vụ khám chữa bệnh</w:t>
      </w:r>
    </w:p>
    <w:p w14:paraId="5AE47A20" w14:textId="69F018DE" w:rsidR="00F9463B" w:rsidRPr="005353DD" w:rsidRDefault="00691017" w:rsidP="002D5A22">
      <w:pPr>
        <w:spacing w:after="0" w:line="360" w:lineRule="auto"/>
        <w:ind w:firstLine="567"/>
        <w:rPr>
          <w:rFonts w:ascii="Times New Roman" w:eastAsia="Times New Roman" w:hAnsi="Times New Roman" w:cs="Times New Roman"/>
          <w:spacing w:val="-4"/>
          <w:sz w:val="26"/>
          <w:szCs w:val="26"/>
          <w:lang w:val="nl-NL"/>
        </w:rPr>
      </w:pPr>
      <w:r w:rsidRPr="005353DD">
        <w:rPr>
          <w:rFonts w:ascii="Times New Roman" w:eastAsia="Times New Roman" w:hAnsi="Times New Roman" w:cs="Times New Roman"/>
          <w:spacing w:val="-4"/>
          <w:sz w:val="26"/>
          <w:szCs w:val="26"/>
          <w:lang w:val="nl-NL"/>
        </w:rPr>
        <w:t>- Quy mô</w:t>
      </w:r>
      <w:r w:rsidR="008C01E8" w:rsidRPr="005353DD">
        <w:rPr>
          <w:rFonts w:ascii="Times New Roman" w:eastAsia="Times New Roman" w:hAnsi="Times New Roman" w:cs="Times New Roman"/>
          <w:spacing w:val="-4"/>
          <w:sz w:val="26"/>
          <w:szCs w:val="26"/>
          <w:lang w:val="nl-NL"/>
        </w:rPr>
        <w:t xml:space="preserve">: </w:t>
      </w:r>
      <w:r w:rsidR="00D57B56">
        <w:rPr>
          <w:rFonts w:ascii="Times New Roman" w:eastAsia="Times New Roman" w:hAnsi="Times New Roman" w:cs="Times New Roman"/>
          <w:spacing w:val="-4"/>
          <w:sz w:val="26"/>
          <w:szCs w:val="26"/>
          <w:lang w:val="nl-NL"/>
        </w:rPr>
        <w:t xml:space="preserve">150 giường bệnh </w:t>
      </w:r>
    </w:p>
    <w:p w14:paraId="6E965BDB" w14:textId="4BCC8767" w:rsidR="000C2A25" w:rsidRPr="005353DD" w:rsidRDefault="008C01E8" w:rsidP="002D5A22">
      <w:pPr>
        <w:spacing w:after="0" w:line="360" w:lineRule="auto"/>
        <w:ind w:firstLine="567"/>
        <w:rPr>
          <w:rFonts w:ascii="Times New Roman" w:eastAsia="Times New Roman" w:hAnsi="Times New Roman" w:cs="Times New Roman"/>
          <w:spacing w:val="-4"/>
          <w:sz w:val="26"/>
          <w:szCs w:val="26"/>
          <w:lang w:val="nl-NL"/>
        </w:rPr>
      </w:pPr>
      <w:r w:rsidRPr="005353DD">
        <w:rPr>
          <w:rFonts w:ascii="Times New Roman" w:eastAsia="Times New Roman" w:hAnsi="Times New Roman" w:cs="Times New Roman"/>
          <w:spacing w:val="-4"/>
          <w:sz w:val="26"/>
          <w:szCs w:val="26"/>
          <w:lang w:val="nl-NL"/>
        </w:rPr>
        <w:t>- Số lượng bệnh nhân khám bệnh</w:t>
      </w:r>
      <w:r w:rsidR="000C2A25" w:rsidRPr="005353DD">
        <w:rPr>
          <w:rFonts w:ascii="Times New Roman" w:eastAsia="Times New Roman" w:hAnsi="Times New Roman" w:cs="Times New Roman"/>
          <w:spacing w:val="-4"/>
          <w:sz w:val="26"/>
          <w:szCs w:val="26"/>
          <w:lang w:val="nl-NL"/>
        </w:rPr>
        <w:t xml:space="preserve"> ngoại trú</w:t>
      </w:r>
      <w:r w:rsidRPr="005353DD">
        <w:rPr>
          <w:rFonts w:ascii="Times New Roman" w:eastAsia="Times New Roman" w:hAnsi="Times New Roman" w:cs="Times New Roman"/>
          <w:spacing w:val="-4"/>
          <w:sz w:val="26"/>
          <w:szCs w:val="26"/>
          <w:lang w:val="nl-NL"/>
        </w:rPr>
        <w:t xml:space="preserve">: </w:t>
      </w:r>
      <w:r w:rsidR="004A14B5">
        <w:rPr>
          <w:rFonts w:ascii="Times New Roman" w:eastAsia="Times New Roman" w:hAnsi="Times New Roman" w:cs="Times New Roman"/>
          <w:spacing w:val="-4"/>
          <w:sz w:val="26"/>
          <w:szCs w:val="26"/>
          <w:lang w:val="nl-NL"/>
        </w:rPr>
        <w:t>230</w:t>
      </w:r>
      <w:r w:rsidR="00D57B56">
        <w:rPr>
          <w:rFonts w:ascii="Times New Roman" w:eastAsia="Times New Roman" w:hAnsi="Times New Roman" w:cs="Times New Roman"/>
          <w:spacing w:val="-4"/>
          <w:sz w:val="26"/>
          <w:szCs w:val="26"/>
          <w:lang w:val="nl-NL"/>
        </w:rPr>
        <w:t xml:space="preserve"> lượt/ngày</w:t>
      </w:r>
    </w:p>
    <w:p w14:paraId="3D9B5C22" w14:textId="0F05B518" w:rsidR="002E46CA" w:rsidRPr="005353DD" w:rsidRDefault="002E46CA" w:rsidP="002D5A22">
      <w:pPr>
        <w:spacing w:after="0" w:line="360" w:lineRule="auto"/>
        <w:ind w:firstLine="567"/>
        <w:rPr>
          <w:rFonts w:ascii="Times New Roman" w:eastAsia="Times New Roman" w:hAnsi="Times New Roman" w:cs="Times New Roman"/>
          <w:spacing w:val="-4"/>
          <w:sz w:val="26"/>
          <w:szCs w:val="26"/>
          <w:lang w:val="nl-NL"/>
        </w:rPr>
      </w:pPr>
      <w:r w:rsidRPr="005353DD">
        <w:rPr>
          <w:rFonts w:ascii="Times New Roman" w:eastAsia="Times New Roman" w:hAnsi="Times New Roman" w:cs="Times New Roman"/>
          <w:spacing w:val="-4"/>
          <w:sz w:val="26"/>
          <w:szCs w:val="26"/>
          <w:lang w:val="nl-NL"/>
        </w:rPr>
        <w:t xml:space="preserve">- Số lượng cán bộ công nhân viên: </w:t>
      </w:r>
      <w:r w:rsidR="004A14B5">
        <w:rPr>
          <w:rFonts w:ascii="Times New Roman" w:eastAsia="Times New Roman" w:hAnsi="Times New Roman" w:cs="Times New Roman"/>
          <w:spacing w:val="-4"/>
          <w:sz w:val="26"/>
          <w:szCs w:val="26"/>
          <w:lang w:val="nl-NL"/>
        </w:rPr>
        <w:t>105</w:t>
      </w:r>
      <w:r w:rsidR="004C5C73" w:rsidRPr="005353DD">
        <w:rPr>
          <w:rFonts w:ascii="Times New Roman" w:eastAsia="Times New Roman" w:hAnsi="Times New Roman" w:cs="Times New Roman"/>
          <w:spacing w:val="-4"/>
          <w:sz w:val="26"/>
          <w:szCs w:val="26"/>
          <w:lang w:val="nl-NL"/>
        </w:rPr>
        <w:t xml:space="preserve"> </w:t>
      </w:r>
      <w:r w:rsidRPr="005353DD">
        <w:rPr>
          <w:rFonts w:ascii="Times New Roman" w:eastAsia="Times New Roman" w:hAnsi="Times New Roman" w:cs="Times New Roman"/>
          <w:spacing w:val="-4"/>
          <w:sz w:val="26"/>
          <w:szCs w:val="26"/>
          <w:lang w:val="nl-NL"/>
        </w:rPr>
        <w:t>người</w:t>
      </w:r>
    </w:p>
    <w:p w14:paraId="79DD2238" w14:textId="71F13FE2" w:rsidR="0015367C" w:rsidRDefault="0015367C" w:rsidP="002D5A22">
      <w:pPr>
        <w:spacing w:after="0" w:line="360" w:lineRule="auto"/>
        <w:ind w:firstLine="567"/>
        <w:rPr>
          <w:rFonts w:ascii="Times New Roman" w:eastAsia="Times New Roman" w:hAnsi="Times New Roman" w:cs="Times New Roman"/>
          <w:spacing w:val="-4"/>
          <w:sz w:val="26"/>
          <w:szCs w:val="26"/>
          <w:lang w:val="nl-NL"/>
        </w:rPr>
      </w:pPr>
      <w:r w:rsidRPr="005353DD">
        <w:rPr>
          <w:rFonts w:ascii="Times New Roman" w:eastAsia="Times New Roman" w:hAnsi="Times New Roman" w:cs="Times New Roman"/>
          <w:spacing w:val="-4"/>
          <w:sz w:val="26"/>
          <w:szCs w:val="26"/>
          <w:lang w:val="nl-NL"/>
        </w:rPr>
        <w:t>Thời gian làm việc của Trung tâm: các ngày/tháng</w:t>
      </w:r>
    </w:p>
    <w:p w14:paraId="4F2CC81F" w14:textId="5F2C40E5" w:rsidR="0043368E" w:rsidRPr="005353DD" w:rsidRDefault="0043368E" w:rsidP="002D5A22">
      <w:pPr>
        <w:spacing w:after="0" w:line="360" w:lineRule="auto"/>
        <w:ind w:firstLine="567"/>
        <w:rPr>
          <w:rFonts w:ascii="Times New Roman" w:eastAsia="Times New Roman" w:hAnsi="Times New Roman" w:cs="Times New Roman"/>
          <w:spacing w:val="-4"/>
          <w:sz w:val="26"/>
          <w:szCs w:val="26"/>
          <w:lang w:val="nl-NL"/>
        </w:rPr>
      </w:pPr>
      <w:r w:rsidRPr="006D6B96">
        <w:rPr>
          <w:rFonts w:ascii="Times New Roman" w:eastAsia="Times New Roman" w:hAnsi="Times New Roman" w:cs="Times New Roman"/>
          <w:spacing w:val="-4"/>
          <w:sz w:val="26"/>
          <w:szCs w:val="26"/>
          <w:lang w:val="nl-NL"/>
        </w:rPr>
        <w:t>Hiện tại</w:t>
      </w:r>
      <w:r w:rsidR="00435C0B" w:rsidRPr="006D6B96">
        <w:rPr>
          <w:rFonts w:ascii="Times New Roman" w:eastAsia="Times New Roman" w:hAnsi="Times New Roman" w:cs="Times New Roman"/>
          <w:spacing w:val="-4"/>
          <w:sz w:val="26"/>
          <w:szCs w:val="26"/>
          <w:lang w:val="nl-NL"/>
        </w:rPr>
        <w:t xml:space="preserve">, số lượng cán bộ công nhân viên </w:t>
      </w:r>
      <w:r w:rsidR="009E042A" w:rsidRPr="006D6B96">
        <w:rPr>
          <w:rFonts w:ascii="Times New Roman" w:eastAsia="Times New Roman" w:hAnsi="Times New Roman" w:cs="Times New Roman"/>
          <w:spacing w:val="-4"/>
          <w:sz w:val="26"/>
          <w:szCs w:val="26"/>
          <w:lang w:val="nl-NL"/>
        </w:rPr>
        <w:t>và bệnh nhân khám nội trú, ngoại trú đạt công suất tối đa.</w:t>
      </w:r>
      <w:r>
        <w:rPr>
          <w:rFonts w:ascii="Times New Roman" w:eastAsia="Times New Roman" w:hAnsi="Times New Roman" w:cs="Times New Roman"/>
          <w:spacing w:val="-4"/>
          <w:sz w:val="26"/>
          <w:szCs w:val="26"/>
          <w:lang w:val="nl-NL"/>
        </w:rPr>
        <w:t xml:space="preserve"> </w:t>
      </w:r>
    </w:p>
    <w:p w14:paraId="13350002" w14:textId="77777777" w:rsidR="00403DBE" w:rsidRPr="005353DD" w:rsidRDefault="00403DBE" w:rsidP="005C511A">
      <w:pPr>
        <w:pStyle w:val="Caption"/>
        <w:ind w:firstLine="0"/>
        <w:jc w:val="both"/>
        <w:outlineLvl w:val="0"/>
        <w:rPr>
          <w:szCs w:val="26"/>
          <w:lang w:val="nl-NL"/>
        </w:rPr>
      </w:pPr>
      <w:bookmarkStart w:id="147" w:name="_Toc184115187"/>
      <w:bookmarkStart w:id="148" w:name="_Toc54012659"/>
      <w:bookmarkStart w:id="149" w:name="_Toc54012906"/>
      <w:bookmarkStart w:id="150" w:name="_Toc68614443"/>
      <w:bookmarkStart w:id="151" w:name="_Toc68617056"/>
      <w:bookmarkStart w:id="152" w:name="_Toc127865011"/>
      <w:bookmarkStart w:id="153" w:name="_Toc127865348"/>
      <w:bookmarkStart w:id="154" w:name="_Toc128733824"/>
      <w:bookmarkStart w:id="155" w:name="_Toc130984219"/>
      <w:bookmarkStart w:id="156" w:name="_Toc131084669"/>
      <w:bookmarkStart w:id="157" w:name="_Toc131085485"/>
      <w:bookmarkEnd w:id="134"/>
      <w:bookmarkEnd w:id="135"/>
      <w:bookmarkEnd w:id="136"/>
      <w:bookmarkEnd w:id="137"/>
      <w:bookmarkEnd w:id="138"/>
      <w:bookmarkEnd w:id="139"/>
      <w:bookmarkEnd w:id="140"/>
      <w:bookmarkEnd w:id="141"/>
      <w:bookmarkEnd w:id="142"/>
      <w:bookmarkEnd w:id="143"/>
      <w:bookmarkEnd w:id="144"/>
      <w:bookmarkEnd w:id="145"/>
      <w:r w:rsidRPr="005353DD">
        <w:rPr>
          <w:szCs w:val="26"/>
          <w:lang w:val="nl-NL"/>
        </w:rPr>
        <w:t>3.2. Quy trình khám chữa bệnh của Trung tâm y tế</w:t>
      </w:r>
      <w:bookmarkEnd w:id="147"/>
    </w:p>
    <w:p w14:paraId="44CE20A5" w14:textId="51022193" w:rsidR="008C01E8" w:rsidRPr="001E55E3" w:rsidRDefault="00D904DD" w:rsidP="005C511A">
      <w:pPr>
        <w:pStyle w:val="Caption"/>
        <w:rPr>
          <w:b w:val="0"/>
          <w:i/>
          <w:szCs w:val="26"/>
          <w:lang w:val="nl-NL"/>
        </w:rPr>
      </w:pPr>
      <w:bookmarkStart w:id="158" w:name="_Toc184735033"/>
      <w:r w:rsidRPr="005353DD">
        <w:rPr>
          <w:b w:val="0"/>
          <w:i/>
        </w:rPr>
        <w:t xml:space="preserve">Sơ đồ </w:t>
      </w:r>
      <w:r w:rsidRPr="005353DD">
        <w:rPr>
          <w:b w:val="0"/>
          <w:i/>
        </w:rPr>
        <w:fldChar w:fldCharType="begin"/>
      </w:r>
      <w:r w:rsidRPr="005353DD">
        <w:rPr>
          <w:b w:val="0"/>
          <w:i/>
        </w:rPr>
        <w:instrText xml:space="preserve"> SEQ Sơ_đồ \* ARABIC </w:instrText>
      </w:r>
      <w:r w:rsidRPr="005353DD">
        <w:rPr>
          <w:b w:val="0"/>
          <w:i/>
        </w:rPr>
        <w:fldChar w:fldCharType="separate"/>
      </w:r>
      <w:r w:rsidR="000A37E0">
        <w:rPr>
          <w:b w:val="0"/>
          <w:i/>
          <w:noProof/>
        </w:rPr>
        <w:t>1</w:t>
      </w:r>
      <w:r w:rsidRPr="005353DD">
        <w:rPr>
          <w:b w:val="0"/>
          <w:i/>
        </w:rPr>
        <w:fldChar w:fldCharType="end"/>
      </w:r>
      <w:r w:rsidR="002E46CA" w:rsidRPr="005353DD">
        <w:rPr>
          <w:b w:val="0"/>
          <w:i/>
          <w:szCs w:val="26"/>
        </w:rPr>
        <w:t>: Quy trình hoạt động khám chữa bệnh của Trung tâm.</w:t>
      </w:r>
      <w:bookmarkEnd w:id="148"/>
      <w:bookmarkEnd w:id="149"/>
      <w:bookmarkEnd w:id="150"/>
      <w:bookmarkEnd w:id="151"/>
      <w:bookmarkEnd w:id="158"/>
    </w:p>
    <w:p w14:paraId="3EB2FBD0" w14:textId="77777777" w:rsidR="003D0ED5" w:rsidRPr="001E55E3" w:rsidRDefault="003D0ED5" w:rsidP="003D0ED5">
      <w:pPr>
        <w:rPr>
          <w:lang w:val="nl-NL"/>
        </w:rPr>
      </w:pPr>
    </w:p>
    <w:p w14:paraId="24AE509A" w14:textId="77777777" w:rsidR="003D0ED5" w:rsidRPr="001E55E3" w:rsidRDefault="003D0ED5" w:rsidP="003D0ED5">
      <w:pPr>
        <w:rPr>
          <w:lang w:val="nl-NL"/>
        </w:rPr>
      </w:pPr>
    </w:p>
    <w:p w14:paraId="77BDB76F" w14:textId="77777777" w:rsidR="003D0ED5" w:rsidRPr="001E55E3" w:rsidRDefault="003D0ED5" w:rsidP="003D0ED5">
      <w:pPr>
        <w:rPr>
          <w:lang w:val="nl-NL"/>
        </w:rPr>
      </w:pPr>
    </w:p>
    <w:p w14:paraId="764029F6" w14:textId="77777777" w:rsidR="003D0ED5" w:rsidRPr="001E55E3" w:rsidRDefault="003D0ED5" w:rsidP="003D0ED5">
      <w:pPr>
        <w:rPr>
          <w:lang w:val="nl-NL"/>
        </w:rPr>
      </w:pPr>
    </w:p>
    <w:p w14:paraId="3048D1A6" w14:textId="0CD6905D" w:rsidR="003D0ED5" w:rsidRDefault="003D0ED5" w:rsidP="003D0ED5">
      <w:pPr>
        <w:rPr>
          <w:lang w:val="nl-NL"/>
        </w:rPr>
      </w:pPr>
    </w:p>
    <w:p w14:paraId="1E6CE840" w14:textId="6DC7B88B" w:rsidR="00E24F1E" w:rsidRDefault="00E24F1E" w:rsidP="003D0ED5">
      <w:pPr>
        <w:rPr>
          <w:lang w:val="nl-NL"/>
        </w:rPr>
      </w:pPr>
    </w:p>
    <w:p w14:paraId="21FFA9DA" w14:textId="5CA7DDF7" w:rsidR="00E24F1E" w:rsidRDefault="00E24F1E" w:rsidP="003D0ED5">
      <w:pPr>
        <w:rPr>
          <w:lang w:val="nl-NL"/>
        </w:rPr>
      </w:pPr>
    </w:p>
    <w:p w14:paraId="2EFB41B2" w14:textId="65A37FD5" w:rsidR="00E24F1E" w:rsidRDefault="00E24F1E" w:rsidP="003D0ED5">
      <w:pPr>
        <w:rPr>
          <w:lang w:val="nl-NL"/>
        </w:rPr>
      </w:pPr>
    </w:p>
    <w:p w14:paraId="4C6BEA2A" w14:textId="52B84156" w:rsidR="00E24F1E" w:rsidRDefault="00E24F1E" w:rsidP="003D0ED5">
      <w:pPr>
        <w:rPr>
          <w:lang w:val="nl-NL"/>
        </w:rPr>
      </w:pPr>
    </w:p>
    <w:p w14:paraId="01AF6B3E" w14:textId="77777777" w:rsidR="00E24F1E" w:rsidRDefault="00E24F1E" w:rsidP="003D0ED5">
      <w:pPr>
        <w:rPr>
          <w:lang w:val="nl-NL"/>
        </w:rPr>
      </w:pPr>
    </w:p>
    <w:p w14:paraId="75613A68" w14:textId="77777777" w:rsidR="002A010D" w:rsidRDefault="002A010D" w:rsidP="003D0ED5">
      <w:pPr>
        <w:rPr>
          <w:lang w:val="nl-NL"/>
        </w:rPr>
      </w:pPr>
    </w:p>
    <w:p w14:paraId="692EC80D" w14:textId="77777777" w:rsidR="002A010D" w:rsidRDefault="002A010D" w:rsidP="003D0ED5">
      <w:pPr>
        <w:rPr>
          <w:lang w:val="nl-NL"/>
        </w:rPr>
      </w:pPr>
    </w:p>
    <w:p w14:paraId="7CB7013E" w14:textId="77777777" w:rsidR="002A010D" w:rsidRDefault="002A010D" w:rsidP="003D0ED5">
      <w:pPr>
        <w:rPr>
          <w:lang w:val="nl-NL"/>
        </w:rPr>
      </w:pPr>
    </w:p>
    <w:p w14:paraId="0887B24A" w14:textId="77777777" w:rsidR="002A010D" w:rsidRDefault="002A010D" w:rsidP="003D0ED5">
      <w:pPr>
        <w:rPr>
          <w:lang w:val="nl-NL"/>
        </w:rPr>
      </w:pPr>
    </w:p>
    <w:p w14:paraId="280EF1D9" w14:textId="77777777" w:rsidR="002A010D" w:rsidRDefault="002A010D" w:rsidP="003D0ED5">
      <w:pPr>
        <w:rPr>
          <w:lang w:val="nl-NL"/>
        </w:rPr>
      </w:pPr>
    </w:p>
    <w:p w14:paraId="7EBCF3FE" w14:textId="77777777" w:rsidR="002A010D" w:rsidRDefault="002A010D" w:rsidP="003D0ED5">
      <w:pPr>
        <w:rPr>
          <w:lang w:val="nl-NL"/>
        </w:rPr>
      </w:pPr>
    </w:p>
    <w:p w14:paraId="5F7A58E4" w14:textId="77777777" w:rsidR="002A010D" w:rsidRPr="001E55E3" w:rsidRDefault="002A010D" w:rsidP="003D0ED5">
      <w:pPr>
        <w:rPr>
          <w:lang w:val="nl-NL"/>
        </w:rPr>
      </w:pPr>
    </w:p>
    <w:p w14:paraId="29BAA6BD" w14:textId="23A5DCE2" w:rsidR="002E46CA" w:rsidRPr="005353DD" w:rsidRDefault="002E46CA" w:rsidP="002E46CA">
      <w:pPr>
        <w:pStyle w:val="bang"/>
        <w:jc w:val="left"/>
        <w:rPr>
          <w:b/>
          <w:bCs/>
          <w:sz w:val="26"/>
          <w:lang w:val="pt-BR"/>
        </w:rPr>
      </w:pPr>
      <w:r w:rsidRPr="005353DD">
        <w:rPr>
          <w:b/>
          <w:bCs/>
          <w:noProof/>
          <w:sz w:val="26"/>
          <w:lang w:eastAsia="vi-VN"/>
        </w:rPr>
        <w:lastRenderedPageBreak/>
        <mc:AlternateContent>
          <mc:Choice Requires="wpg">
            <w:drawing>
              <wp:anchor distT="0" distB="0" distL="114300" distR="114300" simplePos="0" relativeHeight="251845632" behindDoc="0" locked="0" layoutInCell="1" allowOverlap="1" wp14:anchorId="6C01898F" wp14:editId="3C542DFE">
                <wp:simplePos x="0" y="0"/>
                <wp:positionH relativeFrom="margin">
                  <wp:align>right</wp:align>
                </wp:positionH>
                <wp:positionV relativeFrom="paragraph">
                  <wp:posOffset>37556</wp:posOffset>
                </wp:positionV>
                <wp:extent cx="5873115" cy="5643154"/>
                <wp:effectExtent l="0" t="0" r="13335" b="0"/>
                <wp:wrapNone/>
                <wp:docPr id="966008751" name="Group 966008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115" cy="5643154"/>
                          <a:chOff x="1622" y="3142"/>
                          <a:chExt cx="9249" cy="8357"/>
                        </a:xfrm>
                      </wpg:grpSpPr>
                      <wpg:grpSp>
                        <wpg:cNvPr id="1251838088" name="Group 3"/>
                        <wpg:cNvGrpSpPr>
                          <a:grpSpLocks/>
                        </wpg:cNvGrpSpPr>
                        <wpg:grpSpPr bwMode="auto">
                          <a:xfrm>
                            <a:off x="2508" y="3142"/>
                            <a:ext cx="8363" cy="8148"/>
                            <a:chOff x="2354" y="1558"/>
                            <a:chExt cx="8363" cy="8148"/>
                          </a:xfrm>
                        </wpg:grpSpPr>
                        <wps:wsp>
                          <wps:cNvPr id="1966255060" name="Rectangle 4"/>
                          <wps:cNvSpPr>
                            <a:spLocks noChangeArrowheads="1"/>
                          </wps:cNvSpPr>
                          <wps:spPr bwMode="auto">
                            <a:xfrm>
                              <a:off x="5788" y="1558"/>
                              <a:ext cx="1629" cy="570"/>
                            </a:xfrm>
                            <a:prstGeom prst="rect">
                              <a:avLst/>
                            </a:prstGeom>
                            <a:solidFill>
                              <a:srgbClr val="FFFFFF"/>
                            </a:solidFill>
                            <a:ln w="9525">
                              <a:solidFill>
                                <a:srgbClr val="000000"/>
                              </a:solidFill>
                              <a:miter lim="800000"/>
                              <a:headEnd/>
                              <a:tailEnd/>
                            </a:ln>
                          </wps:spPr>
                          <wps:txbx>
                            <w:txbxContent>
                              <w:p w14:paraId="091C628C"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Người bệnh</w:t>
                                </w:r>
                              </w:p>
                            </w:txbxContent>
                          </wps:txbx>
                          <wps:bodyPr rot="0" vert="horz" wrap="square" lIns="0" tIns="0" rIns="0" bIns="0" anchor="t" anchorCtr="0" upright="1">
                            <a:noAutofit/>
                          </wps:bodyPr>
                        </wps:wsp>
                        <wps:wsp>
                          <wps:cNvPr id="1711670284" name="AutoShape 5"/>
                          <wps:cNvCnPr>
                            <a:cxnSpLocks noChangeShapeType="1"/>
                          </wps:cNvCnPr>
                          <wps:spPr bwMode="auto">
                            <a:xfrm>
                              <a:off x="6611" y="2128"/>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3088101" name="Rectangle 6"/>
                          <wps:cNvSpPr>
                            <a:spLocks noChangeArrowheads="1"/>
                          </wps:cNvSpPr>
                          <wps:spPr bwMode="auto">
                            <a:xfrm>
                              <a:off x="5340" y="2533"/>
                              <a:ext cx="2546" cy="789"/>
                            </a:xfrm>
                            <a:prstGeom prst="rect">
                              <a:avLst/>
                            </a:prstGeom>
                            <a:solidFill>
                              <a:srgbClr val="FFFFFF"/>
                            </a:solidFill>
                            <a:ln w="9525">
                              <a:solidFill>
                                <a:srgbClr val="000000"/>
                              </a:solidFill>
                              <a:miter lim="800000"/>
                              <a:headEnd/>
                              <a:tailEnd/>
                            </a:ln>
                          </wps:spPr>
                          <wps:txbx>
                            <w:txbxContent>
                              <w:p w14:paraId="2F9BFF1D"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Tiếp đón</w:t>
                                </w:r>
                              </w:p>
                              <w:p w14:paraId="0E96CE42"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đăng ký khám bệnh</w:t>
                                </w:r>
                              </w:p>
                            </w:txbxContent>
                          </wps:txbx>
                          <wps:bodyPr rot="0" vert="horz" wrap="square" lIns="0" tIns="0" rIns="0" bIns="0" anchor="t" anchorCtr="0" upright="1">
                            <a:noAutofit/>
                          </wps:bodyPr>
                        </wps:wsp>
                        <wps:wsp>
                          <wps:cNvPr id="1033299034" name="Rectangle 7"/>
                          <wps:cNvSpPr>
                            <a:spLocks noChangeArrowheads="1"/>
                          </wps:cNvSpPr>
                          <wps:spPr bwMode="auto">
                            <a:xfrm>
                              <a:off x="5606" y="3727"/>
                              <a:ext cx="2007" cy="570"/>
                            </a:xfrm>
                            <a:prstGeom prst="rect">
                              <a:avLst/>
                            </a:prstGeom>
                            <a:solidFill>
                              <a:srgbClr val="FFFFFF"/>
                            </a:solidFill>
                            <a:ln w="9525">
                              <a:solidFill>
                                <a:srgbClr val="000000"/>
                              </a:solidFill>
                              <a:miter lim="800000"/>
                              <a:headEnd/>
                              <a:tailEnd/>
                            </a:ln>
                          </wps:spPr>
                          <wps:txbx>
                            <w:txbxContent>
                              <w:p w14:paraId="4C48A9A3"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Khám lâm sàng</w:t>
                                </w:r>
                              </w:p>
                            </w:txbxContent>
                          </wps:txbx>
                          <wps:bodyPr rot="0" vert="horz" wrap="square" lIns="0" tIns="0" rIns="0" bIns="0" anchor="t" anchorCtr="0" upright="1">
                            <a:noAutofit/>
                          </wps:bodyPr>
                        </wps:wsp>
                        <wps:wsp>
                          <wps:cNvPr id="447907865" name="AutoShape 8"/>
                          <wps:cNvCnPr>
                            <a:cxnSpLocks noChangeShapeType="1"/>
                          </wps:cNvCnPr>
                          <wps:spPr bwMode="auto">
                            <a:xfrm>
                              <a:off x="6611" y="3322"/>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489653" name="Rectangle 9"/>
                          <wps:cNvSpPr>
                            <a:spLocks noChangeArrowheads="1"/>
                          </wps:cNvSpPr>
                          <wps:spPr bwMode="auto">
                            <a:xfrm>
                              <a:off x="5219" y="4695"/>
                              <a:ext cx="2782" cy="1408"/>
                            </a:xfrm>
                            <a:prstGeom prst="rect">
                              <a:avLst/>
                            </a:prstGeom>
                            <a:solidFill>
                              <a:srgbClr val="FFFFFF"/>
                            </a:solidFill>
                            <a:ln w="9525">
                              <a:solidFill>
                                <a:srgbClr val="000000"/>
                              </a:solidFill>
                              <a:miter lim="800000"/>
                              <a:headEnd/>
                              <a:tailEnd/>
                            </a:ln>
                          </wps:spPr>
                          <wps:txbx>
                            <w:txbxContent>
                              <w:p w14:paraId="1FA23605"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Làm cận lâm sàng</w:t>
                                </w:r>
                              </w:p>
                              <w:p w14:paraId="2CFF2AC5"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(Xét nghiệm, Siêu âm, X-quang, Điện tim, Nội soi…)</w:t>
                                </w:r>
                              </w:p>
                            </w:txbxContent>
                          </wps:txbx>
                          <wps:bodyPr rot="0" vert="horz" wrap="square" lIns="0" tIns="36000" rIns="0" bIns="36000" anchor="t" anchorCtr="0" upright="1">
                            <a:noAutofit/>
                          </wps:bodyPr>
                        </wps:wsp>
                        <wps:wsp>
                          <wps:cNvPr id="1701878198" name="AutoShape 10"/>
                          <wps:cNvCnPr>
                            <a:cxnSpLocks noChangeShapeType="1"/>
                          </wps:cNvCnPr>
                          <wps:spPr bwMode="auto">
                            <a:xfrm>
                              <a:off x="6613" y="429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9535941" name="Rectangle 11"/>
                          <wps:cNvSpPr>
                            <a:spLocks noChangeArrowheads="1"/>
                          </wps:cNvSpPr>
                          <wps:spPr bwMode="auto">
                            <a:xfrm>
                              <a:off x="5048" y="6511"/>
                              <a:ext cx="3130" cy="570"/>
                            </a:xfrm>
                            <a:prstGeom prst="rect">
                              <a:avLst/>
                            </a:prstGeom>
                            <a:solidFill>
                              <a:srgbClr val="FFFFFF"/>
                            </a:solidFill>
                            <a:ln w="9525">
                              <a:solidFill>
                                <a:srgbClr val="000000"/>
                              </a:solidFill>
                              <a:miter lim="800000"/>
                              <a:headEnd/>
                              <a:tailEnd/>
                            </a:ln>
                          </wps:spPr>
                          <wps:txbx>
                            <w:txbxContent>
                              <w:p w14:paraId="4D572296"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Kết luận khám lâm sàng</w:t>
                                </w:r>
                              </w:p>
                            </w:txbxContent>
                          </wps:txbx>
                          <wps:bodyPr rot="0" vert="horz" wrap="square" lIns="0" tIns="0" rIns="0" bIns="0" anchor="t" anchorCtr="0" upright="1">
                            <a:noAutofit/>
                          </wps:bodyPr>
                        </wps:wsp>
                        <wps:wsp>
                          <wps:cNvPr id="1102093295" name="AutoShape 12"/>
                          <wps:cNvCnPr>
                            <a:cxnSpLocks noChangeShapeType="1"/>
                          </wps:cNvCnPr>
                          <wps:spPr bwMode="auto">
                            <a:xfrm>
                              <a:off x="6627" y="6106"/>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9489820" name="AutoShape 13"/>
                          <wps:cNvCnPr>
                            <a:cxnSpLocks noChangeShapeType="1"/>
                          </wps:cNvCnPr>
                          <wps:spPr bwMode="auto">
                            <a:xfrm>
                              <a:off x="4465" y="7358"/>
                              <a:ext cx="416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777273" name="AutoShape 14"/>
                          <wps:cNvCnPr>
                            <a:cxnSpLocks noChangeShapeType="1"/>
                          </wps:cNvCnPr>
                          <wps:spPr bwMode="auto">
                            <a:xfrm>
                              <a:off x="4467" y="7358"/>
                              <a:ext cx="0" cy="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5906673" name="AutoShape 15"/>
                          <wps:cNvCnPr>
                            <a:cxnSpLocks noChangeShapeType="1"/>
                          </wps:cNvCnPr>
                          <wps:spPr bwMode="auto">
                            <a:xfrm>
                              <a:off x="8630" y="7357"/>
                              <a:ext cx="0" cy="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7116367" name="Rectangle 16"/>
                          <wps:cNvSpPr>
                            <a:spLocks noChangeArrowheads="1"/>
                          </wps:cNvSpPr>
                          <wps:spPr bwMode="auto">
                            <a:xfrm>
                              <a:off x="3813" y="7621"/>
                              <a:ext cx="1300" cy="1088"/>
                            </a:xfrm>
                            <a:prstGeom prst="rect">
                              <a:avLst/>
                            </a:prstGeom>
                            <a:solidFill>
                              <a:srgbClr val="FFFFFF"/>
                            </a:solidFill>
                            <a:ln w="9525">
                              <a:solidFill>
                                <a:srgbClr val="000000"/>
                              </a:solidFill>
                              <a:miter lim="800000"/>
                              <a:headEnd/>
                              <a:tailEnd/>
                            </a:ln>
                          </wps:spPr>
                          <wps:txbx>
                            <w:txbxContent>
                              <w:p w14:paraId="2104A364"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Nhập viện điều trị</w:t>
                                </w:r>
                              </w:p>
                              <w:p w14:paraId="49FCE7A1"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nội trú</w:t>
                                </w:r>
                              </w:p>
                            </w:txbxContent>
                          </wps:txbx>
                          <wps:bodyPr rot="0" vert="horz" wrap="square" lIns="0" tIns="36000" rIns="0" bIns="36000" anchor="t" anchorCtr="0" upright="1">
                            <a:noAutofit/>
                          </wps:bodyPr>
                        </wps:wsp>
                        <wps:wsp>
                          <wps:cNvPr id="1914987344" name="Rectangle 17"/>
                          <wps:cNvSpPr>
                            <a:spLocks noChangeArrowheads="1"/>
                          </wps:cNvSpPr>
                          <wps:spPr bwMode="auto">
                            <a:xfrm>
                              <a:off x="5999" y="7608"/>
                              <a:ext cx="1327" cy="1101"/>
                            </a:xfrm>
                            <a:prstGeom prst="rect">
                              <a:avLst/>
                            </a:prstGeom>
                            <a:solidFill>
                              <a:srgbClr val="FFFFFF"/>
                            </a:solidFill>
                            <a:ln w="9525">
                              <a:solidFill>
                                <a:srgbClr val="000000"/>
                              </a:solidFill>
                              <a:miter lim="800000"/>
                              <a:headEnd/>
                              <a:tailEnd/>
                            </a:ln>
                          </wps:spPr>
                          <wps:txbx>
                            <w:txbxContent>
                              <w:p w14:paraId="1A84676A"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Kê đơn</w:t>
                                </w:r>
                              </w:p>
                              <w:p w14:paraId="64801FDA"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điều trị ngoại trú</w:t>
                                </w:r>
                              </w:p>
                            </w:txbxContent>
                          </wps:txbx>
                          <wps:bodyPr rot="0" vert="horz" wrap="square" lIns="0" tIns="36000" rIns="0" bIns="36000" anchor="t" anchorCtr="0" upright="1">
                            <a:noAutofit/>
                          </wps:bodyPr>
                        </wps:wsp>
                        <wps:wsp>
                          <wps:cNvPr id="1639015978" name="AutoShape 18"/>
                          <wps:cNvCnPr>
                            <a:cxnSpLocks noChangeShapeType="1"/>
                          </wps:cNvCnPr>
                          <wps:spPr bwMode="auto">
                            <a:xfrm>
                              <a:off x="6671" y="7081"/>
                              <a:ext cx="0" cy="5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847242" name="Rectangle 19"/>
                          <wps:cNvSpPr>
                            <a:spLocks noChangeArrowheads="1"/>
                          </wps:cNvSpPr>
                          <wps:spPr bwMode="auto">
                            <a:xfrm>
                              <a:off x="7812" y="7617"/>
                              <a:ext cx="1615" cy="473"/>
                            </a:xfrm>
                            <a:prstGeom prst="rect">
                              <a:avLst/>
                            </a:prstGeom>
                            <a:solidFill>
                              <a:srgbClr val="FFFFFF"/>
                            </a:solidFill>
                            <a:ln w="9525">
                              <a:solidFill>
                                <a:srgbClr val="000000"/>
                              </a:solidFill>
                              <a:miter lim="800000"/>
                              <a:headEnd/>
                              <a:tailEnd/>
                            </a:ln>
                          </wps:spPr>
                          <wps:txbx>
                            <w:txbxContent>
                              <w:p w14:paraId="6065C9AF"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Chuyển viện</w:t>
                                </w:r>
                              </w:p>
                            </w:txbxContent>
                          </wps:txbx>
                          <wps:bodyPr rot="0" vert="horz" wrap="square" lIns="0" tIns="36000" rIns="0" bIns="36000" anchor="t" anchorCtr="0" upright="1">
                            <a:noAutofit/>
                          </wps:bodyPr>
                        </wps:wsp>
                        <wps:wsp>
                          <wps:cNvPr id="1514021921" name="AutoShape 20"/>
                          <wps:cNvCnPr>
                            <a:cxnSpLocks noChangeShapeType="1"/>
                          </wps:cNvCnPr>
                          <wps:spPr bwMode="auto">
                            <a:xfrm>
                              <a:off x="4467" y="8709"/>
                              <a:ext cx="0" cy="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749068" name="AutoShape 21"/>
                          <wps:cNvCnPr>
                            <a:cxnSpLocks noChangeShapeType="1"/>
                          </wps:cNvCnPr>
                          <wps:spPr bwMode="auto">
                            <a:xfrm>
                              <a:off x="6676" y="8709"/>
                              <a:ext cx="0" cy="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2345735" name="AutoShape 22"/>
                          <wps:cNvCnPr>
                            <a:cxnSpLocks noChangeShapeType="1"/>
                          </wps:cNvCnPr>
                          <wps:spPr bwMode="auto">
                            <a:xfrm>
                              <a:off x="4465" y="8973"/>
                              <a:ext cx="22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1812307" name="AutoShape 23"/>
                          <wps:cNvCnPr>
                            <a:cxnSpLocks noChangeShapeType="1"/>
                          </wps:cNvCnPr>
                          <wps:spPr bwMode="auto">
                            <a:xfrm>
                              <a:off x="5606" y="8973"/>
                              <a:ext cx="0" cy="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2302734" name="Rectangle 24"/>
                          <wps:cNvSpPr>
                            <a:spLocks noChangeArrowheads="1"/>
                          </wps:cNvSpPr>
                          <wps:spPr bwMode="auto">
                            <a:xfrm>
                              <a:off x="4792" y="9233"/>
                              <a:ext cx="1615" cy="473"/>
                            </a:xfrm>
                            <a:prstGeom prst="rect">
                              <a:avLst/>
                            </a:prstGeom>
                            <a:solidFill>
                              <a:srgbClr val="FFFFFF"/>
                            </a:solidFill>
                            <a:ln w="9525">
                              <a:solidFill>
                                <a:srgbClr val="000000"/>
                              </a:solidFill>
                              <a:miter lim="800000"/>
                              <a:headEnd/>
                              <a:tailEnd/>
                            </a:ln>
                          </wps:spPr>
                          <wps:txbx>
                            <w:txbxContent>
                              <w:p w14:paraId="15951C76"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Xuất viện</w:t>
                                </w:r>
                              </w:p>
                            </w:txbxContent>
                          </wps:txbx>
                          <wps:bodyPr rot="0" vert="horz" wrap="square" lIns="0" tIns="36000" rIns="0" bIns="36000" anchor="t" anchorCtr="0" upright="1">
                            <a:noAutofit/>
                          </wps:bodyPr>
                        </wps:wsp>
                        <wps:wsp>
                          <wps:cNvPr id="1969875234" name="Rectangle 25"/>
                          <wps:cNvSpPr>
                            <a:spLocks noChangeArrowheads="1"/>
                          </wps:cNvSpPr>
                          <wps:spPr bwMode="auto">
                            <a:xfrm>
                              <a:off x="2354" y="4712"/>
                              <a:ext cx="2111" cy="1680"/>
                            </a:xfrm>
                            <a:prstGeom prst="rect">
                              <a:avLst/>
                            </a:prstGeom>
                            <a:solidFill>
                              <a:srgbClr val="FFFFFF"/>
                            </a:solidFill>
                            <a:ln w="9525">
                              <a:solidFill>
                                <a:srgbClr val="000000"/>
                              </a:solidFill>
                              <a:prstDash val="dash"/>
                              <a:miter lim="800000"/>
                              <a:headEnd/>
                              <a:tailEnd/>
                            </a:ln>
                          </wps:spPr>
                          <wps:txbx>
                            <w:txbxContent>
                              <w:p w14:paraId="6571207D"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Tiếng ồn</w:t>
                                </w:r>
                              </w:p>
                              <w:p w14:paraId="3FF85266"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CTR (Rác thải sinh hoạt, chất thải y tế); CTNH</w:t>
                                </w:r>
                              </w:p>
                              <w:p w14:paraId="347DD79D"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Nước thải</w:t>
                                </w:r>
                              </w:p>
                              <w:p w14:paraId="5AC58397" w14:textId="77777777" w:rsidR="006D6B96" w:rsidRDefault="006D6B96" w:rsidP="002E46CA">
                                <w:pPr>
                                  <w:jc w:val="center"/>
                                </w:pPr>
                              </w:p>
                            </w:txbxContent>
                          </wps:txbx>
                          <wps:bodyPr rot="0" vert="horz" wrap="square" lIns="0" tIns="25200" rIns="0" bIns="18000" anchor="t" anchorCtr="0" upright="1">
                            <a:noAutofit/>
                          </wps:bodyPr>
                        </wps:wsp>
                        <wps:wsp>
                          <wps:cNvPr id="2064956141" name="AutoShape 26"/>
                          <wps:cNvCnPr>
                            <a:cxnSpLocks noChangeShapeType="1"/>
                          </wps:cNvCnPr>
                          <wps:spPr bwMode="auto">
                            <a:xfrm flipH="1">
                              <a:off x="3413" y="4015"/>
                              <a:ext cx="219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1132752" name="AutoShape 27"/>
                          <wps:cNvCnPr>
                            <a:cxnSpLocks noChangeShapeType="1"/>
                          </wps:cNvCnPr>
                          <wps:spPr bwMode="auto">
                            <a:xfrm>
                              <a:off x="3413" y="4015"/>
                              <a:ext cx="0" cy="69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03239628" name="AutoShape 28"/>
                          <wps:cNvCnPr>
                            <a:cxnSpLocks noChangeShapeType="1"/>
                          </wps:cNvCnPr>
                          <wps:spPr bwMode="auto">
                            <a:xfrm flipH="1">
                              <a:off x="4465" y="5373"/>
                              <a:ext cx="754"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366182" name="AutoShape 29"/>
                          <wps:cNvCnPr>
                            <a:cxnSpLocks noChangeShapeType="1"/>
                          </wps:cNvCnPr>
                          <wps:spPr bwMode="auto">
                            <a:xfrm flipV="1">
                              <a:off x="3411" y="6392"/>
                              <a:ext cx="0" cy="1698"/>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21000152" name="AutoShape 30"/>
                          <wps:cNvCnPr>
                            <a:cxnSpLocks noChangeShapeType="1"/>
                          </wps:cNvCnPr>
                          <wps:spPr bwMode="auto">
                            <a:xfrm>
                              <a:off x="3413" y="8090"/>
                              <a:ext cx="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7369718" name="Rectangle 31"/>
                          <wps:cNvSpPr>
                            <a:spLocks noChangeArrowheads="1"/>
                          </wps:cNvSpPr>
                          <wps:spPr bwMode="auto">
                            <a:xfrm>
                              <a:off x="9119" y="4712"/>
                              <a:ext cx="1598" cy="1358"/>
                            </a:xfrm>
                            <a:prstGeom prst="rect">
                              <a:avLst/>
                            </a:prstGeom>
                            <a:solidFill>
                              <a:srgbClr val="FFFFFF"/>
                            </a:solidFill>
                            <a:ln w="9525">
                              <a:solidFill>
                                <a:srgbClr val="000000"/>
                              </a:solidFill>
                              <a:prstDash val="dash"/>
                              <a:miter lim="800000"/>
                              <a:headEnd/>
                              <a:tailEnd/>
                            </a:ln>
                          </wps:spPr>
                          <wps:txbx>
                            <w:txbxContent>
                              <w:p w14:paraId="11CBCA7E"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Tiếng ồn</w:t>
                                </w:r>
                              </w:p>
                              <w:p w14:paraId="5223EBDC"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Rác thải sinh hoạt</w:t>
                                </w:r>
                              </w:p>
                              <w:p w14:paraId="471C3794"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Nước thải</w:t>
                                </w:r>
                              </w:p>
                              <w:p w14:paraId="208D0EBF" w14:textId="77777777" w:rsidR="006D6B96" w:rsidRPr="005A7484" w:rsidRDefault="006D6B96" w:rsidP="005A7484">
                                <w:pPr>
                                  <w:spacing w:after="0"/>
                                  <w:ind w:firstLine="0"/>
                                  <w:jc w:val="center"/>
                                  <w:rPr>
                                    <w:rFonts w:ascii="Times New Roman" w:hAnsi="Times New Roman" w:cs="Times New Roman"/>
                                    <w:sz w:val="26"/>
                                    <w:szCs w:val="26"/>
                                  </w:rPr>
                                </w:pPr>
                              </w:p>
                            </w:txbxContent>
                          </wps:txbx>
                          <wps:bodyPr rot="0" vert="horz" wrap="square" lIns="0" tIns="25200" rIns="0" bIns="18000" anchor="t" anchorCtr="0" upright="1">
                            <a:noAutofit/>
                          </wps:bodyPr>
                        </wps:wsp>
                        <wps:wsp>
                          <wps:cNvPr id="603357373" name="AutoShape 32"/>
                          <wps:cNvCnPr>
                            <a:cxnSpLocks noChangeShapeType="1"/>
                          </wps:cNvCnPr>
                          <wps:spPr bwMode="auto">
                            <a:xfrm flipH="1">
                              <a:off x="7903" y="2894"/>
                              <a:ext cx="2012"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2995750" name="AutoShape 33"/>
                          <wps:cNvCnPr>
                            <a:cxnSpLocks noChangeShapeType="1"/>
                          </wps:cNvCnPr>
                          <wps:spPr bwMode="auto">
                            <a:xfrm>
                              <a:off x="9914" y="2893"/>
                              <a:ext cx="1" cy="181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67815333" name="AutoShape 34"/>
                          <wps:cNvCnPr>
                            <a:cxnSpLocks noChangeShapeType="1"/>
                          </wps:cNvCnPr>
                          <wps:spPr bwMode="auto">
                            <a:xfrm flipH="1">
                              <a:off x="6407" y="9469"/>
                              <a:ext cx="351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0138232" name="AutoShape 35"/>
                          <wps:cNvCnPr>
                            <a:cxnSpLocks noChangeShapeType="1"/>
                          </wps:cNvCnPr>
                          <wps:spPr bwMode="auto">
                            <a:xfrm flipV="1">
                              <a:off x="9914" y="6068"/>
                              <a:ext cx="7" cy="34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g:cNvPr id="1048227019" name="Group 36"/>
                        <wpg:cNvGrpSpPr>
                          <a:grpSpLocks/>
                        </wpg:cNvGrpSpPr>
                        <wpg:grpSpPr bwMode="auto">
                          <a:xfrm>
                            <a:off x="1622" y="10412"/>
                            <a:ext cx="2787" cy="1087"/>
                            <a:chOff x="780" y="8973"/>
                            <a:chExt cx="2787" cy="1087"/>
                          </a:xfrm>
                        </wpg:grpSpPr>
                        <wps:wsp>
                          <wps:cNvPr id="808854658" name="Rectangle 37"/>
                          <wps:cNvSpPr>
                            <a:spLocks noChangeArrowheads="1"/>
                          </wps:cNvSpPr>
                          <wps:spPr bwMode="auto">
                            <a:xfrm>
                              <a:off x="780" y="8973"/>
                              <a:ext cx="2787" cy="10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C09DC" w14:textId="77777777" w:rsidR="006D6B96" w:rsidRPr="005A7484" w:rsidRDefault="006D6B96" w:rsidP="002E46CA">
                                <w:pPr>
                                  <w:rPr>
                                    <w:rFonts w:ascii="Times New Roman" w:hAnsi="Times New Roman" w:cs="Times New Roman"/>
                                    <w:sz w:val="26"/>
                                    <w:szCs w:val="26"/>
                                  </w:rPr>
                                </w:pPr>
                                <w:r w:rsidRPr="005A7484">
                                  <w:rPr>
                                    <w:rFonts w:ascii="Times New Roman" w:hAnsi="Times New Roman" w:cs="Times New Roman"/>
                                    <w:sz w:val="26"/>
                                    <w:szCs w:val="26"/>
                                  </w:rPr>
                                  <w:t xml:space="preserve">Ghi chú: </w:t>
                                </w:r>
                              </w:p>
                              <w:p w14:paraId="44AA407F" w14:textId="320A4B1B" w:rsidR="006D6B96" w:rsidRDefault="006D6B96" w:rsidP="005A7484">
                                <w:pPr>
                                  <w:spacing w:after="0"/>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5A7484">
                                  <w:rPr>
                                    <w:rFonts w:ascii="Times New Roman" w:hAnsi="Times New Roman" w:cs="Times New Roman"/>
                                    <w:sz w:val="26"/>
                                    <w:szCs w:val="26"/>
                                  </w:rPr>
                                  <w:t>Đường quy trình</w:t>
                                </w:r>
                              </w:p>
                              <w:p w14:paraId="4A281605" w14:textId="6881028A" w:rsidR="006D6B96" w:rsidRPr="005A7484" w:rsidRDefault="006D6B96" w:rsidP="005A7484">
                                <w:pPr>
                                  <w:spacing w:after="0"/>
                                  <w:ind w:firstLine="0"/>
                                  <w:jc w:val="center"/>
                                  <w:rPr>
                                    <w:rFonts w:ascii="Times New Roman" w:hAnsi="Times New Roman" w:cs="Times New Roman"/>
                                    <w:sz w:val="26"/>
                                    <w:szCs w:val="26"/>
                                  </w:rPr>
                                </w:pPr>
                                <w:r>
                                  <w:rPr>
                                    <w:rFonts w:ascii="Times New Roman" w:hAnsi="Times New Roman" w:cs="Times New Roman"/>
                                    <w:sz w:val="26"/>
                                    <w:szCs w:val="26"/>
                                    <w:lang w:val="en-US"/>
                                  </w:rPr>
                                  <w:t xml:space="preserve">    </w:t>
                                </w:r>
                                <w:r w:rsidRPr="005A7484">
                                  <w:rPr>
                                    <w:rFonts w:ascii="Times New Roman" w:hAnsi="Times New Roman" w:cs="Times New Roman"/>
                                    <w:sz w:val="26"/>
                                    <w:szCs w:val="26"/>
                                  </w:rPr>
                                  <w:t>Đường dòng thải</w:t>
                                </w:r>
                              </w:p>
                            </w:txbxContent>
                          </wps:txbx>
                          <wps:bodyPr rot="0" vert="horz" wrap="square" lIns="0" tIns="0" rIns="0" bIns="0" anchor="t" anchorCtr="0" upright="1">
                            <a:noAutofit/>
                          </wps:bodyPr>
                        </wps:wsp>
                        <wps:wsp>
                          <wps:cNvPr id="943938454" name="Line 38"/>
                          <wps:cNvCnPr/>
                          <wps:spPr bwMode="auto">
                            <a:xfrm>
                              <a:off x="780" y="9459"/>
                              <a:ext cx="5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9531656" name="Line 39"/>
                          <wps:cNvCnPr/>
                          <wps:spPr bwMode="auto">
                            <a:xfrm>
                              <a:off x="780" y="9760"/>
                              <a:ext cx="592"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01898F" id="Group 966008751" o:spid="_x0000_s1026" style="position:absolute;left:0;text-align:left;margin-left:411.25pt;margin-top:2.95pt;width:462.45pt;height:444.35pt;z-index:251845632;mso-position-horizontal:right;mso-position-horizontal-relative:margin" coordorigin="1622,3142" coordsize="9249,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">
                <v:group id="Group 3" o:spid="_x0000_s1027" style="position:absolute;left:2508;top:3142;width:8363;height:8148" coordorigin="2354,1558" coordsize="8363,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">
                  <v:rect id="Rectangle 4" o:spid="_x0000_s1028" style="position:absolute;left:5788;top:1558;width:162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">
                    <v:textbox inset="0,0,0,0">
                      <w:txbxContent>
                        <w:p w14:paraId="091C628C"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Người bệnh</w:t>
                          </w:r>
                        </w:p>
                      </w:txbxContent>
                    </v:textbox>
                  </v:rect>
                  <v:shapetype id="_x0000_t32" coordsize="21600,21600" o:spt="32" o:oned="t" path="m,l21600,21600e" filled="f">
                    <v:path arrowok="t" fillok="f" o:connecttype="none"/>
                    <o:lock v:ext="edit" shapetype="t"/>
                  </v:shapetype>
                  <v:shape id="AutoShape 5" o:spid="_x0000_s1029" type="#_x0000_t32" style="position:absolute;left:6611;top:2128;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">
                    <v:stroke endarrow="block"/>
                  </v:shape>
                  <v:rect id="Rectangle 6" o:spid="_x0000_s1030" style="position:absolute;left:5340;top:2533;width:2546;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">
                    <v:textbox inset="0,0,0,0">
                      <w:txbxContent>
                        <w:p w14:paraId="2F9BFF1D"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Tiếp đón</w:t>
                          </w:r>
                        </w:p>
                        <w:p w14:paraId="0E96CE42"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đăng ký khám bệnh</w:t>
                          </w:r>
                        </w:p>
                      </w:txbxContent>
                    </v:textbox>
                  </v:rect>
                  <v:rect id="Rectangle 7" o:spid="_x0000_s1031" style="position:absolute;left:5606;top:3727;width:2007;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">
                    <v:textbox inset="0,0,0,0">
                      <w:txbxContent>
                        <w:p w14:paraId="4C48A9A3"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Khám lâm sàng</w:t>
                          </w:r>
                        </w:p>
                      </w:txbxContent>
                    </v:textbox>
                  </v:rect>
                  <v:shape id="AutoShape 8" o:spid="_x0000_s1032" type="#_x0000_t32" style="position:absolute;left:6611;top:3322;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">
                    <v:stroke endarrow="block"/>
                  </v:shape>
                  <v:rect id="Rectangle 9" o:spid="_x0000_s1033" style="position:absolute;left:5219;top:4695;width:2782;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">
                    <v:textbox inset="0,1mm,0,1mm">
                      <w:txbxContent>
                        <w:p w14:paraId="1FA23605"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Làm cận lâm sàng</w:t>
                          </w:r>
                        </w:p>
                        <w:p w14:paraId="2CFF2AC5"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(Xét nghiệm, Siêu âm, X-quang, Điện tim, Nội soi…)</w:t>
                          </w:r>
                        </w:p>
                      </w:txbxContent>
                    </v:textbox>
                  </v:rect>
                  <v:shape id="AutoShape 10" o:spid="_x0000_s1034" type="#_x0000_t32" style="position:absolute;left:6613;top:429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">
                    <v:stroke endarrow="block"/>
                  </v:shape>
                  <v:rect id="Rectangle 11" o:spid="_x0000_s1035" style="position:absolute;left:5048;top:6511;width:31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">
                    <v:textbox inset="0,0,0,0">
                      <w:txbxContent>
                        <w:p w14:paraId="4D572296"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Kết luận khám lâm sàng</w:t>
                          </w:r>
                        </w:p>
                      </w:txbxContent>
                    </v:textbox>
                  </v:rect>
                  <v:shape id="AutoShape 12" o:spid="_x0000_s1036" type="#_x0000_t32" style="position:absolute;left:6627;top:6106;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">
                    <v:stroke endarrow="block"/>
                  </v:shape>
                  <v:shape id="AutoShape 13" o:spid="_x0000_s1037" type="#_x0000_t32" style="position:absolute;left:4465;top:7358;width:41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"/>
                  <v:shape id="AutoShape 14" o:spid="_x0000_s1038" type="#_x0000_t32" style="position:absolute;left:4467;top:735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">
                    <v:stroke endarrow="block"/>
                  </v:shape>
                  <v:shape id="AutoShape 15" o:spid="_x0000_s1039" type="#_x0000_t32" style="position:absolute;left:8630;top:735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">
                    <v:stroke endarrow="block"/>
                  </v:shape>
                  <v:rect id="Rectangle 16" o:spid="_x0000_s1040" style="position:absolute;left:3813;top:7621;width:130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">
                    <v:textbox inset="0,1mm,0,1mm">
                      <w:txbxContent>
                        <w:p w14:paraId="2104A364"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Nhập viện điều trị</w:t>
                          </w:r>
                        </w:p>
                        <w:p w14:paraId="49FCE7A1"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nội trú</w:t>
                          </w:r>
                        </w:p>
                      </w:txbxContent>
                    </v:textbox>
                  </v:rect>
                  <v:rect id="Rectangle 17" o:spid="_x0000_s1041" style="position:absolute;left:5999;top:7608;width:1327;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">
                    <v:textbox inset="0,1mm,0,1mm">
                      <w:txbxContent>
                        <w:p w14:paraId="1A84676A"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Kê đơn</w:t>
                          </w:r>
                        </w:p>
                        <w:p w14:paraId="64801FDA"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điều trị ngoại trú</w:t>
                          </w:r>
                        </w:p>
                      </w:txbxContent>
                    </v:textbox>
                  </v:rect>
                  <v:shape id="AutoShape 18" o:spid="_x0000_s1042" type="#_x0000_t32" style="position:absolute;left:6671;top:7081;width:0;height: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">
                    <v:stroke endarrow="block"/>
                  </v:shape>
                  <v:rect id="Rectangle 19" o:spid="_x0000_s1043" style="position:absolute;left:7812;top:7617;width:161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">
                    <v:textbox inset="0,1mm,0,1mm">
                      <w:txbxContent>
                        <w:p w14:paraId="6065C9AF"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Chuyển viện</w:t>
                          </w:r>
                        </w:p>
                      </w:txbxContent>
                    </v:textbox>
                  </v:rect>
                  <v:shape id="AutoShape 20" o:spid="_x0000_s1044" type="#_x0000_t32" style="position:absolute;left:4467;top:8709;width:0;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"/>
                  <v:shape id="AutoShape 21" o:spid="_x0000_s1045" type="#_x0000_t32" style="position:absolute;left:6676;top:8709;width:0;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"/>
                  <v:shape id="AutoShape 22" o:spid="_x0000_s1046" type="#_x0000_t32" style="position:absolute;left:4465;top:8973;width:2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"/>
                  <v:shape id="AutoShape 23" o:spid="_x0000_s1047" type="#_x0000_t32" style="position:absolute;left:5606;top:897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">
                    <v:stroke endarrow="block"/>
                  </v:shape>
                  <v:rect id="Rectangle 24" o:spid="_x0000_s1048" style="position:absolute;left:4792;top:9233;width:161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">
                    <v:textbox inset="0,1mm,0,1mm">
                      <w:txbxContent>
                        <w:p w14:paraId="15951C76" w14:textId="77777777" w:rsidR="006D6B96" w:rsidRPr="005A7484" w:rsidRDefault="006D6B9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Xuất viện</w:t>
                          </w:r>
                        </w:p>
                      </w:txbxContent>
                    </v:textbox>
                  </v:rect>
                  <v:rect id="Rectangle 25" o:spid="_x0000_s1049" style="position:absolute;left:2354;top:4712;width:2111;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">
                    <v:stroke dashstyle="dash"/>
                    <v:textbox inset="0,.7mm,0,.5mm">
                      <w:txbxContent>
                        <w:p w14:paraId="6571207D"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Tiếng ồn</w:t>
                          </w:r>
                        </w:p>
                        <w:p w14:paraId="3FF85266"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CTR (Rác thải sinh hoạt, chất thải y tế); CTNH</w:t>
                          </w:r>
                        </w:p>
                        <w:p w14:paraId="347DD79D"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Nước thải</w:t>
                          </w:r>
                        </w:p>
                        <w:p w14:paraId="5AC58397" w14:textId="77777777" w:rsidR="006D6B96" w:rsidRDefault="006D6B96" w:rsidP="002E46CA">
                          <w:pPr>
                            <w:jc w:val="center"/>
                          </w:pPr>
                        </w:p>
                      </w:txbxContent>
                    </v:textbox>
                  </v:rect>
                  <v:shape id="AutoShape 26" o:spid="_x0000_s1050" type="#_x0000_t32" style="position:absolute;left:3413;top:4015;width:21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">
                    <v:stroke dashstyle="dash"/>
                  </v:shape>
                  <v:shape id="AutoShape 27" o:spid="_x0000_s1051" type="#_x0000_t32" style="position:absolute;left:3413;top:4015;width:0;height:6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">
                    <v:stroke dashstyle="dash" endarrow="block"/>
                  </v:shape>
                  <v:shape id="AutoShape 28" o:spid="_x0000_s1052" type="#_x0000_t32" style="position:absolute;left:4465;top:5373;width:7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">
                    <v:stroke dashstyle="dash" endarrow="block"/>
                  </v:shape>
                  <v:shape id="AutoShape 29" o:spid="_x0000_s1053" type="#_x0000_t32" style="position:absolute;left:3411;top:6392;width:0;height:16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">
                    <v:stroke dashstyle="dash" endarrow="block"/>
                  </v:shape>
                  <v:shape id="AutoShape 30" o:spid="_x0000_s1054" type="#_x0000_t32" style="position:absolute;left:3413;top:8090;width: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">
                    <v:stroke dashstyle="dash"/>
                  </v:shape>
                  <v:rect id="Rectangle 31" o:spid="_x0000_s1055" style="position:absolute;left:9119;top:4712;width:15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">
                    <v:stroke dashstyle="dash"/>
                    <v:textbox inset="0,.7mm,0,.5mm">
                      <w:txbxContent>
                        <w:p w14:paraId="11CBCA7E"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Tiếng ồn</w:t>
                          </w:r>
                        </w:p>
                        <w:p w14:paraId="5223EBDC"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Rác thải sinh hoạt</w:t>
                          </w:r>
                        </w:p>
                        <w:p w14:paraId="471C3794" w14:textId="77777777" w:rsidR="006D6B96" w:rsidRPr="005A7484" w:rsidRDefault="006D6B9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Nước thải</w:t>
                          </w:r>
                        </w:p>
                        <w:p w14:paraId="208D0EBF" w14:textId="77777777" w:rsidR="006D6B96" w:rsidRPr="005A7484" w:rsidRDefault="006D6B96" w:rsidP="005A7484">
                          <w:pPr>
                            <w:spacing w:after="0"/>
                            <w:ind w:firstLine="0"/>
                            <w:jc w:val="center"/>
                            <w:rPr>
                              <w:rFonts w:ascii="Times New Roman" w:hAnsi="Times New Roman" w:cs="Times New Roman"/>
                              <w:sz w:val="26"/>
                              <w:szCs w:val="26"/>
                            </w:rPr>
                          </w:pPr>
                        </w:p>
                      </w:txbxContent>
                    </v:textbox>
                  </v:rect>
                  <v:shape id="AutoShape 32" o:spid="_x0000_s1056" type="#_x0000_t32" style="position:absolute;left:7903;top:2894;width:20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">
                    <v:stroke dashstyle="dash"/>
                  </v:shape>
                  <v:shape id="AutoShape 33" o:spid="_x0000_s1057" type="#_x0000_t32" style="position:absolute;left:9914;top:2893;width:1;height:18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">
                    <v:stroke dashstyle="dash" endarrow="block"/>
                  </v:shape>
                  <v:shape id="AutoShape 34" o:spid="_x0000_s1058" type="#_x0000_t32" style="position:absolute;left:6407;top:9469;width:35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">
                    <v:stroke dashstyle="dash"/>
                  </v:shape>
                  <v:shape id="AutoShape 35" o:spid="_x0000_s1059" type="#_x0000_t32" style="position:absolute;left:9914;top:6068;width:7;height:3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">
                    <v:stroke dashstyle="dash" endarrow="block"/>
                  </v:shape>
                </v:group>
                <v:group id="Group 36" o:spid="_x0000_s1060" style="position:absolute;left:1622;top:10412;width:2787;height:1087" coordorigin="780,8973" coordsize="2787,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">
                  <v:rect id="Rectangle 37" o:spid="_x0000_s1061" style="position:absolute;left:780;top:8973;width:2787;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" stroked="f">
                    <v:textbox inset="0,0,0,0">
                      <w:txbxContent>
                        <w:p w14:paraId="40AC09DC" w14:textId="77777777" w:rsidR="006D6B96" w:rsidRPr="005A7484" w:rsidRDefault="006D6B96" w:rsidP="002E46CA">
                          <w:pPr>
                            <w:rPr>
                              <w:rFonts w:ascii="Times New Roman" w:hAnsi="Times New Roman" w:cs="Times New Roman"/>
                              <w:sz w:val="26"/>
                              <w:szCs w:val="26"/>
                            </w:rPr>
                          </w:pPr>
                          <w:r w:rsidRPr="005A7484">
                            <w:rPr>
                              <w:rFonts w:ascii="Times New Roman" w:hAnsi="Times New Roman" w:cs="Times New Roman"/>
                              <w:sz w:val="26"/>
                              <w:szCs w:val="26"/>
                            </w:rPr>
                            <w:t xml:space="preserve">Ghi chú: </w:t>
                          </w:r>
                        </w:p>
                        <w:p w14:paraId="44AA407F" w14:textId="320A4B1B" w:rsidR="006D6B96" w:rsidRDefault="006D6B96" w:rsidP="005A7484">
                          <w:pPr>
                            <w:spacing w:after="0"/>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5A7484">
                            <w:rPr>
                              <w:rFonts w:ascii="Times New Roman" w:hAnsi="Times New Roman" w:cs="Times New Roman"/>
                              <w:sz w:val="26"/>
                              <w:szCs w:val="26"/>
                            </w:rPr>
                            <w:t>Đường quy trình</w:t>
                          </w:r>
                        </w:p>
                        <w:p w14:paraId="4A281605" w14:textId="6881028A" w:rsidR="006D6B96" w:rsidRPr="005A7484" w:rsidRDefault="006D6B96" w:rsidP="005A7484">
                          <w:pPr>
                            <w:spacing w:after="0"/>
                            <w:ind w:firstLine="0"/>
                            <w:jc w:val="center"/>
                            <w:rPr>
                              <w:rFonts w:ascii="Times New Roman" w:hAnsi="Times New Roman" w:cs="Times New Roman"/>
                              <w:sz w:val="26"/>
                              <w:szCs w:val="26"/>
                            </w:rPr>
                          </w:pPr>
                          <w:r>
                            <w:rPr>
                              <w:rFonts w:ascii="Times New Roman" w:hAnsi="Times New Roman" w:cs="Times New Roman"/>
                              <w:sz w:val="26"/>
                              <w:szCs w:val="26"/>
                              <w:lang w:val="en-US"/>
                            </w:rPr>
                            <w:t xml:space="preserve">    </w:t>
                          </w:r>
                          <w:r w:rsidRPr="005A7484">
                            <w:rPr>
                              <w:rFonts w:ascii="Times New Roman" w:hAnsi="Times New Roman" w:cs="Times New Roman"/>
                              <w:sz w:val="26"/>
                              <w:szCs w:val="26"/>
                            </w:rPr>
                            <w:t>Đường dòng thải</w:t>
                          </w:r>
                        </w:p>
                      </w:txbxContent>
                    </v:textbox>
                  </v:rect>
                  <v:line id="Line 38" o:spid="_x0000_s1062" style="position:absolute;visibility:visible;mso-wrap-style:square" from="780,9459" to="1372,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">
                    <v:stroke endarrow="block"/>
                  </v:line>
                  <v:line id="Line 39" o:spid="_x0000_s1063" style="position:absolute;visibility:visible;mso-wrap-style:square" from="780,9760" to="1372,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">
                    <v:stroke dashstyle="dash" endarrow="block"/>
                  </v:line>
                </v:group>
                <w10:wrap anchorx="margin"/>
              </v:group>
            </w:pict>
          </mc:Fallback>
        </mc:AlternateContent>
      </w:r>
    </w:p>
    <w:p w14:paraId="789B7B05" w14:textId="77777777" w:rsidR="002E46CA" w:rsidRPr="005353DD" w:rsidRDefault="002E46CA" w:rsidP="002E46CA">
      <w:pPr>
        <w:spacing w:before="60" w:after="60" w:line="360" w:lineRule="exact"/>
        <w:rPr>
          <w:b/>
          <w:bCs/>
          <w:sz w:val="26"/>
          <w:szCs w:val="26"/>
          <w:lang w:val="pt-BR"/>
        </w:rPr>
      </w:pPr>
    </w:p>
    <w:p w14:paraId="7FCB7143" w14:textId="77777777" w:rsidR="002E46CA" w:rsidRPr="005353DD" w:rsidRDefault="002E46CA" w:rsidP="002E46CA">
      <w:pPr>
        <w:spacing w:before="60" w:after="60" w:line="360" w:lineRule="exact"/>
        <w:rPr>
          <w:b/>
          <w:bCs/>
          <w:sz w:val="26"/>
          <w:szCs w:val="26"/>
          <w:lang w:val="pt-BR"/>
        </w:rPr>
      </w:pPr>
    </w:p>
    <w:p w14:paraId="3AC520AF" w14:textId="77777777" w:rsidR="002E46CA" w:rsidRPr="005353DD" w:rsidRDefault="002E46CA" w:rsidP="002E46CA">
      <w:pPr>
        <w:spacing w:before="60" w:after="60" w:line="360" w:lineRule="exact"/>
        <w:rPr>
          <w:b/>
          <w:bCs/>
          <w:sz w:val="26"/>
          <w:szCs w:val="26"/>
          <w:lang w:val="pt-BR"/>
        </w:rPr>
      </w:pPr>
    </w:p>
    <w:p w14:paraId="3783B177" w14:textId="77777777" w:rsidR="002E46CA" w:rsidRPr="005353DD" w:rsidRDefault="002E46CA" w:rsidP="002E46CA">
      <w:pPr>
        <w:spacing w:before="60" w:after="60" w:line="360" w:lineRule="exact"/>
        <w:rPr>
          <w:b/>
          <w:bCs/>
          <w:sz w:val="26"/>
          <w:szCs w:val="26"/>
          <w:lang w:val="pt-BR"/>
        </w:rPr>
      </w:pPr>
    </w:p>
    <w:p w14:paraId="523BFE8B" w14:textId="77777777" w:rsidR="002E46CA" w:rsidRPr="005353DD" w:rsidRDefault="002E46CA" w:rsidP="002E46CA">
      <w:pPr>
        <w:spacing w:before="60" w:after="60" w:line="360" w:lineRule="exact"/>
        <w:rPr>
          <w:b/>
          <w:bCs/>
          <w:sz w:val="26"/>
          <w:szCs w:val="26"/>
          <w:lang w:val="pt-BR"/>
        </w:rPr>
      </w:pPr>
    </w:p>
    <w:p w14:paraId="62A0EBF1" w14:textId="77777777" w:rsidR="002E46CA" w:rsidRPr="005353DD" w:rsidRDefault="002E46CA" w:rsidP="002E46CA">
      <w:pPr>
        <w:spacing w:before="60" w:after="60" w:line="360" w:lineRule="exact"/>
        <w:rPr>
          <w:b/>
          <w:bCs/>
          <w:i/>
          <w:sz w:val="26"/>
          <w:szCs w:val="26"/>
          <w:lang w:val="pt-BR"/>
        </w:rPr>
      </w:pPr>
    </w:p>
    <w:p w14:paraId="52886766" w14:textId="77777777" w:rsidR="002E46CA" w:rsidRPr="005353DD" w:rsidRDefault="002E46CA" w:rsidP="002E46CA">
      <w:pPr>
        <w:spacing w:before="60" w:after="60" w:line="360" w:lineRule="exact"/>
        <w:rPr>
          <w:b/>
          <w:bCs/>
          <w:i/>
          <w:sz w:val="26"/>
          <w:szCs w:val="26"/>
          <w:lang w:val="pt-BR"/>
        </w:rPr>
      </w:pPr>
    </w:p>
    <w:p w14:paraId="55F38EA4" w14:textId="77777777" w:rsidR="002E46CA" w:rsidRPr="005353DD" w:rsidRDefault="002E46CA" w:rsidP="002E46CA">
      <w:pPr>
        <w:spacing w:before="60" w:after="60" w:line="360" w:lineRule="exact"/>
        <w:rPr>
          <w:b/>
          <w:bCs/>
          <w:i/>
          <w:sz w:val="26"/>
          <w:szCs w:val="26"/>
          <w:lang w:val="pt-BR"/>
        </w:rPr>
      </w:pPr>
    </w:p>
    <w:p w14:paraId="7BB41A91" w14:textId="77777777" w:rsidR="002E46CA" w:rsidRPr="005353DD" w:rsidRDefault="002E46CA" w:rsidP="002E46CA">
      <w:pPr>
        <w:spacing w:before="60" w:after="60" w:line="360" w:lineRule="exact"/>
        <w:rPr>
          <w:b/>
          <w:bCs/>
          <w:i/>
          <w:sz w:val="26"/>
          <w:szCs w:val="26"/>
          <w:lang w:val="pt-BR"/>
        </w:rPr>
      </w:pPr>
    </w:p>
    <w:p w14:paraId="476C2995" w14:textId="77777777" w:rsidR="002E46CA" w:rsidRPr="005353DD" w:rsidRDefault="002E46CA" w:rsidP="002E46CA">
      <w:pPr>
        <w:spacing w:before="60" w:after="60" w:line="360" w:lineRule="exact"/>
        <w:rPr>
          <w:b/>
          <w:bCs/>
          <w:i/>
          <w:sz w:val="26"/>
          <w:szCs w:val="26"/>
          <w:lang w:val="pt-BR"/>
        </w:rPr>
      </w:pPr>
    </w:p>
    <w:p w14:paraId="1B840B2E" w14:textId="77777777" w:rsidR="002E46CA" w:rsidRPr="005353DD" w:rsidRDefault="002E46CA" w:rsidP="002E46CA">
      <w:pPr>
        <w:spacing w:before="60" w:after="60" w:line="360" w:lineRule="exact"/>
        <w:rPr>
          <w:b/>
          <w:bCs/>
          <w:i/>
          <w:sz w:val="26"/>
          <w:szCs w:val="26"/>
          <w:lang w:val="pt-BR"/>
        </w:rPr>
      </w:pPr>
    </w:p>
    <w:p w14:paraId="33AD9337" w14:textId="77777777" w:rsidR="002E46CA" w:rsidRPr="005353DD" w:rsidRDefault="002E46CA" w:rsidP="002E46CA">
      <w:pPr>
        <w:spacing w:before="60" w:after="60" w:line="360" w:lineRule="exact"/>
        <w:rPr>
          <w:b/>
          <w:bCs/>
          <w:i/>
          <w:sz w:val="26"/>
          <w:szCs w:val="26"/>
          <w:lang w:val="pt-BR"/>
        </w:rPr>
      </w:pPr>
    </w:p>
    <w:p w14:paraId="24F584F7" w14:textId="77777777" w:rsidR="002E46CA" w:rsidRPr="005353DD" w:rsidRDefault="002E46CA" w:rsidP="002E46CA">
      <w:pPr>
        <w:spacing w:before="60" w:after="60" w:line="360" w:lineRule="exact"/>
        <w:rPr>
          <w:b/>
          <w:bCs/>
          <w:i/>
          <w:sz w:val="26"/>
          <w:szCs w:val="26"/>
          <w:lang w:val="pt-BR"/>
        </w:rPr>
      </w:pPr>
    </w:p>
    <w:p w14:paraId="79FAC55A" w14:textId="77777777" w:rsidR="002E46CA" w:rsidRPr="005353DD" w:rsidRDefault="002E46CA" w:rsidP="002E46CA">
      <w:pPr>
        <w:spacing w:before="60" w:after="60" w:line="360" w:lineRule="exact"/>
        <w:rPr>
          <w:b/>
          <w:bCs/>
          <w:i/>
          <w:sz w:val="26"/>
          <w:szCs w:val="26"/>
          <w:lang w:val="pt-BR"/>
        </w:rPr>
      </w:pPr>
    </w:p>
    <w:p w14:paraId="247214CB" w14:textId="77777777" w:rsidR="002E46CA" w:rsidRPr="005353DD" w:rsidRDefault="002E46CA" w:rsidP="002E46CA">
      <w:pPr>
        <w:spacing w:before="60" w:after="60" w:line="360" w:lineRule="exact"/>
        <w:rPr>
          <w:b/>
          <w:bCs/>
          <w:i/>
          <w:sz w:val="26"/>
          <w:szCs w:val="26"/>
          <w:lang w:val="pt-BR"/>
        </w:rPr>
      </w:pPr>
    </w:p>
    <w:p w14:paraId="47947667" w14:textId="77777777" w:rsidR="002E46CA" w:rsidRPr="005353DD" w:rsidRDefault="002E46CA" w:rsidP="002E46CA">
      <w:pPr>
        <w:spacing w:before="60" w:after="60" w:line="360" w:lineRule="exact"/>
        <w:rPr>
          <w:b/>
          <w:bCs/>
          <w:i/>
          <w:sz w:val="26"/>
          <w:szCs w:val="26"/>
          <w:lang w:val="pt-BR"/>
        </w:rPr>
      </w:pPr>
    </w:p>
    <w:p w14:paraId="258F3246" w14:textId="77777777" w:rsidR="002E46CA" w:rsidRPr="005353DD" w:rsidRDefault="002E46CA" w:rsidP="002E46CA">
      <w:pPr>
        <w:spacing w:before="60" w:after="60" w:line="360" w:lineRule="exact"/>
        <w:rPr>
          <w:b/>
          <w:bCs/>
          <w:i/>
          <w:sz w:val="26"/>
          <w:szCs w:val="26"/>
          <w:lang w:val="pt-BR"/>
        </w:rPr>
      </w:pPr>
    </w:p>
    <w:p w14:paraId="01886DA4" w14:textId="77777777" w:rsidR="002E46CA" w:rsidRPr="005353DD" w:rsidRDefault="002E46CA" w:rsidP="002E46CA">
      <w:pPr>
        <w:spacing w:before="60" w:after="60" w:line="360" w:lineRule="exact"/>
        <w:rPr>
          <w:b/>
          <w:bCs/>
          <w:i/>
          <w:sz w:val="26"/>
          <w:szCs w:val="26"/>
          <w:lang w:val="pt-BR"/>
        </w:rPr>
      </w:pPr>
    </w:p>
    <w:p w14:paraId="69E2E79F" w14:textId="77777777" w:rsidR="002E46CA" w:rsidRPr="005353DD" w:rsidRDefault="002E46CA" w:rsidP="002E46CA">
      <w:pPr>
        <w:spacing w:before="60" w:after="60" w:line="360" w:lineRule="exact"/>
        <w:rPr>
          <w:b/>
          <w:bCs/>
          <w:i/>
          <w:sz w:val="26"/>
          <w:szCs w:val="26"/>
          <w:lang w:val="pt-BR"/>
        </w:rPr>
      </w:pPr>
    </w:p>
    <w:p w14:paraId="40DC9DB3" w14:textId="77777777" w:rsidR="002E46CA" w:rsidRPr="005353DD" w:rsidRDefault="002E46CA" w:rsidP="002E46CA">
      <w:pPr>
        <w:spacing w:before="60" w:after="60" w:line="360" w:lineRule="exact"/>
        <w:rPr>
          <w:b/>
          <w:bCs/>
          <w:i/>
          <w:sz w:val="26"/>
          <w:szCs w:val="26"/>
          <w:lang w:val="pt-BR"/>
        </w:rPr>
      </w:pPr>
    </w:p>
    <w:p w14:paraId="083CB799" w14:textId="77777777" w:rsidR="0033202C" w:rsidRDefault="0033202C" w:rsidP="002D5A22">
      <w:pPr>
        <w:spacing w:after="0" w:line="480" w:lineRule="auto"/>
        <w:ind w:firstLine="567"/>
        <w:rPr>
          <w:rFonts w:ascii="Times New Roman" w:hAnsi="Times New Roman" w:cs="Times New Roman"/>
          <w:b/>
          <w:bCs/>
          <w:i/>
          <w:sz w:val="26"/>
          <w:szCs w:val="26"/>
          <w:lang w:val="pt-BR"/>
        </w:rPr>
      </w:pPr>
    </w:p>
    <w:p w14:paraId="6A9AA049" w14:textId="048BF4D8" w:rsidR="002E46CA" w:rsidRPr="005353DD" w:rsidRDefault="002E46CA" w:rsidP="0033202C">
      <w:pPr>
        <w:spacing w:after="0" w:line="360" w:lineRule="auto"/>
        <w:ind w:firstLine="567"/>
        <w:rPr>
          <w:rFonts w:ascii="Times New Roman" w:hAnsi="Times New Roman" w:cs="Times New Roman"/>
          <w:b/>
          <w:bCs/>
          <w:i/>
          <w:sz w:val="26"/>
          <w:szCs w:val="26"/>
          <w:lang w:val="pt-BR"/>
        </w:rPr>
      </w:pPr>
      <w:r w:rsidRPr="005353DD">
        <w:rPr>
          <w:rFonts w:ascii="Times New Roman" w:hAnsi="Times New Roman" w:cs="Times New Roman"/>
          <w:b/>
          <w:bCs/>
          <w:i/>
          <w:sz w:val="26"/>
          <w:szCs w:val="26"/>
          <w:lang w:val="pt-BR"/>
        </w:rPr>
        <w:t>Thuyết minh:</w:t>
      </w:r>
    </w:p>
    <w:p w14:paraId="4903FC91" w14:textId="2F0D703C" w:rsidR="002E46CA" w:rsidRPr="005353DD" w:rsidRDefault="002E46CA" w:rsidP="0033202C">
      <w:pPr>
        <w:spacing w:after="0" w:line="360" w:lineRule="auto"/>
        <w:ind w:firstLine="567"/>
        <w:rPr>
          <w:rFonts w:ascii="Times New Roman" w:hAnsi="Times New Roman" w:cs="Times New Roman"/>
          <w:bCs/>
          <w:sz w:val="26"/>
          <w:szCs w:val="26"/>
          <w:lang w:val="pt-BR"/>
        </w:rPr>
      </w:pPr>
      <w:r w:rsidRPr="005353DD">
        <w:rPr>
          <w:rFonts w:ascii="Times New Roman" w:hAnsi="Times New Roman" w:cs="Times New Roman"/>
          <w:bCs/>
          <w:sz w:val="26"/>
          <w:szCs w:val="26"/>
          <w:lang w:val="pt-BR"/>
        </w:rPr>
        <w:t xml:space="preserve">Đối tượng phục vụ của trung tâm là người dân huyện </w:t>
      </w:r>
      <w:r w:rsidR="00D5023E">
        <w:rPr>
          <w:rFonts w:ascii="Times New Roman" w:hAnsi="Times New Roman" w:cs="Times New Roman"/>
          <w:bCs/>
          <w:sz w:val="26"/>
          <w:szCs w:val="26"/>
          <w:lang w:val="pt-BR"/>
        </w:rPr>
        <w:t>Nghĩa Hưng</w:t>
      </w:r>
      <w:r w:rsidR="00C51ECE" w:rsidRPr="005353DD">
        <w:rPr>
          <w:rFonts w:ascii="Times New Roman" w:hAnsi="Times New Roman" w:cs="Times New Roman"/>
          <w:bCs/>
          <w:sz w:val="26"/>
          <w:szCs w:val="26"/>
          <w:lang w:val="pt-BR"/>
        </w:rPr>
        <w:t xml:space="preserve"> </w:t>
      </w:r>
      <w:r w:rsidRPr="005353DD">
        <w:rPr>
          <w:rFonts w:ascii="Times New Roman" w:hAnsi="Times New Roman" w:cs="Times New Roman"/>
          <w:bCs/>
          <w:sz w:val="26"/>
          <w:szCs w:val="26"/>
          <w:lang w:val="pt-BR"/>
        </w:rPr>
        <w:t>và các địa phương lân cận.</w:t>
      </w:r>
    </w:p>
    <w:p w14:paraId="38FD1DAB" w14:textId="77777777" w:rsidR="002E46CA" w:rsidRPr="005353DD" w:rsidRDefault="002E46CA" w:rsidP="0033202C">
      <w:pPr>
        <w:spacing w:after="0" w:line="360" w:lineRule="auto"/>
        <w:ind w:firstLine="567"/>
        <w:rPr>
          <w:rFonts w:ascii="Times New Roman" w:hAnsi="Times New Roman" w:cs="Times New Roman"/>
          <w:sz w:val="26"/>
          <w:szCs w:val="26"/>
          <w:lang w:val="pt-BR"/>
        </w:rPr>
      </w:pPr>
      <w:r w:rsidRPr="005353DD">
        <w:rPr>
          <w:rFonts w:ascii="Times New Roman" w:hAnsi="Times New Roman" w:cs="Times New Roman"/>
          <w:sz w:val="26"/>
          <w:szCs w:val="26"/>
        </w:rPr>
        <w:t xml:space="preserve">- </w:t>
      </w:r>
      <w:r w:rsidRPr="005353DD">
        <w:rPr>
          <w:rFonts w:ascii="Times New Roman" w:hAnsi="Times New Roman" w:cs="Times New Roman"/>
          <w:sz w:val="26"/>
          <w:szCs w:val="26"/>
          <w:lang w:val="pt-BR"/>
        </w:rPr>
        <w:t xml:space="preserve">Tiếp đón: </w:t>
      </w:r>
      <w:r w:rsidRPr="005353DD">
        <w:rPr>
          <w:rFonts w:ascii="Times New Roman" w:hAnsi="Times New Roman" w:cs="Times New Roman"/>
          <w:sz w:val="26"/>
          <w:szCs w:val="26"/>
        </w:rPr>
        <w:t xml:space="preserve">Người bệnh </w:t>
      </w:r>
      <w:r w:rsidRPr="005353DD">
        <w:rPr>
          <w:rFonts w:ascii="Times New Roman" w:hAnsi="Times New Roman" w:cs="Times New Roman"/>
          <w:sz w:val="26"/>
          <w:szCs w:val="26"/>
          <w:lang w:val="pt-BR"/>
        </w:rPr>
        <w:t>cung cấp thông tin cá nhân để đăng ký khám, nhận số thứ tự, sau đó ngồi đợi vào phòng khám theo hướng dẫn của nhân viên y tế.</w:t>
      </w:r>
    </w:p>
    <w:p w14:paraId="6167FE8A" w14:textId="77777777" w:rsidR="002E46CA" w:rsidRPr="005353DD" w:rsidRDefault="002E46CA" w:rsidP="0033202C">
      <w:pPr>
        <w:spacing w:after="0" w:line="360" w:lineRule="auto"/>
        <w:ind w:firstLine="567"/>
        <w:rPr>
          <w:rFonts w:ascii="Times New Roman" w:hAnsi="Times New Roman" w:cs="Times New Roman"/>
          <w:sz w:val="26"/>
          <w:szCs w:val="26"/>
          <w:lang w:val="pt-BR"/>
        </w:rPr>
      </w:pPr>
      <w:r w:rsidRPr="005353DD">
        <w:rPr>
          <w:rFonts w:ascii="Times New Roman" w:hAnsi="Times New Roman" w:cs="Times New Roman"/>
          <w:sz w:val="26"/>
          <w:szCs w:val="26"/>
        </w:rPr>
        <w:t xml:space="preserve">- </w:t>
      </w:r>
      <w:r w:rsidRPr="005353DD">
        <w:rPr>
          <w:rFonts w:ascii="Times New Roman" w:hAnsi="Times New Roman" w:cs="Times New Roman"/>
          <w:sz w:val="26"/>
          <w:szCs w:val="26"/>
          <w:lang w:val="pt-BR"/>
        </w:rPr>
        <w:t xml:space="preserve">Khám lâm sàng: Người bệnh vào phòng khám. </w:t>
      </w:r>
      <w:r w:rsidRPr="005353DD">
        <w:rPr>
          <w:rFonts w:ascii="Times New Roman" w:hAnsi="Times New Roman" w:cs="Times New Roman"/>
          <w:sz w:val="26"/>
          <w:szCs w:val="26"/>
        </w:rPr>
        <w:t xml:space="preserve">Tại </w:t>
      </w:r>
      <w:r w:rsidRPr="005353DD">
        <w:rPr>
          <w:rFonts w:ascii="Times New Roman" w:hAnsi="Times New Roman" w:cs="Times New Roman"/>
          <w:sz w:val="26"/>
          <w:szCs w:val="26"/>
          <w:lang w:val="pt-BR"/>
        </w:rPr>
        <w:t>đây, bác sĩ sẽ tiến hành thăm khám, tư vấn bệnh lý để điều trị và</w:t>
      </w:r>
      <w:r w:rsidRPr="005353DD">
        <w:rPr>
          <w:rFonts w:ascii="Times New Roman" w:hAnsi="Times New Roman" w:cs="Times New Roman"/>
          <w:sz w:val="26"/>
          <w:szCs w:val="26"/>
        </w:rPr>
        <w:t xml:space="preserve"> chỉ định </w:t>
      </w:r>
      <w:r w:rsidRPr="005353DD">
        <w:rPr>
          <w:rFonts w:ascii="Times New Roman" w:hAnsi="Times New Roman" w:cs="Times New Roman"/>
          <w:sz w:val="26"/>
          <w:szCs w:val="26"/>
          <w:lang w:val="pt-BR"/>
        </w:rPr>
        <w:t xml:space="preserve">thực hiện 1 số </w:t>
      </w:r>
      <w:r w:rsidRPr="005353DD">
        <w:rPr>
          <w:rFonts w:ascii="Times New Roman" w:hAnsi="Times New Roman" w:cs="Times New Roman"/>
          <w:sz w:val="26"/>
          <w:szCs w:val="26"/>
        </w:rPr>
        <w:t>xét nghiệm</w:t>
      </w:r>
      <w:r w:rsidRPr="005353DD">
        <w:rPr>
          <w:rFonts w:ascii="Times New Roman" w:hAnsi="Times New Roman" w:cs="Times New Roman"/>
          <w:sz w:val="26"/>
          <w:szCs w:val="26"/>
          <w:lang w:val="pt-BR"/>
        </w:rPr>
        <w:t xml:space="preserve"> lâm sàng </w:t>
      </w:r>
      <w:r w:rsidRPr="005353DD">
        <w:rPr>
          <w:rFonts w:ascii="Times New Roman" w:hAnsi="Times New Roman" w:cs="Times New Roman"/>
          <w:i/>
          <w:sz w:val="26"/>
          <w:szCs w:val="26"/>
          <w:lang w:val="pt-BR"/>
        </w:rPr>
        <w:t>(Xét nghiệm, Siêu âm, X-quang, Nội soi…).</w:t>
      </w:r>
    </w:p>
    <w:p w14:paraId="6D9CD0AB" w14:textId="77777777" w:rsidR="002E46CA" w:rsidRPr="005353DD" w:rsidRDefault="002E46CA" w:rsidP="0033202C">
      <w:pPr>
        <w:spacing w:after="0" w:line="360" w:lineRule="auto"/>
        <w:ind w:firstLine="567"/>
        <w:rPr>
          <w:rFonts w:ascii="Times New Roman" w:hAnsi="Times New Roman" w:cs="Times New Roman"/>
          <w:sz w:val="26"/>
          <w:szCs w:val="26"/>
          <w:lang w:val="pt-BR"/>
        </w:rPr>
      </w:pPr>
      <w:r w:rsidRPr="005353DD">
        <w:rPr>
          <w:rFonts w:ascii="Times New Roman" w:hAnsi="Times New Roman" w:cs="Times New Roman"/>
          <w:sz w:val="26"/>
          <w:szCs w:val="26"/>
          <w:lang w:val="pt-BR"/>
        </w:rPr>
        <w:lastRenderedPageBreak/>
        <w:t>Người bệnh lần lượt thực hiện các xét nghiệm tại các phòng chức năng theo chỉ định của bác sĩ. Sau khi lấy kết quả sẽ quay trở về phòng khám ban đầu để bác sĩ đọc kết quả và đưa ra phương pháp điều trị.</w:t>
      </w:r>
    </w:p>
    <w:p w14:paraId="33FE1679" w14:textId="77777777" w:rsidR="002E46CA" w:rsidRPr="005353DD" w:rsidRDefault="002E46CA" w:rsidP="0033202C">
      <w:pPr>
        <w:spacing w:after="0" w:line="360" w:lineRule="auto"/>
        <w:ind w:firstLine="567"/>
        <w:rPr>
          <w:rFonts w:ascii="Times New Roman" w:hAnsi="Times New Roman" w:cs="Times New Roman"/>
          <w:sz w:val="26"/>
          <w:szCs w:val="26"/>
          <w:lang w:val="pt-BR"/>
        </w:rPr>
      </w:pPr>
      <w:r w:rsidRPr="005353DD">
        <w:rPr>
          <w:rFonts w:ascii="Times New Roman" w:hAnsi="Times New Roman" w:cs="Times New Roman"/>
          <w:i/>
          <w:sz w:val="26"/>
          <w:szCs w:val="26"/>
          <w:lang w:val="pt-BR"/>
        </w:rPr>
        <w:t>+ Chuyển viện:</w:t>
      </w:r>
      <w:r w:rsidRPr="005353DD">
        <w:rPr>
          <w:rFonts w:ascii="Times New Roman" w:hAnsi="Times New Roman" w:cs="Times New Roman"/>
          <w:sz w:val="26"/>
          <w:szCs w:val="26"/>
          <w:lang w:val="pt-BR"/>
        </w:rPr>
        <w:t xml:space="preserve"> Tùy thuộc vào mức độ bệnh lý, nguyện vọng của người bệnh và năng lực của trung tâm mà bệnh nhân sẽ được chuyển tuyến theo đúng chuyên khoa.</w:t>
      </w:r>
    </w:p>
    <w:p w14:paraId="35B0FE98" w14:textId="77777777" w:rsidR="002E46CA" w:rsidRPr="005353DD" w:rsidRDefault="002E46CA" w:rsidP="0033202C">
      <w:pPr>
        <w:spacing w:after="0" w:line="360" w:lineRule="auto"/>
        <w:ind w:firstLine="567"/>
        <w:rPr>
          <w:rFonts w:ascii="Times New Roman" w:hAnsi="Times New Roman" w:cs="Times New Roman"/>
          <w:bCs/>
          <w:sz w:val="26"/>
          <w:szCs w:val="26"/>
          <w:lang w:val="pt-BR"/>
        </w:rPr>
      </w:pPr>
      <w:r w:rsidRPr="005353DD">
        <w:rPr>
          <w:rFonts w:ascii="Times New Roman" w:hAnsi="Times New Roman" w:cs="Times New Roman"/>
          <w:i/>
          <w:sz w:val="26"/>
          <w:szCs w:val="26"/>
          <w:lang w:val="pt-BR"/>
        </w:rPr>
        <w:t>+ Điều trị nội trú:</w:t>
      </w:r>
      <w:r w:rsidRPr="005353DD">
        <w:rPr>
          <w:rFonts w:ascii="Times New Roman" w:hAnsi="Times New Roman" w:cs="Times New Roman"/>
          <w:sz w:val="26"/>
          <w:szCs w:val="26"/>
          <w:lang w:val="pt-BR"/>
        </w:rPr>
        <w:t xml:space="preserve"> Áp dụng đối với người bệnh </w:t>
      </w:r>
      <w:r w:rsidRPr="005353DD">
        <w:rPr>
          <w:rFonts w:ascii="Times New Roman" w:hAnsi="Times New Roman" w:cs="Times New Roman"/>
          <w:sz w:val="26"/>
          <w:szCs w:val="26"/>
        </w:rPr>
        <w:t>có chỉ định nhập viện</w:t>
      </w:r>
      <w:r w:rsidRPr="005353DD">
        <w:rPr>
          <w:rFonts w:ascii="Times New Roman" w:hAnsi="Times New Roman" w:cs="Times New Roman"/>
          <w:sz w:val="26"/>
          <w:szCs w:val="26"/>
          <w:lang w:val="pt-BR"/>
        </w:rPr>
        <w:t>; bệnh nhân có giấy chuyển viện từ tuyến trên hoặc tuyến dưới. Bác sĩ sẽ lập hồ sơ bệnh án cho bệnh nhân rồi chuyển lên chuyên khoa. Bệnh nhân được hướng dẫn để điều trị, chăm sóc</w:t>
      </w:r>
      <w:r w:rsidRPr="005353DD">
        <w:rPr>
          <w:rFonts w:ascii="Times New Roman" w:hAnsi="Times New Roman" w:cs="Times New Roman"/>
          <w:bCs/>
          <w:sz w:val="26"/>
          <w:szCs w:val="26"/>
          <w:lang w:val="pt-BR"/>
        </w:rPr>
        <w:t xml:space="preserve"> tùy theo tình hình bệnh án của bệnh nhân.</w:t>
      </w:r>
    </w:p>
    <w:p w14:paraId="6223D081" w14:textId="77777777" w:rsidR="002E46CA" w:rsidRPr="005353DD" w:rsidRDefault="002E46CA" w:rsidP="0033202C">
      <w:pPr>
        <w:spacing w:after="0" w:line="360" w:lineRule="auto"/>
        <w:ind w:firstLine="567"/>
        <w:rPr>
          <w:rFonts w:ascii="Times New Roman" w:hAnsi="Times New Roman" w:cs="Times New Roman"/>
          <w:sz w:val="26"/>
          <w:szCs w:val="26"/>
          <w:lang w:val="pt-BR"/>
        </w:rPr>
      </w:pPr>
      <w:r w:rsidRPr="005353DD">
        <w:rPr>
          <w:rFonts w:ascii="Times New Roman" w:hAnsi="Times New Roman" w:cs="Times New Roman"/>
          <w:i/>
          <w:sz w:val="26"/>
          <w:szCs w:val="26"/>
          <w:lang w:val="pt-BR"/>
        </w:rPr>
        <w:t>+ Điều trị ngoại trú:</w:t>
      </w:r>
      <w:r w:rsidRPr="005353DD">
        <w:rPr>
          <w:rFonts w:ascii="Times New Roman" w:hAnsi="Times New Roman" w:cs="Times New Roman"/>
          <w:sz w:val="26"/>
          <w:szCs w:val="26"/>
          <w:lang w:val="pt-BR"/>
        </w:rPr>
        <w:t xml:space="preserve"> Áp dụng đối với người bệnh không cần điều trị nội trú hoặc người bệnh sau khi đã điều trị nội trú ổn định nhưng phải theo dõi và điều trị tiếp sau khi xuất viện. Bác sĩ có trách nhiệm lập hồ sơ bệnh án và ghi sổ y bạ, kê đơn thuốc cho người bệnh và hẹn ngày tái khám.</w:t>
      </w:r>
    </w:p>
    <w:p w14:paraId="1302C30D" w14:textId="39BE75C8" w:rsidR="002E46CA" w:rsidRPr="005353DD" w:rsidRDefault="002E46CA" w:rsidP="0033202C">
      <w:pPr>
        <w:spacing w:after="0" w:line="360" w:lineRule="auto"/>
        <w:ind w:firstLine="567"/>
        <w:rPr>
          <w:rFonts w:ascii="Times New Roman" w:hAnsi="Times New Roman" w:cs="Times New Roman"/>
          <w:bCs/>
          <w:sz w:val="26"/>
          <w:szCs w:val="26"/>
          <w:lang w:val="pt-BR"/>
        </w:rPr>
      </w:pPr>
      <w:r w:rsidRPr="005353DD">
        <w:rPr>
          <w:rFonts w:ascii="Times New Roman" w:hAnsi="Times New Roman" w:cs="Times New Roman"/>
          <w:bCs/>
          <w:sz w:val="26"/>
          <w:szCs w:val="26"/>
          <w:lang w:val="pt-BR"/>
        </w:rPr>
        <w:t>Sau quá trình điều trị tại bệnh viện, bệnh nhân sẽ được kiểm tra sức khỏe lần cuối trước</w:t>
      </w:r>
      <w:bookmarkStart w:id="159" w:name="_Toc361749822"/>
      <w:bookmarkStart w:id="160" w:name="_Toc391905399"/>
      <w:bookmarkStart w:id="161" w:name="_Toc414266899"/>
      <w:bookmarkStart w:id="162" w:name="_Toc462841066"/>
      <w:bookmarkStart w:id="163" w:name="_Toc481693298"/>
      <w:bookmarkStart w:id="164" w:name="_Toc481693432"/>
      <w:bookmarkStart w:id="165" w:name="_Toc481694432"/>
      <w:bookmarkStart w:id="166" w:name="_Toc481694942"/>
      <w:r w:rsidRPr="005353DD">
        <w:rPr>
          <w:rFonts w:ascii="Times New Roman" w:hAnsi="Times New Roman" w:cs="Times New Roman"/>
          <w:bCs/>
          <w:sz w:val="26"/>
          <w:szCs w:val="26"/>
          <w:lang w:val="pt-BR"/>
        </w:rPr>
        <w:t xml:space="preserve"> khi làm các thủ tục xuất viện.</w:t>
      </w:r>
    </w:p>
    <w:p w14:paraId="04B578F7" w14:textId="47A30E4D" w:rsidR="00403DBE" w:rsidRPr="005353DD" w:rsidRDefault="00403DBE" w:rsidP="005C511A">
      <w:pPr>
        <w:widowControl w:val="0"/>
        <w:spacing w:after="0" w:line="360" w:lineRule="auto"/>
        <w:ind w:firstLine="0"/>
        <w:outlineLvl w:val="0"/>
        <w:rPr>
          <w:rFonts w:ascii="Times New Roman" w:eastAsia="Times New Roman" w:hAnsi="Times New Roman" w:cs="Times New Roman"/>
          <w:b/>
          <w:sz w:val="26"/>
          <w:szCs w:val="26"/>
          <w:lang w:val="pt-BR"/>
        </w:rPr>
      </w:pPr>
      <w:bookmarkStart w:id="167" w:name="_Toc184115188"/>
      <w:bookmarkStart w:id="168" w:name="_Toc127799204"/>
      <w:bookmarkStart w:id="169" w:name="_Toc127801707"/>
      <w:bookmarkStart w:id="170" w:name="_Toc127801914"/>
      <w:bookmarkStart w:id="171" w:name="_Toc127862473"/>
      <w:bookmarkStart w:id="172" w:name="_Toc127880020"/>
      <w:bookmarkStart w:id="173" w:name="_Toc128744950"/>
      <w:bookmarkStart w:id="174" w:name="_Toc130982499"/>
      <w:bookmarkStart w:id="175" w:name="_Toc130982979"/>
      <w:bookmarkStart w:id="176" w:name="_Toc131082832"/>
      <w:bookmarkStart w:id="177" w:name="_Toc131082997"/>
      <w:bookmarkStart w:id="178" w:name="_Toc131083827"/>
      <w:bookmarkStart w:id="179" w:name="_Toc131084269"/>
      <w:bookmarkStart w:id="180" w:name="_Toc146652065"/>
      <w:bookmarkStart w:id="181" w:name="_Toc146652495"/>
      <w:bookmarkStart w:id="182" w:name="_Toc146653651"/>
      <w:bookmarkStart w:id="183" w:name="_Toc148626415"/>
      <w:bookmarkStart w:id="184" w:name="_Toc148626617"/>
      <w:bookmarkStart w:id="185" w:name="_Toc148626687"/>
      <w:bookmarkStart w:id="186" w:name="_Toc149200365"/>
      <w:bookmarkStart w:id="187" w:name="_Toc149200501"/>
      <w:bookmarkStart w:id="188" w:name="_Toc149200580"/>
      <w:bookmarkEnd w:id="152"/>
      <w:bookmarkEnd w:id="153"/>
      <w:bookmarkEnd w:id="154"/>
      <w:bookmarkEnd w:id="155"/>
      <w:bookmarkEnd w:id="156"/>
      <w:bookmarkEnd w:id="157"/>
      <w:bookmarkEnd w:id="159"/>
      <w:bookmarkEnd w:id="160"/>
      <w:bookmarkEnd w:id="161"/>
      <w:bookmarkEnd w:id="162"/>
      <w:bookmarkEnd w:id="163"/>
      <w:bookmarkEnd w:id="164"/>
      <w:bookmarkEnd w:id="165"/>
      <w:bookmarkEnd w:id="166"/>
      <w:r w:rsidRPr="005353DD">
        <w:rPr>
          <w:rFonts w:ascii="Times New Roman" w:eastAsia="Times New Roman" w:hAnsi="Times New Roman" w:cs="Times New Roman"/>
          <w:b/>
          <w:sz w:val="26"/>
          <w:szCs w:val="26"/>
          <w:lang w:val="pt-BR"/>
        </w:rPr>
        <w:t xml:space="preserve">3.3. </w:t>
      </w:r>
      <w:r w:rsidR="006F19A9" w:rsidRPr="005353DD">
        <w:rPr>
          <w:rFonts w:ascii="Times New Roman" w:eastAsia="Times New Roman" w:hAnsi="Times New Roman" w:cs="Times New Roman"/>
          <w:b/>
          <w:sz w:val="26"/>
          <w:szCs w:val="26"/>
          <w:lang w:val="pt-BR"/>
        </w:rPr>
        <w:t xml:space="preserve">Sản phẩm </w:t>
      </w:r>
      <w:r w:rsidRPr="005353DD">
        <w:rPr>
          <w:rFonts w:ascii="Times New Roman" w:eastAsia="Times New Roman" w:hAnsi="Times New Roman" w:cs="Times New Roman"/>
          <w:b/>
          <w:sz w:val="26"/>
          <w:szCs w:val="26"/>
          <w:lang w:val="pt-BR"/>
        </w:rPr>
        <w:t>của cơ sở:</w:t>
      </w:r>
      <w:bookmarkEnd w:id="167"/>
    </w:p>
    <w:p w14:paraId="21FF4A4B" w14:textId="1B25AEA5" w:rsidR="006F19A9" w:rsidRPr="005353DD" w:rsidRDefault="006F19A9" w:rsidP="002D5A22">
      <w:pPr>
        <w:pStyle w:val="Caption"/>
        <w:ind w:firstLine="567"/>
        <w:jc w:val="both"/>
        <w:rPr>
          <w:b w:val="0"/>
          <w:bCs w:val="0"/>
          <w:szCs w:val="26"/>
          <w:lang w:val="nl-NL"/>
        </w:rPr>
      </w:pPr>
      <w:bookmarkStart w:id="189" w:name="_Hlk166569337"/>
      <w:bookmarkStart w:id="190" w:name="_Toc127804047"/>
      <w:bookmarkStart w:id="191" w:name="_Toc128326576"/>
      <w:bookmarkStart w:id="192" w:name="_Toc128744848"/>
      <w:bookmarkStart w:id="193" w:name="_Toc130985429"/>
      <w:bookmarkStart w:id="194" w:name="_Toc131085396"/>
      <w:bookmarkStart w:id="195" w:name="_Toc131085417"/>
      <w:bookmarkStart w:id="196" w:name="_Toc140504816"/>
      <w:bookmarkStart w:id="197" w:name="_Toc140505032"/>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5353DD">
        <w:rPr>
          <w:b w:val="0"/>
          <w:bCs w:val="0"/>
          <w:szCs w:val="26"/>
          <w:lang w:val="nl-NL"/>
        </w:rPr>
        <w:t>Sản phẩm của quá trình hoạt động của cơ sở là dịch vụ khám chữa bệnh, chăm sóc sức khoẻ, các dịch vụ liên quan đến y tế.</w:t>
      </w:r>
    </w:p>
    <w:p w14:paraId="7C3E8404" w14:textId="55686BE0" w:rsidR="00403DBE" w:rsidRPr="005353DD" w:rsidRDefault="00403DBE" w:rsidP="005C511A">
      <w:pPr>
        <w:pStyle w:val="Caption"/>
        <w:ind w:firstLine="0"/>
        <w:jc w:val="both"/>
        <w:outlineLvl w:val="0"/>
        <w:rPr>
          <w:szCs w:val="26"/>
          <w:lang w:val="nl-NL"/>
        </w:rPr>
      </w:pPr>
      <w:bookmarkStart w:id="198" w:name="_Toc184115189"/>
      <w:bookmarkStart w:id="199" w:name="_Hlk166569357"/>
      <w:bookmarkEnd w:id="189"/>
      <w:r w:rsidRPr="005353DD">
        <w:rPr>
          <w:szCs w:val="26"/>
          <w:lang w:val="nl-NL"/>
        </w:rPr>
        <w:t>4. Nguyên liệu, nhiên liệu, vật liệu, phế liệu, điện năng, hóa chất sử dụng, nguồn cung cấp điện nước của cơ sở:</w:t>
      </w:r>
      <w:bookmarkEnd w:id="198"/>
    </w:p>
    <w:p w14:paraId="1E9CDE92" w14:textId="36C7446F" w:rsidR="00403DBE" w:rsidRPr="005353DD" w:rsidRDefault="00403DBE" w:rsidP="005C511A">
      <w:pPr>
        <w:spacing w:after="0" w:line="360" w:lineRule="auto"/>
        <w:ind w:firstLine="0"/>
        <w:outlineLvl w:val="0"/>
        <w:rPr>
          <w:rFonts w:ascii="Times New Roman" w:hAnsi="Times New Roman" w:cs="Times New Roman"/>
          <w:b/>
          <w:sz w:val="26"/>
          <w:szCs w:val="26"/>
          <w:lang w:val="nl-NL"/>
        </w:rPr>
      </w:pPr>
      <w:bookmarkStart w:id="200" w:name="_Toc184115190"/>
      <w:r w:rsidRPr="005353DD">
        <w:rPr>
          <w:rFonts w:ascii="Times New Roman" w:hAnsi="Times New Roman" w:cs="Times New Roman"/>
          <w:b/>
          <w:sz w:val="26"/>
          <w:szCs w:val="26"/>
          <w:lang w:val="nl-NL"/>
        </w:rPr>
        <w:t>4.1. Nhu cầu sử dụng nguyên liệu, hóa chất</w:t>
      </w:r>
      <w:bookmarkEnd w:id="200"/>
    </w:p>
    <w:p w14:paraId="26C73422" w14:textId="5EFC53EB" w:rsidR="00C763B1" w:rsidRPr="004747FF" w:rsidRDefault="004747FF" w:rsidP="004747FF">
      <w:pPr>
        <w:pStyle w:val="Caption"/>
        <w:rPr>
          <w:b w:val="0"/>
          <w:i/>
          <w:szCs w:val="26"/>
          <w:lang w:val="nl-NL"/>
        </w:rPr>
      </w:pPr>
      <w:bookmarkStart w:id="201" w:name="_Toc184415097"/>
      <w:bookmarkEnd w:id="199"/>
      <w:r>
        <w:rPr>
          <w:b w:val="0"/>
          <w:i/>
        </w:rPr>
        <w:t xml:space="preserve">Bảng </w:t>
      </w:r>
      <w:r w:rsidRPr="004747FF">
        <w:rPr>
          <w:b w:val="0"/>
          <w:i/>
        </w:rPr>
        <w:fldChar w:fldCharType="begin"/>
      </w:r>
      <w:r w:rsidRPr="004747FF">
        <w:rPr>
          <w:b w:val="0"/>
          <w:i/>
        </w:rPr>
        <w:instrText xml:space="preserve"> SEQ Bảng_ \* ARABIC </w:instrText>
      </w:r>
      <w:r w:rsidRPr="004747FF">
        <w:rPr>
          <w:b w:val="0"/>
          <w:i/>
        </w:rPr>
        <w:fldChar w:fldCharType="separate"/>
      </w:r>
      <w:r w:rsidR="000A37E0">
        <w:rPr>
          <w:b w:val="0"/>
          <w:i/>
          <w:noProof/>
        </w:rPr>
        <w:t>1</w:t>
      </w:r>
      <w:r w:rsidRPr="004747FF">
        <w:rPr>
          <w:b w:val="0"/>
          <w:i/>
        </w:rPr>
        <w:fldChar w:fldCharType="end"/>
      </w:r>
      <w:r w:rsidR="00C763B1" w:rsidRPr="004747FF">
        <w:rPr>
          <w:b w:val="0"/>
          <w:i/>
        </w:rPr>
        <w:t>: Tổng hợp nguyên, vật liệu, hóa chất sử dụng</w:t>
      </w:r>
      <w:bookmarkEnd w:id="190"/>
      <w:bookmarkEnd w:id="191"/>
      <w:bookmarkEnd w:id="192"/>
      <w:bookmarkEnd w:id="193"/>
      <w:bookmarkEnd w:id="194"/>
      <w:bookmarkEnd w:id="195"/>
      <w:bookmarkEnd w:id="196"/>
      <w:bookmarkEnd w:id="197"/>
      <w:bookmarkEnd w:id="201"/>
      <w:r w:rsidR="00426B9C" w:rsidRPr="004747FF">
        <w:rPr>
          <w:b w:val="0"/>
          <w:i/>
          <w:lang w:val="nl-NL"/>
        </w:rPr>
        <w:t xml:space="preserve"> </w:t>
      </w:r>
    </w:p>
    <w:tbl>
      <w:tblPr>
        <w:tblStyle w:val="TableGrid3"/>
        <w:tblW w:w="9351" w:type="dxa"/>
        <w:jc w:val="center"/>
        <w:tblLayout w:type="fixed"/>
        <w:tblLook w:val="04A0" w:firstRow="1" w:lastRow="0" w:firstColumn="1" w:lastColumn="0" w:noHBand="0" w:noVBand="1"/>
      </w:tblPr>
      <w:tblGrid>
        <w:gridCol w:w="851"/>
        <w:gridCol w:w="4956"/>
        <w:gridCol w:w="1134"/>
        <w:gridCol w:w="2410"/>
      </w:tblGrid>
      <w:tr w:rsidR="005353DD" w:rsidRPr="005353DD" w14:paraId="61C170B4" w14:textId="10E6E3C0" w:rsidTr="005163C0">
        <w:trPr>
          <w:jc w:val="center"/>
        </w:trPr>
        <w:tc>
          <w:tcPr>
            <w:tcW w:w="851" w:type="dxa"/>
            <w:vAlign w:val="center"/>
          </w:tcPr>
          <w:p w14:paraId="4327BBF7" w14:textId="611FF4B8" w:rsidR="005163C0" w:rsidRPr="002E68FC" w:rsidRDefault="005163C0" w:rsidP="00D07FD8">
            <w:pPr>
              <w:widowControl w:val="0"/>
              <w:spacing w:line="360" w:lineRule="exact"/>
              <w:ind w:right="-3"/>
              <w:jc w:val="center"/>
              <w:rPr>
                <w:rFonts w:ascii="Times New Roman" w:eastAsia="Times New Roman" w:hAnsi="Times New Roman" w:cs="Times New Roman"/>
                <w:b/>
                <w:sz w:val="26"/>
                <w:szCs w:val="26"/>
              </w:rPr>
            </w:pPr>
            <w:r w:rsidRPr="002E68FC">
              <w:rPr>
                <w:rFonts w:ascii="Times New Roman" w:eastAsia="Times New Roman" w:hAnsi="Times New Roman" w:cs="Times New Roman"/>
                <w:b/>
                <w:sz w:val="26"/>
                <w:szCs w:val="26"/>
              </w:rPr>
              <w:t>STT</w:t>
            </w:r>
          </w:p>
        </w:tc>
        <w:tc>
          <w:tcPr>
            <w:tcW w:w="4956" w:type="dxa"/>
            <w:vAlign w:val="center"/>
          </w:tcPr>
          <w:p w14:paraId="6662D4BC" w14:textId="604F21C4" w:rsidR="005163C0" w:rsidRPr="002E68FC" w:rsidRDefault="005163C0" w:rsidP="00D07FD8">
            <w:pPr>
              <w:widowControl w:val="0"/>
              <w:spacing w:line="360" w:lineRule="exact"/>
              <w:ind w:right="-3"/>
              <w:jc w:val="center"/>
              <w:rPr>
                <w:rFonts w:ascii="Times New Roman" w:eastAsia="Times New Roman" w:hAnsi="Times New Roman" w:cs="Times New Roman"/>
                <w:b/>
                <w:sz w:val="26"/>
                <w:szCs w:val="26"/>
                <w:lang w:val="en-US"/>
              </w:rPr>
            </w:pPr>
            <w:r w:rsidRPr="002E68FC">
              <w:rPr>
                <w:rFonts w:ascii="Times New Roman" w:eastAsia="Times New Roman" w:hAnsi="Times New Roman" w:cs="Times New Roman"/>
                <w:b/>
                <w:sz w:val="26"/>
                <w:szCs w:val="26"/>
              </w:rPr>
              <w:t>Tên</w:t>
            </w:r>
          </w:p>
        </w:tc>
        <w:tc>
          <w:tcPr>
            <w:tcW w:w="1134" w:type="dxa"/>
          </w:tcPr>
          <w:p w14:paraId="7636ED88" w14:textId="6B18FEF6" w:rsidR="005163C0" w:rsidRPr="002E68FC" w:rsidRDefault="005163C0" w:rsidP="00D07FD8">
            <w:pPr>
              <w:widowControl w:val="0"/>
              <w:spacing w:line="360" w:lineRule="exact"/>
              <w:ind w:right="-3"/>
              <w:jc w:val="center"/>
              <w:rPr>
                <w:rFonts w:ascii="Times New Roman" w:eastAsia="Times New Roman" w:hAnsi="Times New Roman" w:cs="Times New Roman"/>
                <w:b/>
                <w:sz w:val="26"/>
                <w:szCs w:val="26"/>
                <w:lang w:val="en-US"/>
              </w:rPr>
            </w:pPr>
            <w:r w:rsidRPr="002E68FC">
              <w:rPr>
                <w:rFonts w:ascii="Times New Roman" w:eastAsia="Times New Roman" w:hAnsi="Times New Roman" w:cs="Times New Roman"/>
                <w:b/>
                <w:sz w:val="26"/>
                <w:szCs w:val="26"/>
              </w:rPr>
              <w:t>ĐVT</w:t>
            </w:r>
          </w:p>
        </w:tc>
        <w:tc>
          <w:tcPr>
            <w:tcW w:w="2410" w:type="dxa"/>
            <w:vAlign w:val="center"/>
          </w:tcPr>
          <w:p w14:paraId="5EB397B2" w14:textId="6C9B6795" w:rsidR="005163C0" w:rsidRPr="002E68FC" w:rsidRDefault="005163C0" w:rsidP="00D07FD8">
            <w:pPr>
              <w:widowControl w:val="0"/>
              <w:spacing w:line="360" w:lineRule="exact"/>
              <w:ind w:right="-3"/>
              <w:jc w:val="center"/>
              <w:rPr>
                <w:rFonts w:ascii="Times New Roman" w:eastAsia="Times New Roman" w:hAnsi="Times New Roman" w:cs="Times New Roman"/>
                <w:b/>
                <w:sz w:val="26"/>
                <w:szCs w:val="26"/>
                <w:lang w:val="en-US"/>
              </w:rPr>
            </w:pPr>
            <w:r w:rsidRPr="002E68FC">
              <w:rPr>
                <w:rFonts w:ascii="Times New Roman" w:eastAsia="Times New Roman" w:hAnsi="Times New Roman" w:cs="Times New Roman"/>
                <w:b/>
                <w:sz w:val="26"/>
                <w:szCs w:val="26"/>
              </w:rPr>
              <w:t>Lượng sử dụng/năm</w:t>
            </w:r>
          </w:p>
        </w:tc>
      </w:tr>
      <w:tr w:rsidR="005353DD" w:rsidRPr="005353DD" w14:paraId="7AC306EB" w14:textId="2B6D27AF" w:rsidTr="005163C0">
        <w:trPr>
          <w:jc w:val="center"/>
        </w:trPr>
        <w:tc>
          <w:tcPr>
            <w:tcW w:w="851" w:type="dxa"/>
            <w:vAlign w:val="center"/>
          </w:tcPr>
          <w:p w14:paraId="524A7892" w14:textId="0E539EC4" w:rsidR="005163C0" w:rsidRPr="002E68FC" w:rsidRDefault="005163C0" w:rsidP="00D07FD8">
            <w:pPr>
              <w:widowControl w:val="0"/>
              <w:spacing w:line="360" w:lineRule="exact"/>
              <w:ind w:right="-3"/>
              <w:jc w:val="center"/>
              <w:rPr>
                <w:rFonts w:ascii="Times New Roman" w:eastAsia="Times New Roman" w:hAnsi="Times New Roman" w:cs="Times New Roman"/>
                <w:b/>
                <w:sz w:val="26"/>
                <w:szCs w:val="26"/>
                <w:lang w:val="en-US"/>
              </w:rPr>
            </w:pPr>
            <w:r w:rsidRPr="002E68FC">
              <w:rPr>
                <w:rFonts w:ascii="Times New Roman" w:eastAsia="Times New Roman" w:hAnsi="Times New Roman" w:cs="Times New Roman"/>
                <w:b/>
                <w:sz w:val="26"/>
                <w:szCs w:val="26"/>
              </w:rPr>
              <w:t>I</w:t>
            </w:r>
          </w:p>
        </w:tc>
        <w:tc>
          <w:tcPr>
            <w:tcW w:w="4956" w:type="dxa"/>
            <w:vAlign w:val="center"/>
          </w:tcPr>
          <w:p w14:paraId="0E006CA8" w14:textId="2D91EFB4" w:rsidR="005163C0" w:rsidRPr="002E68FC" w:rsidRDefault="00103E4E" w:rsidP="00D07FD8">
            <w:pPr>
              <w:widowControl w:val="0"/>
              <w:spacing w:line="360" w:lineRule="exact"/>
              <w:ind w:right="-3"/>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S</w:t>
            </w:r>
            <w:r w:rsidR="005163C0" w:rsidRPr="002E68FC">
              <w:rPr>
                <w:rFonts w:ascii="Times New Roman" w:eastAsia="Times New Roman" w:hAnsi="Times New Roman" w:cs="Times New Roman"/>
                <w:b/>
                <w:sz w:val="26"/>
                <w:szCs w:val="26"/>
              </w:rPr>
              <w:t>ử dụng trong quá trình khám chữa bệnh</w:t>
            </w:r>
          </w:p>
        </w:tc>
        <w:tc>
          <w:tcPr>
            <w:tcW w:w="1134" w:type="dxa"/>
          </w:tcPr>
          <w:p w14:paraId="198A5E07" w14:textId="77777777" w:rsidR="005163C0" w:rsidRPr="002E68FC" w:rsidRDefault="005163C0" w:rsidP="00D07FD8">
            <w:pPr>
              <w:widowControl w:val="0"/>
              <w:spacing w:line="360" w:lineRule="exact"/>
              <w:ind w:right="-3"/>
              <w:jc w:val="center"/>
              <w:rPr>
                <w:rFonts w:ascii="Times New Roman" w:eastAsia="Times New Roman" w:hAnsi="Times New Roman" w:cs="Times New Roman"/>
                <w:b/>
                <w:sz w:val="26"/>
                <w:szCs w:val="26"/>
              </w:rPr>
            </w:pPr>
          </w:p>
        </w:tc>
        <w:tc>
          <w:tcPr>
            <w:tcW w:w="2410" w:type="dxa"/>
            <w:vAlign w:val="center"/>
          </w:tcPr>
          <w:p w14:paraId="415526EC" w14:textId="34436BC6" w:rsidR="005163C0" w:rsidRPr="002E68FC" w:rsidRDefault="005163C0" w:rsidP="00D07FD8">
            <w:pPr>
              <w:widowControl w:val="0"/>
              <w:spacing w:line="360" w:lineRule="exact"/>
              <w:ind w:right="-3"/>
              <w:jc w:val="center"/>
              <w:rPr>
                <w:rFonts w:ascii="Times New Roman" w:eastAsia="Times New Roman" w:hAnsi="Times New Roman" w:cs="Times New Roman"/>
                <w:b/>
                <w:sz w:val="26"/>
                <w:szCs w:val="26"/>
              </w:rPr>
            </w:pPr>
          </w:p>
        </w:tc>
      </w:tr>
      <w:tr w:rsidR="0043368E" w:rsidRPr="005353DD" w14:paraId="65FEC9B6" w14:textId="0AC7CF65" w:rsidTr="003B43A6">
        <w:trPr>
          <w:trHeight w:val="274"/>
          <w:jc w:val="center"/>
        </w:trPr>
        <w:tc>
          <w:tcPr>
            <w:tcW w:w="851" w:type="dxa"/>
            <w:vAlign w:val="center"/>
          </w:tcPr>
          <w:p w14:paraId="016B97EB" w14:textId="348BCBE2" w:rsidR="0043368E" w:rsidRPr="002E68FC" w:rsidRDefault="0043368E" w:rsidP="0043368E">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rPr>
              <w:t>1</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17AFD609" w14:textId="1EC4E2AB" w:rsidR="0043368E" w:rsidRPr="002E68FC" w:rsidRDefault="0043368E" w:rsidP="0043368E">
            <w:pPr>
              <w:widowControl w:val="0"/>
              <w:spacing w:line="360" w:lineRule="exact"/>
              <w:ind w:right="-3"/>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Dung dịch rửa tay sát khuẩn ( Microshield chai 500ml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1CE264" w14:textId="02388188" w:rsidR="0043368E" w:rsidRPr="002E68FC" w:rsidRDefault="0043368E" w:rsidP="0043368E">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chai</w:t>
            </w:r>
          </w:p>
        </w:tc>
        <w:tc>
          <w:tcPr>
            <w:tcW w:w="2410" w:type="dxa"/>
            <w:tcBorders>
              <w:top w:val="single" w:sz="4" w:space="0" w:color="auto"/>
              <w:left w:val="nil"/>
              <w:bottom w:val="single" w:sz="4" w:space="0" w:color="auto"/>
              <w:right w:val="single" w:sz="4" w:space="0" w:color="auto"/>
            </w:tcBorders>
            <w:shd w:val="clear" w:color="auto" w:fill="auto"/>
            <w:vAlign w:val="center"/>
          </w:tcPr>
          <w:p w14:paraId="19387D24" w14:textId="1173182E" w:rsidR="0043368E" w:rsidRPr="002E68FC" w:rsidRDefault="0043368E" w:rsidP="00D37CC6">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20</w:t>
            </w:r>
          </w:p>
        </w:tc>
      </w:tr>
      <w:tr w:rsidR="0043368E" w:rsidRPr="005353DD" w14:paraId="1C3B75CD" w14:textId="7F63E26A" w:rsidTr="003B43A6">
        <w:trPr>
          <w:jc w:val="center"/>
        </w:trPr>
        <w:tc>
          <w:tcPr>
            <w:tcW w:w="851" w:type="dxa"/>
            <w:vAlign w:val="center"/>
          </w:tcPr>
          <w:p w14:paraId="7A8D3AC2" w14:textId="087A7321" w:rsidR="0043368E" w:rsidRPr="002E68FC" w:rsidRDefault="0043368E" w:rsidP="0043368E">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rPr>
              <w:t>2</w:t>
            </w:r>
          </w:p>
        </w:tc>
        <w:tc>
          <w:tcPr>
            <w:tcW w:w="4956" w:type="dxa"/>
            <w:tcBorders>
              <w:top w:val="nil"/>
              <w:left w:val="single" w:sz="4" w:space="0" w:color="auto"/>
              <w:bottom w:val="single" w:sz="4" w:space="0" w:color="auto"/>
              <w:right w:val="single" w:sz="4" w:space="0" w:color="auto"/>
            </w:tcBorders>
            <w:shd w:val="clear" w:color="auto" w:fill="auto"/>
            <w:vAlign w:val="center"/>
          </w:tcPr>
          <w:p w14:paraId="1714170B" w14:textId="145D95ED" w:rsidR="0043368E" w:rsidRPr="002E68FC" w:rsidRDefault="0043368E" w:rsidP="0043368E">
            <w:pPr>
              <w:widowControl w:val="0"/>
              <w:spacing w:line="360" w:lineRule="exact"/>
              <w:ind w:right="-3"/>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Povidine 10% (chai 100ml )</w:t>
            </w:r>
          </w:p>
        </w:tc>
        <w:tc>
          <w:tcPr>
            <w:tcW w:w="1134" w:type="dxa"/>
            <w:tcBorders>
              <w:top w:val="nil"/>
              <w:left w:val="nil"/>
              <w:bottom w:val="single" w:sz="4" w:space="0" w:color="auto"/>
              <w:right w:val="single" w:sz="4" w:space="0" w:color="auto"/>
            </w:tcBorders>
            <w:shd w:val="clear" w:color="auto" w:fill="auto"/>
            <w:vAlign w:val="center"/>
          </w:tcPr>
          <w:p w14:paraId="4772FF31" w14:textId="654D5486" w:rsidR="0043368E" w:rsidRPr="002E68FC" w:rsidRDefault="0043368E" w:rsidP="0043368E">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chai</w:t>
            </w:r>
          </w:p>
        </w:tc>
        <w:tc>
          <w:tcPr>
            <w:tcW w:w="2410" w:type="dxa"/>
            <w:tcBorders>
              <w:top w:val="nil"/>
              <w:left w:val="nil"/>
              <w:bottom w:val="single" w:sz="4" w:space="0" w:color="auto"/>
              <w:right w:val="single" w:sz="4" w:space="0" w:color="auto"/>
            </w:tcBorders>
            <w:shd w:val="clear" w:color="auto" w:fill="auto"/>
            <w:vAlign w:val="center"/>
          </w:tcPr>
          <w:p w14:paraId="317F6743" w14:textId="42670C1E" w:rsidR="0043368E" w:rsidRPr="002E68FC" w:rsidRDefault="0043368E" w:rsidP="00D37CC6">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420</w:t>
            </w:r>
          </w:p>
        </w:tc>
      </w:tr>
      <w:tr w:rsidR="0043368E" w:rsidRPr="005353DD" w14:paraId="722E8B5F" w14:textId="1DACB88F" w:rsidTr="003B43A6">
        <w:trPr>
          <w:jc w:val="center"/>
        </w:trPr>
        <w:tc>
          <w:tcPr>
            <w:tcW w:w="851" w:type="dxa"/>
            <w:vAlign w:val="center"/>
          </w:tcPr>
          <w:p w14:paraId="3022F8A3" w14:textId="16B8CE04" w:rsidR="0043368E" w:rsidRPr="002E68FC" w:rsidRDefault="0043368E" w:rsidP="0043368E">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rPr>
              <w:t>3</w:t>
            </w:r>
          </w:p>
        </w:tc>
        <w:tc>
          <w:tcPr>
            <w:tcW w:w="4956" w:type="dxa"/>
            <w:tcBorders>
              <w:top w:val="nil"/>
              <w:left w:val="single" w:sz="4" w:space="0" w:color="auto"/>
              <w:bottom w:val="single" w:sz="4" w:space="0" w:color="auto"/>
              <w:right w:val="single" w:sz="4" w:space="0" w:color="auto"/>
            </w:tcBorders>
            <w:shd w:val="clear" w:color="auto" w:fill="auto"/>
            <w:vAlign w:val="center"/>
          </w:tcPr>
          <w:p w14:paraId="48A963C6" w14:textId="2BC64933" w:rsidR="0043368E" w:rsidRPr="002E68FC" w:rsidRDefault="0043368E" w:rsidP="0043368E">
            <w:pPr>
              <w:widowControl w:val="0"/>
              <w:spacing w:line="360" w:lineRule="exact"/>
              <w:ind w:right="-3"/>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Chai truyền dịch</w:t>
            </w:r>
          </w:p>
        </w:tc>
        <w:tc>
          <w:tcPr>
            <w:tcW w:w="1134" w:type="dxa"/>
            <w:tcBorders>
              <w:top w:val="nil"/>
              <w:left w:val="nil"/>
              <w:bottom w:val="single" w:sz="4" w:space="0" w:color="auto"/>
              <w:right w:val="single" w:sz="4" w:space="0" w:color="auto"/>
            </w:tcBorders>
            <w:shd w:val="clear" w:color="auto" w:fill="auto"/>
            <w:vAlign w:val="center"/>
          </w:tcPr>
          <w:p w14:paraId="3090B1C9" w14:textId="70F2E385" w:rsidR="0043368E" w:rsidRPr="002E68FC" w:rsidRDefault="0043368E" w:rsidP="0043368E">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chai</w:t>
            </w:r>
          </w:p>
        </w:tc>
        <w:tc>
          <w:tcPr>
            <w:tcW w:w="2410" w:type="dxa"/>
            <w:tcBorders>
              <w:top w:val="nil"/>
              <w:left w:val="nil"/>
              <w:bottom w:val="single" w:sz="4" w:space="0" w:color="auto"/>
              <w:right w:val="single" w:sz="4" w:space="0" w:color="auto"/>
            </w:tcBorders>
            <w:shd w:val="clear" w:color="auto" w:fill="auto"/>
            <w:vAlign w:val="center"/>
          </w:tcPr>
          <w:p w14:paraId="42C393FA" w14:textId="54AEB7DB" w:rsidR="0043368E" w:rsidRPr="002E68FC" w:rsidRDefault="0043368E" w:rsidP="00D37CC6">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4.386</w:t>
            </w:r>
          </w:p>
        </w:tc>
      </w:tr>
      <w:tr w:rsidR="0043368E" w:rsidRPr="005353DD" w14:paraId="1135A08A" w14:textId="21EBA49B" w:rsidTr="0043368E">
        <w:trPr>
          <w:jc w:val="center"/>
        </w:trPr>
        <w:tc>
          <w:tcPr>
            <w:tcW w:w="851" w:type="dxa"/>
            <w:tcBorders>
              <w:bottom w:val="single" w:sz="4" w:space="0" w:color="auto"/>
            </w:tcBorders>
            <w:vAlign w:val="center"/>
          </w:tcPr>
          <w:p w14:paraId="7EA5B411" w14:textId="04204A10" w:rsidR="0043368E" w:rsidRPr="002E68FC" w:rsidRDefault="0043368E" w:rsidP="0043368E">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rPr>
              <w:t>4</w:t>
            </w:r>
          </w:p>
        </w:tc>
        <w:tc>
          <w:tcPr>
            <w:tcW w:w="4956" w:type="dxa"/>
            <w:tcBorders>
              <w:top w:val="nil"/>
              <w:left w:val="single" w:sz="4" w:space="0" w:color="auto"/>
              <w:bottom w:val="single" w:sz="4" w:space="0" w:color="auto"/>
              <w:right w:val="single" w:sz="4" w:space="0" w:color="auto"/>
            </w:tcBorders>
            <w:shd w:val="clear" w:color="auto" w:fill="auto"/>
            <w:vAlign w:val="center"/>
          </w:tcPr>
          <w:p w14:paraId="35F9FA6B" w14:textId="345ACC39" w:rsidR="0043368E" w:rsidRPr="002E68FC" w:rsidRDefault="0043368E" w:rsidP="0043368E">
            <w:pPr>
              <w:widowControl w:val="0"/>
              <w:spacing w:line="360" w:lineRule="exact"/>
              <w:ind w:right="-3"/>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Bơm, kim tiêm</w:t>
            </w:r>
          </w:p>
        </w:tc>
        <w:tc>
          <w:tcPr>
            <w:tcW w:w="1134" w:type="dxa"/>
            <w:tcBorders>
              <w:top w:val="nil"/>
              <w:left w:val="nil"/>
              <w:bottom w:val="single" w:sz="4" w:space="0" w:color="auto"/>
              <w:right w:val="single" w:sz="4" w:space="0" w:color="auto"/>
            </w:tcBorders>
            <w:shd w:val="clear" w:color="auto" w:fill="auto"/>
            <w:vAlign w:val="center"/>
          </w:tcPr>
          <w:p w14:paraId="5E54D56B" w14:textId="1A597622" w:rsidR="0043368E" w:rsidRPr="002E68FC" w:rsidRDefault="0043368E" w:rsidP="0043368E">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cái</w:t>
            </w:r>
          </w:p>
        </w:tc>
        <w:tc>
          <w:tcPr>
            <w:tcW w:w="2410" w:type="dxa"/>
            <w:tcBorders>
              <w:top w:val="nil"/>
              <w:left w:val="nil"/>
              <w:bottom w:val="single" w:sz="4" w:space="0" w:color="auto"/>
              <w:right w:val="single" w:sz="4" w:space="0" w:color="auto"/>
            </w:tcBorders>
            <w:shd w:val="clear" w:color="auto" w:fill="auto"/>
            <w:vAlign w:val="center"/>
          </w:tcPr>
          <w:p w14:paraId="33C73341" w14:textId="2927409A" w:rsidR="0043368E" w:rsidRPr="002E68FC" w:rsidRDefault="0043368E" w:rsidP="0043368E">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 xml:space="preserve">18.160                              </w:t>
            </w:r>
          </w:p>
        </w:tc>
      </w:tr>
      <w:tr w:rsidR="0043368E" w:rsidRPr="005353DD" w14:paraId="0973DEBD" w14:textId="446397D6" w:rsidTr="0043368E">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15C97C9" w14:textId="251BC428" w:rsidR="0043368E" w:rsidRPr="002E68FC" w:rsidRDefault="0043368E" w:rsidP="0043368E">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rPr>
              <w:t>5</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6837E910" w14:textId="5E3A57FE" w:rsidR="0043368E" w:rsidRPr="002E68FC" w:rsidRDefault="0043368E" w:rsidP="0043368E">
            <w:pPr>
              <w:widowControl w:val="0"/>
              <w:spacing w:line="360" w:lineRule="exact"/>
              <w:ind w:right="-3"/>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Bột bó xương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080102" w14:textId="7F4E924C" w:rsidR="0043368E" w:rsidRPr="002E68FC" w:rsidRDefault="0043368E" w:rsidP="0043368E">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cuộn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0E5FAB" w14:textId="28931131" w:rsidR="0043368E" w:rsidRPr="002E68FC" w:rsidRDefault="0043368E" w:rsidP="00D37CC6">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430</w:t>
            </w:r>
          </w:p>
        </w:tc>
      </w:tr>
      <w:tr w:rsidR="0043368E" w:rsidRPr="005353DD" w14:paraId="7E0668CE" w14:textId="060EBECC" w:rsidTr="00D37CC6">
        <w:trPr>
          <w:jc w:val="center"/>
        </w:trPr>
        <w:tc>
          <w:tcPr>
            <w:tcW w:w="851" w:type="dxa"/>
            <w:tcBorders>
              <w:top w:val="single" w:sz="4" w:space="0" w:color="auto"/>
              <w:bottom w:val="single" w:sz="4" w:space="0" w:color="auto"/>
            </w:tcBorders>
            <w:vAlign w:val="center"/>
          </w:tcPr>
          <w:p w14:paraId="3D349E33" w14:textId="7040A2AC" w:rsidR="0043368E" w:rsidRPr="002E68FC" w:rsidRDefault="0043368E" w:rsidP="0043368E">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rPr>
              <w:t>6</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26A5E471" w14:textId="74CD468C" w:rsidR="0043368E" w:rsidRPr="002E68FC" w:rsidRDefault="0043368E" w:rsidP="0043368E">
            <w:pPr>
              <w:widowControl w:val="0"/>
              <w:spacing w:line="360" w:lineRule="exact"/>
              <w:ind w:right="-3"/>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Lưỡi dao mổ</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59A5F0" w14:textId="02186099" w:rsidR="0043368E" w:rsidRPr="002E68FC" w:rsidRDefault="0043368E" w:rsidP="0043368E">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cái</w:t>
            </w:r>
          </w:p>
        </w:tc>
        <w:tc>
          <w:tcPr>
            <w:tcW w:w="2410" w:type="dxa"/>
            <w:tcBorders>
              <w:top w:val="single" w:sz="4" w:space="0" w:color="auto"/>
              <w:left w:val="nil"/>
              <w:bottom w:val="single" w:sz="4" w:space="0" w:color="auto"/>
              <w:right w:val="single" w:sz="4" w:space="0" w:color="auto"/>
            </w:tcBorders>
            <w:shd w:val="clear" w:color="auto" w:fill="auto"/>
            <w:vAlign w:val="center"/>
          </w:tcPr>
          <w:p w14:paraId="4E16AA92" w14:textId="180CCBAC" w:rsidR="0043368E" w:rsidRPr="002E68FC" w:rsidRDefault="0043368E" w:rsidP="00D37CC6">
            <w:pPr>
              <w:widowControl w:val="0"/>
              <w:spacing w:line="360" w:lineRule="exact"/>
              <w:ind w:right="-3"/>
              <w:jc w:val="both"/>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 xml:space="preserve">               350 </w:t>
            </w:r>
          </w:p>
        </w:tc>
      </w:tr>
      <w:tr w:rsidR="0043368E" w:rsidRPr="005353DD" w14:paraId="29124E70" w14:textId="4CA1E346" w:rsidTr="00D37CC6">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41E7308" w14:textId="6D86E01B" w:rsidR="0043368E" w:rsidRPr="002E68FC" w:rsidRDefault="0043368E" w:rsidP="0043368E">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rPr>
              <w:lastRenderedPageBreak/>
              <w:t>7</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0F2FBA20" w14:textId="0670DC8A" w:rsidR="0043368E" w:rsidRPr="002E68FC" w:rsidRDefault="0043368E" w:rsidP="0043368E">
            <w:pPr>
              <w:widowControl w:val="0"/>
              <w:spacing w:line="360" w:lineRule="exact"/>
              <w:ind w:right="-3"/>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Bông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0CD160" w14:textId="32C94CDC" w:rsidR="0043368E" w:rsidRPr="002E68FC" w:rsidRDefault="0043368E" w:rsidP="0043368E">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kg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255A3B" w14:textId="00848550" w:rsidR="0043368E" w:rsidRPr="002E68FC" w:rsidRDefault="0043368E" w:rsidP="00D37CC6">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50</w:t>
            </w:r>
          </w:p>
        </w:tc>
      </w:tr>
      <w:tr w:rsidR="0043368E" w:rsidRPr="005353DD" w14:paraId="0FED8D0F" w14:textId="78B1E1C4" w:rsidTr="00D37CC6">
        <w:trPr>
          <w:jc w:val="center"/>
        </w:trPr>
        <w:tc>
          <w:tcPr>
            <w:tcW w:w="851" w:type="dxa"/>
            <w:tcBorders>
              <w:top w:val="single" w:sz="4" w:space="0" w:color="auto"/>
            </w:tcBorders>
            <w:vAlign w:val="center"/>
          </w:tcPr>
          <w:p w14:paraId="43A8D33D" w14:textId="4FD5E11C" w:rsidR="0043368E" w:rsidRPr="002E68FC" w:rsidRDefault="0043368E" w:rsidP="0043368E">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rPr>
              <w:t>8</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3EBC95A4" w14:textId="78D28573" w:rsidR="0043368E" w:rsidRPr="002E68FC" w:rsidRDefault="0043368E" w:rsidP="0043368E">
            <w:pPr>
              <w:widowControl w:val="0"/>
              <w:spacing w:line="360" w:lineRule="exact"/>
              <w:ind w:right="-3"/>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Gạc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04041D" w14:textId="3F567DB2" w:rsidR="0043368E" w:rsidRPr="002E68FC" w:rsidRDefault="0043368E" w:rsidP="0043368E">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m</w:t>
            </w:r>
          </w:p>
        </w:tc>
        <w:tc>
          <w:tcPr>
            <w:tcW w:w="2410" w:type="dxa"/>
            <w:tcBorders>
              <w:top w:val="single" w:sz="4" w:space="0" w:color="auto"/>
              <w:left w:val="nil"/>
              <w:bottom w:val="single" w:sz="4" w:space="0" w:color="auto"/>
              <w:right w:val="single" w:sz="4" w:space="0" w:color="auto"/>
            </w:tcBorders>
            <w:shd w:val="clear" w:color="auto" w:fill="auto"/>
            <w:vAlign w:val="center"/>
          </w:tcPr>
          <w:p w14:paraId="2A604E4A" w14:textId="31CDA0F5" w:rsidR="0043368E" w:rsidRPr="002E68FC" w:rsidRDefault="0043368E" w:rsidP="00D37CC6">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700</w:t>
            </w:r>
          </w:p>
        </w:tc>
      </w:tr>
      <w:tr w:rsidR="0043368E" w:rsidRPr="005353DD" w14:paraId="52B9B176" w14:textId="38FA182F" w:rsidTr="003B43A6">
        <w:trPr>
          <w:jc w:val="center"/>
        </w:trPr>
        <w:tc>
          <w:tcPr>
            <w:tcW w:w="851" w:type="dxa"/>
            <w:vAlign w:val="center"/>
          </w:tcPr>
          <w:p w14:paraId="79FB97A0" w14:textId="1560BACB" w:rsidR="0043368E" w:rsidRPr="002E68FC" w:rsidRDefault="0043368E" w:rsidP="0043368E">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rPr>
              <w:t>9</w:t>
            </w:r>
          </w:p>
        </w:tc>
        <w:tc>
          <w:tcPr>
            <w:tcW w:w="4956" w:type="dxa"/>
            <w:tcBorders>
              <w:top w:val="nil"/>
              <w:left w:val="single" w:sz="4" w:space="0" w:color="auto"/>
              <w:bottom w:val="single" w:sz="4" w:space="0" w:color="auto"/>
              <w:right w:val="single" w:sz="4" w:space="0" w:color="auto"/>
            </w:tcBorders>
            <w:shd w:val="clear" w:color="auto" w:fill="auto"/>
            <w:vAlign w:val="center"/>
          </w:tcPr>
          <w:p w14:paraId="43F4CB36" w14:textId="2D0A0B20" w:rsidR="0043368E" w:rsidRPr="002E68FC" w:rsidRDefault="0043368E" w:rsidP="0043368E">
            <w:pPr>
              <w:widowControl w:val="0"/>
              <w:spacing w:line="360" w:lineRule="exact"/>
              <w:ind w:right="-3"/>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Cloramin B</w:t>
            </w:r>
          </w:p>
        </w:tc>
        <w:tc>
          <w:tcPr>
            <w:tcW w:w="1134" w:type="dxa"/>
            <w:tcBorders>
              <w:top w:val="nil"/>
              <w:left w:val="nil"/>
              <w:bottom w:val="single" w:sz="4" w:space="0" w:color="auto"/>
              <w:right w:val="single" w:sz="4" w:space="0" w:color="auto"/>
            </w:tcBorders>
            <w:shd w:val="clear" w:color="auto" w:fill="auto"/>
            <w:vAlign w:val="center"/>
          </w:tcPr>
          <w:p w14:paraId="231234D7" w14:textId="7559952D" w:rsidR="0043368E" w:rsidRPr="002E68FC" w:rsidRDefault="0043368E" w:rsidP="0043368E">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kg</w:t>
            </w:r>
          </w:p>
        </w:tc>
        <w:tc>
          <w:tcPr>
            <w:tcW w:w="2410" w:type="dxa"/>
            <w:tcBorders>
              <w:top w:val="nil"/>
              <w:left w:val="nil"/>
              <w:bottom w:val="single" w:sz="4" w:space="0" w:color="auto"/>
              <w:right w:val="single" w:sz="4" w:space="0" w:color="auto"/>
            </w:tcBorders>
            <w:shd w:val="clear" w:color="auto" w:fill="auto"/>
            <w:vAlign w:val="center"/>
          </w:tcPr>
          <w:p w14:paraId="19193897" w14:textId="4090F5CC" w:rsidR="0043368E" w:rsidRPr="002E68FC" w:rsidRDefault="0043368E" w:rsidP="00D37CC6">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27</w:t>
            </w:r>
          </w:p>
        </w:tc>
      </w:tr>
      <w:tr w:rsidR="0043368E" w:rsidRPr="005353DD" w14:paraId="56DE2FA7" w14:textId="2D8D2C39" w:rsidTr="003B43A6">
        <w:trPr>
          <w:jc w:val="center"/>
        </w:trPr>
        <w:tc>
          <w:tcPr>
            <w:tcW w:w="851" w:type="dxa"/>
            <w:vAlign w:val="center"/>
          </w:tcPr>
          <w:p w14:paraId="69C1DA29" w14:textId="0FDECEB4" w:rsidR="0043368E" w:rsidRPr="002E68FC" w:rsidRDefault="0043368E" w:rsidP="0043368E">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rPr>
              <w:t>10</w:t>
            </w:r>
          </w:p>
        </w:tc>
        <w:tc>
          <w:tcPr>
            <w:tcW w:w="4956" w:type="dxa"/>
            <w:tcBorders>
              <w:top w:val="nil"/>
              <w:left w:val="single" w:sz="4" w:space="0" w:color="auto"/>
              <w:bottom w:val="single" w:sz="4" w:space="0" w:color="auto"/>
              <w:right w:val="single" w:sz="4" w:space="0" w:color="auto"/>
            </w:tcBorders>
            <w:shd w:val="clear" w:color="auto" w:fill="auto"/>
            <w:vAlign w:val="center"/>
          </w:tcPr>
          <w:p w14:paraId="4CDB4FAE" w14:textId="4F4F27C3" w:rsidR="0043368E" w:rsidRPr="002E68FC" w:rsidRDefault="0043368E" w:rsidP="0043368E">
            <w:pPr>
              <w:widowControl w:val="0"/>
              <w:spacing w:line="360" w:lineRule="exact"/>
              <w:ind w:right="-3"/>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Dây truyền dịch</w:t>
            </w:r>
          </w:p>
        </w:tc>
        <w:tc>
          <w:tcPr>
            <w:tcW w:w="1134" w:type="dxa"/>
            <w:tcBorders>
              <w:top w:val="nil"/>
              <w:left w:val="nil"/>
              <w:bottom w:val="single" w:sz="4" w:space="0" w:color="auto"/>
              <w:right w:val="single" w:sz="4" w:space="0" w:color="auto"/>
            </w:tcBorders>
            <w:shd w:val="clear" w:color="auto" w:fill="auto"/>
            <w:vAlign w:val="center"/>
          </w:tcPr>
          <w:p w14:paraId="6E7AB0F7" w14:textId="2AB5404E" w:rsidR="0043368E" w:rsidRPr="002E68FC" w:rsidRDefault="0043368E" w:rsidP="0043368E">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cái</w:t>
            </w:r>
          </w:p>
        </w:tc>
        <w:tc>
          <w:tcPr>
            <w:tcW w:w="2410" w:type="dxa"/>
            <w:tcBorders>
              <w:top w:val="nil"/>
              <w:left w:val="nil"/>
              <w:bottom w:val="single" w:sz="4" w:space="0" w:color="auto"/>
              <w:right w:val="single" w:sz="4" w:space="0" w:color="auto"/>
            </w:tcBorders>
            <w:shd w:val="clear" w:color="auto" w:fill="auto"/>
            <w:vAlign w:val="center"/>
          </w:tcPr>
          <w:p w14:paraId="70C57153" w14:textId="0C06F50C" w:rsidR="0043368E" w:rsidRPr="002E68FC" w:rsidRDefault="0043368E" w:rsidP="00D37CC6">
            <w:pPr>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hAnsi="Times New Roman" w:cs="Times New Roman"/>
                <w:color w:val="000000"/>
                <w:sz w:val="26"/>
                <w:szCs w:val="26"/>
              </w:rPr>
              <w:t>3.620</w:t>
            </w:r>
          </w:p>
        </w:tc>
      </w:tr>
      <w:tr w:rsidR="00913667" w:rsidRPr="005353DD" w14:paraId="079AAE56" w14:textId="77777777" w:rsidTr="003B43A6">
        <w:trPr>
          <w:jc w:val="center"/>
        </w:trPr>
        <w:tc>
          <w:tcPr>
            <w:tcW w:w="851" w:type="dxa"/>
            <w:vAlign w:val="center"/>
          </w:tcPr>
          <w:p w14:paraId="362111AB" w14:textId="3A8F9850" w:rsidR="00913667" w:rsidRPr="002E68FC" w:rsidRDefault="00913667" w:rsidP="0043368E">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11</w:t>
            </w:r>
          </w:p>
        </w:tc>
        <w:tc>
          <w:tcPr>
            <w:tcW w:w="4956" w:type="dxa"/>
            <w:tcBorders>
              <w:top w:val="nil"/>
              <w:left w:val="single" w:sz="4" w:space="0" w:color="auto"/>
              <w:bottom w:val="single" w:sz="4" w:space="0" w:color="auto"/>
              <w:right w:val="single" w:sz="4" w:space="0" w:color="auto"/>
            </w:tcBorders>
            <w:shd w:val="clear" w:color="auto" w:fill="auto"/>
            <w:vAlign w:val="center"/>
          </w:tcPr>
          <w:p w14:paraId="2DAF8F49" w14:textId="560D5AF7" w:rsidR="00913667" w:rsidRPr="002E68FC" w:rsidRDefault="00913667" w:rsidP="0043368E">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lang w:val="en-US"/>
              </w:rPr>
              <w:t>Các loại thuốc sử dụng</w:t>
            </w:r>
          </w:p>
        </w:tc>
        <w:tc>
          <w:tcPr>
            <w:tcW w:w="1134" w:type="dxa"/>
            <w:tcBorders>
              <w:top w:val="nil"/>
              <w:left w:val="nil"/>
              <w:bottom w:val="single" w:sz="4" w:space="0" w:color="auto"/>
              <w:right w:val="single" w:sz="4" w:space="0" w:color="auto"/>
            </w:tcBorders>
            <w:shd w:val="clear" w:color="auto" w:fill="auto"/>
            <w:vAlign w:val="center"/>
          </w:tcPr>
          <w:p w14:paraId="4318A5E8" w14:textId="77777777" w:rsidR="00913667" w:rsidRPr="002E68FC" w:rsidRDefault="00913667" w:rsidP="0043368E">
            <w:pPr>
              <w:widowControl w:val="0"/>
              <w:spacing w:line="360" w:lineRule="exact"/>
              <w:ind w:right="-3"/>
              <w:jc w:val="center"/>
              <w:rPr>
                <w:rFonts w:ascii="Times New Roman" w:hAnsi="Times New Roman" w:cs="Times New Roman"/>
                <w:color w:val="000000"/>
                <w:sz w:val="26"/>
                <w:szCs w:val="26"/>
              </w:rPr>
            </w:pPr>
          </w:p>
        </w:tc>
        <w:tc>
          <w:tcPr>
            <w:tcW w:w="2410" w:type="dxa"/>
            <w:tcBorders>
              <w:top w:val="nil"/>
              <w:left w:val="nil"/>
              <w:bottom w:val="single" w:sz="4" w:space="0" w:color="auto"/>
              <w:right w:val="single" w:sz="4" w:space="0" w:color="auto"/>
            </w:tcBorders>
            <w:shd w:val="clear" w:color="auto" w:fill="auto"/>
            <w:vAlign w:val="center"/>
          </w:tcPr>
          <w:p w14:paraId="23A18C93" w14:textId="77777777" w:rsidR="00913667" w:rsidRPr="002E68FC" w:rsidRDefault="00913667" w:rsidP="00D37CC6">
            <w:pPr>
              <w:widowControl w:val="0"/>
              <w:spacing w:line="360" w:lineRule="exact"/>
              <w:ind w:right="-3"/>
              <w:jc w:val="center"/>
              <w:rPr>
                <w:rFonts w:ascii="Times New Roman" w:hAnsi="Times New Roman" w:cs="Times New Roman"/>
                <w:color w:val="000000"/>
                <w:sz w:val="26"/>
                <w:szCs w:val="26"/>
              </w:rPr>
            </w:pPr>
          </w:p>
        </w:tc>
      </w:tr>
      <w:tr w:rsidR="009821D3" w:rsidRPr="005353DD" w14:paraId="7E9C38E5" w14:textId="77777777" w:rsidTr="00D91C07">
        <w:trPr>
          <w:jc w:val="center"/>
        </w:trPr>
        <w:tc>
          <w:tcPr>
            <w:tcW w:w="851" w:type="dxa"/>
            <w:vAlign w:val="center"/>
          </w:tcPr>
          <w:p w14:paraId="2C61D4B9" w14:textId="4A3FAB58" w:rsidR="009821D3" w:rsidRPr="002E68FC" w:rsidRDefault="009821D3" w:rsidP="009821D3">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402A831E" w14:textId="51139C5F" w:rsidR="009821D3" w:rsidRPr="002E68FC" w:rsidRDefault="009821D3" w:rsidP="009821D3">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Ephedrine Aguettant 30mg/10ml</w:t>
            </w:r>
          </w:p>
        </w:tc>
        <w:tc>
          <w:tcPr>
            <w:tcW w:w="1134" w:type="dxa"/>
            <w:tcBorders>
              <w:top w:val="nil"/>
              <w:left w:val="nil"/>
              <w:bottom w:val="single" w:sz="8" w:space="0" w:color="000000"/>
              <w:right w:val="single" w:sz="8" w:space="0" w:color="000000"/>
            </w:tcBorders>
            <w:shd w:val="clear" w:color="000000" w:fill="FFFFFF"/>
            <w:vAlign w:val="center"/>
          </w:tcPr>
          <w:p w14:paraId="39F4DB6F" w14:textId="066C008B"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Ống</w:t>
            </w:r>
          </w:p>
        </w:tc>
        <w:tc>
          <w:tcPr>
            <w:tcW w:w="2410" w:type="dxa"/>
            <w:tcBorders>
              <w:top w:val="nil"/>
              <w:left w:val="nil"/>
              <w:bottom w:val="single" w:sz="8" w:space="0" w:color="000000"/>
              <w:right w:val="single" w:sz="8" w:space="0" w:color="000000"/>
            </w:tcBorders>
            <w:shd w:val="clear" w:color="000000" w:fill="FFFFFF"/>
            <w:vAlign w:val="center"/>
          </w:tcPr>
          <w:p w14:paraId="0192FA62" w14:textId="697BF86C"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22</w:t>
            </w:r>
          </w:p>
        </w:tc>
      </w:tr>
      <w:tr w:rsidR="009821D3" w:rsidRPr="005353DD" w14:paraId="243DB00F" w14:textId="77777777" w:rsidTr="00D91C07">
        <w:trPr>
          <w:jc w:val="center"/>
        </w:trPr>
        <w:tc>
          <w:tcPr>
            <w:tcW w:w="851" w:type="dxa"/>
            <w:vAlign w:val="center"/>
          </w:tcPr>
          <w:p w14:paraId="3A34BE52" w14:textId="436C60BC" w:rsidR="009821D3" w:rsidRPr="002E68FC" w:rsidRDefault="0007572B" w:rsidP="009821D3">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14761C72" w14:textId="7862CF29" w:rsidR="009821D3" w:rsidRPr="002E68FC" w:rsidRDefault="009821D3" w:rsidP="009821D3">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Fentanyl 50 micrograms/ml</w:t>
            </w:r>
          </w:p>
        </w:tc>
        <w:tc>
          <w:tcPr>
            <w:tcW w:w="1134" w:type="dxa"/>
            <w:tcBorders>
              <w:top w:val="nil"/>
              <w:left w:val="nil"/>
              <w:bottom w:val="single" w:sz="8" w:space="0" w:color="000000"/>
              <w:right w:val="single" w:sz="8" w:space="0" w:color="000000"/>
            </w:tcBorders>
            <w:shd w:val="clear" w:color="000000" w:fill="FFFFFF"/>
            <w:vAlign w:val="center"/>
          </w:tcPr>
          <w:p w14:paraId="122DEDED" w14:textId="785D802D"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ống</w:t>
            </w:r>
          </w:p>
        </w:tc>
        <w:tc>
          <w:tcPr>
            <w:tcW w:w="2410" w:type="dxa"/>
            <w:tcBorders>
              <w:top w:val="nil"/>
              <w:left w:val="nil"/>
              <w:bottom w:val="single" w:sz="8" w:space="0" w:color="000000"/>
              <w:right w:val="single" w:sz="8" w:space="0" w:color="000000"/>
            </w:tcBorders>
            <w:shd w:val="clear" w:color="000000" w:fill="FFFFFF"/>
            <w:vAlign w:val="center"/>
          </w:tcPr>
          <w:p w14:paraId="070D4C88" w14:textId="53F629C4"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69</w:t>
            </w:r>
          </w:p>
        </w:tc>
      </w:tr>
      <w:tr w:rsidR="009821D3" w:rsidRPr="005353DD" w14:paraId="548AC453" w14:textId="77777777" w:rsidTr="00D91C07">
        <w:trPr>
          <w:jc w:val="center"/>
        </w:trPr>
        <w:tc>
          <w:tcPr>
            <w:tcW w:w="851" w:type="dxa"/>
            <w:vAlign w:val="center"/>
          </w:tcPr>
          <w:p w14:paraId="142581FE" w14:textId="2FC7D3C8" w:rsidR="009821D3" w:rsidRPr="002E68FC" w:rsidRDefault="0007572B" w:rsidP="009821D3">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7DF896DB" w14:textId="01B25242" w:rsidR="009821D3" w:rsidRPr="002E68FC" w:rsidRDefault="009821D3" w:rsidP="009821D3">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Midazolam B.Braun 1mg/ml</w:t>
            </w:r>
          </w:p>
        </w:tc>
        <w:tc>
          <w:tcPr>
            <w:tcW w:w="1134" w:type="dxa"/>
            <w:tcBorders>
              <w:top w:val="nil"/>
              <w:left w:val="nil"/>
              <w:bottom w:val="single" w:sz="8" w:space="0" w:color="000000"/>
              <w:right w:val="single" w:sz="8" w:space="0" w:color="000000"/>
            </w:tcBorders>
            <w:shd w:val="clear" w:color="000000" w:fill="FFFFFF"/>
            <w:vAlign w:val="center"/>
          </w:tcPr>
          <w:p w14:paraId="44C0487E" w14:textId="360B3A94"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Chai</w:t>
            </w:r>
          </w:p>
        </w:tc>
        <w:tc>
          <w:tcPr>
            <w:tcW w:w="2410" w:type="dxa"/>
            <w:tcBorders>
              <w:top w:val="nil"/>
              <w:left w:val="nil"/>
              <w:bottom w:val="single" w:sz="8" w:space="0" w:color="000000"/>
              <w:right w:val="single" w:sz="8" w:space="0" w:color="000000"/>
            </w:tcBorders>
            <w:shd w:val="clear" w:color="000000" w:fill="FFFFFF"/>
            <w:vAlign w:val="center"/>
          </w:tcPr>
          <w:p w14:paraId="1FA9EA35" w14:textId="25AD1893"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67</w:t>
            </w:r>
          </w:p>
        </w:tc>
      </w:tr>
      <w:tr w:rsidR="009821D3" w:rsidRPr="005353DD" w14:paraId="763E45C5" w14:textId="77777777" w:rsidTr="00D91C07">
        <w:trPr>
          <w:jc w:val="center"/>
        </w:trPr>
        <w:tc>
          <w:tcPr>
            <w:tcW w:w="851" w:type="dxa"/>
            <w:vAlign w:val="center"/>
          </w:tcPr>
          <w:p w14:paraId="780CE02B" w14:textId="20145E13" w:rsidR="009821D3" w:rsidRPr="002E68FC" w:rsidRDefault="0007572B" w:rsidP="009821D3">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2100BD85" w14:textId="310A52EB" w:rsidR="009821D3" w:rsidRPr="002E68FC" w:rsidRDefault="009821D3" w:rsidP="009821D3">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Osaphine</w:t>
            </w:r>
          </w:p>
        </w:tc>
        <w:tc>
          <w:tcPr>
            <w:tcW w:w="1134" w:type="dxa"/>
            <w:tcBorders>
              <w:top w:val="nil"/>
              <w:left w:val="nil"/>
              <w:bottom w:val="single" w:sz="8" w:space="0" w:color="000000"/>
              <w:right w:val="single" w:sz="8" w:space="0" w:color="000000"/>
            </w:tcBorders>
            <w:shd w:val="clear" w:color="000000" w:fill="FFFFFF"/>
            <w:vAlign w:val="center"/>
          </w:tcPr>
          <w:p w14:paraId="3473605F" w14:textId="67D31FE6"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Ống</w:t>
            </w:r>
          </w:p>
        </w:tc>
        <w:tc>
          <w:tcPr>
            <w:tcW w:w="2410" w:type="dxa"/>
            <w:tcBorders>
              <w:top w:val="nil"/>
              <w:left w:val="nil"/>
              <w:bottom w:val="single" w:sz="8" w:space="0" w:color="000000"/>
              <w:right w:val="single" w:sz="8" w:space="0" w:color="000000"/>
            </w:tcBorders>
            <w:shd w:val="clear" w:color="000000" w:fill="FFFFFF"/>
            <w:vAlign w:val="center"/>
          </w:tcPr>
          <w:p w14:paraId="4944FA2C" w14:textId="7C94871B"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2881</w:t>
            </w:r>
          </w:p>
        </w:tc>
      </w:tr>
      <w:tr w:rsidR="009821D3" w:rsidRPr="005353DD" w14:paraId="510F566F" w14:textId="77777777" w:rsidTr="00D91C07">
        <w:trPr>
          <w:jc w:val="center"/>
        </w:trPr>
        <w:tc>
          <w:tcPr>
            <w:tcW w:w="851" w:type="dxa"/>
            <w:vAlign w:val="center"/>
          </w:tcPr>
          <w:p w14:paraId="159C7EFD" w14:textId="6AA80BD2" w:rsidR="009821D3" w:rsidRPr="002E68FC" w:rsidRDefault="0007572B" w:rsidP="009821D3">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2FC07BBD" w14:textId="741BC9E7" w:rsidR="009821D3" w:rsidRPr="002E68FC" w:rsidRDefault="009821D3" w:rsidP="009821D3">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Seduxen 5mg</w:t>
            </w:r>
          </w:p>
        </w:tc>
        <w:tc>
          <w:tcPr>
            <w:tcW w:w="1134" w:type="dxa"/>
            <w:tcBorders>
              <w:top w:val="nil"/>
              <w:left w:val="nil"/>
              <w:bottom w:val="single" w:sz="8" w:space="0" w:color="000000"/>
              <w:right w:val="single" w:sz="8" w:space="0" w:color="000000"/>
            </w:tcBorders>
            <w:shd w:val="clear" w:color="000000" w:fill="FFFFFF"/>
            <w:vAlign w:val="center"/>
          </w:tcPr>
          <w:p w14:paraId="0657D49C" w14:textId="297B961E"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8" w:space="0" w:color="000000"/>
              <w:right w:val="single" w:sz="8" w:space="0" w:color="000000"/>
            </w:tcBorders>
            <w:shd w:val="clear" w:color="000000" w:fill="FFFFFF"/>
            <w:vAlign w:val="center"/>
          </w:tcPr>
          <w:p w14:paraId="72841B11" w14:textId="6910107D"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1166</w:t>
            </w:r>
          </w:p>
        </w:tc>
      </w:tr>
      <w:tr w:rsidR="009821D3" w:rsidRPr="005353DD" w14:paraId="187B9CC6" w14:textId="77777777" w:rsidTr="00D91C07">
        <w:trPr>
          <w:jc w:val="center"/>
        </w:trPr>
        <w:tc>
          <w:tcPr>
            <w:tcW w:w="851" w:type="dxa"/>
            <w:vAlign w:val="center"/>
          </w:tcPr>
          <w:p w14:paraId="48E34138" w14:textId="4BDA5D1E" w:rsidR="009821D3" w:rsidRPr="002E68FC" w:rsidRDefault="0007572B" w:rsidP="009821D3">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5149E778" w14:textId="691D8D2A" w:rsidR="009821D3" w:rsidRPr="002E68FC" w:rsidRDefault="009821D3" w:rsidP="009821D3">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Oxy dược dụng</w:t>
            </w:r>
          </w:p>
        </w:tc>
        <w:tc>
          <w:tcPr>
            <w:tcW w:w="1134" w:type="dxa"/>
            <w:tcBorders>
              <w:top w:val="nil"/>
              <w:left w:val="nil"/>
              <w:bottom w:val="single" w:sz="8" w:space="0" w:color="000000"/>
              <w:right w:val="single" w:sz="8" w:space="0" w:color="000000"/>
            </w:tcBorders>
            <w:shd w:val="clear" w:color="000000" w:fill="FFFFFF"/>
            <w:vAlign w:val="center"/>
          </w:tcPr>
          <w:p w14:paraId="1B41D68A" w14:textId="053AD565"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Giờ</w:t>
            </w:r>
          </w:p>
        </w:tc>
        <w:tc>
          <w:tcPr>
            <w:tcW w:w="2410" w:type="dxa"/>
            <w:tcBorders>
              <w:top w:val="nil"/>
              <w:left w:val="nil"/>
              <w:bottom w:val="single" w:sz="8" w:space="0" w:color="000000"/>
              <w:right w:val="single" w:sz="8" w:space="0" w:color="000000"/>
            </w:tcBorders>
            <w:shd w:val="clear" w:color="000000" w:fill="FFFFFF"/>
            <w:vAlign w:val="center"/>
          </w:tcPr>
          <w:p w14:paraId="47D02DD8" w14:textId="28558B04" w:rsidR="009821D3" w:rsidRPr="002E68FC" w:rsidRDefault="009821D3" w:rsidP="009821D3">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21853</w:t>
            </w:r>
          </w:p>
        </w:tc>
      </w:tr>
      <w:tr w:rsidR="0007572B" w:rsidRPr="005353DD" w14:paraId="3FC044DC" w14:textId="77777777" w:rsidTr="00D91C07">
        <w:trPr>
          <w:jc w:val="center"/>
        </w:trPr>
        <w:tc>
          <w:tcPr>
            <w:tcW w:w="851" w:type="dxa"/>
          </w:tcPr>
          <w:p w14:paraId="5E477BD3" w14:textId="4E45A7B8"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77664097" w14:textId="2DBD73FA"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Oxy dược dụng</w:t>
            </w:r>
          </w:p>
        </w:tc>
        <w:tc>
          <w:tcPr>
            <w:tcW w:w="1134" w:type="dxa"/>
            <w:tcBorders>
              <w:top w:val="nil"/>
              <w:left w:val="nil"/>
              <w:bottom w:val="single" w:sz="8" w:space="0" w:color="000000"/>
              <w:right w:val="single" w:sz="8" w:space="0" w:color="000000"/>
            </w:tcBorders>
            <w:shd w:val="clear" w:color="000000" w:fill="FFFFFF"/>
            <w:vAlign w:val="center"/>
          </w:tcPr>
          <w:p w14:paraId="28C8D31F" w14:textId="3D1924A9"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Lít</w:t>
            </w:r>
          </w:p>
        </w:tc>
        <w:tc>
          <w:tcPr>
            <w:tcW w:w="2410" w:type="dxa"/>
            <w:tcBorders>
              <w:top w:val="nil"/>
              <w:left w:val="nil"/>
              <w:bottom w:val="single" w:sz="8" w:space="0" w:color="000000"/>
              <w:right w:val="single" w:sz="8" w:space="0" w:color="000000"/>
            </w:tcBorders>
            <w:shd w:val="clear" w:color="000000" w:fill="FFFFFF"/>
            <w:vAlign w:val="center"/>
          </w:tcPr>
          <w:p w14:paraId="3B582640" w14:textId="74C2D8BD"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89090</w:t>
            </w:r>
          </w:p>
        </w:tc>
      </w:tr>
      <w:tr w:rsidR="0007572B" w:rsidRPr="005353DD" w14:paraId="56AE91DE" w14:textId="77777777" w:rsidTr="00D91C07">
        <w:trPr>
          <w:jc w:val="center"/>
        </w:trPr>
        <w:tc>
          <w:tcPr>
            <w:tcW w:w="851" w:type="dxa"/>
          </w:tcPr>
          <w:p w14:paraId="100F781A" w14:textId="61402E76"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3C7F25AF" w14:textId="581710FD"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3B-Medi</w:t>
            </w:r>
          </w:p>
        </w:tc>
        <w:tc>
          <w:tcPr>
            <w:tcW w:w="1134" w:type="dxa"/>
            <w:tcBorders>
              <w:top w:val="nil"/>
              <w:left w:val="nil"/>
              <w:bottom w:val="single" w:sz="8" w:space="0" w:color="000000"/>
              <w:right w:val="single" w:sz="8" w:space="0" w:color="000000"/>
            </w:tcBorders>
            <w:shd w:val="clear" w:color="000000" w:fill="FFFFFF"/>
            <w:vAlign w:val="center"/>
          </w:tcPr>
          <w:p w14:paraId="74D572CD" w14:textId="08A03E3D"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8" w:space="0" w:color="000000"/>
              <w:right w:val="single" w:sz="8" w:space="0" w:color="000000"/>
            </w:tcBorders>
            <w:shd w:val="clear" w:color="000000" w:fill="FFFFFF"/>
            <w:vAlign w:val="center"/>
          </w:tcPr>
          <w:p w14:paraId="3BA22692" w14:textId="7201C504"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146</w:t>
            </w:r>
          </w:p>
        </w:tc>
      </w:tr>
      <w:tr w:rsidR="0007572B" w:rsidRPr="005353DD" w14:paraId="30181AD9" w14:textId="77777777" w:rsidTr="00D91C07">
        <w:trPr>
          <w:jc w:val="center"/>
        </w:trPr>
        <w:tc>
          <w:tcPr>
            <w:tcW w:w="851" w:type="dxa"/>
          </w:tcPr>
          <w:p w14:paraId="66C89E3E" w14:textId="76433EEE"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396BAF14" w14:textId="07F3AB95"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Ephedrine Aguettant 30mg/10ml</w:t>
            </w:r>
          </w:p>
        </w:tc>
        <w:tc>
          <w:tcPr>
            <w:tcW w:w="1134" w:type="dxa"/>
            <w:tcBorders>
              <w:top w:val="nil"/>
              <w:left w:val="nil"/>
              <w:bottom w:val="single" w:sz="8" w:space="0" w:color="000000"/>
              <w:right w:val="single" w:sz="8" w:space="0" w:color="000000"/>
            </w:tcBorders>
            <w:shd w:val="clear" w:color="000000" w:fill="FFFFFF"/>
            <w:vAlign w:val="center"/>
          </w:tcPr>
          <w:p w14:paraId="73286416" w14:textId="068071A5"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Ống</w:t>
            </w:r>
          </w:p>
        </w:tc>
        <w:tc>
          <w:tcPr>
            <w:tcW w:w="2410" w:type="dxa"/>
            <w:tcBorders>
              <w:top w:val="nil"/>
              <w:left w:val="nil"/>
              <w:bottom w:val="single" w:sz="8" w:space="0" w:color="000000"/>
              <w:right w:val="single" w:sz="8" w:space="0" w:color="000000"/>
            </w:tcBorders>
            <w:shd w:val="clear" w:color="000000" w:fill="FFFFFF"/>
            <w:vAlign w:val="center"/>
          </w:tcPr>
          <w:p w14:paraId="6F948751" w14:textId="48F01C1E"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22</w:t>
            </w:r>
          </w:p>
        </w:tc>
      </w:tr>
      <w:tr w:rsidR="0007572B" w:rsidRPr="005353DD" w14:paraId="75F9B993" w14:textId="77777777" w:rsidTr="00D91C07">
        <w:trPr>
          <w:jc w:val="center"/>
        </w:trPr>
        <w:tc>
          <w:tcPr>
            <w:tcW w:w="851" w:type="dxa"/>
          </w:tcPr>
          <w:p w14:paraId="15973421" w14:textId="0CD2170B"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64B78019" w14:textId="20019CF5"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A. T Ambroxol</w:t>
            </w:r>
          </w:p>
        </w:tc>
        <w:tc>
          <w:tcPr>
            <w:tcW w:w="1134" w:type="dxa"/>
            <w:tcBorders>
              <w:top w:val="nil"/>
              <w:left w:val="nil"/>
              <w:bottom w:val="single" w:sz="4" w:space="0" w:color="auto"/>
              <w:right w:val="single" w:sz="4" w:space="0" w:color="auto"/>
            </w:tcBorders>
            <w:shd w:val="clear" w:color="auto" w:fill="auto"/>
            <w:vAlign w:val="center"/>
          </w:tcPr>
          <w:p w14:paraId="6EBA1C11" w14:textId="3D6ADE5B"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ống</w:t>
            </w:r>
          </w:p>
        </w:tc>
        <w:tc>
          <w:tcPr>
            <w:tcW w:w="2410" w:type="dxa"/>
            <w:tcBorders>
              <w:top w:val="nil"/>
              <w:left w:val="nil"/>
              <w:bottom w:val="single" w:sz="4" w:space="0" w:color="auto"/>
              <w:right w:val="single" w:sz="4" w:space="0" w:color="auto"/>
            </w:tcBorders>
            <w:shd w:val="clear" w:color="auto" w:fill="auto"/>
            <w:vAlign w:val="center"/>
          </w:tcPr>
          <w:p w14:paraId="74D3A1F9" w14:textId="0B087BC1"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4.402</w:t>
            </w:r>
          </w:p>
        </w:tc>
      </w:tr>
      <w:tr w:rsidR="0007572B" w:rsidRPr="005353DD" w14:paraId="54211D2E" w14:textId="77777777" w:rsidTr="00D91C07">
        <w:trPr>
          <w:jc w:val="center"/>
        </w:trPr>
        <w:tc>
          <w:tcPr>
            <w:tcW w:w="851" w:type="dxa"/>
          </w:tcPr>
          <w:p w14:paraId="125BD5EE" w14:textId="72CAA7BB"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682AC17B" w14:textId="78EF2A8F"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AGINOLOL 100</w:t>
            </w:r>
          </w:p>
        </w:tc>
        <w:tc>
          <w:tcPr>
            <w:tcW w:w="1134" w:type="dxa"/>
            <w:tcBorders>
              <w:top w:val="nil"/>
              <w:left w:val="nil"/>
              <w:bottom w:val="single" w:sz="4" w:space="0" w:color="auto"/>
              <w:right w:val="single" w:sz="4" w:space="0" w:color="auto"/>
            </w:tcBorders>
            <w:shd w:val="clear" w:color="auto" w:fill="auto"/>
            <w:vAlign w:val="center"/>
          </w:tcPr>
          <w:p w14:paraId="4B4D8A76" w14:textId="47E124EC"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78C5B797" w14:textId="5F804765"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633</w:t>
            </w:r>
          </w:p>
        </w:tc>
      </w:tr>
      <w:tr w:rsidR="0007572B" w:rsidRPr="005353DD" w14:paraId="4FBE06EE" w14:textId="77777777" w:rsidTr="00D91C07">
        <w:trPr>
          <w:jc w:val="center"/>
        </w:trPr>
        <w:tc>
          <w:tcPr>
            <w:tcW w:w="851" w:type="dxa"/>
          </w:tcPr>
          <w:p w14:paraId="3D0F8D3A" w14:textId="6391AD9D"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18A9BDEB" w14:textId="0A409BB3"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Acyclovir Stada</w:t>
            </w:r>
          </w:p>
        </w:tc>
        <w:tc>
          <w:tcPr>
            <w:tcW w:w="1134" w:type="dxa"/>
            <w:tcBorders>
              <w:top w:val="nil"/>
              <w:left w:val="nil"/>
              <w:bottom w:val="single" w:sz="4" w:space="0" w:color="auto"/>
              <w:right w:val="single" w:sz="4" w:space="0" w:color="auto"/>
            </w:tcBorders>
            <w:shd w:val="clear" w:color="auto" w:fill="auto"/>
            <w:vAlign w:val="center"/>
          </w:tcPr>
          <w:p w14:paraId="42E79DAA" w14:textId="23524E1F"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Tuýp</w:t>
            </w:r>
          </w:p>
        </w:tc>
        <w:tc>
          <w:tcPr>
            <w:tcW w:w="2410" w:type="dxa"/>
            <w:tcBorders>
              <w:top w:val="nil"/>
              <w:left w:val="nil"/>
              <w:bottom w:val="single" w:sz="4" w:space="0" w:color="auto"/>
              <w:right w:val="single" w:sz="4" w:space="0" w:color="auto"/>
            </w:tcBorders>
            <w:shd w:val="clear" w:color="auto" w:fill="auto"/>
            <w:vAlign w:val="center"/>
          </w:tcPr>
          <w:p w14:paraId="4A984C90" w14:textId="573FD4F1"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89</w:t>
            </w:r>
          </w:p>
        </w:tc>
      </w:tr>
      <w:tr w:rsidR="0007572B" w:rsidRPr="005353DD" w14:paraId="2D10FB75" w14:textId="77777777" w:rsidTr="00D91C07">
        <w:trPr>
          <w:jc w:val="center"/>
        </w:trPr>
        <w:tc>
          <w:tcPr>
            <w:tcW w:w="851" w:type="dxa"/>
          </w:tcPr>
          <w:p w14:paraId="6414C222" w14:textId="66BE4377"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0B687AEB" w14:textId="6BA1DD4B"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Adrenalin</w:t>
            </w:r>
          </w:p>
        </w:tc>
        <w:tc>
          <w:tcPr>
            <w:tcW w:w="1134" w:type="dxa"/>
            <w:tcBorders>
              <w:top w:val="nil"/>
              <w:left w:val="nil"/>
              <w:bottom w:val="single" w:sz="4" w:space="0" w:color="auto"/>
              <w:right w:val="single" w:sz="4" w:space="0" w:color="auto"/>
            </w:tcBorders>
            <w:shd w:val="clear" w:color="auto" w:fill="auto"/>
            <w:vAlign w:val="center"/>
          </w:tcPr>
          <w:p w14:paraId="42403C06" w14:textId="278BD3AE"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Ống</w:t>
            </w:r>
          </w:p>
        </w:tc>
        <w:tc>
          <w:tcPr>
            <w:tcW w:w="2410" w:type="dxa"/>
            <w:tcBorders>
              <w:top w:val="nil"/>
              <w:left w:val="nil"/>
              <w:bottom w:val="single" w:sz="4" w:space="0" w:color="auto"/>
              <w:right w:val="single" w:sz="4" w:space="0" w:color="auto"/>
            </w:tcBorders>
            <w:shd w:val="clear" w:color="auto" w:fill="auto"/>
            <w:vAlign w:val="center"/>
          </w:tcPr>
          <w:p w14:paraId="354B83ED" w14:textId="46D906EE"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100</w:t>
            </w:r>
          </w:p>
        </w:tc>
      </w:tr>
      <w:tr w:rsidR="0007572B" w:rsidRPr="005353DD" w14:paraId="1AD6EB3A" w14:textId="77777777" w:rsidTr="00D91C07">
        <w:trPr>
          <w:jc w:val="center"/>
        </w:trPr>
        <w:tc>
          <w:tcPr>
            <w:tcW w:w="851" w:type="dxa"/>
          </w:tcPr>
          <w:p w14:paraId="0FCFB40E" w14:textId="2C2F077F"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2E3B411F" w14:textId="3BB37A16"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Agi-Bromhexine 16</w:t>
            </w:r>
          </w:p>
        </w:tc>
        <w:tc>
          <w:tcPr>
            <w:tcW w:w="1134" w:type="dxa"/>
            <w:tcBorders>
              <w:top w:val="nil"/>
              <w:left w:val="nil"/>
              <w:bottom w:val="single" w:sz="4" w:space="0" w:color="auto"/>
              <w:right w:val="single" w:sz="4" w:space="0" w:color="auto"/>
            </w:tcBorders>
            <w:shd w:val="clear" w:color="auto" w:fill="auto"/>
            <w:vAlign w:val="center"/>
          </w:tcPr>
          <w:p w14:paraId="323E1968" w14:textId="3A447A93"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136167C7" w14:textId="0EEBA916"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116369</w:t>
            </w:r>
          </w:p>
        </w:tc>
      </w:tr>
      <w:tr w:rsidR="0007572B" w:rsidRPr="005353DD" w14:paraId="4E77DE12" w14:textId="77777777" w:rsidTr="00D91C07">
        <w:trPr>
          <w:jc w:val="center"/>
        </w:trPr>
        <w:tc>
          <w:tcPr>
            <w:tcW w:w="851" w:type="dxa"/>
          </w:tcPr>
          <w:p w14:paraId="4C80304F" w14:textId="233F4FC1"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6CCA270C" w14:textId="6F5F70EF"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Alphadaze-4200</w:t>
            </w:r>
          </w:p>
        </w:tc>
        <w:tc>
          <w:tcPr>
            <w:tcW w:w="1134" w:type="dxa"/>
            <w:tcBorders>
              <w:top w:val="nil"/>
              <w:left w:val="nil"/>
              <w:bottom w:val="single" w:sz="4" w:space="0" w:color="auto"/>
              <w:right w:val="single" w:sz="4" w:space="0" w:color="auto"/>
            </w:tcBorders>
            <w:shd w:val="clear" w:color="auto" w:fill="auto"/>
            <w:vAlign w:val="center"/>
          </w:tcPr>
          <w:p w14:paraId="2248D88B" w14:textId="701F345D"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gói</w:t>
            </w:r>
          </w:p>
        </w:tc>
        <w:tc>
          <w:tcPr>
            <w:tcW w:w="2410" w:type="dxa"/>
            <w:tcBorders>
              <w:top w:val="nil"/>
              <w:left w:val="nil"/>
              <w:bottom w:val="single" w:sz="4" w:space="0" w:color="auto"/>
              <w:right w:val="single" w:sz="4" w:space="0" w:color="auto"/>
            </w:tcBorders>
            <w:shd w:val="clear" w:color="auto" w:fill="auto"/>
            <w:vAlign w:val="center"/>
          </w:tcPr>
          <w:p w14:paraId="5FA81699" w14:textId="01C2758E"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8.118</w:t>
            </w:r>
          </w:p>
        </w:tc>
      </w:tr>
      <w:tr w:rsidR="0007572B" w:rsidRPr="005353DD" w14:paraId="18F6BD19" w14:textId="77777777" w:rsidTr="00D91C07">
        <w:trPr>
          <w:jc w:val="center"/>
        </w:trPr>
        <w:tc>
          <w:tcPr>
            <w:tcW w:w="851" w:type="dxa"/>
          </w:tcPr>
          <w:p w14:paraId="1E0FE628" w14:textId="4EE376EE"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62FD4C5E" w14:textId="3B7C83F3"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Alsiful S.R. Tablets 10mg</w:t>
            </w:r>
          </w:p>
        </w:tc>
        <w:tc>
          <w:tcPr>
            <w:tcW w:w="1134" w:type="dxa"/>
            <w:tcBorders>
              <w:top w:val="nil"/>
              <w:left w:val="nil"/>
              <w:bottom w:val="single" w:sz="4" w:space="0" w:color="auto"/>
              <w:right w:val="single" w:sz="4" w:space="0" w:color="auto"/>
            </w:tcBorders>
            <w:shd w:val="clear" w:color="auto" w:fill="auto"/>
            <w:vAlign w:val="center"/>
          </w:tcPr>
          <w:p w14:paraId="2A67A910" w14:textId="7828C141"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65CD8867" w14:textId="1C2483C8"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9</w:t>
            </w:r>
          </w:p>
        </w:tc>
      </w:tr>
      <w:tr w:rsidR="0007572B" w:rsidRPr="005353DD" w14:paraId="3AD04505" w14:textId="77777777" w:rsidTr="00D91C07">
        <w:trPr>
          <w:jc w:val="center"/>
        </w:trPr>
        <w:tc>
          <w:tcPr>
            <w:tcW w:w="851" w:type="dxa"/>
          </w:tcPr>
          <w:p w14:paraId="0FE3D254" w14:textId="07565DCF"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32089019" w14:textId="32DED652"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Alverin</w:t>
            </w:r>
          </w:p>
        </w:tc>
        <w:tc>
          <w:tcPr>
            <w:tcW w:w="1134" w:type="dxa"/>
            <w:tcBorders>
              <w:top w:val="nil"/>
              <w:left w:val="nil"/>
              <w:bottom w:val="single" w:sz="4" w:space="0" w:color="auto"/>
              <w:right w:val="single" w:sz="4" w:space="0" w:color="auto"/>
            </w:tcBorders>
            <w:shd w:val="clear" w:color="auto" w:fill="auto"/>
            <w:vAlign w:val="center"/>
          </w:tcPr>
          <w:p w14:paraId="0D8CCFAC" w14:textId="4E8AC2FD"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6E07C2FD" w14:textId="3FE0562B"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7.114</w:t>
            </w:r>
          </w:p>
        </w:tc>
      </w:tr>
      <w:tr w:rsidR="0007572B" w:rsidRPr="005353DD" w14:paraId="57FEF58A" w14:textId="77777777" w:rsidTr="00D91C07">
        <w:trPr>
          <w:jc w:val="center"/>
        </w:trPr>
        <w:tc>
          <w:tcPr>
            <w:tcW w:w="851" w:type="dxa"/>
          </w:tcPr>
          <w:p w14:paraId="64BD79AD" w14:textId="17597D68"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53F1DEFA" w14:textId="29D0E7D9"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Amiparen - 10</w:t>
            </w:r>
          </w:p>
        </w:tc>
        <w:tc>
          <w:tcPr>
            <w:tcW w:w="1134" w:type="dxa"/>
            <w:tcBorders>
              <w:top w:val="nil"/>
              <w:left w:val="nil"/>
              <w:bottom w:val="single" w:sz="4" w:space="0" w:color="auto"/>
              <w:right w:val="single" w:sz="4" w:space="0" w:color="auto"/>
            </w:tcBorders>
            <w:shd w:val="clear" w:color="auto" w:fill="auto"/>
            <w:vAlign w:val="center"/>
          </w:tcPr>
          <w:p w14:paraId="010403B3" w14:textId="3C673ECC"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Chai</w:t>
            </w:r>
          </w:p>
        </w:tc>
        <w:tc>
          <w:tcPr>
            <w:tcW w:w="2410" w:type="dxa"/>
            <w:tcBorders>
              <w:top w:val="nil"/>
              <w:left w:val="nil"/>
              <w:bottom w:val="single" w:sz="4" w:space="0" w:color="auto"/>
              <w:right w:val="single" w:sz="4" w:space="0" w:color="auto"/>
            </w:tcBorders>
            <w:shd w:val="clear" w:color="auto" w:fill="auto"/>
            <w:vAlign w:val="center"/>
          </w:tcPr>
          <w:p w14:paraId="120EAC91" w14:textId="1C56772E"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2</w:t>
            </w:r>
          </w:p>
        </w:tc>
      </w:tr>
      <w:tr w:rsidR="0007572B" w:rsidRPr="005353DD" w14:paraId="60847DB0" w14:textId="77777777" w:rsidTr="00D91C07">
        <w:trPr>
          <w:jc w:val="center"/>
        </w:trPr>
        <w:tc>
          <w:tcPr>
            <w:tcW w:w="851" w:type="dxa"/>
          </w:tcPr>
          <w:p w14:paraId="4A5413EE" w14:textId="5F2CC2E4"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168D6010" w14:textId="4E5B446D"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Amoxfap 500</w:t>
            </w:r>
          </w:p>
        </w:tc>
        <w:tc>
          <w:tcPr>
            <w:tcW w:w="1134" w:type="dxa"/>
            <w:tcBorders>
              <w:top w:val="nil"/>
              <w:left w:val="nil"/>
              <w:bottom w:val="single" w:sz="4" w:space="0" w:color="auto"/>
              <w:right w:val="single" w:sz="4" w:space="0" w:color="auto"/>
            </w:tcBorders>
            <w:shd w:val="clear" w:color="auto" w:fill="auto"/>
            <w:vAlign w:val="center"/>
          </w:tcPr>
          <w:p w14:paraId="48AB0E0B" w14:textId="5FE0FE9C"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Gói</w:t>
            </w:r>
          </w:p>
        </w:tc>
        <w:tc>
          <w:tcPr>
            <w:tcW w:w="2410" w:type="dxa"/>
            <w:tcBorders>
              <w:top w:val="nil"/>
              <w:left w:val="nil"/>
              <w:bottom w:val="single" w:sz="4" w:space="0" w:color="auto"/>
              <w:right w:val="single" w:sz="4" w:space="0" w:color="auto"/>
            </w:tcBorders>
            <w:shd w:val="clear" w:color="auto" w:fill="auto"/>
            <w:vAlign w:val="center"/>
          </w:tcPr>
          <w:p w14:paraId="654699BB" w14:textId="3C26E518"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3650</w:t>
            </w:r>
          </w:p>
        </w:tc>
      </w:tr>
      <w:tr w:rsidR="0007572B" w:rsidRPr="005353DD" w14:paraId="4E4EF5EE" w14:textId="77777777" w:rsidTr="00D91C07">
        <w:trPr>
          <w:jc w:val="center"/>
        </w:trPr>
        <w:tc>
          <w:tcPr>
            <w:tcW w:w="851" w:type="dxa"/>
          </w:tcPr>
          <w:p w14:paraId="49DA922D" w14:textId="533D82F0"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single" w:sz="4" w:space="0" w:color="auto"/>
              <w:bottom w:val="single" w:sz="4" w:space="0" w:color="auto"/>
              <w:right w:val="single" w:sz="4" w:space="0" w:color="auto"/>
            </w:tcBorders>
            <w:shd w:val="clear" w:color="auto" w:fill="auto"/>
            <w:vAlign w:val="center"/>
          </w:tcPr>
          <w:p w14:paraId="6126A1F6" w14:textId="17F97079"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Bài thạch Danapha</w:t>
            </w:r>
          </w:p>
        </w:tc>
        <w:tc>
          <w:tcPr>
            <w:tcW w:w="1134" w:type="dxa"/>
            <w:tcBorders>
              <w:top w:val="nil"/>
              <w:left w:val="nil"/>
              <w:bottom w:val="single" w:sz="4" w:space="0" w:color="auto"/>
              <w:right w:val="single" w:sz="4" w:space="0" w:color="auto"/>
            </w:tcBorders>
            <w:shd w:val="clear" w:color="auto" w:fill="auto"/>
            <w:vAlign w:val="center"/>
          </w:tcPr>
          <w:p w14:paraId="22203D80" w14:textId="1672983C"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49E416E4" w14:textId="58BC0EF7"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10.348</w:t>
            </w:r>
          </w:p>
        </w:tc>
      </w:tr>
      <w:tr w:rsidR="0007572B" w:rsidRPr="005353DD" w14:paraId="34F12118" w14:textId="77777777" w:rsidTr="00D91C07">
        <w:trPr>
          <w:jc w:val="center"/>
        </w:trPr>
        <w:tc>
          <w:tcPr>
            <w:tcW w:w="851" w:type="dxa"/>
          </w:tcPr>
          <w:p w14:paraId="09C89339" w14:textId="79D5106B"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single" w:sz="4" w:space="0" w:color="auto"/>
              <w:bottom w:val="single" w:sz="4" w:space="0" w:color="auto"/>
              <w:right w:val="single" w:sz="4" w:space="0" w:color="auto"/>
            </w:tcBorders>
            <w:shd w:val="clear" w:color="auto" w:fill="auto"/>
            <w:vAlign w:val="center"/>
          </w:tcPr>
          <w:p w14:paraId="6EC4A0AF" w14:textId="575C90BF"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Bổ gan P/H</w:t>
            </w:r>
          </w:p>
        </w:tc>
        <w:tc>
          <w:tcPr>
            <w:tcW w:w="1134" w:type="dxa"/>
            <w:tcBorders>
              <w:top w:val="nil"/>
              <w:left w:val="nil"/>
              <w:bottom w:val="single" w:sz="4" w:space="0" w:color="auto"/>
              <w:right w:val="single" w:sz="4" w:space="0" w:color="auto"/>
            </w:tcBorders>
            <w:shd w:val="clear" w:color="auto" w:fill="auto"/>
            <w:vAlign w:val="center"/>
          </w:tcPr>
          <w:p w14:paraId="08555582" w14:textId="4546E214"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4CBE207C" w14:textId="4196EE1A"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256327</w:t>
            </w:r>
          </w:p>
        </w:tc>
      </w:tr>
      <w:tr w:rsidR="0007572B" w:rsidRPr="005353DD" w14:paraId="55422355" w14:textId="77777777" w:rsidTr="00D91C07">
        <w:trPr>
          <w:jc w:val="center"/>
        </w:trPr>
        <w:tc>
          <w:tcPr>
            <w:tcW w:w="851" w:type="dxa"/>
          </w:tcPr>
          <w:p w14:paraId="37A5ED81" w14:textId="7DE3D3E6"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single" w:sz="4" w:space="0" w:color="auto"/>
              <w:bottom w:val="single" w:sz="4" w:space="0" w:color="auto"/>
              <w:right w:val="single" w:sz="4" w:space="0" w:color="auto"/>
            </w:tcBorders>
            <w:shd w:val="clear" w:color="auto" w:fill="auto"/>
            <w:vAlign w:val="center"/>
          </w:tcPr>
          <w:p w14:paraId="73954826" w14:textId="1529D179"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Bổ huyết ích não</w:t>
            </w:r>
          </w:p>
        </w:tc>
        <w:tc>
          <w:tcPr>
            <w:tcW w:w="1134" w:type="dxa"/>
            <w:tcBorders>
              <w:top w:val="nil"/>
              <w:left w:val="nil"/>
              <w:bottom w:val="single" w:sz="4" w:space="0" w:color="auto"/>
              <w:right w:val="single" w:sz="4" w:space="0" w:color="auto"/>
            </w:tcBorders>
            <w:shd w:val="clear" w:color="auto" w:fill="auto"/>
            <w:vAlign w:val="center"/>
          </w:tcPr>
          <w:p w14:paraId="40FDD549" w14:textId="4B5C0084"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64EC388B" w14:textId="56392327"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68</w:t>
            </w:r>
          </w:p>
        </w:tc>
      </w:tr>
      <w:tr w:rsidR="0007572B" w:rsidRPr="005353DD" w14:paraId="649698A6" w14:textId="77777777" w:rsidTr="00D91C07">
        <w:trPr>
          <w:jc w:val="center"/>
        </w:trPr>
        <w:tc>
          <w:tcPr>
            <w:tcW w:w="851" w:type="dxa"/>
          </w:tcPr>
          <w:p w14:paraId="5F2E1F6A" w14:textId="284528A6"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single" w:sz="4" w:space="0" w:color="auto"/>
              <w:bottom w:val="single" w:sz="4" w:space="0" w:color="auto"/>
              <w:right w:val="single" w:sz="4" w:space="0" w:color="auto"/>
            </w:tcBorders>
            <w:shd w:val="clear" w:color="auto" w:fill="auto"/>
            <w:vAlign w:val="center"/>
          </w:tcPr>
          <w:p w14:paraId="0778026C" w14:textId="10F11F85"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Doncef inj.</w:t>
            </w:r>
          </w:p>
        </w:tc>
        <w:tc>
          <w:tcPr>
            <w:tcW w:w="1134" w:type="dxa"/>
            <w:tcBorders>
              <w:top w:val="nil"/>
              <w:left w:val="nil"/>
              <w:bottom w:val="single" w:sz="4" w:space="0" w:color="auto"/>
              <w:right w:val="single" w:sz="4" w:space="0" w:color="auto"/>
            </w:tcBorders>
            <w:shd w:val="clear" w:color="auto" w:fill="auto"/>
            <w:vAlign w:val="center"/>
          </w:tcPr>
          <w:p w14:paraId="2201A5B4" w14:textId="05F8AC39"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lọ</w:t>
            </w:r>
          </w:p>
        </w:tc>
        <w:tc>
          <w:tcPr>
            <w:tcW w:w="2410" w:type="dxa"/>
            <w:tcBorders>
              <w:top w:val="nil"/>
              <w:left w:val="nil"/>
              <w:bottom w:val="single" w:sz="4" w:space="0" w:color="auto"/>
              <w:right w:val="single" w:sz="4" w:space="0" w:color="auto"/>
            </w:tcBorders>
            <w:shd w:val="clear" w:color="auto" w:fill="auto"/>
            <w:vAlign w:val="center"/>
          </w:tcPr>
          <w:p w14:paraId="343EB445" w14:textId="7FF5619B"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8490</w:t>
            </w:r>
          </w:p>
        </w:tc>
      </w:tr>
      <w:tr w:rsidR="0007572B" w:rsidRPr="005353DD" w14:paraId="1BEBFFF8" w14:textId="77777777" w:rsidTr="00D91C07">
        <w:trPr>
          <w:jc w:val="center"/>
        </w:trPr>
        <w:tc>
          <w:tcPr>
            <w:tcW w:w="851" w:type="dxa"/>
          </w:tcPr>
          <w:p w14:paraId="55807D41" w14:textId="00353928"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single" w:sz="4" w:space="0" w:color="auto"/>
              <w:bottom w:val="single" w:sz="4" w:space="0" w:color="auto"/>
              <w:right w:val="single" w:sz="4" w:space="0" w:color="auto"/>
            </w:tcBorders>
            <w:shd w:val="clear" w:color="auto" w:fill="auto"/>
            <w:vAlign w:val="center"/>
          </w:tcPr>
          <w:p w14:paraId="3D5218E1" w14:textId="0D52F9A0"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Drotaverine STADA 40 mg</w:t>
            </w:r>
          </w:p>
        </w:tc>
        <w:tc>
          <w:tcPr>
            <w:tcW w:w="1134" w:type="dxa"/>
            <w:tcBorders>
              <w:top w:val="nil"/>
              <w:left w:val="nil"/>
              <w:bottom w:val="single" w:sz="4" w:space="0" w:color="auto"/>
              <w:right w:val="single" w:sz="4" w:space="0" w:color="auto"/>
            </w:tcBorders>
            <w:shd w:val="clear" w:color="auto" w:fill="auto"/>
            <w:vAlign w:val="center"/>
          </w:tcPr>
          <w:p w14:paraId="119149A8" w14:textId="2FF3B7F0"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0DC36450" w14:textId="03AE77BD"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36.779</w:t>
            </w:r>
          </w:p>
        </w:tc>
      </w:tr>
      <w:tr w:rsidR="0007572B" w:rsidRPr="005353DD" w14:paraId="3B1CC336" w14:textId="77777777" w:rsidTr="00D91C07">
        <w:trPr>
          <w:jc w:val="center"/>
        </w:trPr>
        <w:tc>
          <w:tcPr>
            <w:tcW w:w="851" w:type="dxa"/>
          </w:tcPr>
          <w:p w14:paraId="699F8F78" w14:textId="14DE66A3"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single" w:sz="4" w:space="0" w:color="auto"/>
              <w:bottom w:val="single" w:sz="4" w:space="0" w:color="auto"/>
              <w:right w:val="single" w:sz="4" w:space="0" w:color="auto"/>
            </w:tcBorders>
            <w:shd w:val="clear" w:color="auto" w:fill="auto"/>
            <w:vAlign w:val="center"/>
          </w:tcPr>
          <w:p w14:paraId="294FD04D" w14:textId="433F2D77"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Drotusc Forte</w:t>
            </w:r>
          </w:p>
        </w:tc>
        <w:tc>
          <w:tcPr>
            <w:tcW w:w="1134" w:type="dxa"/>
            <w:tcBorders>
              <w:top w:val="nil"/>
              <w:left w:val="nil"/>
              <w:bottom w:val="single" w:sz="4" w:space="0" w:color="auto"/>
              <w:right w:val="single" w:sz="4" w:space="0" w:color="auto"/>
            </w:tcBorders>
            <w:shd w:val="clear" w:color="auto" w:fill="auto"/>
            <w:vAlign w:val="center"/>
          </w:tcPr>
          <w:p w14:paraId="75F6EE6A" w14:textId="33E432A0"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1D254D8C" w14:textId="57344E06"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7499</w:t>
            </w:r>
          </w:p>
        </w:tc>
      </w:tr>
      <w:tr w:rsidR="0007572B" w:rsidRPr="005353DD" w14:paraId="010E3A86" w14:textId="77777777" w:rsidTr="00D91C07">
        <w:trPr>
          <w:jc w:val="center"/>
        </w:trPr>
        <w:tc>
          <w:tcPr>
            <w:tcW w:w="851" w:type="dxa"/>
          </w:tcPr>
          <w:p w14:paraId="68D340D1" w14:textId="33142A0C"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single" w:sz="4" w:space="0" w:color="auto"/>
              <w:bottom w:val="single" w:sz="4" w:space="0" w:color="auto"/>
              <w:right w:val="single" w:sz="4" w:space="0" w:color="auto"/>
            </w:tcBorders>
            <w:shd w:val="clear" w:color="auto" w:fill="auto"/>
            <w:vAlign w:val="center"/>
          </w:tcPr>
          <w:p w14:paraId="0B6A791B" w14:textId="69C00CDD"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Dutased suspension</w:t>
            </w:r>
          </w:p>
        </w:tc>
        <w:tc>
          <w:tcPr>
            <w:tcW w:w="1134" w:type="dxa"/>
            <w:tcBorders>
              <w:top w:val="nil"/>
              <w:left w:val="nil"/>
              <w:bottom w:val="single" w:sz="4" w:space="0" w:color="auto"/>
              <w:right w:val="single" w:sz="4" w:space="0" w:color="auto"/>
            </w:tcBorders>
            <w:shd w:val="clear" w:color="auto" w:fill="auto"/>
            <w:vAlign w:val="center"/>
          </w:tcPr>
          <w:p w14:paraId="0EB4B8DC" w14:textId="5477060E"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Chai</w:t>
            </w:r>
          </w:p>
        </w:tc>
        <w:tc>
          <w:tcPr>
            <w:tcW w:w="2410" w:type="dxa"/>
            <w:tcBorders>
              <w:top w:val="nil"/>
              <w:left w:val="nil"/>
              <w:bottom w:val="single" w:sz="4" w:space="0" w:color="auto"/>
              <w:right w:val="single" w:sz="4" w:space="0" w:color="auto"/>
            </w:tcBorders>
            <w:shd w:val="clear" w:color="auto" w:fill="auto"/>
            <w:vAlign w:val="center"/>
          </w:tcPr>
          <w:p w14:paraId="46247E4D" w14:textId="0CA21725"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350</w:t>
            </w:r>
          </w:p>
        </w:tc>
      </w:tr>
      <w:tr w:rsidR="0007572B" w:rsidRPr="005353DD" w14:paraId="7D522792" w14:textId="77777777" w:rsidTr="00D91C07">
        <w:trPr>
          <w:jc w:val="center"/>
        </w:trPr>
        <w:tc>
          <w:tcPr>
            <w:tcW w:w="851" w:type="dxa"/>
          </w:tcPr>
          <w:p w14:paraId="29DE80BB" w14:textId="279DE45C"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single" w:sz="4" w:space="0" w:color="auto"/>
              <w:bottom w:val="single" w:sz="4" w:space="0" w:color="auto"/>
              <w:right w:val="single" w:sz="4" w:space="0" w:color="auto"/>
            </w:tcBorders>
            <w:shd w:val="clear" w:color="auto" w:fill="auto"/>
            <w:vAlign w:val="center"/>
          </w:tcPr>
          <w:p w14:paraId="57FD4CF7" w14:textId="07BA63F0"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Effe-C TP</w:t>
            </w:r>
          </w:p>
        </w:tc>
        <w:tc>
          <w:tcPr>
            <w:tcW w:w="1134" w:type="dxa"/>
            <w:tcBorders>
              <w:top w:val="nil"/>
              <w:left w:val="nil"/>
              <w:bottom w:val="single" w:sz="4" w:space="0" w:color="auto"/>
              <w:right w:val="single" w:sz="4" w:space="0" w:color="auto"/>
            </w:tcBorders>
            <w:shd w:val="clear" w:color="auto" w:fill="auto"/>
            <w:vAlign w:val="center"/>
          </w:tcPr>
          <w:p w14:paraId="2B7E8110" w14:textId="7530306F"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2F2A1AC8" w14:textId="415EAD8C"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4778</w:t>
            </w:r>
          </w:p>
        </w:tc>
      </w:tr>
      <w:tr w:rsidR="0007572B" w:rsidRPr="005353DD" w14:paraId="44E3966B" w14:textId="77777777" w:rsidTr="00D91C07">
        <w:trPr>
          <w:jc w:val="center"/>
        </w:trPr>
        <w:tc>
          <w:tcPr>
            <w:tcW w:w="851" w:type="dxa"/>
          </w:tcPr>
          <w:p w14:paraId="6FF3C0C4" w14:textId="6F4E6CD8"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single" w:sz="4" w:space="0" w:color="auto"/>
              <w:bottom w:val="single" w:sz="4" w:space="0" w:color="auto"/>
              <w:right w:val="single" w:sz="4" w:space="0" w:color="auto"/>
            </w:tcBorders>
            <w:shd w:val="clear" w:color="auto" w:fill="auto"/>
            <w:vAlign w:val="center"/>
          </w:tcPr>
          <w:p w14:paraId="75370CE5" w14:textId="1498A603"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Effer - Acehasan 100</w:t>
            </w:r>
          </w:p>
        </w:tc>
        <w:tc>
          <w:tcPr>
            <w:tcW w:w="1134" w:type="dxa"/>
            <w:tcBorders>
              <w:top w:val="nil"/>
              <w:left w:val="nil"/>
              <w:bottom w:val="single" w:sz="4" w:space="0" w:color="auto"/>
              <w:right w:val="single" w:sz="4" w:space="0" w:color="auto"/>
            </w:tcBorders>
            <w:shd w:val="clear" w:color="auto" w:fill="auto"/>
            <w:vAlign w:val="center"/>
          </w:tcPr>
          <w:p w14:paraId="5BF6AA65" w14:textId="54BEFB00"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20F3D29D" w14:textId="6834BC28"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34605</w:t>
            </w:r>
          </w:p>
        </w:tc>
      </w:tr>
      <w:tr w:rsidR="0007572B" w:rsidRPr="005353DD" w14:paraId="20F8B644" w14:textId="77777777" w:rsidTr="00D91C07">
        <w:trPr>
          <w:jc w:val="center"/>
        </w:trPr>
        <w:tc>
          <w:tcPr>
            <w:tcW w:w="851" w:type="dxa"/>
          </w:tcPr>
          <w:p w14:paraId="24D04CEC" w14:textId="2EB288FD"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6623CDF4" w14:textId="06F4702B"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Glucose 10%</w:t>
            </w:r>
          </w:p>
        </w:tc>
        <w:tc>
          <w:tcPr>
            <w:tcW w:w="1134" w:type="dxa"/>
            <w:tcBorders>
              <w:top w:val="nil"/>
              <w:left w:val="nil"/>
              <w:bottom w:val="single" w:sz="8" w:space="0" w:color="000000"/>
              <w:right w:val="single" w:sz="8" w:space="0" w:color="000000"/>
            </w:tcBorders>
            <w:shd w:val="clear" w:color="000000" w:fill="FFFFFF"/>
            <w:vAlign w:val="center"/>
          </w:tcPr>
          <w:p w14:paraId="06A0E9C7" w14:textId="03F2B153"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Chai</w:t>
            </w:r>
          </w:p>
        </w:tc>
        <w:tc>
          <w:tcPr>
            <w:tcW w:w="2410" w:type="dxa"/>
            <w:tcBorders>
              <w:top w:val="nil"/>
              <w:left w:val="nil"/>
              <w:bottom w:val="single" w:sz="8" w:space="0" w:color="000000"/>
              <w:right w:val="single" w:sz="8" w:space="0" w:color="000000"/>
            </w:tcBorders>
            <w:shd w:val="clear" w:color="000000" w:fill="FFFFFF"/>
            <w:vAlign w:val="center"/>
          </w:tcPr>
          <w:p w14:paraId="66352C7D" w14:textId="7E99356F"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33</w:t>
            </w:r>
          </w:p>
        </w:tc>
      </w:tr>
      <w:tr w:rsidR="0007572B" w:rsidRPr="005353DD" w14:paraId="6A471D6A" w14:textId="77777777" w:rsidTr="00D91C07">
        <w:trPr>
          <w:jc w:val="center"/>
        </w:trPr>
        <w:tc>
          <w:tcPr>
            <w:tcW w:w="851" w:type="dxa"/>
          </w:tcPr>
          <w:p w14:paraId="1EB3C53A" w14:textId="123E28C1"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71A1F1F2" w14:textId="6A7FC50F"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Glucose 5%</w:t>
            </w:r>
          </w:p>
        </w:tc>
        <w:tc>
          <w:tcPr>
            <w:tcW w:w="1134" w:type="dxa"/>
            <w:tcBorders>
              <w:top w:val="nil"/>
              <w:left w:val="nil"/>
              <w:bottom w:val="single" w:sz="8" w:space="0" w:color="000000"/>
              <w:right w:val="single" w:sz="8" w:space="0" w:color="000000"/>
            </w:tcBorders>
            <w:shd w:val="clear" w:color="000000" w:fill="FFFFFF"/>
            <w:vAlign w:val="center"/>
          </w:tcPr>
          <w:p w14:paraId="6CCBD3BD" w14:textId="10896744"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Chai</w:t>
            </w:r>
          </w:p>
        </w:tc>
        <w:tc>
          <w:tcPr>
            <w:tcW w:w="2410" w:type="dxa"/>
            <w:tcBorders>
              <w:top w:val="nil"/>
              <w:left w:val="nil"/>
              <w:bottom w:val="single" w:sz="8" w:space="0" w:color="000000"/>
              <w:right w:val="single" w:sz="8" w:space="0" w:color="000000"/>
            </w:tcBorders>
            <w:shd w:val="clear" w:color="000000" w:fill="FFFFFF"/>
            <w:vAlign w:val="center"/>
          </w:tcPr>
          <w:p w14:paraId="6286D931" w14:textId="56A3D3CA"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758</w:t>
            </w:r>
          </w:p>
        </w:tc>
      </w:tr>
      <w:tr w:rsidR="0007572B" w:rsidRPr="005353DD" w14:paraId="226D9AA6" w14:textId="77777777" w:rsidTr="00103E4E">
        <w:trPr>
          <w:jc w:val="center"/>
        </w:trPr>
        <w:tc>
          <w:tcPr>
            <w:tcW w:w="851" w:type="dxa"/>
            <w:tcBorders>
              <w:bottom w:val="single" w:sz="4" w:space="0" w:color="auto"/>
            </w:tcBorders>
          </w:tcPr>
          <w:p w14:paraId="0AE4FE78" w14:textId="75AE3B98"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4" w:space="0" w:color="auto"/>
              <w:right w:val="single" w:sz="8" w:space="0" w:color="000000"/>
            </w:tcBorders>
            <w:shd w:val="clear" w:color="000000" w:fill="FFFFFF"/>
            <w:vAlign w:val="center"/>
          </w:tcPr>
          <w:p w14:paraId="0E02FD17" w14:textId="42B7CD6E"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Glumeform 500 XR</w:t>
            </w:r>
          </w:p>
        </w:tc>
        <w:tc>
          <w:tcPr>
            <w:tcW w:w="1134" w:type="dxa"/>
            <w:tcBorders>
              <w:top w:val="nil"/>
              <w:left w:val="nil"/>
              <w:bottom w:val="single" w:sz="4" w:space="0" w:color="auto"/>
              <w:right w:val="single" w:sz="8" w:space="0" w:color="000000"/>
            </w:tcBorders>
            <w:shd w:val="clear" w:color="000000" w:fill="FFFFFF"/>
            <w:vAlign w:val="center"/>
          </w:tcPr>
          <w:p w14:paraId="23B41760" w14:textId="024B5254"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8" w:space="0" w:color="000000"/>
            </w:tcBorders>
            <w:shd w:val="clear" w:color="000000" w:fill="FFFFFF"/>
            <w:vAlign w:val="center"/>
          </w:tcPr>
          <w:p w14:paraId="4EF1844F" w14:textId="6600DEF2"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583740</w:t>
            </w:r>
          </w:p>
        </w:tc>
      </w:tr>
      <w:tr w:rsidR="0007572B" w:rsidRPr="005353DD" w14:paraId="4D722D4E" w14:textId="77777777" w:rsidTr="00103E4E">
        <w:trPr>
          <w:jc w:val="center"/>
        </w:trPr>
        <w:tc>
          <w:tcPr>
            <w:tcW w:w="851" w:type="dxa"/>
            <w:tcBorders>
              <w:top w:val="single" w:sz="4" w:space="0" w:color="auto"/>
              <w:bottom w:val="single" w:sz="4" w:space="0" w:color="auto"/>
              <w:right w:val="single" w:sz="4" w:space="0" w:color="auto"/>
            </w:tcBorders>
          </w:tcPr>
          <w:p w14:paraId="4CC4211D" w14:textId="38311B00"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single" w:sz="4" w:space="0" w:color="auto"/>
              <w:left w:val="single" w:sz="4" w:space="0" w:color="auto"/>
              <w:bottom w:val="single" w:sz="4" w:space="0" w:color="auto"/>
              <w:right w:val="single" w:sz="4" w:space="0" w:color="auto"/>
            </w:tcBorders>
            <w:shd w:val="clear" w:color="000000" w:fill="FFFFFF"/>
            <w:vAlign w:val="center"/>
          </w:tcPr>
          <w:p w14:paraId="1B372556" w14:textId="2050CDE7"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Gly4par 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DA018E1" w14:textId="1EA223F4"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1E731E6" w14:textId="4A75DFB3"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182</w:t>
            </w:r>
          </w:p>
        </w:tc>
      </w:tr>
      <w:tr w:rsidR="0007572B" w:rsidRPr="005353DD" w14:paraId="6A4D6E26" w14:textId="77777777" w:rsidTr="00103E4E">
        <w:trPr>
          <w:jc w:val="center"/>
        </w:trPr>
        <w:tc>
          <w:tcPr>
            <w:tcW w:w="851" w:type="dxa"/>
            <w:tcBorders>
              <w:top w:val="single" w:sz="4" w:space="0" w:color="auto"/>
            </w:tcBorders>
          </w:tcPr>
          <w:p w14:paraId="00B9F5A2" w14:textId="4EE58E50"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lastRenderedPageBreak/>
              <w:t>-</w:t>
            </w:r>
          </w:p>
        </w:tc>
        <w:tc>
          <w:tcPr>
            <w:tcW w:w="4956" w:type="dxa"/>
            <w:tcBorders>
              <w:top w:val="single" w:sz="4" w:space="0" w:color="auto"/>
              <w:left w:val="nil"/>
              <w:bottom w:val="single" w:sz="8" w:space="0" w:color="000000"/>
              <w:right w:val="single" w:sz="8" w:space="0" w:color="000000"/>
            </w:tcBorders>
            <w:shd w:val="clear" w:color="000000" w:fill="FFFFFF"/>
            <w:vAlign w:val="center"/>
          </w:tcPr>
          <w:p w14:paraId="7910F4A8" w14:textId="56F7E1B2"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Golcoxib</w:t>
            </w:r>
          </w:p>
        </w:tc>
        <w:tc>
          <w:tcPr>
            <w:tcW w:w="1134" w:type="dxa"/>
            <w:tcBorders>
              <w:top w:val="single" w:sz="4" w:space="0" w:color="auto"/>
              <w:left w:val="nil"/>
              <w:bottom w:val="single" w:sz="8" w:space="0" w:color="000000"/>
              <w:right w:val="single" w:sz="8" w:space="0" w:color="000000"/>
            </w:tcBorders>
            <w:shd w:val="clear" w:color="000000" w:fill="FFFFFF"/>
            <w:vAlign w:val="center"/>
          </w:tcPr>
          <w:p w14:paraId="1A86C2B4" w14:textId="4D4A0D67"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single" w:sz="4" w:space="0" w:color="auto"/>
              <w:left w:val="nil"/>
              <w:bottom w:val="single" w:sz="8" w:space="0" w:color="000000"/>
              <w:right w:val="single" w:sz="8" w:space="0" w:color="000000"/>
            </w:tcBorders>
            <w:shd w:val="clear" w:color="000000" w:fill="FFFFFF"/>
            <w:vAlign w:val="center"/>
          </w:tcPr>
          <w:p w14:paraId="3EE8212C" w14:textId="2713C48C"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3724</w:t>
            </w:r>
          </w:p>
        </w:tc>
      </w:tr>
      <w:tr w:rsidR="0007572B" w:rsidRPr="005353DD" w14:paraId="2951896D" w14:textId="77777777" w:rsidTr="00D91C07">
        <w:trPr>
          <w:jc w:val="center"/>
        </w:trPr>
        <w:tc>
          <w:tcPr>
            <w:tcW w:w="851" w:type="dxa"/>
          </w:tcPr>
          <w:p w14:paraId="7F40282F" w14:textId="57917F8F"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5B528976" w14:textId="7E9A4E24"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Golddicron</w:t>
            </w:r>
          </w:p>
        </w:tc>
        <w:tc>
          <w:tcPr>
            <w:tcW w:w="1134" w:type="dxa"/>
            <w:tcBorders>
              <w:top w:val="nil"/>
              <w:left w:val="nil"/>
              <w:bottom w:val="single" w:sz="8" w:space="0" w:color="000000"/>
              <w:right w:val="single" w:sz="8" w:space="0" w:color="000000"/>
            </w:tcBorders>
            <w:shd w:val="clear" w:color="000000" w:fill="FFFFFF"/>
            <w:vAlign w:val="center"/>
          </w:tcPr>
          <w:p w14:paraId="08704D69" w14:textId="2CF0F705"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8" w:space="0" w:color="000000"/>
              <w:right w:val="single" w:sz="8" w:space="0" w:color="000000"/>
            </w:tcBorders>
            <w:shd w:val="clear" w:color="000000" w:fill="FFFFFF"/>
            <w:vAlign w:val="center"/>
          </w:tcPr>
          <w:p w14:paraId="57566AF1" w14:textId="3C6805A0"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108955</w:t>
            </w:r>
          </w:p>
        </w:tc>
      </w:tr>
      <w:tr w:rsidR="0007572B" w:rsidRPr="005353DD" w14:paraId="3B02E83E" w14:textId="77777777" w:rsidTr="00D91C07">
        <w:trPr>
          <w:jc w:val="center"/>
        </w:trPr>
        <w:tc>
          <w:tcPr>
            <w:tcW w:w="851" w:type="dxa"/>
          </w:tcPr>
          <w:p w14:paraId="5E62B48F" w14:textId="03D76B64"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0BB5C412" w14:textId="2F61172F"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Hoạt huyết Phúc Hưng</w:t>
            </w:r>
          </w:p>
        </w:tc>
        <w:tc>
          <w:tcPr>
            <w:tcW w:w="1134" w:type="dxa"/>
            <w:tcBorders>
              <w:top w:val="nil"/>
              <w:left w:val="nil"/>
              <w:bottom w:val="single" w:sz="4" w:space="0" w:color="auto"/>
              <w:right w:val="single" w:sz="4" w:space="0" w:color="auto"/>
            </w:tcBorders>
            <w:shd w:val="clear" w:color="auto" w:fill="auto"/>
            <w:vAlign w:val="center"/>
          </w:tcPr>
          <w:p w14:paraId="572F8C27" w14:textId="6AB8E0AD"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5620950D" w14:textId="2C7CC59B"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169369</w:t>
            </w:r>
          </w:p>
        </w:tc>
      </w:tr>
      <w:tr w:rsidR="0007572B" w:rsidRPr="005353DD" w14:paraId="30FD9E8B" w14:textId="77777777" w:rsidTr="00D91C07">
        <w:trPr>
          <w:jc w:val="center"/>
        </w:trPr>
        <w:tc>
          <w:tcPr>
            <w:tcW w:w="851" w:type="dxa"/>
          </w:tcPr>
          <w:p w14:paraId="7597E8BD" w14:textId="7A3F9804"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nil"/>
              <w:bottom w:val="single" w:sz="8" w:space="0" w:color="000000"/>
              <w:right w:val="single" w:sz="8" w:space="0" w:color="000000"/>
            </w:tcBorders>
            <w:shd w:val="clear" w:color="000000" w:fill="FFFFFF"/>
            <w:vAlign w:val="center"/>
          </w:tcPr>
          <w:p w14:paraId="5FC890BF" w14:textId="3AC321B8"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rPr>
              <w:t>Hoạt huyết Thephaco</w:t>
            </w:r>
          </w:p>
        </w:tc>
        <w:tc>
          <w:tcPr>
            <w:tcW w:w="1134" w:type="dxa"/>
            <w:tcBorders>
              <w:top w:val="nil"/>
              <w:left w:val="nil"/>
              <w:bottom w:val="single" w:sz="4" w:space="0" w:color="auto"/>
              <w:right w:val="single" w:sz="4" w:space="0" w:color="auto"/>
            </w:tcBorders>
            <w:shd w:val="clear" w:color="auto" w:fill="auto"/>
            <w:vAlign w:val="center"/>
          </w:tcPr>
          <w:p w14:paraId="2C65D36B" w14:textId="51904149"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Viên</w:t>
            </w:r>
          </w:p>
        </w:tc>
        <w:tc>
          <w:tcPr>
            <w:tcW w:w="2410" w:type="dxa"/>
            <w:tcBorders>
              <w:top w:val="nil"/>
              <w:left w:val="nil"/>
              <w:bottom w:val="single" w:sz="4" w:space="0" w:color="auto"/>
              <w:right w:val="single" w:sz="4" w:space="0" w:color="auto"/>
            </w:tcBorders>
            <w:shd w:val="clear" w:color="auto" w:fill="auto"/>
            <w:vAlign w:val="center"/>
          </w:tcPr>
          <w:p w14:paraId="596C7627" w14:textId="49B5A479"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r w:rsidRPr="002E68FC">
              <w:rPr>
                <w:rFonts w:ascii="Times New Roman" w:hAnsi="Times New Roman" w:cs="Times New Roman"/>
                <w:color w:val="000000"/>
                <w:sz w:val="26"/>
                <w:szCs w:val="26"/>
              </w:rPr>
              <w:t>148</w:t>
            </w:r>
          </w:p>
        </w:tc>
      </w:tr>
      <w:tr w:rsidR="0007572B" w:rsidRPr="005353DD" w14:paraId="7795C9E1" w14:textId="77777777" w:rsidTr="00D91C07">
        <w:trPr>
          <w:jc w:val="center"/>
        </w:trPr>
        <w:tc>
          <w:tcPr>
            <w:tcW w:w="851" w:type="dxa"/>
          </w:tcPr>
          <w:p w14:paraId="2EB672B5" w14:textId="74B7D699" w:rsidR="0007572B" w:rsidRPr="002E68FC"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2E68FC">
              <w:rPr>
                <w:rFonts w:ascii="Times New Roman" w:eastAsia="Times New Roman" w:hAnsi="Times New Roman" w:cs="Times New Roman"/>
                <w:bCs/>
                <w:iCs/>
                <w:sz w:val="26"/>
                <w:szCs w:val="26"/>
                <w:lang w:val="en-US"/>
              </w:rPr>
              <w:t>-</w:t>
            </w:r>
          </w:p>
        </w:tc>
        <w:tc>
          <w:tcPr>
            <w:tcW w:w="4956" w:type="dxa"/>
            <w:tcBorders>
              <w:top w:val="nil"/>
              <w:left w:val="single" w:sz="4" w:space="0" w:color="auto"/>
              <w:bottom w:val="single" w:sz="4" w:space="0" w:color="auto"/>
              <w:right w:val="single" w:sz="4" w:space="0" w:color="auto"/>
            </w:tcBorders>
            <w:shd w:val="clear" w:color="auto" w:fill="auto"/>
            <w:vAlign w:val="center"/>
          </w:tcPr>
          <w:p w14:paraId="285B5668" w14:textId="3ADCCB34" w:rsidR="0007572B" w:rsidRPr="002E68FC" w:rsidRDefault="0007572B" w:rsidP="0007572B">
            <w:pPr>
              <w:widowControl w:val="0"/>
              <w:spacing w:line="360" w:lineRule="exact"/>
              <w:ind w:right="-3"/>
              <w:rPr>
                <w:rFonts w:ascii="Times New Roman" w:hAnsi="Times New Roman" w:cs="Times New Roman"/>
                <w:color w:val="000000"/>
                <w:sz w:val="26"/>
                <w:szCs w:val="26"/>
                <w:lang w:val="en-US"/>
              </w:rPr>
            </w:pPr>
            <w:r w:rsidRPr="002E68FC">
              <w:rPr>
                <w:rFonts w:ascii="Times New Roman" w:hAnsi="Times New Roman" w:cs="Times New Roman"/>
                <w:color w:val="000000"/>
                <w:sz w:val="26"/>
                <w:szCs w:val="26"/>
                <w:lang w:val="en-US"/>
              </w:rPr>
              <w:t>…….</w:t>
            </w:r>
          </w:p>
        </w:tc>
        <w:tc>
          <w:tcPr>
            <w:tcW w:w="1134" w:type="dxa"/>
            <w:tcBorders>
              <w:top w:val="nil"/>
              <w:left w:val="nil"/>
              <w:bottom w:val="single" w:sz="4" w:space="0" w:color="auto"/>
              <w:right w:val="single" w:sz="4" w:space="0" w:color="auto"/>
            </w:tcBorders>
            <w:shd w:val="clear" w:color="auto" w:fill="auto"/>
            <w:vAlign w:val="center"/>
          </w:tcPr>
          <w:p w14:paraId="530EA6A7" w14:textId="77777777"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p>
        </w:tc>
        <w:tc>
          <w:tcPr>
            <w:tcW w:w="2410" w:type="dxa"/>
            <w:tcBorders>
              <w:top w:val="nil"/>
              <w:left w:val="nil"/>
              <w:bottom w:val="single" w:sz="4" w:space="0" w:color="auto"/>
              <w:right w:val="single" w:sz="4" w:space="0" w:color="auto"/>
            </w:tcBorders>
            <w:shd w:val="clear" w:color="auto" w:fill="auto"/>
            <w:vAlign w:val="center"/>
          </w:tcPr>
          <w:p w14:paraId="741C2A75" w14:textId="77777777" w:rsidR="0007572B" w:rsidRPr="002E68FC" w:rsidRDefault="0007572B" w:rsidP="0007572B">
            <w:pPr>
              <w:widowControl w:val="0"/>
              <w:spacing w:line="360" w:lineRule="exact"/>
              <w:ind w:right="-3"/>
              <w:jc w:val="center"/>
              <w:rPr>
                <w:rFonts w:ascii="Times New Roman" w:hAnsi="Times New Roman" w:cs="Times New Roman"/>
                <w:color w:val="000000"/>
                <w:sz w:val="26"/>
                <w:szCs w:val="26"/>
              </w:rPr>
            </w:pPr>
          </w:p>
        </w:tc>
      </w:tr>
      <w:tr w:rsidR="0007572B" w:rsidRPr="005353DD" w14:paraId="4DC2AABF" w14:textId="77777777" w:rsidTr="003B43A6">
        <w:trPr>
          <w:jc w:val="center"/>
        </w:trPr>
        <w:tc>
          <w:tcPr>
            <w:tcW w:w="851" w:type="dxa"/>
            <w:vAlign w:val="center"/>
          </w:tcPr>
          <w:p w14:paraId="36D2FACE" w14:textId="52735E82" w:rsidR="0007572B" w:rsidRPr="000C55AA"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0C55AA">
              <w:rPr>
                <w:rFonts w:ascii="Times New Roman" w:eastAsia="Times New Roman" w:hAnsi="Times New Roman" w:cs="Times New Roman"/>
                <w:bCs/>
                <w:iCs/>
                <w:sz w:val="26"/>
                <w:szCs w:val="26"/>
                <w:lang w:val="en-US"/>
              </w:rPr>
              <w:t>12</w:t>
            </w:r>
          </w:p>
        </w:tc>
        <w:tc>
          <w:tcPr>
            <w:tcW w:w="4956" w:type="dxa"/>
            <w:tcBorders>
              <w:top w:val="nil"/>
              <w:left w:val="single" w:sz="4" w:space="0" w:color="auto"/>
              <w:bottom w:val="single" w:sz="4" w:space="0" w:color="auto"/>
              <w:right w:val="single" w:sz="4" w:space="0" w:color="auto"/>
            </w:tcBorders>
            <w:shd w:val="clear" w:color="auto" w:fill="auto"/>
            <w:vAlign w:val="center"/>
          </w:tcPr>
          <w:p w14:paraId="56EC7997" w14:textId="4C1D14D1" w:rsidR="0007572B" w:rsidRPr="000C55AA" w:rsidRDefault="0007572B" w:rsidP="0007572B">
            <w:pPr>
              <w:widowControl w:val="0"/>
              <w:spacing w:line="360" w:lineRule="exact"/>
              <w:ind w:right="-3"/>
              <w:rPr>
                <w:rFonts w:ascii="Times New Roman" w:hAnsi="Times New Roman" w:cs="Times New Roman"/>
                <w:color w:val="000000"/>
                <w:sz w:val="26"/>
                <w:szCs w:val="26"/>
                <w:lang w:val="en-US"/>
              </w:rPr>
            </w:pPr>
            <w:r w:rsidRPr="000C55AA">
              <w:rPr>
                <w:rFonts w:ascii="Times New Roman" w:hAnsi="Times New Roman" w:cs="Times New Roman"/>
                <w:color w:val="000000"/>
                <w:sz w:val="26"/>
                <w:szCs w:val="26"/>
                <w:lang w:val="en-US"/>
              </w:rPr>
              <w:t>Hóa chất xét nghiệm</w:t>
            </w:r>
            <w:r w:rsidR="002E68FC" w:rsidRPr="000C55AA">
              <w:rPr>
                <w:rFonts w:ascii="Times New Roman" w:hAnsi="Times New Roman" w:cs="Times New Roman"/>
                <w:color w:val="000000"/>
                <w:sz w:val="26"/>
                <w:szCs w:val="26"/>
                <w:lang w:val="en-US"/>
              </w:rPr>
              <w:t>, tế bào, sinh hóa</w:t>
            </w:r>
          </w:p>
        </w:tc>
        <w:tc>
          <w:tcPr>
            <w:tcW w:w="1134" w:type="dxa"/>
            <w:tcBorders>
              <w:top w:val="nil"/>
              <w:left w:val="nil"/>
              <w:bottom w:val="single" w:sz="4" w:space="0" w:color="auto"/>
              <w:right w:val="single" w:sz="4" w:space="0" w:color="auto"/>
            </w:tcBorders>
            <w:shd w:val="clear" w:color="auto" w:fill="auto"/>
            <w:vAlign w:val="center"/>
          </w:tcPr>
          <w:p w14:paraId="49017E01" w14:textId="37B8D042" w:rsidR="0007572B" w:rsidRPr="000C55AA" w:rsidRDefault="002E68FC" w:rsidP="0007572B">
            <w:pPr>
              <w:widowControl w:val="0"/>
              <w:spacing w:line="360" w:lineRule="exact"/>
              <w:ind w:right="-3"/>
              <w:jc w:val="center"/>
              <w:rPr>
                <w:rFonts w:ascii="Times New Roman" w:hAnsi="Times New Roman" w:cs="Times New Roman"/>
                <w:color w:val="000000"/>
                <w:sz w:val="26"/>
                <w:szCs w:val="26"/>
                <w:lang w:val="en-US"/>
              </w:rPr>
            </w:pPr>
            <w:r w:rsidRPr="000C55AA">
              <w:rPr>
                <w:rFonts w:ascii="Times New Roman" w:hAnsi="Times New Roman" w:cs="Times New Roman"/>
                <w:color w:val="000000"/>
                <w:sz w:val="26"/>
                <w:szCs w:val="26"/>
                <w:lang w:val="en-US"/>
              </w:rPr>
              <w:t>lít</w:t>
            </w:r>
          </w:p>
        </w:tc>
        <w:tc>
          <w:tcPr>
            <w:tcW w:w="2410" w:type="dxa"/>
            <w:tcBorders>
              <w:top w:val="nil"/>
              <w:left w:val="nil"/>
              <w:bottom w:val="single" w:sz="4" w:space="0" w:color="auto"/>
              <w:right w:val="single" w:sz="4" w:space="0" w:color="auto"/>
            </w:tcBorders>
            <w:shd w:val="clear" w:color="auto" w:fill="auto"/>
            <w:vAlign w:val="center"/>
          </w:tcPr>
          <w:p w14:paraId="594BD8A2" w14:textId="707BA299" w:rsidR="0007572B" w:rsidRPr="000C55AA" w:rsidRDefault="000C55AA" w:rsidP="0007572B">
            <w:pPr>
              <w:widowControl w:val="0"/>
              <w:spacing w:line="360" w:lineRule="exact"/>
              <w:ind w:right="-3"/>
              <w:jc w:val="center"/>
              <w:rPr>
                <w:rFonts w:ascii="Times New Roman" w:hAnsi="Times New Roman" w:cs="Times New Roman"/>
                <w:color w:val="000000"/>
                <w:sz w:val="26"/>
                <w:szCs w:val="26"/>
                <w:lang w:val="en-US"/>
              </w:rPr>
            </w:pPr>
            <w:r w:rsidRPr="000C55AA">
              <w:rPr>
                <w:rFonts w:ascii="Times New Roman" w:hAnsi="Times New Roman" w:cs="Times New Roman"/>
                <w:color w:val="000000"/>
                <w:sz w:val="26"/>
                <w:szCs w:val="26"/>
                <w:lang w:val="en-US"/>
              </w:rPr>
              <w:t>776</w:t>
            </w:r>
          </w:p>
        </w:tc>
      </w:tr>
      <w:tr w:rsidR="0007572B" w:rsidRPr="005353DD" w14:paraId="701279AC" w14:textId="77777777" w:rsidTr="003B43A6">
        <w:trPr>
          <w:jc w:val="center"/>
        </w:trPr>
        <w:tc>
          <w:tcPr>
            <w:tcW w:w="851" w:type="dxa"/>
            <w:vAlign w:val="center"/>
          </w:tcPr>
          <w:p w14:paraId="24384952" w14:textId="354A868A" w:rsidR="0007572B" w:rsidRPr="000C55AA" w:rsidRDefault="002E68FC" w:rsidP="0007572B">
            <w:pPr>
              <w:widowControl w:val="0"/>
              <w:spacing w:line="360" w:lineRule="exact"/>
              <w:ind w:right="-3"/>
              <w:jc w:val="center"/>
              <w:rPr>
                <w:rFonts w:ascii="Times New Roman" w:eastAsia="Times New Roman" w:hAnsi="Times New Roman" w:cs="Times New Roman"/>
                <w:bCs/>
                <w:iCs/>
                <w:sz w:val="26"/>
                <w:szCs w:val="26"/>
                <w:lang w:val="en-US"/>
              </w:rPr>
            </w:pPr>
            <w:r w:rsidRPr="000C55AA">
              <w:rPr>
                <w:rFonts w:ascii="Times New Roman" w:eastAsia="Times New Roman" w:hAnsi="Times New Roman" w:cs="Times New Roman"/>
                <w:bCs/>
                <w:iCs/>
                <w:sz w:val="26"/>
                <w:szCs w:val="26"/>
                <w:lang w:val="en-US"/>
              </w:rPr>
              <w:t>13</w:t>
            </w:r>
          </w:p>
        </w:tc>
        <w:tc>
          <w:tcPr>
            <w:tcW w:w="4956" w:type="dxa"/>
            <w:tcBorders>
              <w:top w:val="nil"/>
              <w:left w:val="single" w:sz="4" w:space="0" w:color="auto"/>
              <w:bottom w:val="single" w:sz="4" w:space="0" w:color="auto"/>
              <w:right w:val="single" w:sz="4" w:space="0" w:color="auto"/>
            </w:tcBorders>
            <w:shd w:val="clear" w:color="auto" w:fill="auto"/>
            <w:vAlign w:val="center"/>
          </w:tcPr>
          <w:p w14:paraId="1E61A6C2" w14:textId="45417795" w:rsidR="0007572B" w:rsidRPr="000C55AA" w:rsidRDefault="002E68FC" w:rsidP="0007572B">
            <w:pPr>
              <w:widowControl w:val="0"/>
              <w:spacing w:line="360" w:lineRule="exact"/>
              <w:ind w:right="-3"/>
              <w:rPr>
                <w:rFonts w:ascii="Times New Roman" w:hAnsi="Times New Roman" w:cs="Times New Roman"/>
                <w:color w:val="000000"/>
                <w:sz w:val="26"/>
                <w:szCs w:val="26"/>
                <w:lang w:val="en-US"/>
              </w:rPr>
            </w:pPr>
            <w:r w:rsidRPr="000C55AA">
              <w:rPr>
                <w:rFonts w:ascii="Times New Roman" w:hAnsi="Times New Roman" w:cs="Times New Roman"/>
                <w:color w:val="000000"/>
                <w:sz w:val="26"/>
                <w:szCs w:val="26"/>
                <w:lang w:val="en-US"/>
              </w:rPr>
              <w:t>Găng tay phẫu thuật, khám, xét nghiệm</w:t>
            </w:r>
          </w:p>
        </w:tc>
        <w:tc>
          <w:tcPr>
            <w:tcW w:w="1134" w:type="dxa"/>
            <w:tcBorders>
              <w:top w:val="nil"/>
              <w:left w:val="nil"/>
              <w:bottom w:val="single" w:sz="4" w:space="0" w:color="auto"/>
              <w:right w:val="single" w:sz="4" w:space="0" w:color="auto"/>
            </w:tcBorders>
            <w:shd w:val="clear" w:color="auto" w:fill="auto"/>
            <w:vAlign w:val="center"/>
          </w:tcPr>
          <w:p w14:paraId="23471D65" w14:textId="5C171B62" w:rsidR="0007572B" w:rsidRPr="000C55AA" w:rsidRDefault="002E68FC" w:rsidP="0007572B">
            <w:pPr>
              <w:widowControl w:val="0"/>
              <w:spacing w:line="360" w:lineRule="exact"/>
              <w:ind w:right="-3"/>
              <w:jc w:val="center"/>
              <w:rPr>
                <w:rFonts w:ascii="Times New Roman" w:hAnsi="Times New Roman" w:cs="Times New Roman"/>
                <w:color w:val="000000"/>
                <w:sz w:val="26"/>
                <w:szCs w:val="26"/>
                <w:lang w:val="en-US"/>
              </w:rPr>
            </w:pPr>
            <w:r w:rsidRPr="000C55AA">
              <w:rPr>
                <w:rFonts w:ascii="Times New Roman" w:hAnsi="Times New Roman" w:cs="Times New Roman"/>
                <w:color w:val="000000"/>
                <w:sz w:val="26"/>
                <w:szCs w:val="26"/>
                <w:lang w:val="en-US"/>
              </w:rPr>
              <w:t>Hộp</w:t>
            </w:r>
          </w:p>
        </w:tc>
        <w:tc>
          <w:tcPr>
            <w:tcW w:w="2410" w:type="dxa"/>
            <w:tcBorders>
              <w:top w:val="nil"/>
              <w:left w:val="nil"/>
              <w:bottom w:val="single" w:sz="4" w:space="0" w:color="auto"/>
              <w:right w:val="single" w:sz="4" w:space="0" w:color="auto"/>
            </w:tcBorders>
            <w:shd w:val="clear" w:color="auto" w:fill="auto"/>
            <w:vAlign w:val="center"/>
          </w:tcPr>
          <w:p w14:paraId="7A3F7904" w14:textId="5AAC9449" w:rsidR="0007572B" w:rsidRPr="000C55AA" w:rsidRDefault="000C55AA" w:rsidP="0007572B">
            <w:pPr>
              <w:widowControl w:val="0"/>
              <w:spacing w:line="360" w:lineRule="exact"/>
              <w:ind w:right="-3"/>
              <w:jc w:val="center"/>
              <w:rPr>
                <w:rFonts w:ascii="Times New Roman" w:hAnsi="Times New Roman" w:cs="Times New Roman"/>
                <w:color w:val="000000"/>
                <w:sz w:val="26"/>
                <w:szCs w:val="26"/>
                <w:lang w:val="en-US"/>
              </w:rPr>
            </w:pPr>
            <w:r w:rsidRPr="000C55AA">
              <w:rPr>
                <w:rFonts w:ascii="Times New Roman" w:hAnsi="Times New Roman" w:cs="Times New Roman"/>
                <w:color w:val="000000"/>
                <w:sz w:val="26"/>
                <w:szCs w:val="26"/>
                <w:lang w:val="en-US"/>
              </w:rPr>
              <w:t>585</w:t>
            </w:r>
          </w:p>
        </w:tc>
      </w:tr>
      <w:tr w:rsidR="0007572B" w:rsidRPr="005353DD" w14:paraId="71074126" w14:textId="4E1C8F22" w:rsidTr="005163C0">
        <w:trPr>
          <w:jc w:val="center"/>
        </w:trPr>
        <w:tc>
          <w:tcPr>
            <w:tcW w:w="851" w:type="dxa"/>
            <w:vAlign w:val="center"/>
          </w:tcPr>
          <w:p w14:paraId="5E1F8BC6" w14:textId="10B351E9" w:rsidR="0007572B" w:rsidRPr="002E68FC" w:rsidRDefault="0007572B" w:rsidP="0007572B">
            <w:pPr>
              <w:widowControl w:val="0"/>
              <w:spacing w:line="360" w:lineRule="exact"/>
              <w:ind w:right="-3"/>
              <w:jc w:val="center"/>
              <w:rPr>
                <w:rFonts w:ascii="Times New Roman" w:eastAsia="Times New Roman" w:hAnsi="Times New Roman" w:cs="Times New Roman"/>
                <w:b/>
                <w:iCs/>
                <w:sz w:val="26"/>
                <w:szCs w:val="26"/>
                <w:lang w:val="en-US"/>
              </w:rPr>
            </w:pPr>
            <w:r w:rsidRPr="002E68FC">
              <w:rPr>
                <w:rFonts w:ascii="Times New Roman" w:eastAsia="Times New Roman" w:hAnsi="Times New Roman" w:cs="Times New Roman"/>
                <w:b/>
                <w:iCs/>
                <w:sz w:val="26"/>
                <w:szCs w:val="26"/>
              </w:rPr>
              <w:t>II</w:t>
            </w:r>
          </w:p>
        </w:tc>
        <w:tc>
          <w:tcPr>
            <w:tcW w:w="4956" w:type="dxa"/>
          </w:tcPr>
          <w:p w14:paraId="7B4214CD" w14:textId="58B75F1F" w:rsidR="0007572B" w:rsidRPr="002E68FC" w:rsidRDefault="00103E4E" w:rsidP="0007572B">
            <w:pPr>
              <w:widowControl w:val="0"/>
              <w:spacing w:line="360" w:lineRule="exact"/>
              <w:ind w:right="-3"/>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S</w:t>
            </w:r>
            <w:r w:rsidR="0007572B" w:rsidRPr="002E68FC">
              <w:rPr>
                <w:rFonts w:ascii="Times New Roman" w:eastAsia="Times New Roman" w:hAnsi="Times New Roman" w:cs="Times New Roman"/>
                <w:b/>
                <w:sz w:val="26"/>
                <w:szCs w:val="26"/>
              </w:rPr>
              <w:t>ử dụng ngoài hoạt động khám chữa bệnh của cơ sở</w:t>
            </w:r>
          </w:p>
        </w:tc>
        <w:tc>
          <w:tcPr>
            <w:tcW w:w="1134" w:type="dxa"/>
          </w:tcPr>
          <w:p w14:paraId="1440A29A" w14:textId="77777777" w:rsidR="0007572B" w:rsidRPr="002E68FC" w:rsidRDefault="0007572B" w:rsidP="0007572B">
            <w:pPr>
              <w:keepNext/>
              <w:widowControl w:val="0"/>
              <w:spacing w:line="360" w:lineRule="exact"/>
              <w:ind w:right="-3"/>
              <w:jc w:val="center"/>
              <w:rPr>
                <w:rFonts w:ascii="Times New Roman" w:eastAsia="Times New Roman" w:hAnsi="Times New Roman" w:cs="Times New Roman"/>
                <w:sz w:val="26"/>
                <w:szCs w:val="26"/>
                <w:lang w:val="en-US"/>
              </w:rPr>
            </w:pPr>
          </w:p>
        </w:tc>
        <w:tc>
          <w:tcPr>
            <w:tcW w:w="2410" w:type="dxa"/>
          </w:tcPr>
          <w:p w14:paraId="3124EF90" w14:textId="084D303F" w:rsidR="0007572B" w:rsidRPr="002E68FC" w:rsidRDefault="0007572B" w:rsidP="0007572B">
            <w:pPr>
              <w:keepNext/>
              <w:widowControl w:val="0"/>
              <w:spacing w:line="360" w:lineRule="exact"/>
              <w:ind w:right="-3"/>
              <w:jc w:val="center"/>
              <w:rPr>
                <w:rFonts w:ascii="Times New Roman" w:eastAsia="Times New Roman" w:hAnsi="Times New Roman" w:cs="Times New Roman"/>
                <w:sz w:val="26"/>
                <w:szCs w:val="26"/>
                <w:lang w:val="en-US"/>
              </w:rPr>
            </w:pPr>
          </w:p>
        </w:tc>
      </w:tr>
      <w:tr w:rsidR="0007572B" w:rsidRPr="005353DD" w14:paraId="589D428A" w14:textId="371F67FB" w:rsidTr="005163C0">
        <w:trPr>
          <w:jc w:val="center"/>
        </w:trPr>
        <w:tc>
          <w:tcPr>
            <w:tcW w:w="851" w:type="dxa"/>
            <w:vAlign w:val="center"/>
          </w:tcPr>
          <w:p w14:paraId="5C84D5CD" w14:textId="7052676C" w:rsidR="0007572B" w:rsidRPr="000C55AA" w:rsidRDefault="0007572B" w:rsidP="0007572B">
            <w:pPr>
              <w:widowControl w:val="0"/>
              <w:spacing w:line="360" w:lineRule="exact"/>
              <w:ind w:right="-3"/>
              <w:jc w:val="center"/>
              <w:rPr>
                <w:rFonts w:ascii="Times New Roman" w:eastAsia="Times New Roman" w:hAnsi="Times New Roman" w:cs="Times New Roman"/>
                <w:bCs/>
                <w:iCs/>
                <w:sz w:val="26"/>
                <w:szCs w:val="26"/>
                <w:lang w:val="en-US"/>
              </w:rPr>
            </w:pPr>
            <w:r w:rsidRPr="000C55AA">
              <w:rPr>
                <w:rFonts w:ascii="Times New Roman" w:eastAsia="Times New Roman" w:hAnsi="Times New Roman" w:cs="Times New Roman"/>
                <w:bCs/>
                <w:iCs/>
                <w:sz w:val="26"/>
                <w:szCs w:val="26"/>
                <w:lang w:val="en-US"/>
              </w:rPr>
              <w:t>1</w:t>
            </w:r>
          </w:p>
        </w:tc>
        <w:tc>
          <w:tcPr>
            <w:tcW w:w="4956" w:type="dxa"/>
          </w:tcPr>
          <w:p w14:paraId="6F0B0957" w14:textId="025E6492" w:rsidR="0007572B" w:rsidRPr="000C55AA" w:rsidRDefault="0007572B" w:rsidP="0007572B">
            <w:pPr>
              <w:widowControl w:val="0"/>
              <w:spacing w:line="360" w:lineRule="exact"/>
              <w:ind w:right="-3"/>
              <w:rPr>
                <w:rFonts w:ascii="Times New Roman" w:eastAsia="Times New Roman" w:hAnsi="Times New Roman" w:cs="Times New Roman"/>
                <w:sz w:val="26"/>
                <w:szCs w:val="26"/>
                <w:lang w:val="en-US"/>
              </w:rPr>
            </w:pPr>
            <w:r w:rsidRPr="000C55AA">
              <w:rPr>
                <w:rFonts w:ascii="Times New Roman" w:eastAsia="Times New Roman" w:hAnsi="Times New Roman" w:cs="Times New Roman"/>
                <w:sz w:val="26"/>
                <w:szCs w:val="26"/>
              </w:rPr>
              <w:t>Dầu cho máy phát điện</w:t>
            </w:r>
          </w:p>
        </w:tc>
        <w:tc>
          <w:tcPr>
            <w:tcW w:w="1134" w:type="dxa"/>
          </w:tcPr>
          <w:p w14:paraId="3C80C8D2" w14:textId="3D854510" w:rsidR="0007572B" w:rsidRPr="000C55AA" w:rsidRDefault="0007572B" w:rsidP="0007572B">
            <w:pPr>
              <w:keepNext/>
              <w:widowControl w:val="0"/>
              <w:spacing w:line="360" w:lineRule="exact"/>
              <w:ind w:right="-3"/>
              <w:jc w:val="center"/>
              <w:rPr>
                <w:rFonts w:ascii="Times New Roman" w:eastAsia="Times New Roman" w:hAnsi="Times New Roman" w:cs="Times New Roman"/>
                <w:sz w:val="26"/>
                <w:szCs w:val="26"/>
                <w:lang w:val="en-US"/>
              </w:rPr>
            </w:pPr>
            <w:r w:rsidRPr="000C55AA">
              <w:rPr>
                <w:rFonts w:ascii="Times New Roman" w:eastAsia="Times New Roman" w:hAnsi="Times New Roman" w:cs="Times New Roman"/>
                <w:sz w:val="26"/>
                <w:szCs w:val="26"/>
              </w:rPr>
              <w:t>lít</w:t>
            </w:r>
          </w:p>
        </w:tc>
        <w:tc>
          <w:tcPr>
            <w:tcW w:w="2410" w:type="dxa"/>
          </w:tcPr>
          <w:p w14:paraId="15722FB7" w14:textId="04CEFF94" w:rsidR="0007572B" w:rsidRPr="000C55AA" w:rsidRDefault="009E042A" w:rsidP="0007572B">
            <w:pPr>
              <w:keepNext/>
              <w:widowControl w:val="0"/>
              <w:spacing w:line="360" w:lineRule="exact"/>
              <w:ind w:right="-3"/>
              <w:jc w:val="center"/>
              <w:rPr>
                <w:rFonts w:ascii="Times New Roman" w:eastAsia="Times New Roman" w:hAnsi="Times New Roman" w:cs="Times New Roman"/>
                <w:sz w:val="26"/>
                <w:szCs w:val="26"/>
                <w:lang w:val="en-US"/>
              </w:rPr>
            </w:pPr>
            <w:r w:rsidRPr="000C55AA">
              <w:rPr>
                <w:rFonts w:ascii="Times New Roman" w:eastAsia="Times New Roman" w:hAnsi="Times New Roman" w:cs="Times New Roman"/>
                <w:sz w:val="26"/>
                <w:szCs w:val="26"/>
                <w:lang w:val="en-US"/>
              </w:rPr>
              <w:t>714</w:t>
            </w:r>
          </w:p>
        </w:tc>
      </w:tr>
      <w:tr w:rsidR="0007572B" w:rsidRPr="005353DD" w14:paraId="5DC79B17" w14:textId="479ACA8D" w:rsidTr="005163C0">
        <w:trPr>
          <w:jc w:val="center"/>
        </w:trPr>
        <w:tc>
          <w:tcPr>
            <w:tcW w:w="851" w:type="dxa"/>
            <w:vAlign w:val="center"/>
          </w:tcPr>
          <w:p w14:paraId="4626D311" w14:textId="1C322027" w:rsidR="0007572B" w:rsidRPr="002E68FC" w:rsidRDefault="000C55AA" w:rsidP="0007572B">
            <w:pPr>
              <w:widowControl w:val="0"/>
              <w:spacing w:line="360" w:lineRule="exact"/>
              <w:ind w:right="-3"/>
              <w:jc w:val="center"/>
              <w:rPr>
                <w:rFonts w:ascii="Times New Roman" w:eastAsia="Times New Roman" w:hAnsi="Times New Roman" w:cs="Times New Roman"/>
                <w:bCs/>
                <w:iCs/>
                <w:sz w:val="26"/>
                <w:szCs w:val="26"/>
                <w:lang w:val="en-US"/>
              </w:rPr>
            </w:pPr>
            <w:r>
              <w:rPr>
                <w:rFonts w:ascii="Times New Roman" w:eastAsia="Times New Roman" w:hAnsi="Times New Roman" w:cs="Times New Roman"/>
                <w:bCs/>
                <w:iCs/>
                <w:sz w:val="26"/>
                <w:szCs w:val="26"/>
                <w:lang w:val="en-US"/>
              </w:rPr>
              <w:t>2</w:t>
            </w:r>
          </w:p>
        </w:tc>
        <w:tc>
          <w:tcPr>
            <w:tcW w:w="4956" w:type="dxa"/>
          </w:tcPr>
          <w:p w14:paraId="5A7C1841" w14:textId="3DBDFFE0" w:rsidR="0007572B" w:rsidRPr="002E68FC" w:rsidRDefault="0007572B" w:rsidP="0007572B">
            <w:pPr>
              <w:widowControl w:val="0"/>
              <w:spacing w:line="360" w:lineRule="exact"/>
              <w:ind w:right="-3"/>
              <w:rPr>
                <w:rFonts w:ascii="Times New Roman" w:eastAsia="Times New Roman" w:hAnsi="Times New Roman" w:cs="Times New Roman"/>
                <w:sz w:val="26"/>
                <w:szCs w:val="26"/>
                <w:lang w:val="en-US"/>
              </w:rPr>
            </w:pPr>
            <w:r w:rsidRPr="002E68FC">
              <w:rPr>
                <w:rFonts w:ascii="Times New Roman" w:eastAsia="Times New Roman" w:hAnsi="Times New Roman" w:cs="Times New Roman"/>
                <w:sz w:val="26"/>
                <w:szCs w:val="26"/>
                <w:lang w:val="en-US"/>
              </w:rPr>
              <w:t>Clorine (khử trùng nước thải)</w:t>
            </w:r>
          </w:p>
        </w:tc>
        <w:tc>
          <w:tcPr>
            <w:tcW w:w="1134" w:type="dxa"/>
          </w:tcPr>
          <w:p w14:paraId="65BB50B9" w14:textId="173DCFB6" w:rsidR="0007572B" w:rsidRPr="002E68FC" w:rsidRDefault="0007572B" w:rsidP="0007572B">
            <w:pPr>
              <w:keepNext/>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eastAsia="Times New Roman" w:hAnsi="Times New Roman" w:cs="Times New Roman"/>
                <w:sz w:val="26"/>
                <w:szCs w:val="26"/>
                <w:lang w:val="en-US"/>
              </w:rPr>
              <w:t>kg</w:t>
            </w:r>
          </w:p>
        </w:tc>
        <w:tc>
          <w:tcPr>
            <w:tcW w:w="2410" w:type="dxa"/>
          </w:tcPr>
          <w:p w14:paraId="5E14C49D" w14:textId="1FBC1ED9" w:rsidR="0007572B" w:rsidRPr="002E68FC" w:rsidRDefault="0007572B" w:rsidP="0007572B">
            <w:pPr>
              <w:keepNext/>
              <w:widowControl w:val="0"/>
              <w:spacing w:line="360" w:lineRule="exact"/>
              <w:ind w:right="-3"/>
              <w:jc w:val="center"/>
              <w:rPr>
                <w:rFonts w:ascii="Times New Roman" w:eastAsia="Times New Roman" w:hAnsi="Times New Roman" w:cs="Times New Roman"/>
                <w:sz w:val="26"/>
                <w:szCs w:val="26"/>
                <w:lang w:val="en-US"/>
              </w:rPr>
            </w:pPr>
            <w:r w:rsidRPr="002E68FC">
              <w:rPr>
                <w:rFonts w:ascii="Times New Roman" w:eastAsia="Times New Roman" w:hAnsi="Times New Roman" w:cs="Times New Roman"/>
                <w:sz w:val="26"/>
                <w:szCs w:val="26"/>
                <w:lang w:val="en-US"/>
              </w:rPr>
              <w:t>52</w:t>
            </w:r>
          </w:p>
        </w:tc>
      </w:tr>
    </w:tbl>
    <w:p w14:paraId="20EFD5F7" w14:textId="6BD66AD3" w:rsidR="00C763B1" w:rsidRPr="00D91C07" w:rsidRDefault="00C763B1" w:rsidP="00234BED">
      <w:pPr>
        <w:widowControl w:val="0"/>
        <w:spacing w:after="0" w:line="360" w:lineRule="auto"/>
        <w:ind w:firstLine="567"/>
        <w:jc w:val="right"/>
        <w:rPr>
          <w:rFonts w:ascii="Times New Roman" w:eastAsia="Times New Roman" w:hAnsi="Times New Roman" w:cs="Times New Roman"/>
          <w:i/>
          <w:sz w:val="26"/>
          <w:szCs w:val="26"/>
        </w:rPr>
      </w:pPr>
      <w:bookmarkStart w:id="202" w:name="_Toc127799206"/>
      <w:bookmarkStart w:id="203" w:name="_Toc127801709"/>
      <w:bookmarkStart w:id="204" w:name="_Toc127801916"/>
      <w:bookmarkStart w:id="205" w:name="_Toc127862475"/>
      <w:bookmarkStart w:id="206" w:name="_Toc127880022"/>
      <w:bookmarkStart w:id="207" w:name="_Toc128744952"/>
      <w:r w:rsidRPr="005353DD">
        <w:rPr>
          <w:rFonts w:ascii="Times New Roman" w:eastAsia="Times New Roman" w:hAnsi="Times New Roman" w:cs="Times New Roman"/>
          <w:i/>
          <w:sz w:val="26"/>
          <w:szCs w:val="26"/>
        </w:rPr>
        <w:t>(Nguồn</w:t>
      </w:r>
      <w:r w:rsidR="00721AA3" w:rsidRPr="005353DD">
        <w:rPr>
          <w:rFonts w:ascii="Times New Roman" w:eastAsia="Times New Roman" w:hAnsi="Times New Roman" w:cs="Times New Roman"/>
          <w:i/>
          <w:sz w:val="26"/>
          <w:szCs w:val="26"/>
        </w:rPr>
        <w:t>:</w:t>
      </w:r>
      <w:r w:rsidR="009E042A" w:rsidRPr="009E042A">
        <w:rPr>
          <w:rFonts w:ascii="Times New Roman" w:eastAsia="Times New Roman" w:hAnsi="Times New Roman" w:cs="Times New Roman"/>
          <w:i/>
          <w:sz w:val="26"/>
          <w:szCs w:val="26"/>
        </w:rPr>
        <w:t xml:space="preserve"> </w:t>
      </w:r>
      <w:r w:rsidR="0062608D" w:rsidRPr="005353DD">
        <w:rPr>
          <w:rFonts w:ascii="Times New Roman" w:eastAsia="Times New Roman" w:hAnsi="Times New Roman" w:cs="Times New Roman"/>
          <w:i/>
          <w:sz w:val="26"/>
          <w:szCs w:val="26"/>
        </w:rPr>
        <w:t>Trung tâm y tế huyện</w:t>
      </w:r>
      <w:r w:rsidR="007C0173" w:rsidRPr="005353DD">
        <w:rPr>
          <w:rFonts w:ascii="Times New Roman" w:eastAsia="Times New Roman" w:hAnsi="Times New Roman" w:cs="Times New Roman"/>
          <w:i/>
          <w:sz w:val="26"/>
          <w:szCs w:val="26"/>
        </w:rPr>
        <w:t xml:space="preserve"> </w:t>
      </w:r>
      <w:r w:rsidR="00D5023E">
        <w:rPr>
          <w:rFonts w:ascii="Times New Roman" w:eastAsia="Times New Roman" w:hAnsi="Times New Roman" w:cs="Times New Roman"/>
          <w:i/>
          <w:sz w:val="26"/>
          <w:szCs w:val="26"/>
        </w:rPr>
        <w:t>Nghĩa Hưng</w:t>
      </w:r>
      <w:r w:rsidR="009E042A" w:rsidRPr="009E042A">
        <w:rPr>
          <w:rFonts w:ascii="Times New Roman" w:eastAsia="Times New Roman" w:hAnsi="Times New Roman" w:cs="Times New Roman"/>
          <w:i/>
          <w:sz w:val="26"/>
          <w:szCs w:val="26"/>
        </w:rPr>
        <w:t xml:space="preserve"> (cơ sở tại thị trấn Quỹ Nhất)</w:t>
      </w:r>
      <w:r w:rsidR="00526C8D" w:rsidRPr="005353DD">
        <w:rPr>
          <w:rFonts w:ascii="Times New Roman" w:eastAsia="Times New Roman" w:hAnsi="Times New Roman" w:cs="Times New Roman"/>
          <w:i/>
          <w:sz w:val="26"/>
          <w:szCs w:val="26"/>
        </w:rPr>
        <w:t>)</w:t>
      </w:r>
    </w:p>
    <w:p w14:paraId="26BB9FE8" w14:textId="4F3336BA" w:rsidR="00403DBE" w:rsidRPr="005353DD" w:rsidRDefault="00403DBE" w:rsidP="007E7594">
      <w:pPr>
        <w:widowControl w:val="0"/>
        <w:spacing w:after="0" w:line="360" w:lineRule="auto"/>
        <w:ind w:firstLine="0"/>
        <w:outlineLvl w:val="0"/>
        <w:rPr>
          <w:rFonts w:ascii="Times New Roman" w:eastAsia="Times New Roman" w:hAnsi="Times New Roman" w:cs="Times New Roman"/>
          <w:b/>
          <w:sz w:val="26"/>
          <w:szCs w:val="26"/>
        </w:rPr>
      </w:pPr>
      <w:bookmarkStart w:id="208" w:name="_Toc184115191"/>
      <w:bookmarkEnd w:id="202"/>
      <w:bookmarkEnd w:id="203"/>
      <w:bookmarkEnd w:id="204"/>
      <w:bookmarkEnd w:id="205"/>
      <w:bookmarkEnd w:id="206"/>
      <w:bookmarkEnd w:id="207"/>
      <w:r w:rsidRPr="005353DD">
        <w:rPr>
          <w:rFonts w:ascii="Times New Roman" w:eastAsia="Times New Roman" w:hAnsi="Times New Roman" w:cs="Times New Roman"/>
          <w:b/>
          <w:sz w:val="26"/>
          <w:szCs w:val="26"/>
        </w:rPr>
        <w:t>4.2. Nhu cầu sử dụng điện</w:t>
      </w:r>
      <w:bookmarkEnd w:id="208"/>
    </w:p>
    <w:p w14:paraId="170619E8" w14:textId="7CE2E016" w:rsidR="00C22D69" w:rsidRPr="005353DD" w:rsidRDefault="00AE123C"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xml:space="preserve">- Nguồn cấp điện: cơ </w:t>
      </w:r>
      <w:r w:rsidR="00C763B1" w:rsidRPr="005353DD">
        <w:rPr>
          <w:rFonts w:ascii="Times New Roman" w:eastAsia="Times New Roman" w:hAnsi="Times New Roman" w:cs="Times New Roman"/>
          <w:sz w:val="26"/>
          <w:szCs w:val="26"/>
        </w:rPr>
        <w:t>sở</w:t>
      </w:r>
      <w:r w:rsidR="001E07B3" w:rsidRPr="005353DD">
        <w:rPr>
          <w:rFonts w:ascii="Times New Roman" w:eastAsia="Times New Roman" w:hAnsi="Times New Roman" w:cs="Times New Roman"/>
          <w:sz w:val="26"/>
          <w:szCs w:val="26"/>
        </w:rPr>
        <w:t xml:space="preserve"> đang</w:t>
      </w:r>
      <w:r w:rsidR="00C763B1" w:rsidRPr="005353DD">
        <w:rPr>
          <w:rFonts w:ascii="Times New Roman" w:eastAsia="Times New Roman" w:hAnsi="Times New Roman" w:cs="Times New Roman"/>
          <w:sz w:val="26"/>
          <w:szCs w:val="26"/>
        </w:rPr>
        <w:t xml:space="preserve"> sử dụng nguồn cung cấp điện từ Công ty Điện lực Nam Định.</w:t>
      </w:r>
      <w:r w:rsidR="001E07B3" w:rsidRPr="005353DD">
        <w:rPr>
          <w:rFonts w:ascii="Times New Roman" w:eastAsia="Times New Roman" w:hAnsi="Times New Roman" w:cs="Times New Roman"/>
          <w:sz w:val="26"/>
          <w:szCs w:val="26"/>
        </w:rPr>
        <w:t xml:space="preserve"> Nguồn điện</w:t>
      </w:r>
      <w:r w:rsidR="004B5714" w:rsidRPr="005353DD">
        <w:rPr>
          <w:rFonts w:ascii="Times New Roman" w:eastAsia="Times New Roman" w:hAnsi="Times New Roman" w:cs="Times New Roman"/>
          <w:sz w:val="26"/>
          <w:szCs w:val="26"/>
        </w:rPr>
        <w:t xml:space="preserve"> được</w:t>
      </w:r>
      <w:r w:rsidR="001E07B3" w:rsidRPr="005353DD">
        <w:rPr>
          <w:rFonts w:ascii="Times New Roman" w:eastAsia="Times New Roman" w:hAnsi="Times New Roman" w:cs="Times New Roman"/>
          <w:sz w:val="26"/>
          <w:szCs w:val="26"/>
        </w:rPr>
        <w:t xml:space="preserve"> sử dụng cho hoạt động máy móc, </w:t>
      </w:r>
      <w:r w:rsidR="00D41163" w:rsidRPr="005353DD">
        <w:rPr>
          <w:rFonts w:ascii="Times New Roman" w:eastAsia="Times New Roman" w:hAnsi="Times New Roman" w:cs="Times New Roman"/>
          <w:sz w:val="26"/>
          <w:szCs w:val="26"/>
        </w:rPr>
        <w:t>thiết bị khám chữa bệnh, văn phòng và vận hành các công trình xử lý môi trường</w:t>
      </w:r>
      <w:r w:rsidR="00AA7E52" w:rsidRPr="005353DD">
        <w:rPr>
          <w:rFonts w:ascii="Times New Roman" w:eastAsia="Times New Roman" w:hAnsi="Times New Roman" w:cs="Times New Roman"/>
          <w:sz w:val="26"/>
          <w:szCs w:val="26"/>
        </w:rPr>
        <w:t xml:space="preserve">. </w:t>
      </w:r>
    </w:p>
    <w:p w14:paraId="7BB56FB8" w14:textId="3E8A5750" w:rsidR="00C22D69" w:rsidRPr="005353DD" w:rsidRDefault="00C22D69"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Lượng điện năng tiêu thụ: Căn cứ theo hoá đơn tiền điện</w:t>
      </w:r>
      <w:r w:rsidR="0043368E" w:rsidRPr="0043368E">
        <w:rPr>
          <w:rFonts w:ascii="Times New Roman" w:eastAsia="Times New Roman" w:hAnsi="Times New Roman" w:cs="Times New Roman"/>
          <w:sz w:val="26"/>
          <w:szCs w:val="26"/>
        </w:rPr>
        <w:t xml:space="preserve"> 10 tháng đầu năm 2024</w:t>
      </w:r>
      <w:r w:rsidRPr="005353DD">
        <w:rPr>
          <w:rFonts w:ascii="Times New Roman" w:eastAsia="Times New Roman" w:hAnsi="Times New Roman" w:cs="Times New Roman"/>
          <w:sz w:val="26"/>
          <w:szCs w:val="26"/>
        </w:rPr>
        <w:t xml:space="preserve">, lượng điện tiêu thụ trung bình khoảng </w:t>
      </w:r>
      <w:r w:rsidR="009F7FCD" w:rsidRPr="009F7FCD">
        <w:rPr>
          <w:rFonts w:ascii="Times New Roman" w:eastAsia="Times New Roman" w:hAnsi="Times New Roman" w:cs="Times New Roman"/>
          <w:sz w:val="26"/>
          <w:szCs w:val="26"/>
        </w:rPr>
        <w:t>43.155</w:t>
      </w:r>
      <w:r w:rsidRPr="005353DD">
        <w:rPr>
          <w:rFonts w:ascii="Times New Roman" w:eastAsia="Times New Roman" w:hAnsi="Times New Roman" w:cs="Times New Roman"/>
          <w:sz w:val="26"/>
          <w:szCs w:val="26"/>
        </w:rPr>
        <w:t xml:space="preserve"> kWh/tháng.</w:t>
      </w:r>
    </w:p>
    <w:p w14:paraId="55B848B1" w14:textId="7948D81F" w:rsidR="00DF0D89" w:rsidRPr="005353DD" w:rsidRDefault="00DF0D89" w:rsidP="007E7594">
      <w:pPr>
        <w:widowControl w:val="0"/>
        <w:spacing w:after="0" w:line="360" w:lineRule="auto"/>
        <w:ind w:firstLine="0"/>
        <w:outlineLvl w:val="0"/>
        <w:rPr>
          <w:rFonts w:ascii="Times New Roman" w:hAnsi="Times New Roman" w:cs="Times New Roman"/>
          <w:b/>
          <w:bCs/>
          <w:sz w:val="26"/>
          <w:szCs w:val="26"/>
        </w:rPr>
      </w:pPr>
      <w:bookmarkStart w:id="209" w:name="_Toc184115192"/>
      <w:r w:rsidRPr="008916F4">
        <w:rPr>
          <w:rFonts w:ascii="Times New Roman" w:hAnsi="Times New Roman" w:cs="Times New Roman"/>
          <w:b/>
          <w:bCs/>
          <w:sz w:val="26"/>
          <w:szCs w:val="26"/>
        </w:rPr>
        <w:t>4.3. Nhu cầu sử dụng nước</w:t>
      </w:r>
      <w:bookmarkEnd w:id="209"/>
    </w:p>
    <w:p w14:paraId="7A98154B" w14:textId="30F9E7A9" w:rsidR="00DF0D89" w:rsidRPr="005353DD" w:rsidRDefault="00DF0D89" w:rsidP="00DF0D89">
      <w:pPr>
        <w:widowControl w:val="0"/>
        <w:spacing w:after="0" w:line="360" w:lineRule="auto"/>
        <w:ind w:firstLine="0"/>
        <w:rPr>
          <w:rFonts w:ascii="Times New Roman" w:hAnsi="Times New Roman" w:cs="Times New Roman"/>
          <w:b/>
          <w:bCs/>
          <w:sz w:val="26"/>
          <w:szCs w:val="26"/>
        </w:rPr>
      </w:pPr>
      <w:r w:rsidRPr="005353DD">
        <w:rPr>
          <w:rFonts w:ascii="Times New Roman" w:hAnsi="Times New Roman" w:cs="Times New Roman"/>
          <w:b/>
          <w:bCs/>
          <w:sz w:val="26"/>
          <w:szCs w:val="26"/>
        </w:rPr>
        <w:t>4.3.1</w:t>
      </w:r>
      <w:r w:rsidRPr="00EE00E1">
        <w:rPr>
          <w:rFonts w:ascii="Times New Roman" w:hAnsi="Times New Roman" w:cs="Times New Roman"/>
          <w:b/>
          <w:bCs/>
          <w:sz w:val="26"/>
          <w:szCs w:val="26"/>
        </w:rPr>
        <w:t>. Nguồn cung cấp nước:</w:t>
      </w:r>
    </w:p>
    <w:p w14:paraId="42F99CD8" w14:textId="22BD80A8" w:rsidR="0015367C" w:rsidRPr="005353DD" w:rsidRDefault="0015367C" w:rsidP="002D5A22">
      <w:pPr>
        <w:widowControl w:val="0"/>
        <w:spacing w:after="0" w:line="360" w:lineRule="auto"/>
        <w:ind w:firstLine="567"/>
        <w:rPr>
          <w:rFonts w:ascii="Times New Roman" w:hAnsi="Times New Roman" w:cs="Times New Roman"/>
          <w:bCs/>
          <w:sz w:val="26"/>
          <w:szCs w:val="26"/>
        </w:rPr>
      </w:pPr>
      <w:r w:rsidRPr="005353DD">
        <w:rPr>
          <w:rFonts w:ascii="Times New Roman" w:hAnsi="Times New Roman" w:cs="Times New Roman"/>
          <w:bCs/>
          <w:sz w:val="26"/>
          <w:szCs w:val="26"/>
        </w:rPr>
        <w:t xml:space="preserve">Trung tâm y tế huyện </w:t>
      </w:r>
      <w:r w:rsidR="00D5023E">
        <w:rPr>
          <w:rFonts w:ascii="Times New Roman" w:hAnsi="Times New Roman" w:cs="Times New Roman"/>
          <w:bCs/>
          <w:sz w:val="26"/>
          <w:szCs w:val="26"/>
        </w:rPr>
        <w:t>Nghĩa Hưng</w:t>
      </w:r>
      <w:r w:rsidRPr="005353DD">
        <w:rPr>
          <w:rFonts w:ascii="Times New Roman" w:hAnsi="Times New Roman" w:cs="Times New Roman"/>
          <w:bCs/>
          <w:sz w:val="26"/>
          <w:szCs w:val="26"/>
        </w:rPr>
        <w:t xml:space="preserve"> </w:t>
      </w:r>
      <w:r w:rsidR="004A14B5" w:rsidRPr="00D91C07">
        <w:rPr>
          <w:rFonts w:ascii="Times New Roman" w:hAnsi="Times New Roman" w:cs="Times New Roman"/>
          <w:bCs/>
          <w:sz w:val="26"/>
          <w:szCs w:val="26"/>
        </w:rPr>
        <w:t xml:space="preserve">(Cơ sở </w:t>
      </w:r>
      <w:r w:rsidR="009E042A" w:rsidRPr="009E042A">
        <w:rPr>
          <w:rFonts w:ascii="Times New Roman" w:hAnsi="Times New Roman" w:cs="Times New Roman"/>
          <w:bCs/>
          <w:sz w:val="26"/>
          <w:szCs w:val="26"/>
        </w:rPr>
        <w:t>thị trấn Quỹ Nhất</w:t>
      </w:r>
      <w:r w:rsidR="004A14B5" w:rsidRPr="00D91C07">
        <w:rPr>
          <w:rFonts w:ascii="Times New Roman" w:hAnsi="Times New Roman" w:cs="Times New Roman"/>
          <w:bCs/>
          <w:sz w:val="26"/>
          <w:szCs w:val="26"/>
        </w:rPr>
        <w:t>) sử dụng nguồn nước giếng khoan, được bơm qua hệ thống các bồn chứa phục vụ cho hoạt động sinh hoạt của cán bộ công nhân viên</w:t>
      </w:r>
      <w:r w:rsidR="008916F4" w:rsidRPr="00D91C07">
        <w:rPr>
          <w:rFonts w:ascii="Times New Roman" w:hAnsi="Times New Roman" w:cs="Times New Roman"/>
          <w:bCs/>
          <w:sz w:val="26"/>
          <w:szCs w:val="26"/>
        </w:rPr>
        <w:t xml:space="preserve">, bệnh nhân, các phòng phẫu thuật và các khu vực có nhu cầu sử dụng. </w:t>
      </w:r>
    </w:p>
    <w:p w14:paraId="3658B254" w14:textId="6CAA5613" w:rsidR="00403DBE" w:rsidRPr="005353DD" w:rsidRDefault="00DF0D89" w:rsidP="00DF0D89">
      <w:pPr>
        <w:pStyle w:val="Caption"/>
        <w:ind w:firstLine="0"/>
        <w:jc w:val="both"/>
        <w:rPr>
          <w:bCs w:val="0"/>
          <w:szCs w:val="26"/>
        </w:rPr>
      </w:pPr>
      <w:r w:rsidRPr="005353DD">
        <w:rPr>
          <w:bCs w:val="0"/>
          <w:szCs w:val="26"/>
        </w:rPr>
        <w:t>4.3.2. Lượng nước sử dụng:</w:t>
      </w:r>
    </w:p>
    <w:p w14:paraId="221536B8" w14:textId="1FB1C9E6" w:rsidR="00212EFD" w:rsidRPr="00D91C07" w:rsidRDefault="008916F4" w:rsidP="008916F4">
      <w:pPr>
        <w:pStyle w:val="Caption"/>
        <w:jc w:val="both"/>
        <w:rPr>
          <w:b w:val="0"/>
          <w:bCs w:val="0"/>
          <w:szCs w:val="26"/>
        </w:rPr>
      </w:pPr>
      <w:r w:rsidRPr="00D91C07">
        <w:rPr>
          <w:b w:val="0"/>
          <w:bCs w:val="0"/>
          <w:szCs w:val="26"/>
        </w:rPr>
        <w:t xml:space="preserve">Hiện nay Trung tâm Y tế huyện Nghĩa Hưng (Cơ sở </w:t>
      </w:r>
      <w:r w:rsidR="006D6B96">
        <w:rPr>
          <w:b w:val="0"/>
          <w:bCs w:val="0"/>
          <w:szCs w:val="26"/>
        </w:rPr>
        <w:t>tại</w:t>
      </w:r>
      <w:r w:rsidR="006D6B96" w:rsidRPr="006D6B96">
        <w:rPr>
          <w:b w:val="0"/>
          <w:bCs w:val="0"/>
          <w:szCs w:val="26"/>
        </w:rPr>
        <w:t xml:space="preserve"> th</w:t>
      </w:r>
      <w:r w:rsidR="006D6B96">
        <w:rPr>
          <w:b w:val="0"/>
          <w:bCs w:val="0"/>
          <w:szCs w:val="26"/>
        </w:rPr>
        <w:t>ị</w:t>
      </w:r>
      <w:r w:rsidR="006D6B96" w:rsidRPr="006D6B96">
        <w:rPr>
          <w:b w:val="0"/>
          <w:bCs w:val="0"/>
          <w:szCs w:val="26"/>
        </w:rPr>
        <w:t xml:space="preserve"> trấn Quỹ Nhất</w:t>
      </w:r>
      <w:r w:rsidRPr="00D91C07">
        <w:rPr>
          <w:b w:val="0"/>
          <w:bCs w:val="0"/>
          <w:szCs w:val="26"/>
        </w:rPr>
        <w:t xml:space="preserve">) đang sử dụng nguồn nước giếng khoan không có đồng hồ đo lưu </w:t>
      </w:r>
      <w:r w:rsidR="00212EFD" w:rsidRPr="00D91C07">
        <w:rPr>
          <w:b w:val="0"/>
          <w:bCs w:val="0"/>
          <w:szCs w:val="26"/>
        </w:rPr>
        <w:t xml:space="preserve">lượng khôí lượng nước sử dụng. </w:t>
      </w:r>
    </w:p>
    <w:p w14:paraId="08395439" w14:textId="72FBEC45" w:rsidR="008916F4" w:rsidRPr="00D91C07" w:rsidRDefault="008916F4" w:rsidP="00126531">
      <w:pPr>
        <w:pStyle w:val="Caption"/>
        <w:jc w:val="both"/>
        <w:rPr>
          <w:b w:val="0"/>
          <w:bCs w:val="0"/>
          <w:szCs w:val="26"/>
        </w:rPr>
      </w:pPr>
      <w:r w:rsidRPr="00D91C07">
        <w:rPr>
          <w:b w:val="0"/>
          <w:bCs w:val="0"/>
          <w:szCs w:val="26"/>
        </w:rPr>
        <w:t xml:space="preserve">Căn cứ theo TCVN 4513:1988 – Cấp nước bên trong – Tiêu chuẩn thiết kế thì định mức </w:t>
      </w:r>
      <w:r w:rsidR="00212EFD" w:rsidRPr="00D91C07">
        <w:rPr>
          <w:b w:val="0"/>
          <w:bCs w:val="0"/>
          <w:szCs w:val="26"/>
        </w:rPr>
        <w:t xml:space="preserve">sử dụng cho hoạt động khám chữa bệnh </w:t>
      </w:r>
      <w:r w:rsidR="00B16ABB">
        <w:rPr>
          <w:b w:val="0"/>
          <w:bCs w:val="0"/>
          <w:szCs w:val="26"/>
          <w:lang w:val="en-US"/>
        </w:rPr>
        <w:t xml:space="preserve">(nội trú) </w:t>
      </w:r>
      <w:r w:rsidR="00212EFD" w:rsidRPr="00D91C07">
        <w:rPr>
          <w:b w:val="0"/>
          <w:bCs w:val="0"/>
          <w:szCs w:val="26"/>
        </w:rPr>
        <w:t xml:space="preserve">là 250 – 300 lít/giường bệnh/ngày; định mức cho 1 bệnh nhân vào khám bệnh </w:t>
      </w:r>
      <w:r w:rsidR="00B16ABB">
        <w:rPr>
          <w:b w:val="0"/>
          <w:bCs w:val="0"/>
          <w:szCs w:val="26"/>
          <w:lang w:val="en-US"/>
        </w:rPr>
        <w:t xml:space="preserve">(ngoại trú) </w:t>
      </w:r>
      <w:r w:rsidR="00212EFD" w:rsidRPr="00D91C07">
        <w:rPr>
          <w:b w:val="0"/>
          <w:bCs w:val="0"/>
          <w:szCs w:val="26"/>
        </w:rPr>
        <w:t>là 15 lít/người/ngày và định mức nước sử dụng cho mỗi cán bộ công nhân viên làm việc khoảng 80 – 100 lít/người/ngày. Vậy lượng nước sử dụng của cơ sở được tính toán như sau:</w:t>
      </w:r>
    </w:p>
    <w:p w14:paraId="2EDF17EE" w14:textId="29C8B8B0" w:rsidR="00212EFD" w:rsidRPr="00D91C07" w:rsidRDefault="00212EFD" w:rsidP="00126531">
      <w:pPr>
        <w:spacing w:after="0" w:line="360" w:lineRule="auto"/>
        <w:rPr>
          <w:rFonts w:ascii="Times New Roman" w:hAnsi="Times New Roman" w:cs="Times New Roman"/>
          <w:sz w:val="26"/>
          <w:szCs w:val="26"/>
        </w:rPr>
      </w:pPr>
      <w:r w:rsidRPr="00D91C07">
        <w:rPr>
          <w:rFonts w:ascii="Times New Roman" w:hAnsi="Times New Roman" w:cs="Times New Roman"/>
          <w:sz w:val="26"/>
          <w:szCs w:val="26"/>
        </w:rPr>
        <w:lastRenderedPageBreak/>
        <w:t>-Lượng nước sử dụng cho hoạt động khám chữa bệnh</w:t>
      </w:r>
      <w:r w:rsidR="0068464D">
        <w:rPr>
          <w:rFonts w:ascii="Times New Roman" w:hAnsi="Times New Roman" w:cs="Times New Roman"/>
          <w:sz w:val="26"/>
          <w:szCs w:val="26"/>
          <w:lang w:val="en-US"/>
        </w:rPr>
        <w:t xml:space="preserve"> nội trú</w:t>
      </w:r>
      <w:r w:rsidRPr="00D91C07">
        <w:rPr>
          <w:rFonts w:ascii="Times New Roman" w:hAnsi="Times New Roman" w:cs="Times New Roman"/>
          <w:sz w:val="26"/>
          <w:szCs w:val="26"/>
        </w:rPr>
        <w:t xml:space="preserve">: </w:t>
      </w:r>
      <w:r w:rsidR="00126531" w:rsidRPr="00D91C07">
        <w:rPr>
          <w:rFonts w:ascii="Times New Roman" w:hAnsi="Times New Roman" w:cs="Times New Roman"/>
          <w:sz w:val="26"/>
          <w:szCs w:val="26"/>
        </w:rPr>
        <w:t>v</w:t>
      </w:r>
      <w:r w:rsidRPr="00D91C07">
        <w:rPr>
          <w:rFonts w:ascii="Times New Roman" w:hAnsi="Times New Roman" w:cs="Times New Roman"/>
          <w:sz w:val="26"/>
          <w:szCs w:val="26"/>
        </w:rPr>
        <w:t xml:space="preserve">ới quy mô </w:t>
      </w:r>
      <w:r w:rsidR="00126531" w:rsidRPr="00D91C07">
        <w:rPr>
          <w:rFonts w:ascii="Times New Roman" w:hAnsi="Times New Roman" w:cs="Times New Roman"/>
          <w:sz w:val="26"/>
          <w:szCs w:val="26"/>
        </w:rPr>
        <w:t xml:space="preserve">là </w:t>
      </w:r>
      <w:r w:rsidRPr="00D91C07">
        <w:rPr>
          <w:rFonts w:ascii="Times New Roman" w:hAnsi="Times New Roman" w:cs="Times New Roman"/>
          <w:sz w:val="26"/>
          <w:szCs w:val="26"/>
        </w:rPr>
        <w:t>150 giường/bệnh</w:t>
      </w:r>
      <w:r w:rsidR="00126531" w:rsidRPr="00D91C07">
        <w:rPr>
          <w:rFonts w:ascii="Times New Roman" w:hAnsi="Times New Roman" w:cs="Times New Roman"/>
          <w:sz w:val="26"/>
          <w:szCs w:val="26"/>
        </w:rPr>
        <w:t>: Q</w:t>
      </w:r>
      <w:r w:rsidR="00126531" w:rsidRPr="00D91C07">
        <w:rPr>
          <w:rFonts w:ascii="Times New Roman" w:hAnsi="Times New Roman" w:cs="Times New Roman"/>
          <w:sz w:val="26"/>
          <w:szCs w:val="26"/>
          <w:vertAlign w:val="subscript"/>
        </w:rPr>
        <w:t>cấp 1</w:t>
      </w:r>
      <w:r w:rsidR="00126531" w:rsidRPr="00D91C07">
        <w:rPr>
          <w:rFonts w:ascii="Times New Roman" w:hAnsi="Times New Roman" w:cs="Times New Roman"/>
          <w:sz w:val="26"/>
          <w:szCs w:val="26"/>
        </w:rPr>
        <w:t xml:space="preserve"> = 150 giường x 300 lít/giường/ngày = 45.000 lít/ngày = 45 m</w:t>
      </w:r>
      <w:r w:rsidR="00126531" w:rsidRPr="00D91C07">
        <w:rPr>
          <w:rFonts w:ascii="Times New Roman" w:hAnsi="Times New Roman" w:cs="Times New Roman"/>
          <w:sz w:val="26"/>
          <w:szCs w:val="26"/>
          <w:vertAlign w:val="superscript"/>
        </w:rPr>
        <w:t>3</w:t>
      </w:r>
      <w:r w:rsidR="00126531" w:rsidRPr="00D91C07">
        <w:rPr>
          <w:rFonts w:ascii="Times New Roman" w:hAnsi="Times New Roman" w:cs="Times New Roman"/>
          <w:sz w:val="26"/>
          <w:szCs w:val="26"/>
        </w:rPr>
        <w:t>/ngày</w:t>
      </w:r>
    </w:p>
    <w:p w14:paraId="1526C0D1" w14:textId="2819842B" w:rsidR="00126531" w:rsidRPr="00D91C07" w:rsidRDefault="00126531" w:rsidP="00126531">
      <w:pPr>
        <w:spacing w:after="0" w:line="360" w:lineRule="auto"/>
        <w:rPr>
          <w:rFonts w:ascii="Times New Roman" w:hAnsi="Times New Roman" w:cs="Times New Roman"/>
          <w:sz w:val="26"/>
          <w:szCs w:val="26"/>
        </w:rPr>
      </w:pPr>
      <w:r w:rsidRPr="00D91C07">
        <w:rPr>
          <w:rFonts w:ascii="Times New Roman" w:hAnsi="Times New Roman" w:cs="Times New Roman"/>
          <w:sz w:val="26"/>
          <w:szCs w:val="26"/>
        </w:rPr>
        <w:t>- Lượng nước sử dụng phục vụ cho bệnh nhân vào khám bệnh</w:t>
      </w:r>
      <w:r w:rsidR="0068464D">
        <w:rPr>
          <w:rFonts w:ascii="Times New Roman" w:hAnsi="Times New Roman" w:cs="Times New Roman"/>
          <w:sz w:val="26"/>
          <w:szCs w:val="26"/>
          <w:lang w:val="en-US"/>
        </w:rPr>
        <w:t xml:space="preserve"> ngoại trú</w:t>
      </w:r>
      <w:r w:rsidRPr="00D91C07">
        <w:rPr>
          <w:rFonts w:ascii="Times New Roman" w:hAnsi="Times New Roman" w:cs="Times New Roman"/>
          <w:sz w:val="26"/>
          <w:szCs w:val="26"/>
        </w:rPr>
        <w:t>: với quy mô là 230 lượt bệnh nhân/ngày: Q</w:t>
      </w:r>
      <w:r w:rsidRPr="00D91C07">
        <w:rPr>
          <w:rFonts w:ascii="Times New Roman" w:hAnsi="Times New Roman" w:cs="Times New Roman"/>
          <w:sz w:val="26"/>
          <w:szCs w:val="26"/>
          <w:vertAlign w:val="subscript"/>
        </w:rPr>
        <w:t xml:space="preserve">cấp 2 </w:t>
      </w:r>
      <w:r w:rsidRPr="00D91C07">
        <w:rPr>
          <w:rFonts w:ascii="Times New Roman" w:hAnsi="Times New Roman" w:cs="Times New Roman"/>
          <w:sz w:val="26"/>
          <w:szCs w:val="26"/>
        </w:rPr>
        <w:t>= 230 người x 15 lít/người/ngày = 3450 lít/ngày = 3,45 m</w:t>
      </w:r>
      <w:r w:rsidRPr="00D91C07">
        <w:rPr>
          <w:rFonts w:ascii="Times New Roman" w:hAnsi="Times New Roman" w:cs="Times New Roman"/>
          <w:sz w:val="26"/>
          <w:szCs w:val="26"/>
          <w:vertAlign w:val="superscript"/>
        </w:rPr>
        <w:t>3</w:t>
      </w:r>
      <w:r w:rsidRPr="00D91C07">
        <w:rPr>
          <w:rFonts w:ascii="Times New Roman" w:hAnsi="Times New Roman" w:cs="Times New Roman"/>
          <w:sz w:val="26"/>
          <w:szCs w:val="26"/>
        </w:rPr>
        <w:t>/ngày</w:t>
      </w:r>
    </w:p>
    <w:p w14:paraId="084C899F" w14:textId="77777777" w:rsidR="00126531" w:rsidRPr="00D91C07" w:rsidRDefault="00126531" w:rsidP="00126531">
      <w:pPr>
        <w:spacing w:after="0" w:line="360" w:lineRule="auto"/>
        <w:rPr>
          <w:rFonts w:ascii="Times New Roman" w:hAnsi="Times New Roman" w:cs="Times New Roman"/>
          <w:sz w:val="26"/>
          <w:szCs w:val="26"/>
        </w:rPr>
      </w:pPr>
      <w:r w:rsidRPr="00D91C07">
        <w:rPr>
          <w:rFonts w:ascii="Times New Roman" w:hAnsi="Times New Roman" w:cs="Times New Roman"/>
          <w:sz w:val="26"/>
          <w:szCs w:val="26"/>
        </w:rPr>
        <w:t>- Lượng nước sử dụng phục vụ cán bộ, nhân viên tại cơ sở: với tổng số cán bộ, nhân viên là 105 người: Q</w:t>
      </w:r>
      <w:r w:rsidRPr="00D91C07">
        <w:rPr>
          <w:rFonts w:ascii="Times New Roman" w:hAnsi="Times New Roman" w:cs="Times New Roman"/>
          <w:sz w:val="26"/>
          <w:szCs w:val="26"/>
          <w:vertAlign w:val="subscript"/>
        </w:rPr>
        <w:t>cấp 3</w:t>
      </w:r>
      <w:r w:rsidRPr="00D91C07">
        <w:rPr>
          <w:rFonts w:ascii="Times New Roman" w:hAnsi="Times New Roman" w:cs="Times New Roman"/>
          <w:sz w:val="26"/>
          <w:szCs w:val="26"/>
        </w:rPr>
        <w:t xml:space="preserve"> = 105 người x 100 lít/người/ngày = 10.500 lít/ngày = 10,5 m</w:t>
      </w:r>
      <w:r w:rsidRPr="00D91C07">
        <w:rPr>
          <w:rFonts w:ascii="Times New Roman" w:hAnsi="Times New Roman" w:cs="Times New Roman"/>
          <w:sz w:val="26"/>
          <w:szCs w:val="26"/>
          <w:vertAlign w:val="superscript"/>
        </w:rPr>
        <w:t>3</w:t>
      </w:r>
      <w:r w:rsidRPr="00D91C07">
        <w:rPr>
          <w:rFonts w:ascii="Times New Roman" w:hAnsi="Times New Roman" w:cs="Times New Roman"/>
          <w:sz w:val="26"/>
          <w:szCs w:val="26"/>
        </w:rPr>
        <w:t>/ngày.</w:t>
      </w:r>
    </w:p>
    <w:p w14:paraId="18B5D3A5" w14:textId="69AA23F6" w:rsidR="00126531" w:rsidRPr="005552C2" w:rsidRDefault="00126531" w:rsidP="00126531">
      <w:pPr>
        <w:widowControl w:val="0"/>
        <w:spacing w:after="0" w:line="360" w:lineRule="auto"/>
        <w:ind w:firstLine="567"/>
        <w:rPr>
          <w:rFonts w:ascii="Times New Roman" w:eastAsia="Times New Roman" w:hAnsi="Times New Roman" w:cs="Times New Roman"/>
          <w:iCs/>
          <w:sz w:val="26"/>
          <w:szCs w:val="26"/>
        </w:rPr>
      </w:pPr>
      <w:r w:rsidRPr="00D91C07">
        <w:rPr>
          <w:rFonts w:ascii="Times New Roman" w:hAnsi="Times New Roman" w:cs="Times New Roman"/>
          <w:sz w:val="26"/>
          <w:szCs w:val="26"/>
        </w:rPr>
        <w:t xml:space="preserve">Căn cứ theo TCVN 13606:2023 </w:t>
      </w:r>
      <w:r w:rsidRPr="00D91C07">
        <w:rPr>
          <w:rFonts w:ascii="Times New Roman" w:eastAsia="Times New Roman" w:hAnsi="Times New Roman" w:cs="Times New Roman"/>
          <w:iCs/>
          <w:sz w:val="26"/>
          <w:szCs w:val="26"/>
        </w:rPr>
        <w:t>Cấp nước – mạng lưới đường ống và công trình yêu cầu thiết kế</w:t>
      </w:r>
      <w:r w:rsidRPr="005552C2">
        <w:rPr>
          <w:rFonts w:ascii="Times New Roman" w:eastAsia="Times New Roman" w:hAnsi="Times New Roman" w:cs="Times New Roman"/>
          <w:iCs/>
          <w:sz w:val="26"/>
          <w:szCs w:val="26"/>
        </w:rPr>
        <w:t>, định mức nước sử dụng cho hoạt động tưới cây là 1,5 lít/m</w:t>
      </w:r>
      <w:r w:rsidRPr="005552C2">
        <w:rPr>
          <w:rFonts w:ascii="Times New Roman" w:eastAsia="Times New Roman" w:hAnsi="Times New Roman" w:cs="Times New Roman"/>
          <w:iCs/>
          <w:sz w:val="26"/>
          <w:szCs w:val="26"/>
          <w:vertAlign w:val="superscript"/>
        </w:rPr>
        <w:t>2</w:t>
      </w:r>
      <w:r w:rsidRPr="005552C2">
        <w:rPr>
          <w:rFonts w:ascii="Times New Roman" w:eastAsia="Times New Roman" w:hAnsi="Times New Roman" w:cs="Times New Roman"/>
          <w:iCs/>
          <w:sz w:val="26"/>
          <w:szCs w:val="26"/>
        </w:rPr>
        <w:t xml:space="preserve">. Với diện tích cây xanh là </w:t>
      </w:r>
      <w:r w:rsidR="005552C2" w:rsidRPr="005552C2">
        <w:rPr>
          <w:rFonts w:ascii="Times New Roman" w:eastAsia="Times New Roman" w:hAnsi="Times New Roman" w:cs="Times New Roman"/>
          <w:iCs/>
          <w:sz w:val="26"/>
          <w:szCs w:val="26"/>
        </w:rPr>
        <w:t xml:space="preserve">290 </w:t>
      </w:r>
      <w:r w:rsidRPr="005552C2">
        <w:rPr>
          <w:rFonts w:ascii="Times New Roman" w:eastAsia="Times New Roman" w:hAnsi="Times New Roman" w:cs="Times New Roman"/>
          <w:iCs/>
          <w:sz w:val="26"/>
          <w:szCs w:val="26"/>
        </w:rPr>
        <w:t>m</w:t>
      </w:r>
      <w:r w:rsidRPr="005552C2">
        <w:rPr>
          <w:rFonts w:ascii="Times New Roman" w:eastAsia="Times New Roman" w:hAnsi="Times New Roman" w:cs="Times New Roman"/>
          <w:iCs/>
          <w:sz w:val="26"/>
          <w:szCs w:val="26"/>
          <w:vertAlign w:val="superscript"/>
        </w:rPr>
        <w:t>2</w:t>
      </w:r>
      <w:r w:rsidRPr="005552C2">
        <w:rPr>
          <w:rFonts w:ascii="Times New Roman" w:eastAsia="Times New Roman" w:hAnsi="Times New Roman" w:cs="Times New Roman"/>
          <w:iCs/>
          <w:sz w:val="26"/>
          <w:szCs w:val="26"/>
        </w:rPr>
        <w:t xml:space="preserve"> thì lượng nước sử dụng cho hoạt động tưới cây là: Q</w:t>
      </w:r>
      <w:r w:rsidRPr="005552C2">
        <w:rPr>
          <w:rFonts w:ascii="Times New Roman" w:eastAsia="Times New Roman" w:hAnsi="Times New Roman" w:cs="Times New Roman"/>
          <w:iCs/>
          <w:sz w:val="26"/>
          <w:szCs w:val="26"/>
          <w:vertAlign w:val="subscript"/>
        </w:rPr>
        <w:t>cấp 4</w:t>
      </w:r>
      <w:r w:rsidRPr="005552C2">
        <w:rPr>
          <w:rFonts w:ascii="Times New Roman" w:eastAsia="Times New Roman" w:hAnsi="Times New Roman" w:cs="Times New Roman"/>
          <w:iCs/>
          <w:sz w:val="26"/>
          <w:szCs w:val="26"/>
        </w:rPr>
        <w:t xml:space="preserve"> = </w:t>
      </w:r>
      <w:r w:rsidR="005552C2" w:rsidRPr="005552C2">
        <w:rPr>
          <w:rFonts w:ascii="Times New Roman" w:eastAsia="Times New Roman" w:hAnsi="Times New Roman" w:cs="Times New Roman"/>
          <w:iCs/>
          <w:sz w:val="26"/>
          <w:szCs w:val="26"/>
        </w:rPr>
        <w:t>290 x 1,5 lít/m</w:t>
      </w:r>
      <w:r w:rsidR="005552C2" w:rsidRPr="005552C2">
        <w:rPr>
          <w:rFonts w:ascii="Times New Roman" w:eastAsia="Times New Roman" w:hAnsi="Times New Roman" w:cs="Times New Roman"/>
          <w:iCs/>
          <w:sz w:val="26"/>
          <w:szCs w:val="26"/>
          <w:vertAlign w:val="superscript"/>
        </w:rPr>
        <w:t>2</w:t>
      </w:r>
      <w:r w:rsidR="005552C2" w:rsidRPr="005552C2">
        <w:rPr>
          <w:rFonts w:ascii="Times New Roman" w:eastAsia="Times New Roman" w:hAnsi="Times New Roman" w:cs="Times New Roman"/>
          <w:iCs/>
          <w:sz w:val="26"/>
          <w:szCs w:val="26"/>
        </w:rPr>
        <w:t xml:space="preserve"> = 435 lít/ngày = 0,435 m</w:t>
      </w:r>
      <w:r w:rsidR="005552C2" w:rsidRPr="005552C2">
        <w:rPr>
          <w:rFonts w:ascii="Times New Roman" w:eastAsia="Times New Roman" w:hAnsi="Times New Roman" w:cs="Times New Roman"/>
          <w:iCs/>
          <w:sz w:val="26"/>
          <w:szCs w:val="26"/>
          <w:vertAlign w:val="superscript"/>
        </w:rPr>
        <w:t>3</w:t>
      </w:r>
      <w:r w:rsidR="005552C2" w:rsidRPr="005552C2">
        <w:rPr>
          <w:rFonts w:ascii="Times New Roman" w:eastAsia="Times New Roman" w:hAnsi="Times New Roman" w:cs="Times New Roman"/>
          <w:iCs/>
          <w:sz w:val="26"/>
          <w:szCs w:val="26"/>
        </w:rPr>
        <w:t>/ngày.</w:t>
      </w:r>
    </w:p>
    <w:p w14:paraId="7236979F" w14:textId="2C027DEF" w:rsidR="00F9729A" w:rsidRPr="004747FF" w:rsidRDefault="004747FF" w:rsidP="004747FF">
      <w:pPr>
        <w:pStyle w:val="Caption"/>
        <w:rPr>
          <w:b w:val="0"/>
          <w:bCs w:val="0"/>
          <w:i/>
          <w:iCs/>
          <w:szCs w:val="26"/>
        </w:rPr>
      </w:pPr>
      <w:bookmarkStart w:id="210" w:name="_Toc184415098"/>
      <w:r w:rsidRPr="004747FF">
        <w:rPr>
          <w:b w:val="0"/>
          <w:i/>
        </w:rPr>
        <w:t xml:space="preserve">Bảng </w:t>
      </w:r>
      <w:r w:rsidRPr="004747FF">
        <w:rPr>
          <w:b w:val="0"/>
          <w:i/>
        </w:rPr>
        <w:fldChar w:fldCharType="begin"/>
      </w:r>
      <w:r w:rsidRPr="004747FF">
        <w:rPr>
          <w:b w:val="0"/>
          <w:i/>
        </w:rPr>
        <w:instrText xml:space="preserve"> SEQ Bảng_ \* ARABIC </w:instrText>
      </w:r>
      <w:r w:rsidRPr="004747FF">
        <w:rPr>
          <w:b w:val="0"/>
          <w:i/>
        </w:rPr>
        <w:fldChar w:fldCharType="separate"/>
      </w:r>
      <w:r w:rsidR="000A37E0">
        <w:rPr>
          <w:b w:val="0"/>
          <w:i/>
          <w:noProof/>
        </w:rPr>
        <w:t>2</w:t>
      </w:r>
      <w:r w:rsidRPr="004747FF">
        <w:rPr>
          <w:b w:val="0"/>
          <w:i/>
        </w:rPr>
        <w:fldChar w:fldCharType="end"/>
      </w:r>
      <w:r w:rsidR="00F9729A" w:rsidRPr="004747FF">
        <w:rPr>
          <w:b w:val="0"/>
          <w:bCs w:val="0"/>
          <w:i/>
          <w:iCs/>
          <w:szCs w:val="26"/>
        </w:rPr>
        <w:t>: Nhu cầu sử dụng nước theo từng mục đích</w:t>
      </w:r>
      <w:bookmarkEnd w:id="210"/>
    </w:p>
    <w:tbl>
      <w:tblPr>
        <w:tblStyle w:val="TableGrid"/>
        <w:tblW w:w="9214" w:type="dxa"/>
        <w:tblInd w:w="137" w:type="dxa"/>
        <w:tblLook w:val="04A0" w:firstRow="1" w:lastRow="0" w:firstColumn="1" w:lastColumn="0" w:noHBand="0" w:noVBand="1"/>
      </w:tblPr>
      <w:tblGrid>
        <w:gridCol w:w="709"/>
        <w:gridCol w:w="1660"/>
        <w:gridCol w:w="2056"/>
        <w:gridCol w:w="1694"/>
        <w:gridCol w:w="2033"/>
        <w:gridCol w:w="1062"/>
      </w:tblGrid>
      <w:tr w:rsidR="00126531" w:rsidRPr="005353DD" w14:paraId="68F84800" w14:textId="493E0DCB" w:rsidTr="00431DD5">
        <w:tc>
          <w:tcPr>
            <w:tcW w:w="709" w:type="dxa"/>
            <w:vMerge w:val="restart"/>
          </w:tcPr>
          <w:p w14:paraId="61F4BF3A" w14:textId="6D8B5004"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r w:rsidRPr="005353DD">
              <w:rPr>
                <w:rFonts w:ascii="Times New Roman" w:eastAsia="Times New Roman" w:hAnsi="Times New Roman" w:cs="Times New Roman"/>
                <w:b/>
                <w:bCs/>
                <w:iCs/>
                <w:sz w:val="26"/>
                <w:szCs w:val="26"/>
                <w:lang w:val="en-US"/>
              </w:rPr>
              <w:t>STT</w:t>
            </w:r>
          </w:p>
        </w:tc>
        <w:tc>
          <w:tcPr>
            <w:tcW w:w="1660" w:type="dxa"/>
            <w:vMerge w:val="restart"/>
          </w:tcPr>
          <w:p w14:paraId="055909B6" w14:textId="3B86E43F"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r w:rsidRPr="005353DD">
              <w:rPr>
                <w:rFonts w:ascii="Times New Roman" w:eastAsia="Times New Roman" w:hAnsi="Times New Roman" w:cs="Times New Roman"/>
                <w:b/>
                <w:bCs/>
                <w:iCs/>
                <w:sz w:val="26"/>
                <w:szCs w:val="26"/>
                <w:lang w:val="en-US"/>
              </w:rPr>
              <w:t>Mục đích sử dụng</w:t>
            </w:r>
          </w:p>
        </w:tc>
        <w:tc>
          <w:tcPr>
            <w:tcW w:w="2056" w:type="dxa"/>
            <w:vMerge w:val="restart"/>
          </w:tcPr>
          <w:p w14:paraId="37BB6C26" w14:textId="1B023864"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r w:rsidRPr="005353DD">
              <w:rPr>
                <w:rFonts w:ascii="Times New Roman" w:eastAsia="Times New Roman" w:hAnsi="Times New Roman" w:cs="Times New Roman"/>
                <w:b/>
                <w:bCs/>
                <w:iCs/>
                <w:sz w:val="26"/>
                <w:szCs w:val="26"/>
                <w:lang w:val="en-US"/>
              </w:rPr>
              <w:t>Quy mô</w:t>
            </w:r>
          </w:p>
        </w:tc>
        <w:tc>
          <w:tcPr>
            <w:tcW w:w="1694" w:type="dxa"/>
            <w:vMerge w:val="restart"/>
          </w:tcPr>
          <w:p w14:paraId="0E2ED341" w14:textId="2F6EAAFD"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r w:rsidRPr="005353DD">
              <w:rPr>
                <w:rFonts w:ascii="Times New Roman" w:eastAsia="Times New Roman" w:hAnsi="Times New Roman" w:cs="Times New Roman"/>
                <w:b/>
                <w:bCs/>
                <w:iCs/>
                <w:sz w:val="26"/>
                <w:szCs w:val="26"/>
                <w:lang w:val="en-US"/>
              </w:rPr>
              <w:t>Định mức cấp nước</w:t>
            </w:r>
          </w:p>
        </w:tc>
        <w:tc>
          <w:tcPr>
            <w:tcW w:w="2033" w:type="dxa"/>
            <w:vMerge w:val="restart"/>
          </w:tcPr>
          <w:p w14:paraId="6A5F66D1" w14:textId="717B582B"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r w:rsidRPr="005353DD">
              <w:rPr>
                <w:rFonts w:ascii="Times New Roman" w:eastAsia="Times New Roman" w:hAnsi="Times New Roman" w:cs="Times New Roman"/>
                <w:b/>
                <w:bCs/>
                <w:iCs/>
                <w:sz w:val="26"/>
                <w:szCs w:val="26"/>
                <w:lang w:val="en-US"/>
              </w:rPr>
              <w:t>Nhu cầu sử dụng nước (m</w:t>
            </w:r>
            <w:r w:rsidRPr="005353DD">
              <w:rPr>
                <w:rFonts w:ascii="Times New Roman" w:eastAsia="Times New Roman" w:hAnsi="Times New Roman" w:cs="Times New Roman"/>
                <w:b/>
                <w:bCs/>
                <w:iCs/>
                <w:sz w:val="26"/>
                <w:szCs w:val="26"/>
                <w:vertAlign w:val="superscript"/>
                <w:lang w:val="en-US"/>
              </w:rPr>
              <w:t>3</w:t>
            </w:r>
            <w:r w:rsidRPr="005353DD">
              <w:rPr>
                <w:rFonts w:ascii="Times New Roman" w:eastAsia="Times New Roman" w:hAnsi="Times New Roman" w:cs="Times New Roman"/>
                <w:b/>
                <w:bCs/>
                <w:iCs/>
                <w:sz w:val="26"/>
                <w:szCs w:val="26"/>
                <w:lang w:val="en-US"/>
              </w:rPr>
              <w:t>/ngày.đêm)</w:t>
            </w:r>
          </w:p>
        </w:tc>
        <w:tc>
          <w:tcPr>
            <w:tcW w:w="1062" w:type="dxa"/>
          </w:tcPr>
          <w:p w14:paraId="6CA3EEFF" w14:textId="15747C8A"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r w:rsidRPr="005353DD">
              <w:rPr>
                <w:rFonts w:ascii="Times New Roman" w:eastAsia="Times New Roman" w:hAnsi="Times New Roman" w:cs="Times New Roman"/>
                <w:b/>
                <w:bCs/>
                <w:iCs/>
                <w:sz w:val="26"/>
                <w:szCs w:val="26"/>
                <w:lang w:val="en-US"/>
              </w:rPr>
              <w:t>Ghi chú</w:t>
            </w:r>
          </w:p>
        </w:tc>
      </w:tr>
      <w:tr w:rsidR="00126531" w:rsidRPr="005353DD" w14:paraId="0BC2BDE1" w14:textId="6814AD10" w:rsidTr="00D91C07">
        <w:tc>
          <w:tcPr>
            <w:tcW w:w="709" w:type="dxa"/>
            <w:vMerge/>
          </w:tcPr>
          <w:p w14:paraId="17EF0D4E" w14:textId="77777777"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p>
        </w:tc>
        <w:tc>
          <w:tcPr>
            <w:tcW w:w="1660" w:type="dxa"/>
            <w:vMerge/>
          </w:tcPr>
          <w:p w14:paraId="48DE32FE" w14:textId="77777777"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p>
        </w:tc>
        <w:tc>
          <w:tcPr>
            <w:tcW w:w="2056" w:type="dxa"/>
            <w:vMerge/>
          </w:tcPr>
          <w:p w14:paraId="66EC10AA" w14:textId="39A35D4A"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p>
        </w:tc>
        <w:tc>
          <w:tcPr>
            <w:tcW w:w="1694" w:type="dxa"/>
            <w:vMerge/>
          </w:tcPr>
          <w:p w14:paraId="18192BD3" w14:textId="2C30CB18"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p>
        </w:tc>
        <w:tc>
          <w:tcPr>
            <w:tcW w:w="2033" w:type="dxa"/>
            <w:vMerge/>
          </w:tcPr>
          <w:p w14:paraId="273A89BC" w14:textId="3E0C1B0A"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p>
        </w:tc>
        <w:tc>
          <w:tcPr>
            <w:tcW w:w="1062" w:type="dxa"/>
          </w:tcPr>
          <w:p w14:paraId="7C402589" w14:textId="77777777" w:rsidR="00126531" w:rsidRPr="005353DD" w:rsidRDefault="00126531" w:rsidP="008642F0">
            <w:pPr>
              <w:widowControl w:val="0"/>
              <w:spacing w:line="360" w:lineRule="auto"/>
              <w:ind w:firstLine="0"/>
              <w:jc w:val="center"/>
              <w:rPr>
                <w:rFonts w:ascii="Times New Roman" w:eastAsia="Times New Roman" w:hAnsi="Times New Roman" w:cs="Times New Roman"/>
                <w:b/>
                <w:bCs/>
                <w:iCs/>
                <w:sz w:val="26"/>
                <w:szCs w:val="26"/>
                <w:lang w:val="en-US"/>
              </w:rPr>
            </w:pPr>
          </w:p>
        </w:tc>
      </w:tr>
      <w:tr w:rsidR="004855C4" w:rsidRPr="005353DD" w14:paraId="344414E4" w14:textId="43ECFA19" w:rsidTr="00D91C07">
        <w:tc>
          <w:tcPr>
            <w:tcW w:w="709" w:type="dxa"/>
          </w:tcPr>
          <w:p w14:paraId="48FB0647" w14:textId="3F3A0867" w:rsidR="004855C4"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1</w:t>
            </w:r>
          </w:p>
        </w:tc>
        <w:tc>
          <w:tcPr>
            <w:tcW w:w="3716" w:type="dxa"/>
            <w:gridSpan w:val="2"/>
          </w:tcPr>
          <w:p w14:paraId="2FCF7327" w14:textId="5341A9E9" w:rsidR="004855C4" w:rsidRPr="005353DD" w:rsidRDefault="004855C4" w:rsidP="008642F0">
            <w:pPr>
              <w:widowControl w:val="0"/>
              <w:spacing w:line="360" w:lineRule="auto"/>
              <w:ind w:firstLine="0"/>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Nước sinh hoạt</w:t>
            </w:r>
          </w:p>
        </w:tc>
        <w:tc>
          <w:tcPr>
            <w:tcW w:w="1694" w:type="dxa"/>
          </w:tcPr>
          <w:p w14:paraId="42C252F6" w14:textId="09482566" w:rsidR="004855C4"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p>
        </w:tc>
        <w:tc>
          <w:tcPr>
            <w:tcW w:w="2033" w:type="dxa"/>
          </w:tcPr>
          <w:p w14:paraId="6ABB7353" w14:textId="77777777" w:rsidR="004855C4"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p>
        </w:tc>
        <w:tc>
          <w:tcPr>
            <w:tcW w:w="1062" w:type="dxa"/>
          </w:tcPr>
          <w:p w14:paraId="75435856" w14:textId="77777777" w:rsidR="004855C4"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p>
        </w:tc>
      </w:tr>
      <w:tr w:rsidR="00126531" w:rsidRPr="005353DD" w14:paraId="10F8D410" w14:textId="33A0D17B" w:rsidTr="00D91C07">
        <w:tc>
          <w:tcPr>
            <w:tcW w:w="709" w:type="dxa"/>
          </w:tcPr>
          <w:p w14:paraId="32E22B39" w14:textId="0F0BDC6B" w:rsidR="00126531" w:rsidRPr="005353DD" w:rsidRDefault="00126531"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w:t>
            </w:r>
          </w:p>
        </w:tc>
        <w:tc>
          <w:tcPr>
            <w:tcW w:w="1660" w:type="dxa"/>
          </w:tcPr>
          <w:p w14:paraId="29A0EC9F" w14:textId="4E9AC227" w:rsidR="00126531" w:rsidRPr="005353DD" w:rsidRDefault="00126531" w:rsidP="00311C98">
            <w:pPr>
              <w:widowControl w:val="0"/>
              <w:spacing w:line="360" w:lineRule="auto"/>
              <w:ind w:firstLine="0"/>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Cung cấp cho sinh hoạt của cán bộ công nhân viên</w:t>
            </w:r>
          </w:p>
        </w:tc>
        <w:tc>
          <w:tcPr>
            <w:tcW w:w="2056" w:type="dxa"/>
          </w:tcPr>
          <w:p w14:paraId="32A7FA75" w14:textId="63DBA646" w:rsidR="00126531"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105 người</w:t>
            </w:r>
          </w:p>
        </w:tc>
        <w:tc>
          <w:tcPr>
            <w:tcW w:w="1694" w:type="dxa"/>
          </w:tcPr>
          <w:p w14:paraId="76281F40" w14:textId="1D0AE5CB" w:rsidR="00126531"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xml:space="preserve">100 </w:t>
            </w:r>
            <w:r w:rsidR="00126531" w:rsidRPr="005353DD">
              <w:rPr>
                <w:rFonts w:ascii="Times New Roman" w:eastAsia="Times New Roman" w:hAnsi="Times New Roman" w:cs="Times New Roman"/>
                <w:iCs/>
                <w:sz w:val="26"/>
                <w:szCs w:val="26"/>
                <w:lang w:val="en-US"/>
              </w:rPr>
              <w:t>lít/người/ngày (</w:t>
            </w:r>
            <w:r w:rsidR="00126531" w:rsidRPr="005353DD">
              <w:rPr>
                <w:rFonts w:ascii="Times New Roman" w:eastAsia="Times New Roman" w:hAnsi="Times New Roman" w:cs="Times New Roman"/>
                <w:iCs/>
                <w:sz w:val="26"/>
                <w:szCs w:val="26"/>
                <w:vertAlign w:val="superscript"/>
                <w:lang w:val="en-US"/>
              </w:rPr>
              <w:t>a</w:t>
            </w:r>
            <w:r w:rsidR="00126531" w:rsidRPr="005353DD">
              <w:rPr>
                <w:rFonts w:ascii="Times New Roman" w:eastAsia="Times New Roman" w:hAnsi="Times New Roman" w:cs="Times New Roman"/>
                <w:iCs/>
                <w:sz w:val="26"/>
                <w:szCs w:val="26"/>
                <w:lang w:val="en-US"/>
              </w:rPr>
              <w:t>)</w:t>
            </w:r>
          </w:p>
        </w:tc>
        <w:tc>
          <w:tcPr>
            <w:tcW w:w="2033" w:type="dxa"/>
          </w:tcPr>
          <w:p w14:paraId="26B47408" w14:textId="17316744" w:rsidR="00126531" w:rsidRPr="005353DD" w:rsidRDefault="00126531"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10</w:t>
            </w:r>
            <w:r w:rsidR="004855C4">
              <w:rPr>
                <w:rFonts w:ascii="Times New Roman" w:eastAsia="Times New Roman" w:hAnsi="Times New Roman" w:cs="Times New Roman"/>
                <w:iCs/>
                <w:sz w:val="26"/>
                <w:szCs w:val="26"/>
                <w:lang w:val="en-US"/>
              </w:rPr>
              <w:t>,5</w:t>
            </w:r>
          </w:p>
          <w:p w14:paraId="5074193B" w14:textId="28940CC4" w:rsidR="00126531" w:rsidRPr="005353DD" w:rsidRDefault="00126531" w:rsidP="008642F0">
            <w:pPr>
              <w:widowControl w:val="0"/>
              <w:spacing w:line="360" w:lineRule="auto"/>
              <w:ind w:firstLine="0"/>
              <w:jc w:val="center"/>
              <w:rPr>
                <w:rFonts w:ascii="Times New Roman" w:eastAsia="Times New Roman" w:hAnsi="Times New Roman" w:cs="Times New Roman"/>
                <w:iCs/>
                <w:sz w:val="26"/>
                <w:szCs w:val="26"/>
                <w:lang w:val="en-US"/>
              </w:rPr>
            </w:pPr>
          </w:p>
        </w:tc>
        <w:tc>
          <w:tcPr>
            <w:tcW w:w="1062" w:type="dxa"/>
          </w:tcPr>
          <w:p w14:paraId="3B912770" w14:textId="707E263F" w:rsidR="00126531" w:rsidRPr="005353DD" w:rsidRDefault="00126531"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Phát sinh nước thải</w:t>
            </w:r>
          </w:p>
        </w:tc>
      </w:tr>
      <w:tr w:rsidR="004855C4" w:rsidRPr="005353DD" w14:paraId="5EA59235" w14:textId="6B3B1118" w:rsidTr="00D91C07">
        <w:tc>
          <w:tcPr>
            <w:tcW w:w="709" w:type="dxa"/>
          </w:tcPr>
          <w:p w14:paraId="6CE5B13F" w14:textId="21817A8B" w:rsidR="004855C4"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2</w:t>
            </w:r>
          </w:p>
        </w:tc>
        <w:tc>
          <w:tcPr>
            <w:tcW w:w="3716" w:type="dxa"/>
            <w:gridSpan w:val="2"/>
          </w:tcPr>
          <w:p w14:paraId="36D545DA" w14:textId="2CCB3DD5" w:rsidR="004855C4" w:rsidRPr="005353DD" w:rsidRDefault="004855C4" w:rsidP="008642F0">
            <w:pPr>
              <w:widowControl w:val="0"/>
              <w:spacing w:line="360" w:lineRule="auto"/>
              <w:ind w:firstLine="0"/>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Nước phục vụ hoạt động khám chữa bệnh</w:t>
            </w:r>
          </w:p>
        </w:tc>
        <w:tc>
          <w:tcPr>
            <w:tcW w:w="1694" w:type="dxa"/>
          </w:tcPr>
          <w:p w14:paraId="5DB47F96" w14:textId="2539D60C" w:rsidR="004855C4"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p>
        </w:tc>
        <w:tc>
          <w:tcPr>
            <w:tcW w:w="2033" w:type="dxa"/>
          </w:tcPr>
          <w:p w14:paraId="4BD8FE6E" w14:textId="77777777" w:rsidR="004855C4"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p>
        </w:tc>
        <w:tc>
          <w:tcPr>
            <w:tcW w:w="1062" w:type="dxa"/>
          </w:tcPr>
          <w:p w14:paraId="540BC1B9" w14:textId="77777777" w:rsidR="004855C4"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p>
        </w:tc>
      </w:tr>
      <w:tr w:rsidR="00126531" w:rsidRPr="005353DD" w14:paraId="5A8A2BF4" w14:textId="6213C7B9" w:rsidTr="00D91C07">
        <w:tc>
          <w:tcPr>
            <w:tcW w:w="709" w:type="dxa"/>
          </w:tcPr>
          <w:p w14:paraId="10E6E9B4" w14:textId="0535A70B" w:rsidR="00126531" w:rsidRPr="005353DD" w:rsidRDefault="00126531"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w:t>
            </w:r>
          </w:p>
        </w:tc>
        <w:tc>
          <w:tcPr>
            <w:tcW w:w="1660" w:type="dxa"/>
          </w:tcPr>
          <w:p w14:paraId="05A047D4" w14:textId="6A9EE13D" w:rsidR="00126531" w:rsidRPr="005353DD" w:rsidRDefault="00126531" w:rsidP="00311C98">
            <w:pPr>
              <w:widowControl w:val="0"/>
              <w:spacing w:line="360" w:lineRule="auto"/>
              <w:ind w:firstLine="0"/>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Nội trú</w:t>
            </w:r>
          </w:p>
        </w:tc>
        <w:tc>
          <w:tcPr>
            <w:tcW w:w="2056" w:type="dxa"/>
          </w:tcPr>
          <w:p w14:paraId="3A015A33" w14:textId="2CD143F6" w:rsidR="00126531"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150 giường</w:t>
            </w:r>
          </w:p>
        </w:tc>
        <w:tc>
          <w:tcPr>
            <w:tcW w:w="1694" w:type="dxa"/>
          </w:tcPr>
          <w:p w14:paraId="4EEC4CD4" w14:textId="2FFB1CA8" w:rsidR="00126531"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xml:space="preserve">300 </w:t>
            </w:r>
            <w:r w:rsidR="00126531" w:rsidRPr="005353DD">
              <w:rPr>
                <w:rFonts w:ascii="Times New Roman" w:eastAsia="Times New Roman" w:hAnsi="Times New Roman" w:cs="Times New Roman"/>
                <w:iCs/>
                <w:sz w:val="26"/>
                <w:szCs w:val="26"/>
                <w:lang w:val="en-US"/>
              </w:rPr>
              <w:t>lít/người/ngày (đã tính đến lượng nước dùng cho nhà ăn và nhà giặt) (</w:t>
            </w:r>
            <w:r w:rsidR="00126531" w:rsidRPr="005353DD">
              <w:rPr>
                <w:rFonts w:ascii="Times New Roman" w:eastAsia="Times New Roman" w:hAnsi="Times New Roman" w:cs="Times New Roman"/>
                <w:iCs/>
                <w:sz w:val="26"/>
                <w:szCs w:val="26"/>
                <w:vertAlign w:val="superscript"/>
                <w:lang w:val="en-US"/>
              </w:rPr>
              <w:t>b</w:t>
            </w:r>
            <w:r w:rsidR="00126531" w:rsidRPr="005353DD">
              <w:rPr>
                <w:rFonts w:ascii="Times New Roman" w:eastAsia="Times New Roman" w:hAnsi="Times New Roman" w:cs="Times New Roman"/>
                <w:iCs/>
                <w:sz w:val="26"/>
                <w:szCs w:val="26"/>
                <w:lang w:val="en-US"/>
              </w:rPr>
              <w:t>)</w:t>
            </w:r>
          </w:p>
        </w:tc>
        <w:tc>
          <w:tcPr>
            <w:tcW w:w="2033" w:type="dxa"/>
          </w:tcPr>
          <w:p w14:paraId="3BB99B5E" w14:textId="087D5FA8" w:rsidR="00126531" w:rsidRPr="005353DD" w:rsidRDefault="004855C4" w:rsidP="004855C4">
            <w:pPr>
              <w:widowControl w:val="0"/>
              <w:spacing w:line="360" w:lineRule="auto"/>
              <w:ind w:firstLine="0"/>
              <w:jc w:val="center"/>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45</w:t>
            </w:r>
          </w:p>
        </w:tc>
        <w:tc>
          <w:tcPr>
            <w:tcW w:w="1062" w:type="dxa"/>
            <w:vMerge w:val="restart"/>
          </w:tcPr>
          <w:p w14:paraId="2BE1E52A" w14:textId="4389200C" w:rsidR="00126531" w:rsidRPr="005353DD" w:rsidRDefault="00126531"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Phát sinh nước thải</w:t>
            </w:r>
          </w:p>
        </w:tc>
      </w:tr>
      <w:tr w:rsidR="00126531" w:rsidRPr="005353DD" w14:paraId="724C0E12" w14:textId="142157C0" w:rsidTr="00D91C07">
        <w:tc>
          <w:tcPr>
            <w:tcW w:w="709" w:type="dxa"/>
          </w:tcPr>
          <w:p w14:paraId="01C5226F" w14:textId="6C020ED8" w:rsidR="00126531" w:rsidRPr="005353DD" w:rsidRDefault="00126531"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lastRenderedPageBreak/>
              <w:t>-</w:t>
            </w:r>
          </w:p>
        </w:tc>
        <w:tc>
          <w:tcPr>
            <w:tcW w:w="1660" w:type="dxa"/>
          </w:tcPr>
          <w:p w14:paraId="02C6BA4B" w14:textId="4D04E492" w:rsidR="00126531" w:rsidRPr="005353DD" w:rsidRDefault="00126531" w:rsidP="00311C98">
            <w:pPr>
              <w:widowControl w:val="0"/>
              <w:spacing w:line="360" w:lineRule="auto"/>
              <w:ind w:firstLine="0"/>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Ngoại trú</w:t>
            </w:r>
          </w:p>
        </w:tc>
        <w:tc>
          <w:tcPr>
            <w:tcW w:w="2056" w:type="dxa"/>
          </w:tcPr>
          <w:p w14:paraId="2B46E8E5" w14:textId="54E3C8E3" w:rsidR="00126531"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230 lượt người/ngày</w:t>
            </w:r>
          </w:p>
        </w:tc>
        <w:tc>
          <w:tcPr>
            <w:tcW w:w="1694" w:type="dxa"/>
          </w:tcPr>
          <w:p w14:paraId="2D13ED86" w14:textId="2DCCCB02" w:rsidR="00126531" w:rsidRPr="005353DD" w:rsidRDefault="00126531"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15 lít/người/ngày (</w:t>
            </w:r>
            <w:r w:rsidRPr="005353DD">
              <w:rPr>
                <w:rFonts w:ascii="Times New Roman" w:eastAsia="Times New Roman" w:hAnsi="Times New Roman" w:cs="Times New Roman"/>
                <w:iCs/>
                <w:sz w:val="26"/>
                <w:szCs w:val="26"/>
                <w:vertAlign w:val="superscript"/>
                <w:lang w:val="en-US"/>
              </w:rPr>
              <w:t>b</w:t>
            </w:r>
            <w:r w:rsidRPr="005353DD">
              <w:rPr>
                <w:rFonts w:ascii="Times New Roman" w:eastAsia="Times New Roman" w:hAnsi="Times New Roman" w:cs="Times New Roman"/>
                <w:iCs/>
                <w:sz w:val="26"/>
                <w:szCs w:val="26"/>
                <w:lang w:val="en-US"/>
              </w:rPr>
              <w:t>)</w:t>
            </w:r>
          </w:p>
        </w:tc>
        <w:tc>
          <w:tcPr>
            <w:tcW w:w="2033" w:type="dxa"/>
          </w:tcPr>
          <w:p w14:paraId="44E7238F" w14:textId="6D548006" w:rsidR="00126531"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3,45</w:t>
            </w:r>
          </w:p>
        </w:tc>
        <w:tc>
          <w:tcPr>
            <w:tcW w:w="1062" w:type="dxa"/>
            <w:vMerge/>
          </w:tcPr>
          <w:p w14:paraId="5E300BE8" w14:textId="77777777" w:rsidR="00126531" w:rsidRPr="005353DD" w:rsidRDefault="00126531" w:rsidP="008642F0">
            <w:pPr>
              <w:widowControl w:val="0"/>
              <w:spacing w:line="360" w:lineRule="auto"/>
              <w:ind w:firstLine="0"/>
              <w:jc w:val="center"/>
              <w:rPr>
                <w:rFonts w:ascii="Times New Roman" w:eastAsia="Times New Roman" w:hAnsi="Times New Roman" w:cs="Times New Roman"/>
                <w:iCs/>
                <w:sz w:val="26"/>
                <w:szCs w:val="26"/>
                <w:lang w:val="en-US"/>
              </w:rPr>
            </w:pPr>
          </w:p>
        </w:tc>
      </w:tr>
      <w:tr w:rsidR="005353DD" w:rsidRPr="005353DD" w14:paraId="0BA5F89D" w14:textId="77777777" w:rsidTr="00431DD5">
        <w:tc>
          <w:tcPr>
            <w:tcW w:w="709" w:type="dxa"/>
          </w:tcPr>
          <w:p w14:paraId="1FCCAD8D" w14:textId="793F4B9D" w:rsidR="00F14BF4" w:rsidRPr="005353DD" w:rsidRDefault="00F14BF4"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3</w:t>
            </w:r>
          </w:p>
        </w:tc>
        <w:tc>
          <w:tcPr>
            <w:tcW w:w="1660" w:type="dxa"/>
          </w:tcPr>
          <w:p w14:paraId="0A2AC647" w14:textId="6BD8CE7A" w:rsidR="00F14BF4" w:rsidRPr="005353DD" w:rsidRDefault="00F14BF4" w:rsidP="008642F0">
            <w:pPr>
              <w:widowControl w:val="0"/>
              <w:spacing w:line="360" w:lineRule="auto"/>
              <w:ind w:firstLine="0"/>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Cung cấp cho tưới cây</w:t>
            </w:r>
          </w:p>
        </w:tc>
        <w:tc>
          <w:tcPr>
            <w:tcW w:w="2056" w:type="dxa"/>
          </w:tcPr>
          <w:p w14:paraId="3558C18E" w14:textId="16725B26" w:rsidR="00F14BF4" w:rsidRPr="005353DD" w:rsidRDefault="005552C2" w:rsidP="008642F0">
            <w:pPr>
              <w:widowControl w:val="0"/>
              <w:spacing w:line="360" w:lineRule="auto"/>
              <w:ind w:firstLine="0"/>
              <w:jc w:val="center"/>
              <w:rPr>
                <w:rFonts w:ascii="Times New Roman" w:eastAsia="Times New Roman" w:hAnsi="Times New Roman" w:cs="Times New Roman"/>
                <w:iCs/>
                <w:sz w:val="26"/>
                <w:szCs w:val="26"/>
                <w:lang w:val="en-US"/>
              </w:rPr>
            </w:pPr>
            <w:r w:rsidRPr="005552C2">
              <w:rPr>
                <w:rFonts w:ascii="Times New Roman" w:eastAsia="Times New Roman" w:hAnsi="Times New Roman" w:cs="Times New Roman"/>
                <w:iCs/>
                <w:sz w:val="26"/>
                <w:szCs w:val="26"/>
                <w:lang w:val="en-US"/>
              </w:rPr>
              <w:t>290</w:t>
            </w:r>
            <w:r w:rsidR="00F14BF4" w:rsidRPr="005552C2">
              <w:rPr>
                <w:rFonts w:ascii="Times New Roman" w:eastAsia="Times New Roman" w:hAnsi="Times New Roman" w:cs="Times New Roman"/>
                <w:iCs/>
                <w:sz w:val="26"/>
                <w:szCs w:val="26"/>
                <w:lang w:val="en-US"/>
              </w:rPr>
              <w:t xml:space="preserve"> m</w:t>
            </w:r>
            <w:r w:rsidR="00F14BF4" w:rsidRPr="005552C2">
              <w:rPr>
                <w:rFonts w:ascii="Times New Roman" w:eastAsia="Times New Roman" w:hAnsi="Times New Roman" w:cs="Times New Roman"/>
                <w:iCs/>
                <w:sz w:val="26"/>
                <w:szCs w:val="26"/>
                <w:vertAlign w:val="superscript"/>
                <w:lang w:val="en-US"/>
              </w:rPr>
              <w:t>2</w:t>
            </w:r>
          </w:p>
        </w:tc>
        <w:tc>
          <w:tcPr>
            <w:tcW w:w="1694" w:type="dxa"/>
          </w:tcPr>
          <w:p w14:paraId="29063A9B" w14:textId="48BAB68C" w:rsidR="00F14BF4" w:rsidRPr="005353DD" w:rsidRDefault="00F14BF4"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1,5 lít/m</w:t>
            </w:r>
            <w:r w:rsidRPr="005353DD">
              <w:rPr>
                <w:rFonts w:ascii="Times New Roman" w:eastAsia="Times New Roman" w:hAnsi="Times New Roman" w:cs="Times New Roman"/>
                <w:iCs/>
                <w:sz w:val="26"/>
                <w:szCs w:val="26"/>
                <w:vertAlign w:val="superscript"/>
                <w:lang w:val="en-US"/>
              </w:rPr>
              <w:t>2</w:t>
            </w:r>
            <w:r w:rsidR="00B53662" w:rsidRPr="005353DD">
              <w:rPr>
                <w:rFonts w:ascii="Times New Roman" w:eastAsia="Times New Roman" w:hAnsi="Times New Roman" w:cs="Times New Roman"/>
                <w:iCs/>
                <w:sz w:val="26"/>
                <w:szCs w:val="26"/>
                <w:lang w:val="en-US"/>
              </w:rPr>
              <w:t xml:space="preserve"> (</w:t>
            </w:r>
            <w:r w:rsidR="00B53662" w:rsidRPr="005353DD">
              <w:rPr>
                <w:rFonts w:ascii="Times New Roman" w:eastAsia="Times New Roman" w:hAnsi="Times New Roman" w:cs="Times New Roman"/>
                <w:iCs/>
                <w:sz w:val="26"/>
                <w:szCs w:val="26"/>
                <w:vertAlign w:val="superscript"/>
                <w:lang w:val="en-US"/>
              </w:rPr>
              <w:t>b</w:t>
            </w:r>
            <w:r w:rsidR="00B53662" w:rsidRPr="005353DD">
              <w:rPr>
                <w:rFonts w:ascii="Times New Roman" w:eastAsia="Times New Roman" w:hAnsi="Times New Roman" w:cs="Times New Roman"/>
                <w:iCs/>
                <w:sz w:val="26"/>
                <w:szCs w:val="26"/>
                <w:lang w:val="en-US"/>
              </w:rPr>
              <w:t>)</w:t>
            </w:r>
          </w:p>
        </w:tc>
        <w:tc>
          <w:tcPr>
            <w:tcW w:w="2033" w:type="dxa"/>
          </w:tcPr>
          <w:p w14:paraId="641DF108" w14:textId="1F702B85" w:rsidR="00F14BF4" w:rsidRPr="005353DD" w:rsidRDefault="005552C2" w:rsidP="008642F0">
            <w:pPr>
              <w:widowControl w:val="0"/>
              <w:spacing w:line="360" w:lineRule="auto"/>
              <w:ind w:firstLine="0"/>
              <w:jc w:val="center"/>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0,435</w:t>
            </w:r>
          </w:p>
        </w:tc>
        <w:tc>
          <w:tcPr>
            <w:tcW w:w="1062" w:type="dxa"/>
          </w:tcPr>
          <w:p w14:paraId="6BB4A189" w14:textId="7FFEB935" w:rsidR="00F14BF4" w:rsidRPr="005353DD" w:rsidRDefault="008E01FE" w:rsidP="008642F0">
            <w:pPr>
              <w:widowControl w:val="0"/>
              <w:spacing w:line="360" w:lineRule="auto"/>
              <w:ind w:firstLine="0"/>
              <w:jc w:val="center"/>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Không phát sinh nước thải</w:t>
            </w:r>
          </w:p>
        </w:tc>
      </w:tr>
      <w:tr w:rsidR="004855C4" w:rsidRPr="005353DD" w14:paraId="1DEAB2AE" w14:textId="77777777" w:rsidTr="00D91C07">
        <w:tc>
          <w:tcPr>
            <w:tcW w:w="709" w:type="dxa"/>
          </w:tcPr>
          <w:p w14:paraId="508BA834" w14:textId="77777777" w:rsidR="004855C4"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p>
        </w:tc>
        <w:tc>
          <w:tcPr>
            <w:tcW w:w="1660" w:type="dxa"/>
          </w:tcPr>
          <w:p w14:paraId="18C0C336" w14:textId="142FE0B9" w:rsidR="004855C4" w:rsidRPr="005552C2" w:rsidRDefault="004855C4" w:rsidP="008642F0">
            <w:pPr>
              <w:widowControl w:val="0"/>
              <w:spacing w:line="360" w:lineRule="auto"/>
              <w:ind w:firstLine="0"/>
              <w:jc w:val="center"/>
              <w:rPr>
                <w:rFonts w:ascii="Times New Roman" w:eastAsia="Times New Roman" w:hAnsi="Times New Roman" w:cs="Times New Roman"/>
                <w:b/>
                <w:iCs/>
                <w:sz w:val="26"/>
                <w:szCs w:val="26"/>
                <w:lang w:val="en-US"/>
              </w:rPr>
            </w:pPr>
            <w:r w:rsidRPr="005552C2">
              <w:rPr>
                <w:rFonts w:ascii="Times New Roman" w:eastAsia="Times New Roman" w:hAnsi="Times New Roman" w:cs="Times New Roman"/>
                <w:b/>
                <w:iCs/>
                <w:sz w:val="26"/>
                <w:szCs w:val="26"/>
                <w:lang w:val="en-US"/>
              </w:rPr>
              <w:t>Tổng</w:t>
            </w:r>
          </w:p>
        </w:tc>
        <w:tc>
          <w:tcPr>
            <w:tcW w:w="2056" w:type="dxa"/>
          </w:tcPr>
          <w:p w14:paraId="45AB51E6" w14:textId="77777777" w:rsidR="004855C4" w:rsidRPr="005552C2" w:rsidRDefault="004855C4" w:rsidP="008642F0">
            <w:pPr>
              <w:widowControl w:val="0"/>
              <w:spacing w:line="360" w:lineRule="auto"/>
              <w:ind w:firstLine="0"/>
              <w:jc w:val="center"/>
              <w:rPr>
                <w:rFonts w:ascii="Times New Roman" w:eastAsia="Times New Roman" w:hAnsi="Times New Roman" w:cs="Times New Roman"/>
                <w:b/>
                <w:iCs/>
                <w:sz w:val="26"/>
                <w:szCs w:val="26"/>
                <w:lang w:val="en-US"/>
              </w:rPr>
            </w:pPr>
          </w:p>
        </w:tc>
        <w:tc>
          <w:tcPr>
            <w:tcW w:w="1694" w:type="dxa"/>
          </w:tcPr>
          <w:p w14:paraId="5871B015" w14:textId="77777777" w:rsidR="004855C4" w:rsidRPr="005552C2" w:rsidRDefault="004855C4" w:rsidP="008642F0">
            <w:pPr>
              <w:widowControl w:val="0"/>
              <w:spacing w:line="360" w:lineRule="auto"/>
              <w:ind w:firstLine="0"/>
              <w:jc w:val="center"/>
              <w:rPr>
                <w:rFonts w:ascii="Times New Roman" w:eastAsia="Times New Roman" w:hAnsi="Times New Roman" w:cs="Times New Roman"/>
                <w:b/>
                <w:iCs/>
                <w:sz w:val="26"/>
                <w:szCs w:val="26"/>
                <w:lang w:val="en-US"/>
              </w:rPr>
            </w:pPr>
          </w:p>
        </w:tc>
        <w:tc>
          <w:tcPr>
            <w:tcW w:w="2033" w:type="dxa"/>
          </w:tcPr>
          <w:p w14:paraId="00859A10" w14:textId="4831D889" w:rsidR="004855C4" w:rsidRPr="005552C2" w:rsidRDefault="005552C2" w:rsidP="008642F0">
            <w:pPr>
              <w:widowControl w:val="0"/>
              <w:spacing w:line="360" w:lineRule="auto"/>
              <w:ind w:firstLine="0"/>
              <w:jc w:val="center"/>
              <w:rPr>
                <w:rFonts w:ascii="Times New Roman" w:eastAsia="Times New Roman" w:hAnsi="Times New Roman" w:cs="Times New Roman"/>
                <w:b/>
                <w:iCs/>
                <w:sz w:val="26"/>
                <w:szCs w:val="26"/>
                <w:lang w:val="en-US"/>
              </w:rPr>
            </w:pPr>
            <w:r w:rsidRPr="005552C2">
              <w:rPr>
                <w:rFonts w:ascii="Times New Roman" w:eastAsia="Times New Roman" w:hAnsi="Times New Roman" w:cs="Times New Roman"/>
                <w:b/>
                <w:iCs/>
                <w:sz w:val="26"/>
                <w:szCs w:val="26"/>
                <w:lang w:val="en-US"/>
              </w:rPr>
              <w:t>59,385</w:t>
            </w:r>
          </w:p>
        </w:tc>
        <w:tc>
          <w:tcPr>
            <w:tcW w:w="1062" w:type="dxa"/>
          </w:tcPr>
          <w:p w14:paraId="207404D9" w14:textId="77777777" w:rsidR="004855C4" w:rsidRPr="005353DD" w:rsidRDefault="004855C4" w:rsidP="008642F0">
            <w:pPr>
              <w:widowControl w:val="0"/>
              <w:spacing w:line="360" w:lineRule="auto"/>
              <w:ind w:firstLine="0"/>
              <w:jc w:val="center"/>
              <w:rPr>
                <w:rFonts w:ascii="Times New Roman" w:eastAsia="Times New Roman" w:hAnsi="Times New Roman" w:cs="Times New Roman"/>
                <w:iCs/>
                <w:sz w:val="26"/>
                <w:szCs w:val="26"/>
                <w:lang w:val="en-US"/>
              </w:rPr>
            </w:pPr>
          </w:p>
        </w:tc>
      </w:tr>
    </w:tbl>
    <w:p w14:paraId="7A0A6ED9" w14:textId="77777777" w:rsidR="00B53662" w:rsidRPr="005353DD" w:rsidRDefault="00B53662" w:rsidP="002D5A22">
      <w:pPr>
        <w:widowControl w:val="0"/>
        <w:spacing w:after="0" w:line="360" w:lineRule="auto"/>
        <w:ind w:firstLine="567"/>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 xml:space="preserve">Ghi chú: </w:t>
      </w:r>
    </w:p>
    <w:p w14:paraId="57CA2326" w14:textId="00B34FD6" w:rsidR="00B53662" w:rsidRPr="005353DD" w:rsidRDefault="00B53662" w:rsidP="002D5A22">
      <w:pPr>
        <w:widowControl w:val="0"/>
        <w:spacing w:after="0" w:line="360" w:lineRule="auto"/>
        <w:ind w:firstLine="567"/>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w:t>
      </w:r>
      <w:r w:rsidRPr="005353DD">
        <w:rPr>
          <w:rFonts w:ascii="Times New Roman" w:eastAsia="Times New Roman" w:hAnsi="Times New Roman" w:cs="Times New Roman"/>
          <w:iCs/>
          <w:sz w:val="26"/>
          <w:szCs w:val="26"/>
          <w:vertAlign w:val="superscript"/>
          <w:lang w:val="en-US"/>
        </w:rPr>
        <w:t>a</w:t>
      </w:r>
      <w:r w:rsidRPr="005353DD">
        <w:rPr>
          <w:rFonts w:ascii="Times New Roman" w:eastAsia="Times New Roman" w:hAnsi="Times New Roman" w:cs="Times New Roman"/>
          <w:iCs/>
          <w:sz w:val="26"/>
          <w:szCs w:val="26"/>
          <w:lang w:val="en-US"/>
        </w:rPr>
        <w:t>): Căn cứ TCXDVN 13606:2023: Cấp nước – mạng lưới đường ống và công trình yêu cầu thiết kế</w:t>
      </w:r>
    </w:p>
    <w:p w14:paraId="6BAFAF8E" w14:textId="544971E5" w:rsidR="00F9729A" w:rsidRPr="005353DD" w:rsidRDefault="00B53662" w:rsidP="002D5A22">
      <w:pPr>
        <w:widowControl w:val="0"/>
        <w:spacing w:after="0" w:line="360" w:lineRule="auto"/>
        <w:ind w:firstLine="567"/>
        <w:rPr>
          <w:rFonts w:ascii="Times New Roman" w:eastAsia="Times New Roman" w:hAnsi="Times New Roman" w:cs="Times New Roman"/>
          <w:iCs/>
          <w:sz w:val="26"/>
          <w:szCs w:val="26"/>
          <w:lang w:val="en-US"/>
        </w:rPr>
      </w:pPr>
      <w:r w:rsidRPr="005353DD">
        <w:rPr>
          <w:rFonts w:ascii="Times New Roman" w:eastAsia="Times New Roman" w:hAnsi="Times New Roman" w:cs="Times New Roman"/>
          <w:iCs/>
          <w:sz w:val="26"/>
          <w:szCs w:val="26"/>
          <w:lang w:val="en-US"/>
        </w:rPr>
        <w:t xml:space="preserve"> (</w:t>
      </w:r>
      <w:r w:rsidRPr="005353DD">
        <w:rPr>
          <w:rFonts w:ascii="Times New Roman" w:eastAsia="Times New Roman" w:hAnsi="Times New Roman" w:cs="Times New Roman"/>
          <w:iCs/>
          <w:sz w:val="26"/>
          <w:szCs w:val="26"/>
          <w:vertAlign w:val="superscript"/>
          <w:lang w:val="en-US"/>
        </w:rPr>
        <w:t>b</w:t>
      </w:r>
      <w:r w:rsidRPr="005353DD">
        <w:rPr>
          <w:rFonts w:ascii="Times New Roman" w:eastAsia="Times New Roman" w:hAnsi="Times New Roman" w:cs="Times New Roman"/>
          <w:iCs/>
          <w:sz w:val="26"/>
          <w:szCs w:val="26"/>
          <w:lang w:val="en-US"/>
        </w:rPr>
        <w:t>): Căn cứ TCVN 4513:1988: Cấp nước bên trong – Tiêu chuẩn thiết kế</w:t>
      </w:r>
    </w:p>
    <w:p w14:paraId="619DAADA" w14:textId="2029E660" w:rsidR="00DF0D89" w:rsidRPr="005353DD" w:rsidRDefault="00DF0D89" w:rsidP="005C511A">
      <w:pPr>
        <w:pStyle w:val="Caption"/>
        <w:ind w:firstLine="0"/>
        <w:jc w:val="both"/>
        <w:outlineLvl w:val="0"/>
        <w:rPr>
          <w:bCs w:val="0"/>
          <w:szCs w:val="26"/>
          <w:lang w:val="nl-NL"/>
        </w:rPr>
      </w:pPr>
      <w:bookmarkStart w:id="211" w:name="_Toc184115193"/>
      <w:bookmarkStart w:id="212" w:name="_Toc128326579"/>
      <w:bookmarkStart w:id="213" w:name="_Toc128744851"/>
      <w:bookmarkStart w:id="214" w:name="_Toc130985431"/>
      <w:bookmarkStart w:id="215" w:name="_Toc131085419"/>
      <w:bookmarkStart w:id="216" w:name="_Toc140504818"/>
      <w:bookmarkStart w:id="217" w:name="_Toc140505034"/>
      <w:r w:rsidRPr="005353DD">
        <w:rPr>
          <w:bCs w:val="0"/>
          <w:szCs w:val="26"/>
          <w:lang w:val="nl-NL"/>
        </w:rPr>
        <w:t>5. Các thông tin khác liên quan đến cơ sở</w:t>
      </w:r>
      <w:bookmarkEnd w:id="211"/>
    </w:p>
    <w:p w14:paraId="0277AB8C" w14:textId="78CB4829" w:rsidR="00DF0D89" w:rsidRPr="005353DD" w:rsidRDefault="00DF0D89" w:rsidP="005C511A">
      <w:pPr>
        <w:spacing w:after="0" w:line="360" w:lineRule="auto"/>
        <w:ind w:firstLine="0"/>
        <w:outlineLvl w:val="0"/>
        <w:rPr>
          <w:rFonts w:ascii="Times New Roman" w:hAnsi="Times New Roman" w:cs="Times New Roman"/>
          <w:b/>
          <w:sz w:val="26"/>
          <w:szCs w:val="26"/>
          <w:lang w:val="nl-NL"/>
        </w:rPr>
      </w:pPr>
      <w:bookmarkStart w:id="218" w:name="_Toc184115194"/>
      <w:r w:rsidRPr="00EE00E1">
        <w:rPr>
          <w:rFonts w:ascii="Times New Roman" w:hAnsi="Times New Roman" w:cs="Times New Roman"/>
          <w:b/>
          <w:sz w:val="26"/>
          <w:szCs w:val="26"/>
          <w:lang w:val="nl-NL"/>
        </w:rPr>
        <w:t>5.1. Các hạng mục công trình của cơ sở</w:t>
      </w:r>
      <w:bookmarkEnd w:id="218"/>
    </w:p>
    <w:p w14:paraId="0EDF5E46" w14:textId="3B6A4B1F" w:rsidR="00827D3A" w:rsidRPr="00C94E59" w:rsidRDefault="00827D3A" w:rsidP="00C94E59">
      <w:pPr>
        <w:spacing w:after="0" w:line="360" w:lineRule="auto"/>
        <w:ind w:left="-91"/>
        <w:rPr>
          <w:rFonts w:ascii="Times New Roman" w:hAnsi="Times New Roman" w:cs="Times New Roman"/>
          <w:sz w:val="26"/>
          <w:szCs w:val="26"/>
        </w:rPr>
      </w:pPr>
      <w:r w:rsidRPr="00DF7BE9">
        <w:rPr>
          <w:rFonts w:ascii="Times New Roman" w:hAnsi="Times New Roman" w:cs="Times New Roman"/>
          <w:bCs/>
          <w:sz w:val="26"/>
          <w:szCs w:val="26"/>
          <w:lang w:val="nl-NL"/>
        </w:rPr>
        <w:t xml:space="preserve">Mặt bằng của Trung tâm đã được Sở Xây dựng phê duyệt tại văn bản số </w:t>
      </w:r>
      <w:r w:rsidR="005552C2" w:rsidRPr="00DF7BE9">
        <w:rPr>
          <w:rFonts w:ascii="Times New Roman" w:hAnsi="Times New Roman" w:cs="Times New Roman"/>
          <w:bCs/>
          <w:sz w:val="26"/>
          <w:szCs w:val="26"/>
          <w:lang w:val="nl-NL"/>
        </w:rPr>
        <w:t xml:space="preserve">328/SXD – QH ngày 25/7/2008 </w:t>
      </w:r>
      <w:r w:rsidR="00103E4E" w:rsidRPr="00DF7BE9">
        <w:rPr>
          <w:rFonts w:ascii="Times New Roman" w:hAnsi="Times New Roman" w:cs="Times New Roman"/>
          <w:bCs/>
          <w:sz w:val="26"/>
          <w:szCs w:val="26"/>
          <w:lang w:val="nl-NL"/>
        </w:rPr>
        <w:t>có diện tích</w:t>
      </w:r>
      <w:r w:rsidR="005552C2" w:rsidRPr="00DF7BE9">
        <w:rPr>
          <w:rFonts w:ascii="Times New Roman" w:hAnsi="Times New Roman" w:cs="Times New Roman"/>
          <w:bCs/>
          <w:sz w:val="26"/>
          <w:szCs w:val="26"/>
          <w:lang w:val="nl-NL"/>
        </w:rPr>
        <w:t xml:space="preserve"> 7.400 m</w:t>
      </w:r>
      <w:r w:rsidR="005552C2" w:rsidRPr="00DF7BE9">
        <w:rPr>
          <w:rFonts w:ascii="Times New Roman" w:hAnsi="Times New Roman" w:cs="Times New Roman"/>
          <w:bCs/>
          <w:sz w:val="26"/>
          <w:szCs w:val="26"/>
          <w:vertAlign w:val="superscript"/>
          <w:lang w:val="nl-NL"/>
        </w:rPr>
        <w:t>2</w:t>
      </w:r>
      <w:r w:rsidR="005552C2" w:rsidRPr="00DF7BE9">
        <w:rPr>
          <w:rFonts w:ascii="Times New Roman" w:hAnsi="Times New Roman" w:cs="Times New Roman"/>
          <w:bCs/>
          <w:sz w:val="26"/>
          <w:szCs w:val="26"/>
          <w:lang w:val="nl-NL"/>
        </w:rPr>
        <w:t xml:space="preserve">. </w:t>
      </w:r>
      <w:r w:rsidR="00DF7BE9" w:rsidRPr="00DF7BE9">
        <w:rPr>
          <w:rFonts w:ascii="Times New Roman" w:hAnsi="Times New Roman" w:cs="Times New Roman"/>
          <w:sz w:val="26"/>
          <w:szCs w:val="26"/>
        </w:rPr>
        <w:t>Ngày 06/11/2015, UBND tỉnh Nam Định ra Quyết định số 2368/QĐ-UBND về việc phê duyệt điều chỉnh, bổ sung dự án đầu tư xây dựng cải tạo, nâng cấp Bệnh viện đa khoa Nghĩa Bình, huyện Nghĩa Hưng. Theo nội dung của quyết định, Bệnh viện thực hiện xây dựng khoa dược 3 tầng diện tích 500m</w:t>
      </w:r>
      <w:r w:rsidR="00DF7BE9" w:rsidRPr="00DF7BE9">
        <w:rPr>
          <w:rFonts w:ascii="Times New Roman" w:hAnsi="Times New Roman" w:cs="Times New Roman"/>
          <w:sz w:val="26"/>
          <w:szCs w:val="26"/>
          <w:vertAlign w:val="superscript"/>
        </w:rPr>
        <w:t>2</w:t>
      </w:r>
      <w:r w:rsidR="00DF7BE9" w:rsidRPr="00DF7BE9">
        <w:rPr>
          <w:rFonts w:ascii="Times New Roman" w:hAnsi="Times New Roman" w:cs="Times New Roman"/>
          <w:sz w:val="26"/>
          <w:szCs w:val="26"/>
        </w:rPr>
        <w:t xml:space="preserve">; ốp gạch men phòng sinh sản, phòng thủ thuật, làm trần nhựa khu WC tại nhà điều trị nội trú; cửa thông nhà cầu nối nhà điều trị nội trú với nhà làm việc 3 tầng và nhà khám chữa bệnh 3 tầng. </w:t>
      </w:r>
      <w:r w:rsidR="00C94E59" w:rsidRPr="00C94E59">
        <w:rPr>
          <w:rFonts w:ascii="Times New Roman" w:hAnsi="Times New Roman" w:cs="Times New Roman"/>
          <w:sz w:val="26"/>
          <w:szCs w:val="26"/>
        </w:rPr>
        <w:t xml:space="preserve">Thực hiện đo đạc lại, diện tích mặt bằng của Trung tâm </w:t>
      </w:r>
      <w:r w:rsidR="00C94E59" w:rsidRPr="00CE3F01">
        <w:rPr>
          <w:rFonts w:ascii="Times New Roman" w:hAnsi="Times New Roman" w:cs="Times New Roman"/>
          <w:sz w:val="26"/>
          <w:szCs w:val="26"/>
        </w:rPr>
        <w:t>là 7.</w:t>
      </w:r>
      <w:r w:rsidR="00EE00E1" w:rsidRPr="00CE3F01">
        <w:rPr>
          <w:rFonts w:ascii="Times New Roman" w:hAnsi="Times New Roman" w:cs="Times New Roman"/>
          <w:sz w:val="26"/>
          <w:szCs w:val="26"/>
          <w:lang w:val="en-US"/>
        </w:rPr>
        <w:t>661</w:t>
      </w:r>
      <w:r w:rsidR="00C94E59" w:rsidRPr="00CE3F01">
        <w:rPr>
          <w:rFonts w:ascii="Times New Roman" w:hAnsi="Times New Roman" w:cs="Times New Roman"/>
          <w:sz w:val="26"/>
          <w:szCs w:val="26"/>
        </w:rPr>
        <w:t xml:space="preserve"> m</w:t>
      </w:r>
      <w:r w:rsidR="00C94E59" w:rsidRPr="00CE3F01">
        <w:rPr>
          <w:rFonts w:ascii="Times New Roman" w:hAnsi="Times New Roman" w:cs="Times New Roman"/>
          <w:sz w:val="26"/>
          <w:szCs w:val="26"/>
          <w:vertAlign w:val="superscript"/>
        </w:rPr>
        <w:t>2</w:t>
      </w:r>
      <w:r w:rsidR="00C94E59" w:rsidRPr="00CE3F01">
        <w:rPr>
          <w:rFonts w:ascii="Times New Roman" w:hAnsi="Times New Roman" w:cs="Times New Roman"/>
          <w:sz w:val="26"/>
          <w:szCs w:val="26"/>
        </w:rPr>
        <w:t>.</w:t>
      </w:r>
      <w:r w:rsidR="00C94E59" w:rsidRPr="00C94E59">
        <w:rPr>
          <w:rFonts w:ascii="Times New Roman" w:hAnsi="Times New Roman" w:cs="Times New Roman"/>
          <w:sz w:val="26"/>
          <w:szCs w:val="26"/>
        </w:rPr>
        <w:t xml:space="preserve"> </w:t>
      </w:r>
      <w:r w:rsidR="00F11AD2" w:rsidRPr="00C94E59">
        <w:rPr>
          <w:rFonts w:ascii="Times New Roman" w:hAnsi="Times New Roman" w:cs="Times New Roman"/>
          <w:bCs/>
          <w:sz w:val="26"/>
          <w:szCs w:val="26"/>
          <w:lang w:val="nl-NL"/>
        </w:rPr>
        <w:t xml:space="preserve">Các hạng mục công trình </w:t>
      </w:r>
      <w:r w:rsidR="00103E4E" w:rsidRPr="00C94E59">
        <w:rPr>
          <w:rFonts w:ascii="Times New Roman" w:hAnsi="Times New Roman" w:cs="Times New Roman"/>
          <w:bCs/>
          <w:sz w:val="26"/>
          <w:szCs w:val="26"/>
          <w:lang w:val="nl-NL"/>
        </w:rPr>
        <w:t xml:space="preserve">đều đã được xây dựng và hiện nay chất lượng công trình xây dựng đều đảm bảo đáp ứng cho hoạt động khám chữa bệnh, phục hồi chức năng và các dịch vụ y tế khác theo quy định của pháp luật. Diện tích các hạng mục công trình </w:t>
      </w:r>
      <w:r w:rsidR="00F11AD2" w:rsidRPr="00C94E59">
        <w:rPr>
          <w:rFonts w:ascii="Times New Roman" w:hAnsi="Times New Roman" w:cs="Times New Roman"/>
          <w:bCs/>
          <w:sz w:val="26"/>
          <w:szCs w:val="26"/>
          <w:lang w:val="nl-NL"/>
        </w:rPr>
        <w:t>được thể hiện chi tiết tại bảng sau:</w:t>
      </w:r>
    </w:p>
    <w:p w14:paraId="45DAC3EB" w14:textId="513F052E" w:rsidR="003D10CA" w:rsidRPr="004747FF" w:rsidRDefault="004747FF" w:rsidP="004747FF">
      <w:pPr>
        <w:pStyle w:val="Caption"/>
        <w:rPr>
          <w:b w:val="0"/>
          <w:i/>
          <w:szCs w:val="26"/>
          <w:lang w:val="nl-NL"/>
        </w:rPr>
      </w:pPr>
      <w:bookmarkStart w:id="219" w:name="_Toc184415099"/>
      <w:r w:rsidRPr="001B6FF1">
        <w:rPr>
          <w:b w:val="0"/>
          <w:i/>
        </w:rPr>
        <w:t xml:space="preserve">Bảng </w:t>
      </w:r>
      <w:r w:rsidRPr="001B6FF1">
        <w:rPr>
          <w:b w:val="0"/>
          <w:i/>
        </w:rPr>
        <w:fldChar w:fldCharType="begin"/>
      </w:r>
      <w:r w:rsidRPr="001B6FF1">
        <w:rPr>
          <w:b w:val="0"/>
          <w:i/>
        </w:rPr>
        <w:instrText xml:space="preserve"> SEQ Bảng_ \* ARABIC </w:instrText>
      </w:r>
      <w:r w:rsidRPr="001B6FF1">
        <w:rPr>
          <w:b w:val="0"/>
          <w:i/>
        </w:rPr>
        <w:fldChar w:fldCharType="separate"/>
      </w:r>
      <w:r w:rsidR="000A37E0">
        <w:rPr>
          <w:b w:val="0"/>
          <w:i/>
          <w:noProof/>
        </w:rPr>
        <w:t>3</w:t>
      </w:r>
      <w:r w:rsidRPr="001B6FF1">
        <w:rPr>
          <w:b w:val="0"/>
          <w:i/>
        </w:rPr>
        <w:fldChar w:fldCharType="end"/>
      </w:r>
      <w:r w:rsidR="00C763B1" w:rsidRPr="001B6FF1">
        <w:rPr>
          <w:b w:val="0"/>
          <w:i/>
          <w:szCs w:val="26"/>
        </w:rPr>
        <w:t>: Các hạng mục công trình của</w:t>
      </w:r>
      <w:bookmarkEnd w:id="212"/>
      <w:r w:rsidR="00C763B1" w:rsidRPr="001B6FF1">
        <w:rPr>
          <w:b w:val="0"/>
          <w:i/>
          <w:szCs w:val="26"/>
        </w:rPr>
        <w:t xml:space="preserve"> cơ sở</w:t>
      </w:r>
      <w:bookmarkEnd w:id="213"/>
      <w:bookmarkEnd w:id="214"/>
      <w:bookmarkEnd w:id="215"/>
      <w:bookmarkEnd w:id="216"/>
      <w:bookmarkEnd w:id="217"/>
      <w:bookmarkEnd w:id="219"/>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2688"/>
        <w:gridCol w:w="765"/>
        <w:gridCol w:w="1360"/>
        <w:gridCol w:w="1378"/>
        <w:gridCol w:w="2279"/>
      </w:tblGrid>
      <w:tr w:rsidR="00C94E59" w:rsidRPr="005353DD" w14:paraId="14BA9E70" w14:textId="5DDCB2A0" w:rsidTr="00C94E59">
        <w:trPr>
          <w:trHeight w:val="473"/>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4BFEE16F" w14:textId="77777777" w:rsidR="00C94E59" w:rsidRPr="005353DD" w:rsidRDefault="00C94E59" w:rsidP="005221EF">
            <w:pPr>
              <w:spacing w:after="0" w:line="360" w:lineRule="exact"/>
              <w:ind w:firstLine="0"/>
              <w:jc w:val="center"/>
              <w:rPr>
                <w:rFonts w:ascii="Times New Roman" w:eastAsia="Batang" w:hAnsi="Times New Roman" w:cs="Times New Roman"/>
                <w:b/>
                <w:bCs/>
                <w:sz w:val="26"/>
                <w:szCs w:val="26"/>
                <w:lang w:eastAsia="ko-KR"/>
              </w:rPr>
            </w:pPr>
            <w:r w:rsidRPr="005353DD">
              <w:rPr>
                <w:rFonts w:ascii="Times New Roman" w:eastAsia="Batang" w:hAnsi="Times New Roman" w:cs="Times New Roman"/>
                <w:b/>
                <w:bCs/>
                <w:sz w:val="26"/>
                <w:szCs w:val="26"/>
                <w:lang w:eastAsia="ko-KR"/>
              </w:rPr>
              <w:t>TT</w:t>
            </w:r>
          </w:p>
        </w:tc>
        <w:tc>
          <w:tcPr>
            <w:tcW w:w="2688" w:type="dxa"/>
            <w:tcBorders>
              <w:top w:val="single" w:sz="4" w:space="0" w:color="000000"/>
              <w:left w:val="single" w:sz="4" w:space="0" w:color="000000"/>
              <w:bottom w:val="single" w:sz="4" w:space="0" w:color="000000"/>
              <w:right w:val="single" w:sz="4" w:space="0" w:color="000000"/>
            </w:tcBorders>
            <w:vAlign w:val="center"/>
          </w:tcPr>
          <w:p w14:paraId="0C1B2EE7" w14:textId="77777777" w:rsidR="00C94E59" w:rsidRPr="005353DD" w:rsidRDefault="00C94E59" w:rsidP="005221EF">
            <w:pPr>
              <w:spacing w:after="0" w:line="360" w:lineRule="exact"/>
              <w:ind w:firstLine="0"/>
              <w:jc w:val="center"/>
              <w:rPr>
                <w:rFonts w:ascii="Times New Roman" w:eastAsia="Batang" w:hAnsi="Times New Roman" w:cs="Times New Roman"/>
                <w:b/>
                <w:bCs/>
                <w:sz w:val="26"/>
                <w:szCs w:val="26"/>
                <w:lang w:eastAsia="ko-KR"/>
              </w:rPr>
            </w:pPr>
            <w:r w:rsidRPr="005353DD">
              <w:rPr>
                <w:rFonts w:ascii="Times New Roman" w:eastAsia="Batang" w:hAnsi="Times New Roman" w:cs="Times New Roman"/>
                <w:b/>
                <w:bCs/>
                <w:sz w:val="26"/>
                <w:szCs w:val="26"/>
                <w:lang w:eastAsia="ko-KR"/>
              </w:rPr>
              <w:t>HẠNG MỤC</w:t>
            </w:r>
          </w:p>
        </w:tc>
        <w:tc>
          <w:tcPr>
            <w:tcW w:w="765" w:type="dxa"/>
            <w:tcBorders>
              <w:top w:val="single" w:sz="4" w:space="0" w:color="000000"/>
              <w:left w:val="single" w:sz="4" w:space="0" w:color="000000"/>
              <w:bottom w:val="single" w:sz="4" w:space="0" w:color="000000"/>
              <w:right w:val="single" w:sz="4" w:space="0" w:color="000000"/>
            </w:tcBorders>
            <w:vAlign w:val="center"/>
          </w:tcPr>
          <w:p w14:paraId="09E303A7" w14:textId="77777777" w:rsidR="00C94E59" w:rsidRPr="005353DD" w:rsidRDefault="00C94E59" w:rsidP="005221EF">
            <w:pPr>
              <w:spacing w:after="0" w:line="360" w:lineRule="exact"/>
              <w:ind w:firstLine="0"/>
              <w:jc w:val="center"/>
              <w:rPr>
                <w:rFonts w:ascii="Times New Roman" w:eastAsia="Batang" w:hAnsi="Times New Roman" w:cs="Times New Roman"/>
                <w:b/>
                <w:bCs/>
                <w:sz w:val="26"/>
                <w:szCs w:val="26"/>
                <w:lang w:eastAsia="ko-KR"/>
              </w:rPr>
            </w:pPr>
            <w:r w:rsidRPr="005353DD">
              <w:rPr>
                <w:rFonts w:ascii="Times New Roman" w:eastAsia="Batang" w:hAnsi="Times New Roman" w:cs="Times New Roman"/>
                <w:b/>
                <w:bCs/>
                <w:sz w:val="26"/>
                <w:szCs w:val="26"/>
                <w:lang w:eastAsia="ko-KR"/>
              </w:rPr>
              <w:t>ĐVT</w:t>
            </w:r>
          </w:p>
        </w:tc>
        <w:tc>
          <w:tcPr>
            <w:tcW w:w="1360" w:type="dxa"/>
            <w:tcBorders>
              <w:top w:val="single" w:sz="4" w:space="0" w:color="000000"/>
              <w:left w:val="single" w:sz="4" w:space="0" w:color="000000"/>
              <w:bottom w:val="single" w:sz="4" w:space="0" w:color="000000"/>
              <w:right w:val="single" w:sz="4" w:space="0" w:color="000000"/>
            </w:tcBorders>
          </w:tcPr>
          <w:p w14:paraId="4836E8EC" w14:textId="5ECD3F93" w:rsidR="00C94E59" w:rsidRPr="00C94E59" w:rsidRDefault="00C94E59" w:rsidP="005221EF">
            <w:pPr>
              <w:spacing w:after="0" w:line="360" w:lineRule="exact"/>
              <w:ind w:firstLine="0"/>
              <w:jc w:val="center"/>
              <w:rPr>
                <w:rFonts w:ascii="Times New Roman" w:eastAsia="Batang" w:hAnsi="Times New Roman" w:cs="Times New Roman"/>
                <w:b/>
                <w:bCs/>
                <w:sz w:val="26"/>
                <w:szCs w:val="26"/>
                <w:lang w:val="en-US" w:eastAsia="ko-KR"/>
              </w:rPr>
            </w:pPr>
            <w:r>
              <w:rPr>
                <w:rFonts w:ascii="Times New Roman" w:eastAsia="Batang" w:hAnsi="Times New Roman" w:cs="Times New Roman"/>
                <w:b/>
                <w:bCs/>
                <w:sz w:val="26"/>
                <w:szCs w:val="26"/>
                <w:lang w:val="en-US" w:eastAsia="ko-KR"/>
              </w:rPr>
              <w:t>Số tầng</w:t>
            </w:r>
          </w:p>
        </w:tc>
        <w:tc>
          <w:tcPr>
            <w:tcW w:w="1378" w:type="dxa"/>
            <w:tcBorders>
              <w:top w:val="single" w:sz="4" w:space="0" w:color="000000"/>
              <w:left w:val="single" w:sz="4" w:space="0" w:color="000000"/>
              <w:bottom w:val="single" w:sz="4" w:space="0" w:color="000000"/>
              <w:right w:val="single" w:sz="4" w:space="0" w:color="000000"/>
            </w:tcBorders>
            <w:vAlign w:val="center"/>
          </w:tcPr>
          <w:p w14:paraId="650FC5D4" w14:textId="5237F821" w:rsidR="00C94E59" w:rsidRPr="005353DD" w:rsidRDefault="00C94E59" w:rsidP="005221EF">
            <w:pPr>
              <w:spacing w:after="0" w:line="360" w:lineRule="exact"/>
              <w:ind w:firstLine="0"/>
              <w:jc w:val="center"/>
              <w:rPr>
                <w:rFonts w:ascii="Times New Roman" w:eastAsia="Batang" w:hAnsi="Times New Roman" w:cs="Times New Roman"/>
                <w:b/>
                <w:bCs/>
                <w:sz w:val="26"/>
                <w:szCs w:val="26"/>
                <w:lang w:eastAsia="ko-KR"/>
              </w:rPr>
            </w:pPr>
            <w:r w:rsidRPr="005353DD">
              <w:rPr>
                <w:rFonts w:ascii="Times New Roman" w:eastAsia="Batang" w:hAnsi="Times New Roman" w:cs="Times New Roman"/>
                <w:b/>
                <w:bCs/>
                <w:sz w:val="26"/>
                <w:szCs w:val="26"/>
                <w:lang w:eastAsia="ko-KR"/>
              </w:rPr>
              <w:t>DIỆN TÍCH</w:t>
            </w:r>
          </w:p>
        </w:tc>
        <w:tc>
          <w:tcPr>
            <w:tcW w:w="2279" w:type="dxa"/>
            <w:tcBorders>
              <w:top w:val="single" w:sz="4" w:space="0" w:color="000000"/>
              <w:left w:val="single" w:sz="4" w:space="0" w:color="000000"/>
              <w:bottom w:val="single" w:sz="4" w:space="0" w:color="000000"/>
              <w:right w:val="single" w:sz="4" w:space="0" w:color="000000"/>
            </w:tcBorders>
          </w:tcPr>
          <w:p w14:paraId="76BD9257" w14:textId="15E68933" w:rsidR="00C94E59" w:rsidRPr="005353DD" w:rsidRDefault="00C94E59" w:rsidP="005221EF">
            <w:pPr>
              <w:spacing w:after="0" w:line="360" w:lineRule="exact"/>
              <w:ind w:firstLine="0"/>
              <w:jc w:val="center"/>
              <w:rPr>
                <w:rFonts w:ascii="Times New Roman" w:eastAsia="Batang" w:hAnsi="Times New Roman" w:cs="Times New Roman"/>
                <w:b/>
                <w:bCs/>
                <w:sz w:val="26"/>
                <w:szCs w:val="26"/>
                <w:lang w:val="en-US" w:eastAsia="ko-KR"/>
              </w:rPr>
            </w:pPr>
            <w:r w:rsidRPr="005353DD">
              <w:rPr>
                <w:rFonts w:ascii="Times New Roman" w:eastAsia="Batang" w:hAnsi="Times New Roman" w:cs="Times New Roman"/>
                <w:b/>
                <w:bCs/>
                <w:sz w:val="26"/>
                <w:szCs w:val="26"/>
                <w:lang w:val="en-US" w:eastAsia="ko-KR"/>
              </w:rPr>
              <w:t>Ghi chú</w:t>
            </w:r>
          </w:p>
        </w:tc>
      </w:tr>
      <w:tr w:rsidR="00C94E59" w:rsidRPr="005353DD" w14:paraId="6F482D89" w14:textId="6FB55137" w:rsidTr="006D6B96">
        <w:trPr>
          <w:trHeight w:val="182"/>
          <w:jc w:val="center"/>
        </w:trPr>
        <w:tc>
          <w:tcPr>
            <w:tcW w:w="592" w:type="dxa"/>
            <w:tcBorders>
              <w:top w:val="single" w:sz="4" w:space="0" w:color="000000"/>
              <w:left w:val="single" w:sz="4" w:space="0" w:color="000000"/>
              <w:bottom w:val="single" w:sz="4" w:space="0" w:color="000000"/>
              <w:right w:val="single" w:sz="4" w:space="0" w:color="000000"/>
            </w:tcBorders>
          </w:tcPr>
          <w:p w14:paraId="565CEAB4" w14:textId="77777777" w:rsidR="00C94E59" w:rsidRPr="005353DD" w:rsidRDefault="00C94E59" w:rsidP="001F2C28">
            <w:pPr>
              <w:spacing w:after="0" w:line="360" w:lineRule="exact"/>
              <w:ind w:firstLine="0"/>
              <w:jc w:val="center"/>
              <w:rPr>
                <w:rFonts w:ascii="Times New Roman" w:eastAsia="Batang" w:hAnsi="Times New Roman" w:cs="Times New Roman"/>
                <w:b/>
                <w:sz w:val="26"/>
                <w:szCs w:val="26"/>
                <w:lang w:eastAsia="ko-KR"/>
              </w:rPr>
            </w:pPr>
            <w:r w:rsidRPr="005353DD">
              <w:rPr>
                <w:rFonts w:ascii="Times New Roman" w:eastAsia="Batang" w:hAnsi="Times New Roman" w:cs="Times New Roman"/>
                <w:b/>
                <w:sz w:val="26"/>
                <w:szCs w:val="26"/>
                <w:lang w:eastAsia="ko-KR"/>
              </w:rPr>
              <w:t>I</w:t>
            </w:r>
          </w:p>
        </w:tc>
        <w:tc>
          <w:tcPr>
            <w:tcW w:w="6191" w:type="dxa"/>
            <w:gridSpan w:val="4"/>
            <w:tcBorders>
              <w:top w:val="single" w:sz="4" w:space="0" w:color="000000"/>
              <w:left w:val="single" w:sz="4" w:space="0" w:color="000000"/>
              <w:bottom w:val="single" w:sz="4" w:space="0" w:color="000000"/>
              <w:right w:val="single" w:sz="4" w:space="0" w:color="000000"/>
            </w:tcBorders>
          </w:tcPr>
          <w:p w14:paraId="45A4E830" w14:textId="7D9284E4" w:rsidR="00C94E59" w:rsidRPr="005353DD" w:rsidRDefault="00C94E59" w:rsidP="001F2C28">
            <w:pPr>
              <w:spacing w:after="0" w:line="360" w:lineRule="exact"/>
              <w:ind w:firstLine="0"/>
              <w:jc w:val="left"/>
              <w:rPr>
                <w:rFonts w:ascii="Times New Roman" w:eastAsia="Batang" w:hAnsi="Times New Roman" w:cs="Times New Roman"/>
                <w:b/>
                <w:sz w:val="26"/>
                <w:szCs w:val="26"/>
                <w:lang w:eastAsia="ko-KR"/>
              </w:rPr>
            </w:pPr>
            <w:r w:rsidRPr="005353DD">
              <w:rPr>
                <w:rFonts w:ascii="Times New Roman" w:eastAsia="Batang" w:hAnsi="Times New Roman" w:cs="Times New Roman"/>
                <w:b/>
                <w:sz w:val="26"/>
                <w:szCs w:val="26"/>
                <w:lang w:eastAsia="ko-KR"/>
              </w:rPr>
              <w:t>CÁC HẠNG MỤC CÔNG TRÌNH CHÍNH</w:t>
            </w:r>
          </w:p>
        </w:tc>
        <w:tc>
          <w:tcPr>
            <w:tcW w:w="2279" w:type="dxa"/>
            <w:tcBorders>
              <w:top w:val="single" w:sz="4" w:space="0" w:color="000000"/>
              <w:left w:val="single" w:sz="4" w:space="0" w:color="000000"/>
              <w:bottom w:val="single" w:sz="4" w:space="0" w:color="000000"/>
              <w:right w:val="single" w:sz="4" w:space="0" w:color="000000"/>
            </w:tcBorders>
          </w:tcPr>
          <w:p w14:paraId="19F9A052" w14:textId="1514651B" w:rsidR="00C94E59" w:rsidRPr="005353DD" w:rsidRDefault="00C94E59" w:rsidP="00710B43">
            <w:pPr>
              <w:spacing w:after="0" w:line="360" w:lineRule="exact"/>
              <w:ind w:firstLine="0"/>
              <w:jc w:val="center"/>
              <w:rPr>
                <w:rFonts w:ascii="Times New Roman" w:eastAsia="Batang" w:hAnsi="Times New Roman" w:cs="Times New Roman"/>
                <w:b/>
                <w:sz w:val="26"/>
                <w:szCs w:val="26"/>
                <w:lang w:eastAsia="ko-KR"/>
              </w:rPr>
            </w:pPr>
          </w:p>
        </w:tc>
      </w:tr>
      <w:tr w:rsidR="00C94E59" w:rsidRPr="005353DD" w14:paraId="2F9198C0" w14:textId="3B726D5F" w:rsidTr="00544FDA">
        <w:trPr>
          <w:trHeight w:val="182"/>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3F07C10E" w14:textId="77777777" w:rsidR="00C94E59" w:rsidRPr="005353DD" w:rsidRDefault="00C94E59" w:rsidP="00636FBE">
            <w:pPr>
              <w:spacing w:after="0" w:line="360" w:lineRule="exact"/>
              <w:ind w:firstLine="0"/>
              <w:jc w:val="center"/>
              <w:rPr>
                <w:rFonts w:ascii="Times New Roman" w:eastAsia="Batang" w:hAnsi="Times New Roman" w:cs="Times New Roman"/>
                <w:sz w:val="26"/>
                <w:szCs w:val="26"/>
                <w:lang w:eastAsia="ko-KR"/>
              </w:rPr>
            </w:pPr>
            <w:bookmarkStart w:id="220" w:name="_Hlk399745103"/>
            <w:r w:rsidRPr="005353DD">
              <w:rPr>
                <w:rFonts w:ascii="Times New Roman" w:eastAsia="Batang" w:hAnsi="Times New Roman" w:cs="Times New Roman"/>
                <w:sz w:val="26"/>
                <w:szCs w:val="26"/>
                <w:lang w:eastAsia="ko-KR"/>
              </w:rPr>
              <w:lastRenderedPageBreak/>
              <w:t>1</w:t>
            </w:r>
          </w:p>
        </w:tc>
        <w:tc>
          <w:tcPr>
            <w:tcW w:w="2688" w:type="dxa"/>
            <w:tcBorders>
              <w:top w:val="single" w:sz="4" w:space="0" w:color="000000"/>
              <w:left w:val="single" w:sz="4" w:space="0" w:color="000000"/>
              <w:bottom w:val="single" w:sz="4" w:space="0" w:color="000000"/>
              <w:right w:val="single" w:sz="4" w:space="0" w:color="000000"/>
            </w:tcBorders>
            <w:vAlign w:val="center"/>
          </w:tcPr>
          <w:p w14:paraId="2785F94C" w14:textId="5BC4456C" w:rsidR="00C94E59" w:rsidRPr="00D91C07" w:rsidRDefault="00C94E59" w:rsidP="00636FBE">
            <w:pPr>
              <w:spacing w:after="0" w:line="360" w:lineRule="exact"/>
              <w:ind w:firstLine="0"/>
              <w:rPr>
                <w:rFonts w:ascii="Times New Roman" w:eastAsia="Batang" w:hAnsi="Times New Roman" w:cs="Times New Roman"/>
                <w:sz w:val="26"/>
                <w:szCs w:val="26"/>
                <w:lang w:eastAsia="ko-KR"/>
              </w:rPr>
            </w:pPr>
            <w:r w:rsidRPr="00D91C07">
              <w:rPr>
                <w:rFonts w:ascii="Times New Roman" w:eastAsia="Batang" w:hAnsi="Times New Roman" w:cs="Times New Roman"/>
                <w:sz w:val="26"/>
                <w:szCs w:val="26"/>
                <w:lang w:eastAsia="ko-KR"/>
              </w:rPr>
              <w:t>Nhà khám + xét nghiệm + hành chính</w:t>
            </w:r>
          </w:p>
        </w:tc>
        <w:tc>
          <w:tcPr>
            <w:tcW w:w="765" w:type="dxa"/>
            <w:tcBorders>
              <w:top w:val="single" w:sz="4" w:space="0" w:color="000000"/>
              <w:left w:val="single" w:sz="4" w:space="0" w:color="000000"/>
              <w:bottom w:val="single" w:sz="4" w:space="0" w:color="000000"/>
              <w:right w:val="single" w:sz="4" w:space="0" w:color="000000"/>
            </w:tcBorders>
          </w:tcPr>
          <w:p w14:paraId="59B9AFD3" w14:textId="77777777" w:rsidR="00C94E59" w:rsidRPr="005353DD" w:rsidRDefault="00C94E59" w:rsidP="00544FDA">
            <w:pPr>
              <w:spacing w:after="0" w:line="360" w:lineRule="exact"/>
              <w:ind w:firstLine="0"/>
              <w:jc w:val="center"/>
              <w:rPr>
                <w:rFonts w:ascii="Times New Roman" w:eastAsia="Batang" w:hAnsi="Times New Roman" w:cs="Times New Roman"/>
                <w:sz w:val="26"/>
                <w:szCs w:val="26"/>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320AAFD0" w14:textId="386F11CD" w:rsidR="00C94E59" w:rsidRDefault="00C94E59" w:rsidP="00544FDA">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03</w:t>
            </w:r>
          </w:p>
        </w:tc>
        <w:tc>
          <w:tcPr>
            <w:tcW w:w="1378" w:type="dxa"/>
            <w:tcBorders>
              <w:top w:val="single" w:sz="4" w:space="0" w:color="000000"/>
              <w:left w:val="single" w:sz="4" w:space="0" w:color="000000"/>
              <w:bottom w:val="single" w:sz="4" w:space="0" w:color="000000"/>
              <w:right w:val="single" w:sz="4" w:space="0" w:color="000000"/>
            </w:tcBorders>
          </w:tcPr>
          <w:p w14:paraId="439B1BFA" w14:textId="393E9C9B" w:rsidR="00C94E59" w:rsidRPr="005353DD" w:rsidRDefault="00C94E59" w:rsidP="00544FDA">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550</w:t>
            </w:r>
          </w:p>
        </w:tc>
        <w:tc>
          <w:tcPr>
            <w:tcW w:w="2279" w:type="dxa"/>
            <w:tcBorders>
              <w:top w:val="single" w:sz="4" w:space="0" w:color="000000"/>
              <w:left w:val="single" w:sz="4" w:space="0" w:color="000000"/>
              <w:bottom w:val="single" w:sz="4" w:space="0" w:color="000000"/>
              <w:right w:val="single" w:sz="4" w:space="0" w:color="000000"/>
            </w:tcBorders>
          </w:tcPr>
          <w:p w14:paraId="2FDAB1E6" w14:textId="61DF406A" w:rsidR="00C94E59" w:rsidRPr="005353DD" w:rsidRDefault="00C94E59" w:rsidP="00636FBE">
            <w:pPr>
              <w:spacing w:after="0" w:line="360" w:lineRule="exact"/>
              <w:ind w:firstLine="0"/>
              <w:jc w:val="center"/>
              <w:rPr>
                <w:rFonts w:ascii="Times New Roman" w:eastAsia="Batang" w:hAnsi="Times New Roman" w:cs="Times New Roman"/>
                <w:sz w:val="26"/>
                <w:szCs w:val="26"/>
                <w:lang w:val="en-US" w:eastAsia="ko-KR"/>
              </w:rPr>
            </w:pPr>
          </w:p>
        </w:tc>
      </w:tr>
      <w:bookmarkEnd w:id="220"/>
      <w:tr w:rsidR="00C94E59" w:rsidRPr="005353DD" w14:paraId="782F1A63" w14:textId="177DBCD3" w:rsidTr="00B61967">
        <w:trPr>
          <w:trHeight w:val="399"/>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7F9DD1AB" w14:textId="77777777" w:rsidR="00C94E59" w:rsidRPr="005353DD" w:rsidRDefault="00C94E59" w:rsidP="00F32014">
            <w:pPr>
              <w:spacing w:after="0" w:line="360" w:lineRule="exact"/>
              <w:ind w:firstLine="0"/>
              <w:jc w:val="center"/>
              <w:rPr>
                <w:rFonts w:ascii="Times New Roman" w:eastAsia="Batang" w:hAnsi="Times New Roman" w:cs="Times New Roman"/>
                <w:sz w:val="26"/>
                <w:szCs w:val="26"/>
                <w:lang w:eastAsia="ko-KR"/>
              </w:rPr>
            </w:pPr>
            <w:r w:rsidRPr="005353DD">
              <w:rPr>
                <w:rFonts w:ascii="Times New Roman" w:eastAsia="Batang" w:hAnsi="Times New Roman" w:cs="Times New Roman"/>
                <w:sz w:val="26"/>
                <w:szCs w:val="26"/>
                <w:lang w:eastAsia="ko-KR"/>
              </w:rPr>
              <w:t>2</w:t>
            </w:r>
          </w:p>
        </w:tc>
        <w:tc>
          <w:tcPr>
            <w:tcW w:w="2688" w:type="dxa"/>
            <w:tcBorders>
              <w:top w:val="single" w:sz="4" w:space="0" w:color="000000"/>
              <w:left w:val="single" w:sz="4" w:space="0" w:color="000000"/>
              <w:bottom w:val="single" w:sz="4" w:space="0" w:color="000000"/>
              <w:right w:val="single" w:sz="4" w:space="0" w:color="000000"/>
            </w:tcBorders>
            <w:vAlign w:val="center"/>
          </w:tcPr>
          <w:p w14:paraId="648177BE" w14:textId="7E0A09E6" w:rsidR="00C94E59" w:rsidRPr="00D91C07" w:rsidRDefault="00C94E59" w:rsidP="00F32014">
            <w:pPr>
              <w:spacing w:after="0" w:line="360" w:lineRule="exact"/>
              <w:ind w:firstLine="0"/>
              <w:rPr>
                <w:rFonts w:ascii="Times New Roman" w:eastAsia="Batang" w:hAnsi="Times New Roman" w:cs="Times New Roman"/>
                <w:sz w:val="26"/>
                <w:szCs w:val="26"/>
                <w:lang w:eastAsia="ko-KR"/>
              </w:rPr>
            </w:pPr>
            <w:r w:rsidRPr="00D91C07">
              <w:rPr>
                <w:rFonts w:ascii="Times New Roman" w:eastAsia="Batang" w:hAnsi="Times New Roman" w:cs="Times New Roman"/>
                <w:sz w:val="26"/>
                <w:szCs w:val="26"/>
                <w:lang w:eastAsia="ko-KR"/>
              </w:rPr>
              <w:t>Nhà chuẩn đoán hình ảnh + phẫu thuật, HSCC + Phòng họp</w:t>
            </w:r>
          </w:p>
        </w:tc>
        <w:tc>
          <w:tcPr>
            <w:tcW w:w="765" w:type="dxa"/>
            <w:tcBorders>
              <w:top w:val="single" w:sz="4" w:space="0" w:color="000000"/>
              <w:left w:val="single" w:sz="4" w:space="0" w:color="000000"/>
              <w:bottom w:val="single" w:sz="4" w:space="0" w:color="000000"/>
              <w:right w:val="single" w:sz="4" w:space="0" w:color="000000"/>
            </w:tcBorders>
          </w:tcPr>
          <w:p w14:paraId="55DBA025" w14:textId="77777777" w:rsidR="00C94E59" w:rsidRPr="005353DD" w:rsidRDefault="00C94E59" w:rsidP="00B61967">
            <w:pPr>
              <w:spacing w:after="0" w:line="360" w:lineRule="exact"/>
              <w:ind w:firstLine="0"/>
              <w:jc w:val="center"/>
              <w:rPr>
                <w:rFonts w:ascii="Times New Roman" w:eastAsia="Batang" w:hAnsi="Times New Roman" w:cs="Times New Roman"/>
                <w:sz w:val="26"/>
                <w:szCs w:val="26"/>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42854C8C" w14:textId="62A5B219" w:rsidR="00C94E59" w:rsidRDefault="00C11FE3" w:rsidP="00B61967">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03</w:t>
            </w:r>
          </w:p>
        </w:tc>
        <w:tc>
          <w:tcPr>
            <w:tcW w:w="1378" w:type="dxa"/>
            <w:tcBorders>
              <w:top w:val="single" w:sz="4" w:space="0" w:color="000000"/>
              <w:left w:val="single" w:sz="4" w:space="0" w:color="000000"/>
              <w:bottom w:val="single" w:sz="4" w:space="0" w:color="000000"/>
              <w:right w:val="single" w:sz="4" w:space="0" w:color="000000"/>
            </w:tcBorders>
          </w:tcPr>
          <w:p w14:paraId="659B8966" w14:textId="5F079FAB" w:rsidR="00C94E59" w:rsidRPr="005353DD" w:rsidRDefault="00C94E59" w:rsidP="00B61967">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605</w:t>
            </w:r>
          </w:p>
        </w:tc>
        <w:tc>
          <w:tcPr>
            <w:tcW w:w="2279" w:type="dxa"/>
            <w:tcBorders>
              <w:top w:val="single" w:sz="4" w:space="0" w:color="000000"/>
              <w:left w:val="single" w:sz="4" w:space="0" w:color="000000"/>
              <w:bottom w:val="single" w:sz="4" w:space="0" w:color="000000"/>
              <w:right w:val="single" w:sz="4" w:space="0" w:color="000000"/>
            </w:tcBorders>
          </w:tcPr>
          <w:p w14:paraId="4DC19F54" w14:textId="279BFEB9" w:rsidR="00C94E59" w:rsidRPr="005353DD" w:rsidRDefault="00C94E59" w:rsidP="00F32014">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6CB37E96" w14:textId="589DB009" w:rsidTr="00B61967">
        <w:trPr>
          <w:trHeight w:val="399"/>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2D3FCA45" w14:textId="317B498B" w:rsidR="00C94E59" w:rsidRPr="005353DD" w:rsidRDefault="00C94E59" w:rsidP="00F32014">
            <w:pPr>
              <w:spacing w:after="0" w:line="360" w:lineRule="exact"/>
              <w:ind w:firstLine="0"/>
              <w:jc w:val="center"/>
              <w:rPr>
                <w:rFonts w:ascii="Times New Roman" w:eastAsia="Batang" w:hAnsi="Times New Roman" w:cs="Times New Roman"/>
                <w:sz w:val="26"/>
                <w:szCs w:val="26"/>
                <w:lang w:val="en-US" w:eastAsia="ko-KR"/>
              </w:rPr>
            </w:pPr>
            <w:r w:rsidRPr="005353DD">
              <w:rPr>
                <w:rFonts w:ascii="Times New Roman" w:eastAsia="Batang" w:hAnsi="Times New Roman" w:cs="Times New Roman"/>
                <w:sz w:val="26"/>
                <w:szCs w:val="26"/>
                <w:lang w:val="en-US" w:eastAsia="ko-KR"/>
              </w:rPr>
              <w:t>3</w:t>
            </w:r>
          </w:p>
        </w:tc>
        <w:tc>
          <w:tcPr>
            <w:tcW w:w="2688" w:type="dxa"/>
            <w:tcBorders>
              <w:top w:val="single" w:sz="4" w:space="0" w:color="000000"/>
              <w:left w:val="single" w:sz="4" w:space="0" w:color="000000"/>
              <w:bottom w:val="single" w:sz="4" w:space="0" w:color="000000"/>
              <w:right w:val="single" w:sz="4" w:space="0" w:color="000000"/>
            </w:tcBorders>
            <w:vAlign w:val="center"/>
          </w:tcPr>
          <w:p w14:paraId="033F747D" w14:textId="1B7099C1" w:rsidR="00C94E59" w:rsidRPr="005353DD" w:rsidRDefault="00C94E59" w:rsidP="00C11FE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 xml:space="preserve">Nhà </w:t>
            </w:r>
            <w:r w:rsidR="00B61967">
              <w:rPr>
                <w:rFonts w:ascii="Times New Roman" w:eastAsia="Batang" w:hAnsi="Times New Roman" w:cs="Times New Roman"/>
                <w:sz w:val="26"/>
                <w:szCs w:val="26"/>
                <w:lang w:val="en-US" w:eastAsia="ko-KR"/>
              </w:rPr>
              <w:t>ngoại, nội tổng hợp và khoa sản</w:t>
            </w:r>
          </w:p>
        </w:tc>
        <w:tc>
          <w:tcPr>
            <w:tcW w:w="765" w:type="dxa"/>
            <w:tcBorders>
              <w:top w:val="single" w:sz="4" w:space="0" w:color="000000"/>
              <w:left w:val="single" w:sz="4" w:space="0" w:color="000000"/>
              <w:bottom w:val="single" w:sz="4" w:space="0" w:color="000000"/>
              <w:right w:val="single" w:sz="4" w:space="0" w:color="000000"/>
            </w:tcBorders>
          </w:tcPr>
          <w:p w14:paraId="34649476" w14:textId="4875CBB3" w:rsidR="00C94E59" w:rsidRPr="005353DD" w:rsidRDefault="00C94E59" w:rsidP="00B61967">
            <w:pPr>
              <w:spacing w:after="0" w:line="360" w:lineRule="exact"/>
              <w:ind w:firstLine="0"/>
              <w:jc w:val="center"/>
              <w:rPr>
                <w:rFonts w:ascii="Times New Roman" w:eastAsia="Batang" w:hAnsi="Times New Roman" w:cs="Times New Roman"/>
                <w:bCs/>
                <w:sz w:val="26"/>
                <w:szCs w:val="26"/>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51331148" w14:textId="56C12C59" w:rsidR="00C94E59" w:rsidRPr="005353DD" w:rsidRDefault="00C11FE3" w:rsidP="00B61967">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03</w:t>
            </w:r>
          </w:p>
        </w:tc>
        <w:tc>
          <w:tcPr>
            <w:tcW w:w="1378" w:type="dxa"/>
            <w:tcBorders>
              <w:top w:val="single" w:sz="4" w:space="0" w:color="000000"/>
              <w:left w:val="single" w:sz="4" w:space="0" w:color="000000"/>
              <w:bottom w:val="single" w:sz="4" w:space="0" w:color="000000"/>
              <w:right w:val="single" w:sz="4" w:space="0" w:color="000000"/>
            </w:tcBorders>
          </w:tcPr>
          <w:p w14:paraId="11A03D6D" w14:textId="342645FB" w:rsidR="00C94E59" w:rsidRPr="005353DD" w:rsidRDefault="00C11FE3" w:rsidP="00B61967">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650</w:t>
            </w:r>
          </w:p>
        </w:tc>
        <w:tc>
          <w:tcPr>
            <w:tcW w:w="2279" w:type="dxa"/>
            <w:tcBorders>
              <w:top w:val="single" w:sz="4" w:space="0" w:color="000000"/>
              <w:left w:val="single" w:sz="4" w:space="0" w:color="000000"/>
              <w:bottom w:val="single" w:sz="4" w:space="0" w:color="000000"/>
              <w:right w:val="single" w:sz="4" w:space="0" w:color="000000"/>
            </w:tcBorders>
          </w:tcPr>
          <w:p w14:paraId="34771D7D" w14:textId="4311C4E1" w:rsidR="00C94E59" w:rsidRPr="005353DD" w:rsidRDefault="00C94E59" w:rsidP="00F32014">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7A79169D" w14:textId="6EBCFD90" w:rsidTr="00C94E59">
        <w:trPr>
          <w:trHeight w:val="399"/>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5A58BB72" w14:textId="21F3FE00" w:rsidR="00C94E59" w:rsidRPr="005353DD" w:rsidRDefault="00C94E59" w:rsidP="00F32014">
            <w:pPr>
              <w:spacing w:after="0" w:line="360" w:lineRule="exact"/>
              <w:ind w:firstLine="0"/>
              <w:jc w:val="center"/>
              <w:rPr>
                <w:rFonts w:ascii="Times New Roman" w:eastAsia="Batang" w:hAnsi="Times New Roman" w:cs="Times New Roman"/>
                <w:sz w:val="26"/>
                <w:szCs w:val="26"/>
                <w:lang w:val="en-US" w:eastAsia="ko-KR"/>
              </w:rPr>
            </w:pPr>
            <w:r w:rsidRPr="005353DD">
              <w:rPr>
                <w:rFonts w:ascii="Times New Roman" w:eastAsia="Batang" w:hAnsi="Times New Roman" w:cs="Times New Roman"/>
                <w:sz w:val="26"/>
                <w:szCs w:val="26"/>
                <w:lang w:val="en-US" w:eastAsia="ko-KR"/>
              </w:rPr>
              <w:t>4</w:t>
            </w:r>
          </w:p>
        </w:tc>
        <w:tc>
          <w:tcPr>
            <w:tcW w:w="2688" w:type="dxa"/>
            <w:tcBorders>
              <w:top w:val="single" w:sz="4" w:space="0" w:color="000000"/>
              <w:left w:val="single" w:sz="4" w:space="0" w:color="000000"/>
              <w:bottom w:val="single" w:sz="4" w:space="0" w:color="000000"/>
              <w:right w:val="single" w:sz="4" w:space="0" w:color="000000"/>
            </w:tcBorders>
            <w:vAlign w:val="center"/>
          </w:tcPr>
          <w:p w14:paraId="191BF45C" w14:textId="064E2840" w:rsidR="00C94E59" w:rsidRPr="005353DD" w:rsidRDefault="00C94E59" w:rsidP="00C11FE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 xml:space="preserve">Khoa </w:t>
            </w:r>
            <w:r w:rsidR="00B61967">
              <w:rPr>
                <w:rFonts w:ascii="Times New Roman" w:eastAsia="Batang" w:hAnsi="Times New Roman" w:cs="Times New Roman"/>
                <w:sz w:val="26"/>
                <w:szCs w:val="26"/>
                <w:lang w:val="en-US" w:eastAsia="ko-KR"/>
              </w:rPr>
              <w:t>truyền nhiễm</w:t>
            </w:r>
          </w:p>
        </w:tc>
        <w:tc>
          <w:tcPr>
            <w:tcW w:w="765" w:type="dxa"/>
            <w:tcBorders>
              <w:top w:val="single" w:sz="4" w:space="0" w:color="000000"/>
              <w:left w:val="single" w:sz="4" w:space="0" w:color="000000"/>
              <w:bottom w:val="single" w:sz="4" w:space="0" w:color="000000"/>
              <w:right w:val="single" w:sz="4" w:space="0" w:color="000000"/>
            </w:tcBorders>
            <w:vAlign w:val="center"/>
          </w:tcPr>
          <w:p w14:paraId="607A2F22" w14:textId="377BE189" w:rsidR="00C94E59" w:rsidRPr="005353DD" w:rsidRDefault="00C94E59" w:rsidP="00F32014">
            <w:pPr>
              <w:spacing w:after="0" w:line="360" w:lineRule="exact"/>
              <w:ind w:firstLine="0"/>
              <w:jc w:val="center"/>
              <w:rPr>
                <w:rFonts w:ascii="Times New Roman" w:eastAsia="Batang" w:hAnsi="Times New Roman" w:cs="Times New Roman"/>
                <w:bCs/>
                <w:sz w:val="26"/>
                <w:szCs w:val="26"/>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17110A4A" w14:textId="2C59732A" w:rsidR="00C94E59" w:rsidRPr="005353DD" w:rsidRDefault="00C11FE3" w:rsidP="00F32014">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02</w:t>
            </w:r>
          </w:p>
        </w:tc>
        <w:tc>
          <w:tcPr>
            <w:tcW w:w="1378" w:type="dxa"/>
            <w:tcBorders>
              <w:top w:val="single" w:sz="4" w:space="0" w:color="000000"/>
              <w:left w:val="single" w:sz="4" w:space="0" w:color="000000"/>
              <w:bottom w:val="single" w:sz="4" w:space="0" w:color="000000"/>
              <w:right w:val="single" w:sz="4" w:space="0" w:color="000000"/>
            </w:tcBorders>
            <w:vAlign w:val="center"/>
          </w:tcPr>
          <w:p w14:paraId="4A6F10A8" w14:textId="71B06167" w:rsidR="00C94E59" w:rsidRPr="005353DD" w:rsidRDefault="00C11FE3" w:rsidP="00F32014">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230</w:t>
            </w:r>
          </w:p>
        </w:tc>
        <w:tc>
          <w:tcPr>
            <w:tcW w:w="2279" w:type="dxa"/>
            <w:tcBorders>
              <w:top w:val="single" w:sz="4" w:space="0" w:color="000000"/>
              <w:left w:val="single" w:sz="4" w:space="0" w:color="000000"/>
              <w:bottom w:val="single" w:sz="4" w:space="0" w:color="000000"/>
              <w:right w:val="single" w:sz="4" w:space="0" w:color="000000"/>
            </w:tcBorders>
          </w:tcPr>
          <w:p w14:paraId="635874AC" w14:textId="6A9C7800" w:rsidR="00C94E59" w:rsidRPr="005353DD" w:rsidRDefault="00C94E59" w:rsidP="00F32014">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36B1288E" w14:textId="485375A0" w:rsidTr="00B61967">
        <w:trPr>
          <w:trHeight w:val="399"/>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4AFA1A2D" w14:textId="69A1E9F1" w:rsidR="00C94E59" w:rsidRPr="005353DD" w:rsidRDefault="00C94E59" w:rsidP="00F32014">
            <w:pPr>
              <w:spacing w:after="0" w:line="360" w:lineRule="exact"/>
              <w:ind w:firstLine="0"/>
              <w:jc w:val="center"/>
              <w:rPr>
                <w:rFonts w:ascii="Times New Roman" w:eastAsia="Batang" w:hAnsi="Times New Roman" w:cs="Times New Roman"/>
                <w:sz w:val="26"/>
                <w:szCs w:val="26"/>
                <w:lang w:val="en-US" w:eastAsia="ko-KR"/>
              </w:rPr>
            </w:pPr>
            <w:r w:rsidRPr="005353DD">
              <w:rPr>
                <w:rFonts w:ascii="Times New Roman" w:eastAsia="Batang" w:hAnsi="Times New Roman" w:cs="Times New Roman"/>
                <w:sz w:val="26"/>
                <w:szCs w:val="26"/>
                <w:lang w:val="en-US" w:eastAsia="ko-KR"/>
              </w:rPr>
              <w:t>5</w:t>
            </w:r>
          </w:p>
        </w:tc>
        <w:tc>
          <w:tcPr>
            <w:tcW w:w="2688" w:type="dxa"/>
            <w:tcBorders>
              <w:top w:val="single" w:sz="4" w:space="0" w:color="000000"/>
              <w:left w:val="single" w:sz="4" w:space="0" w:color="000000"/>
              <w:bottom w:val="single" w:sz="4" w:space="0" w:color="000000"/>
              <w:right w:val="single" w:sz="4" w:space="0" w:color="000000"/>
            </w:tcBorders>
            <w:vAlign w:val="center"/>
          </w:tcPr>
          <w:p w14:paraId="77CB1E1D" w14:textId="6EB8C2D3" w:rsidR="00C94E59" w:rsidRPr="005353DD" w:rsidRDefault="00C94E59" w:rsidP="00F32014">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Khoa dược</w:t>
            </w:r>
          </w:p>
        </w:tc>
        <w:tc>
          <w:tcPr>
            <w:tcW w:w="765" w:type="dxa"/>
            <w:tcBorders>
              <w:top w:val="single" w:sz="4" w:space="0" w:color="000000"/>
              <w:left w:val="single" w:sz="4" w:space="0" w:color="000000"/>
              <w:bottom w:val="single" w:sz="4" w:space="0" w:color="000000"/>
              <w:right w:val="single" w:sz="4" w:space="0" w:color="000000"/>
            </w:tcBorders>
          </w:tcPr>
          <w:p w14:paraId="464F42B5" w14:textId="114CCF73" w:rsidR="00C94E59" w:rsidRPr="005353DD" w:rsidRDefault="00C94E59" w:rsidP="00B61967">
            <w:pPr>
              <w:spacing w:after="0" w:line="360" w:lineRule="exact"/>
              <w:ind w:firstLine="0"/>
              <w:jc w:val="center"/>
              <w:rPr>
                <w:rFonts w:ascii="Times New Roman" w:eastAsia="Batang" w:hAnsi="Times New Roman" w:cs="Times New Roman"/>
                <w:bCs/>
                <w:sz w:val="26"/>
                <w:szCs w:val="26"/>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2107FC66" w14:textId="090E80E5" w:rsidR="00C94E59" w:rsidRPr="005353DD" w:rsidRDefault="00147FEE" w:rsidP="00B61967">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03</w:t>
            </w:r>
          </w:p>
        </w:tc>
        <w:tc>
          <w:tcPr>
            <w:tcW w:w="1378" w:type="dxa"/>
            <w:tcBorders>
              <w:top w:val="single" w:sz="4" w:space="0" w:color="000000"/>
              <w:left w:val="single" w:sz="4" w:space="0" w:color="000000"/>
              <w:bottom w:val="single" w:sz="4" w:space="0" w:color="000000"/>
              <w:right w:val="single" w:sz="4" w:space="0" w:color="000000"/>
            </w:tcBorders>
          </w:tcPr>
          <w:p w14:paraId="69BF037A" w14:textId="7D770D27" w:rsidR="00C94E59" w:rsidRPr="005353DD" w:rsidRDefault="00147FEE" w:rsidP="00B61967">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500</w:t>
            </w:r>
          </w:p>
        </w:tc>
        <w:tc>
          <w:tcPr>
            <w:tcW w:w="2279" w:type="dxa"/>
            <w:tcBorders>
              <w:top w:val="single" w:sz="4" w:space="0" w:color="000000"/>
              <w:left w:val="single" w:sz="4" w:space="0" w:color="000000"/>
              <w:bottom w:val="single" w:sz="4" w:space="0" w:color="000000"/>
              <w:right w:val="single" w:sz="4" w:space="0" w:color="000000"/>
            </w:tcBorders>
          </w:tcPr>
          <w:p w14:paraId="44D45291" w14:textId="37A15F07" w:rsidR="00C94E59" w:rsidRPr="005353DD" w:rsidRDefault="00C94E59" w:rsidP="00F32014">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72713EA9" w14:textId="65A289E6" w:rsidTr="006D6B96">
        <w:trPr>
          <w:trHeight w:val="182"/>
          <w:jc w:val="center"/>
        </w:trPr>
        <w:tc>
          <w:tcPr>
            <w:tcW w:w="592" w:type="dxa"/>
            <w:tcBorders>
              <w:top w:val="single" w:sz="4" w:space="0" w:color="000000"/>
              <w:left w:val="single" w:sz="4" w:space="0" w:color="000000"/>
              <w:bottom w:val="single" w:sz="4" w:space="0" w:color="000000"/>
              <w:right w:val="single" w:sz="4" w:space="0" w:color="000000"/>
            </w:tcBorders>
          </w:tcPr>
          <w:p w14:paraId="42145129" w14:textId="77777777" w:rsidR="00C94E59" w:rsidRPr="005353DD" w:rsidRDefault="00C94E59" w:rsidP="00CD400C">
            <w:pPr>
              <w:spacing w:after="0" w:line="360" w:lineRule="exact"/>
              <w:ind w:firstLine="0"/>
              <w:jc w:val="center"/>
              <w:rPr>
                <w:rFonts w:ascii="Times New Roman" w:eastAsia="Batang" w:hAnsi="Times New Roman" w:cs="Times New Roman"/>
                <w:b/>
                <w:sz w:val="26"/>
                <w:szCs w:val="26"/>
                <w:lang w:eastAsia="ko-KR"/>
              </w:rPr>
            </w:pPr>
            <w:r w:rsidRPr="005353DD">
              <w:rPr>
                <w:rFonts w:ascii="Times New Roman" w:eastAsia="Batang" w:hAnsi="Times New Roman" w:cs="Times New Roman"/>
                <w:b/>
                <w:sz w:val="26"/>
                <w:szCs w:val="26"/>
                <w:lang w:eastAsia="ko-KR"/>
              </w:rPr>
              <w:t>II</w:t>
            </w:r>
          </w:p>
        </w:tc>
        <w:tc>
          <w:tcPr>
            <w:tcW w:w="6191" w:type="dxa"/>
            <w:gridSpan w:val="4"/>
            <w:tcBorders>
              <w:top w:val="single" w:sz="4" w:space="0" w:color="000000"/>
              <w:left w:val="single" w:sz="4" w:space="0" w:color="000000"/>
              <w:bottom w:val="single" w:sz="4" w:space="0" w:color="000000"/>
              <w:right w:val="single" w:sz="4" w:space="0" w:color="000000"/>
            </w:tcBorders>
          </w:tcPr>
          <w:p w14:paraId="207A5BDA" w14:textId="05074BAF" w:rsidR="00C94E59" w:rsidRPr="005353DD" w:rsidRDefault="00C94E59" w:rsidP="00CD400C">
            <w:pPr>
              <w:spacing w:after="0" w:line="360" w:lineRule="exact"/>
              <w:ind w:firstLine="0"/>
              <w:rPr>
                <w:rFonts w:ascii="Times New Roman" w:eastAsia="Batang" w:hAnsi="Times New Roman" w:cs="Times New Roman"/>
                <w:b/>
                <w:sz w:val="26"/>
                <w:szCs w:val="26"/>
                <w:lang w:eastAsia="ko-KR"/>
              </w:rPr>
            </w:pPr>
            <w:r w:rsidRPr="005353DD">
              <w:rPr>
                <w:rFonts w:ascii="Times New Roman" w:eastAsia="Batang" w:hAnsi="Times New Roman" w:cs="Times New Roman"/>
                <w:b/>
                <w:sz w:val="26"/>
                <w:szCs w:val="26"/>
                <w:lang w:eastAsia="ko-KR"/>
              </w:rPr>
              <w:t>CÁC HẠNG MỤC CÔNG TRÌNH PHỤ TRỢ</w:t>
            </w:r>
          </w:p>
        </w:tc>
        <w:tc>
          <w:tcPr>
            <w:tcW w:w="2279" w:type="dxa"/>
            <w:tcBorders>
              <w:top w:val="single" w:sz="4" w:space="0" w:color="000000"/>
              <w:left w:val="single" w:sz="4" w:space="0" w:color="000000"/>
              <w:bottom w:val="single" w:sz="4" w:space="0" w:color="000000"/>
              <w:right w:val="single" w:sz="4" w:space="0" w:color="000000"/>
            </w:tcBorders>
          </w:tcPr>
          <w:p w14:paraId="279118CB" w14:textId="3C37945A" w:rsidR="00C94E59" w:rsidRPr="005353DD" w:rsidRDefault="00C94E59" w:rsidP="00CD400C">
            <w:pPr>
              <w:spacing w:after="0" w:line="360" w:lineRule="exact"/>
              <w:ind w:firstLine="0"/>
              <w:jc w:val="center"/>
              <w:rPr>
                <w:rFonts w:ascii="Times New Roman" w:eastAsia="Batang" w:hAnsi="Times New Roman" w:cs="Times New Roman"/>
                <w:b/>
                <w:sz w:val="26"/>
                <w:szCs w:val="26"/>
                <w:lang w:eastAsia="ko-KR"/>
              </w:rPr>
            </w:pPr>
          </w:p>
        </w:tc>
      </w:tr>
      <w:tr w:rsidR="00C94E59" w:rsidRPr="005353DD" w14:paraId="34A928B9" w14:textId="7B6FEFAC" w:rsidTr="00C94E59">
        <w:trPr>
          <w:trHeight w:val="182"/>
          <w:jc w:val="center"/>
        </w:trPr>
        <w:tc>
          <w:tcPr>
            <w:tcW w:w="592" w:type="dxa"/>
            <w:tcBorders>
              <w:top w:val="single" w:sz="4" w:space="0" w:color="000000"/>
              <w:left w:val="single" w:sz="4" w:space="0" w:color="000000"/>
              <w:bottom w:val="single" w:sz="4" w:space="0" w:color="000000"/>
              <w:right w:val="single" w:sz="4" w:space="0" w:color="000000"/>
            </w:tcBorders>
          </w:tcPr>
          <w:p w14:paraId="7D7DCB48" w14:textId="77777777" w:rsidR="00C94E59" w:rsidRPr="005353DD" w:rsidRDefault="00C94E59" w:rsidP="009650F3">
            <w:pPr>
              <w:spacing w:after="0" w:line="360" w:lineRule="exact"/>
              <w:ind w:firstLine="0"/>
              <w:jc w:val="center"/>
              <w:rPr>
                <w:rFonts w:ascii="Times New Roman" w:eastAsia="Batang" w:hAnsi="Times New Roman" w:cs="Times New Roman"/>
                <w:sz w:val="26"/>
                <w:szCs w:val="26"/>
                <w:lang w:eastAsia="ko-KR"/>
              </w:rPr>
            </w:pPr>
            <w:r w:rsidRPr="005353DD">
              <w:rPr>
                <w:rFonts w:ascii="Times New Roman" w:eastAsia="Batang" w:hAnsi="Times New Roman" w:cs="Times New Roman"/>
                <w:sz w:val="26"/>
                <w:szCs w:val="26"/>
                <w:lang w:eastAsia="ko-KR"/>
              </w:rPr>
              <w:t>1</w:t>
            </w:r>
          </w:p>
        </w:tc>
        <w:tc>
          <w:tcPr>
            <w:tcW w:w="2688" w:type="dxa"/>
            <w:tcBorders>
              <w:top w:val="single" w:sz="4" w:space="0" w:color="000000"/>
              <w:left w:val="single" w:sz="4" w:space="0" w:color="000000"/>
              <w:bottom w:val="single" w:sz="4" w:space="0" w:color="000000"/>
              <w:right w:val="single" w:sz="4" w:space="0" w:color="000000"/>
            </w:tcBorders>
          </w:tcPr>
          <w:p w14:paraId="5DEC8CF4" w14:textId="1E83CF8F" w:rsidR="00C94E59" w:rsidRPr="005353DD" w:rsidRDefault="00C94E59" w:rsidP="009650F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Nhà đại thể</w:t>
            </w:r>
          </w:p>
        </w:tc>
        <w:tc>
          <w:tcPr>
            <w:tcW w:w="765" w:type="dxa"/>
            <w:tcBorders>
              <w:top w:val="single" w:sz="4" w:space="0" w:color="000000"/>
              <w:left w:val="single" w:sz="4" w:space="0" w:color="000000"/>
              <w:bottom w:val="single" w:sz="4" w:space="0" w:color="000000"/>
              <w:right w:val="single" w:sz="4" w:space="0" w:color="000000"/>
            </w:tcBorders>
            <w:vAlign w:val="center"/>
          </w:tcPr>
          <w:p w14:paraId="56E859F6" w14:textId="7F0623DD" w:rsidR="00C94E59" w:rsidRPr="005353DD" w:rsidRDefault="00C11FE3" w:rsidP="009650F3">
            <w:pPr>
              <w:spacing w:after="0" w:line="360" w:lineRule="exact"/>
              <w:ind w:firstLine="0"/>
              <w:jc w:val="center"/>
              <w:rPr>
                <w:rFonts w:ascii="Times New Roman" w:eastAsia="Batang" w:hAnsi="Times New Roman" w:cs="Times New Roman"/>
                <w:bCs/>
                <w:sz w:val="26"/>
                <w:szCs w:val="26"/>
                <w:lang w:val="en-US"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078796E4" w14:textId="351EE3CD" w:rsidR="00C94E59" w:rsidRPr="005353DD" w:rsidRDefault="00C11FE3"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01</w:t>
            </w:r>
          </w:p>
        </w:tc>
        <w:tc>
          <w:tcPr>
            <w:tcW w:w="1378" w:type="dxa"/>
            <w:tcBorders>
              <w:top w:val="single" w:sz="4" w:space="0" w:color="000000"/>
              <w:left w:val="single" w:sz="4" w:space="0" w:color="000000"/>
              <w:bottom w:val="single" w:sz="4" w:space="0" w:color="000000"/>
              <w:right w:val="single" w:sz="4" w:space="0" w:color="000000"/>
            </w:tcBorders>
            <w:vAlign w:val="center"/>
          </w:tcPr>
          <w:p w14:paraId="2AD00CBB" w14:textId="120554B2" w:rsidR="00C94E59" w:rsidRPr="005353DD" w:rsidRDefault="00C11FE3"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60</w:t>
            </w:r>
          </w:p>
        </w:tc>
        <w:tc>
          <w:tcPr>
            <w:tcW w:w="2279" w:type="dxa"/>
            <w:tcBorders>
              <w:top w:val="single" w:sz="4" w:space="0" w:color="000000"/>
              <w:left w:val="single" w:sz="4" w:space="0" w:color="000000"/>
              <w:bottom w:val="single" w:sz="4" w:space="0" w:color="000000"/>
              <w:right w:val="single" w:sz="4" w:space="0" w:color="000000"/>
            </w:tcBorders>
          </w:tcPr>
          <w:p w14:paraId="104A9A11" w14:textId="187D8106"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39267258" w14:textId="758E3983" w:rsidTr="00C94E59">
        <w:trPr>
          <w:trHeight w:val="319"/>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588C120E" w14:textId="77777777" w:rsidR="00C94E59" w:rsidRPr="005353DD" w:rsidRDefault="00C94E59" w:rsidP="009650F3">
            <w:pPr>
              <w:spacing w:after="0" w:line="360" w:lineRule="exact"/>
              <w:ind w:firstLine="0"/>
              <w:jc w:val="center"/>
              <w:rPr>
                <w:rFonts w:ascii="Times New Roman" w:eastAsia="Batang" w:hAnsi="Times New Roman" w:cs="Times New Roman"/>
                <w:sz w:val="26"/>
                <w:szCs w:val="26"/>
                <w:lang w:eastAsia="ko-KR"/>
              </w:rPr>
            </w:pPr>
            <w:r w:rsidRPr="005353DD">
              <w:rPr>
                <w:rFonts w:ascii="Times New Roman" w:eastAsia="Batang" w:hAnsi="Times New Roman" w:cs="Times New Roman"/>
                <w:sz w:val="26"/>
                <w:szCs w:val="26"/>
                <w:lang w:eastAsia="ko-KR"/>
              </w:rPr>
              <w:t>2</w:t>
            </w:r>
          </w:p>
        </w:tc>
        <w:tc>
          <w:tcPr>
            <w:tcW w:w="2688" w:type="dxa"/>
            <w:tcBorders>
              <w:top w:val="single" w:sz="4" w:space="0" w:color="000000"/>
              <w:left w:val="single" w:sz="4" w:space="0" w:color="000000"/>
              <w:bottom w:val="single" w:sz="4" w:space="0" w:color="000000"/>
              <w:right w:val="single" w:sz="4" w:space="0" w:color="000000"/>
            </w:tcBorders>
            <w:vAlign w:val="center"/>
          </w:tcPr>
          <w:p w14:paraId="109D7C8E" w14:textId="56FE78F7" w:rsidR="00C94E59" w:rsidRPr="005353DD" w:rsidRDefault="00C94E59" w:rsidP="009650F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Cổng phụ</w:t>
            </w:r>
          </w:p>
        </w:tc>
        <w:tc>
          <w:tcPr>
            <w:tcW w:w="765" w:type="dxa"/>
            <w:tcBorders>
              <w:top w:val="single" w:sz="4" w:space="0" w:color="000000"/>
              <w:left w:val="single" w:sz="4" w:space="0" w:color="000000"/>
              <w:bottom w:val="single" w:sz="4" w:space="0" w:color="000000"/>
              <w:right w:val="single" w:sz="4" w:space="0" w:color="000000"/>
            </w:tcBorders>
            <w:vAlign w:val="center"/>
          </w:tcPr>
          <w:p w14:paraId="04C0026C" w14:textId="1D6004E3" w:rsidR="00C94E59" w:rsidRPr="00C11FE3" w:rsidRDefault="00C11FE3"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bCs/>
                <w:sz w:val="26"/>
                <w:szCs w:val="26"/>
                <w:lang w:val="en-US" w:eastAsia="ko-KR"/>
              </w:rPr>
              <w:t>-</w:t>
            </w:r>
          </w:p>
        </w:tc>
        <w:tc>
          <w:tcPr>
            <w:tcW w:w="1360" w:type="dxa"/>
            <w:tcBorders>
              <w:top w:val="single" w:sz="4" w:space="0" w:color="000000"/>
              <w:left w:val="single" w:sz="4" w:space="0" w:color="000000"/>
              <w:bottom w:val="single" w:sz="4" w:space="0" w:color="000000"/>
              <w:right w:val="single" w:sz="4" w:space="0" w:color="000000"/>
            </w:tcBorders>
          </w:tcPr>
          <w:p w14:paraId="5D5FCCD8" w14:textId="62C20262" w:rsidR="00C94E59" w:rsidRPr="005353DD" w:rsidRDefault="00C11FE3"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w:t>
            </w:r>
          </w:p>
        </w:tc>
        <w:tc>
          <w:tcPr>
            <w:tcW w:w="1378" w:type="dxa"/>
            <w:tcBorders>
              <w:top w:val="single" w:sz="4" w:space="0" w:color="000000"/>
              <w:left w:val="single" w:sz="4" w:space="0" w:color="000000"/>
              <w:bottom w:val="single" w:sz="4" w:space="0" w:color="000000"/>
              <w:right w:val="single" w:sz="4" w:space="0" w:color="000000"/>
            </w:tcBorders>
            <w:vAlign w:val="center"/>
          </w:tcPr>
          <w:p w14:paraId="55298A80" w14:textId="2CE12C53" w:rsidR="00C94E59" w:rsidRPr="005353DD" w:rsidRDefault="00C11FE3"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w:t>
            </w:r>
          </w:p>
        </w:tc>
        <w:tc>
          <w:tcPr>
            <w:tcW w:w="2279" w:type="dxa"/>
            <w:tcBorders>
              <w:top w:val="single" w:sz="4" w:space="0" w:color="000000"/>
              <w:left w:val="single" w:sz="4" w:space="0" w:color="000000"/>
              <w:bottom w:val="single" w:sz="4" w:space="0" w:color="000000"/>
              <w:right w:val="single" w:sz="4" w:space="0" w:color="000000"/>
            </w:tcBorders>
          </w:tcPr>
          <w:p w14:paraId="6C414D0D" w14:textId="18DB36F1"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7E87C202" w14:textId="4AEBAB6B" w:rsidTr="00C94E59">
        <w:trPr>
          <w:trHeight w:val="182"/>
          <w:jc w:val="center"/>
        </w:trPr>
        <w:tc>
          <w:tcPr>
            <w:tcW w:w="592" w:type="dxa"/>
            <w:tcBorders>
              <w:top w:val="single" w:sz="4" w:space="0" w:color="000000"/>
              <w:left w:val="single" w:sz="4" w:space="0" w:color="000000"/>
              <w:bottom w:val="single" w:sz="4" w:space="0" w:color="000000"/>
              <w:right w:val="single" w:sz="4" w:space="0" w:color="000000"/>
            </w:tcBorders>
          </w:tcPr>
          <w:p w14:paraId="12FD59E3" w14:textId="77777777" w:rsidR="00C94E59" w:rsidRPr="005353DD" w:rsidRDefault="00C94E59" w:rsidP="009650F3">
            <w:pPr>
              <w:spacing w:after="0" w:line="360" w:lineRule="exact"/>
              <w:ind w:firstLine="0"/>
              <w:jc w:val="center"/>
              <w:rPr>
                <w:rFonts w:ascii="Times New Roman" w:eastAsia="Batang" w:hAnsi="Times New Roman" w:cs="Times New Roman"/>
                <w:sz w:val="26"/>
                <w:szCs w:val="26"/>
                <w:lang w:eastAsia="ko-KR"/>
              </w:rPr>
            </w:pPr>
            <w:r w:rsidRPr="005353DD">
              <w:rPr>
                <w:rFonts w:ascii="Times New Roman" w:eastAsia="Batang" w:hAnsi="Times New Roman" w:cs="Times New Roman"/>
                <w:sz w:val="26"/>
                <w:szCs w:val="26"/>
                <w:lang w:eastAsia="ko-KR"/>
              </w:rPr>
              <w:t>3</w:t>
            </w:r>
          </w:p>
        </w:tc>
        <w:tc>
          <w:tcPr>
            <w:tcW w:w="2688" w:type="dxa"/>
            <w:tcBorders>
              <w:top w:val="single" w:sz="4" w:space="0" w:color="000000"/>
              <w:left w:val="single" w:sz="4" w:space="0" w:color="000000"/>
              <w:bottom w:val="single" w:sz="4" w:space="0" w:color="000000"/>
              <w:right w:val="single" w:sz="4" w:space="0" w:color="000000"/>
            </w:tcBorders>
          </w:tcPr>
          <w:p w14:paraId="1C6E0A9F" w14:textId="57B9241C" w:rsidR="00C94E59" w:rsidRPr="005353DD" w:rsidRDefault="00C94E59" w:rsidP="009650F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Trạm điện</w:t>
            </w:r>
          </w:p>
        </w:tc>
        <w:tc>
          <w:tcPr>
            <w:tcW w:w="765" w:type="dxa"/>
            <w:tcBorders>
              <w:top w:val="single" w:sz="4" w:space="0" w:color="000000"/>
              <w:left w:val="single" w:sz="4" w:space="0" w:color="000000"/>
              <w:bottom w:val="single" w:sz="4" w:space="0" w:color="000000"/>
              <w:right w:val="single" w:sz="4" w:space="0" w:color="000000"/>
            </w:tcBorders>
            <w:vAlign w:val="center"/>
          </w:tcPr>
          <w:p w14:paraId="449A2F3B" w14:textId="77777777" w:rsidR="00C94E59" w:rsidRPr="005353DD" w:rsidRDefault="00C94E59" w:rsidP="009650F3">
            <w:pPr>
              <w:spacing w:after="0" w:line="360" w:lineRule="exact"/>
              <w:ind w:firstLine="0"/>
              <w:jc w:val="center"/>
              <w:rPr>
                <w:rFonts w:ascii="Times New Roman" w:eastAsia="Batang" w:hAnsi="Times New Roman" w:cs="Times New Roman"/>
                <w:bCs/>
                <w:sz w:val="26"/>
                <w:szCs w:val="26"/>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6ECBAAD1" w14:textId="2FD851FF" w:rsidR="00C94E59" w:rsidRPr="005353DD" w:rsidRDefault="00C11FE3"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01</w:t>
            </w:r>
          </w:p>
        </w:tc>
        <w:tc>
          <w:tcPr>
            <w:tcW w:w="1378" w:type="dxa"/>
            <w:tcBorders>
              <w:top w:val="single" w:sz="4" w:space="0" w:color="000000"/>
              <w:left w:val="single" w:sz="4" w:space="0" w:color="000000"/>
              <w:bottom w:val="single" w:sz="4" w:space="0" w:color="000000"/>
              <w:right w:val="single" w:sz="4" w:space="0" w:color="000000"/>
            </w:tcBorders>
            <w:vAlign w:val="center"/>
          </w:tcPr>
          <w:p w14:paraId="6A12D07C" w14:textId="148D866B" w:rsidR="00C94E59" w:rsidRPr="005353DD" w:rsidRDefault="00C11FE3"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10</w:t>
            </w:r>
          </w:p>
        </w:tc>
        <w:tc>
          <w:tcPr>
            <w:tcW w:w="2279" w:type="dxa"/>
            <w:tcBorders>
              <w:top w:val="single" w:sz="4" w:space="0" w:color="000000"/>
              <w:left w:val="single" w:sz="4" w:space="0" w:color="000000"/>
              <w:bottom w:val="single" w:sz="4" w:space="0" w:color="000000"/>
              <w:right w:val="single" w:sz="4" w:space="0" w:color="000000"/>
            </w:tcBorders>
          </w:tcPr>
          <w:p w14:paraId="4E1C14F7" w14:textId="635D4816"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39906CDD" w14:textId="34E883D2" w:rsidTr="00B61967">
        <w:trPr>
          <w:trHeight w:val="182"/>
          <w:jc w:val="center"/>
        </w:trPr>
        <w:tc>
          <w:tcPr>
            <w:tcW w:w="592" w:type="dxa"/>
            <w:tcBorders>
              <w:top w:val="single" w:sz="4" w:space="0" w:color="000000"/>
              <w:left w:val="single" w:sz="4" w:space="0" w:color="000000"/>
              <w:bottom w:val="single" w:sz="4" w:space="0" w:color="000000"/>
              <w:right w:val="single" w:sz="4" w:space="0" w:color="000000"/>
            </w:tcBorders>
          </w:tcPr>
          <w:p w14:paraId="392AD205" w14:textId="77777777" w:rsidR="00C94E59" w:rsidRPr="005353DD" w:rsidRDefault="00C94E59" w:rsidP="009650F3">
            <w:pPr>
              <w:spacing w:after="0" w:line="360" w:lineRule="exact"/>
              <w:ind w:firstLine="0"/>
              <w:jc w:val="center"/>
              <w:rPr>
                <w:rFonts w:ascii="Times New Roman" w:eastAsia="Batang" w:hAnsi="Times New Roman" w:cs="Times New Roman"/>
                <w:sz w:val="26"/>
                <w:szCs w:val="26"/>
                <w:lang w:eastAsia="ko-KR"/>
              </w:rPr>
            </w:pPr>
            <w:r w:rsidRPr="005353DD">
              <w:rPr>
                <w:rFonts w:ascii="Times New Roman" w:eastAsia="Batang" w:hAnsi="Times New Roman" w:cs="Times New Roman"/>
                <w:sz w:val="26"/>
                <w:szCs w:val="26"/>
                <w:lang w:eastAsia="ko-KR"/>
              </w:rPr>
              <w:t>4</w:t>
            </w:r>
          </w:p>
        </w:tc>
        <w:tc>
          <w:tcPr>
            <w:tcW w:w="2688" w:type="dxa"/>
            <w:tcBorders>
              <w:top w:val="single" w:sz="4" w:space="0" w:color="000000"/>
              <w:left w:val="single" w:sz="4" w:space="0" w:color="000000"/>
              <w:bottom w:val="single" w:sz="4" w:space="0" w:color="000000"/>
              <w:right w:val="single" w:sz="4" w:space="0" w:color="000000"/>
            </w:tcBorders>
          </w:tcPr>
          <w:p w14:paraId="3AC7D711" w14:textId="51AAE5B5" w:rsidR="00C94E59" w:rsidRPr="0009023E" w:rsidRDefault="00C94E59" w:rsidP="009650F3">
            <w:pPr>
              <w:spacing w:after="0" w:line="360" w:lineRule="exact"/>
              <w:ind w:firstLine="0"/>
              <w:rPr>
                <w:rFonts w:ascii="Times New Roman" w:eastAsia="Batang" w:hAnsi="Times New Roman" w:cs="Times New Roman"/>
                <w:sz w:val="26"/>
                <w:szCs w:val="26"/>
                <w:lang w:eastAsia="ko-KR"/>
              </w:rPr>
            </w:pPr>
            <w:r w:rsidRPr="0009023E">
              <w:rPr>
                <w:rFonts w:ascii="Times New Roman" w:eastAsia="Batang" w:hAnsi="Times New Roman" w:cs="Times New Roman"/>
                <w:sz w:val="26"/>
                <w:szCs w:val="26"/>
                <w:lang w:eastAsia="ko-KR"/>
              </w:rPr>
              <w:t>Nhà bảo vệ</w:t>
            </w:r>
            <w:r w:rsidR="00C11FE3" w:rsidRPr="0009023E">
              <w:rPr>
                <w:rFonts w:ascii="Times New Roman" w:eastAsia="Batang" w:hAnsi="Times New Roman" w:cs="Times New Roman"/>
                <w:sz w:val="26"/>
                <w:szCs w:val="26"/>
                <w:lang w:eastAsia="ko-KR"/>
              </w:rPr>
              <w:t xml:space="preserve"> + quầy thuốc</w:t>
            </w:r>
          </w:p>
        </w:tc>
        <w:tc>
          <w:tcPr>
            <w:tcW w:w="765" w:type="dxa"/>
            <w:tcBorders>
              <w:top w:val="single" w:sz="4" w:space="0" w:color="000000"/>
              <w:left w:val="single" w:sz="4" w:space="0" w:color="000000"/>
              <w:bottom w:val="single" w:sz="4" w:space="0" w:color="000000"/>
              <w:right w:val="single" w:sz="4" w:space="0" w:color="000000"/>
            </w:tcBorders>
          </w:tcPr>
          <w:p w14:paraId="1F928B6F" w14:textId="77777777" w:rsidR="00C94E59" w:rsidRPr="0009023E" w:rsidRDefault="00C94E59" w:rsidP="00B61967">
            <w:pPr>
              <w:spacing w:after="0" w:line="360" w:lineRule="exact"/>
              <w:ind w:firstLine="0"/>
              <w:jc w:val="center"/>
              <w:rPr>
                <w:rFonts w:ascii="Times New Roman" w:eastAsia="Batang" w:hAnsi="Times New Roman" w:cs="Times New Roman"/>
                <w:bCs/>
                <w:sz w:val="26"/>
                <w:szCs w:val="26"/>
                <w:lang w:eastAsia="ko-KR"/>
              </w:rPr>
            </w:pPr>
            <w:r w:rsidRPr="0009023E">
              <w:rPr>
                <w:rFonts w:ascii="Times New Roman" w:eastAsia="Batang" w:hAnsi="Times New Roman" w:cs="Times New Roman"/>
                <w:bCs/>
                <w:sz w:val="26"/>
                <w:szCs w:val="26"/>
                <w:lang w:eastAsia="ko-KR"/>
              </w:rPr>
              <w:t>m</w:t>
            </w:r>
            <w:r w:rsidRPr="0009023E">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3D075BA7" w14:textId="3A342495" w:rsidR="00C94E59" w:rsidRPr="0009023E" w:rsidRDefault="00C11FE3" w:rsidP="00B61967">
            <w:pPr>
              <w:spacing w:after="0" w:line="360" w:lineRule="exact"/>
              <w:ind w:firstLine="0"/>
              <w:jc w:val="center"/>
              <w:rPr>
                <w:rFonts w:ascii="Times New Roman" w:eastAsia="Batang" w:hAnsi="Times New Roman" w:cs="Times New Roman"/>
                <w:sz w:val="26"/>
                <w:szCs w:val="26"/>
                <w:lang w:val="en-US" w:eastAsia="ko-KR"/>
              </w:rPr>
            </w:pPr>
            <w:r w:rsidRPr="0009023E">
              <w:rPr>
                <w:rFonts w:ascii="Times New Roman" w:eastAsia="Batang" w:hAnsi="Times New Roman" w:cs="Times New Roman"/>
                <w:sz w:val="26"/>
                <w:szCs w:val="26"/>
                <w:lang w:val="en-US" w:eastAsia="ko-KR"/>
              </w:rPr>
              <w:t>01</w:t>
            </w:r>
          </w:p>
        </w:tc>
        <w:tc>
          <w:tcPr>
            <w:tcW w:w="1378" w:type="dxa"/>
            <w:tcBorders>
              <w:top w:val="single" w:sz="4" w:space="0" w:color="000000"/>
              <w:left w:val="single" w:sz="4" w:space="0" w:color="000000"/>
              <w:bottom w:val="single" w:sz="4" w:space="0" w:color="000000"/>
              <w:right w:val="single" w:sz="4" w:space="0" w:color="000000"/>
            </w:tcBorders>
          </w:tcPr>
          <w:p w14:paraId="53FBD626" w14:textId="76583F22" w:rsidR="00C94E59" w:rsidRPr="0009023E" w:rsidRDefault="00C11FE3" w:rsidP="00B61967">
            <w:pPr>
              <w:spacing w:after="0" w:line="360" w:lineRule="exact"/>
              <w:ind w:firstLine="0"/>
              <w:jc w:val="center"/>
              <w:rPr>
                <w:rFonts w:ascii="Times New Roman" w:eastAsia="Batang" w:hAnsi="Times New Roman" w:cs="Times New Roman"/>
                <w:sz w:val="26"/>
                <w:szCs w:val="26"/>
                <w:lang w:val="en-US" w:eastAsia="ko-KR"/>
              </w:rPr>
            </w:pPr>
            <w:r w:rsidRPr="0009023E">
              <w:rPr>
                <w:rFonts w:ascii="Times New Roman" w:eastAsia="Batang" w:hAnsi="Times New Roman" w:cs="Times New Roman"/>
                <w:sz w:val="26"/>
                <w:szCs w:val="26"/>
                <w:lang w:val="en-US" w:eastAsia="ko-KR"/>
              </w:rPr>
              <w:t>30</w:t>
            </w:r>
          </w:p>
        </w:tc>
        <w:tc>
          <w:tcPr>
            <w:tcW w:w="2279" w:type="dxa"/>
            <w:tcBorders>
              <w:top w:val="single" w:sz="4" w:space="0" w:color="000000"/>
              <w:left w:val="single" w:sz="4" w:space="0" w:color="000000"/>
              <w:bottom w:val="single" w:sz="4" w:space="0" w:color="000000"/>
              <w:right w:val="single" w:sz="4" w:space="0" w:color="000000"/>
            </w:tcBorders>
          </w:tcPr>
          <w:p w14:paraId="5715D0ED" w14:textId="511EA96B"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0EC49D07" w14:textId="6A885462" w:rsidTr="00C94E59">
        <w:trPr>
          <w:trHeight w:val="182"/>
          <w:jc w:val="center"/>
        </w:trPr>
        <w:tc>
          <w:tcPr>
            <w:tcW w:w="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AD2F53" w14:textId="77777777" w:rsidR="00C94E59" w:rsidRPr="005353DD" w:rsidRDefault="00C94E59" w:rsidP="009650F3">
            <w:pPr>
              <w:spacing w:after="0" w:line="360" w:lineRule="exact"/>
              <w:ind w:firstLine="0"/>
              <w:jc w:val="center"/>
              <w:rPr>
                <w:rFonts w:ascii="Times New Roman" w:eastAsia="Batang" w:hAnsi="Times New Roman" w:cs="Times New Roman"/>
                <w:sz w:val="26"/>
                <w:szCs w:val="26"/>
                <w:lang w:eastAsia="ko-KR"/>
              </w:rPr>
            </w:pPr>
            <w:r w:rsidRPr="005353DD">
              <w:rPr>
                <w:rFonts w:ascii="Times New Roman" w:eastAsia="Batang" w:hAnsi="Times New Roman" w:cs="Times New Roman"/>
                <w:sz w:val="26"/>
                <w:szCs w:val="26"/>
                <w:lang w:eastAsia="ko-KR"/>
              </w:rPr>
              <w:t>5</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FD8993" w14:textId="5F328526" w:rsidR="00C94E59" w:rsidRPr="0009023E" w:rsidRDefault="00C94E59" w:rsidP="00147FEE">
            <w:pPr>
              <w:spacing w:after="0" w:line="360" w:lineRule="exact"/>
              <w:ind w:firstLine="0"/>
              <w:rPr>
                <w:rFonts w:ascii="Times New Roman" w:eastAsia="Batang" w:hAnsi="Times New Roman" w:cs="Times New Roman"/>
                <w:sz w:val="26"/>
                <w:szCs w:val="26"/>
                <w:lang w:eastAsia="ko-KR"/>
              </w:rPr>
            </w:pPr>
            <w:r w:rsidRPr="0009023E">
              <w:rPr>
                <w:rFonts w:ascii="Times New Roman" w:eastAsia="Batang" w:hAnsi="Times New Roman" w:cs="Times New Roman"/>
                <w:sz w:val="26"/>
                <w:szCs w:val="26"/>
                <w:lang w:eastAsia="ko-KR"/>
              </w:rPr>
              <w:t xml:space="preserve">Gara ô tô </w:t>
            </w:r>
            <w:r w:rsidR="00147FEE" w:rsidRPr="0009023E">
              <w:rPr>
                <w:rFonts w:ascii="Times New Roman" w:eastAsia="Batang" w:hAnsi="Times New Roman" w:cs="Times New Roman"/>
                <w:sz w:val="26"/>
                <w:szCs w:val="26"/>
                <w:lang w:eastAsia="ko-KR"/>
              </w:rPr>
              <w:t>xe cấp cứu</w:t>
            </w:r>
          </w:p>
        </w:tc>
        <w:tc>
          <w:tcPr>
            <w:tcW w:w="7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93A125" w14:textId="77777777" w:rsidR="00C94E59" w:rsidRPr="0009023E" w:rsidRDefault="00C94E59" w:rsidP="009650F3">
            <w:pPr>
              <w:spacing w:after="0" w:line="360" w:lineRule="exact"/>
              <w:ind w:firstLine="0"/>
              <w:jc w:val="center"/>
              <w:rPr>
                <w:rFonts w:ascii="Times New Roman" w:eastAsia="Batang" w:hAnsi="Times New Roman" w:cs="Times New Roman"/>
                <w:bCs/>
                <w:sz w:val="26"/>
                <w:szCs w:val="26"/>
                <w:lang w:eastAsia="ko-KR"/>
              </w:rPr>
            </w:pPr>
            <w:r w:rsidRPr="0009023E">
              <w:rPr>
                <w:rFonts w:ascii="Times New Roman" w:eastAsia="Batang" w:hAnsi="Times New Roman" w:cs="Times New Roman"/>
                <w:bCs/>
                <w:sz w:val="26"/>
                <w:szCs w:val="26"/>
                <w:lang w:eastAsia="ko-KR"/>
              </w:rPr>
              <w:t>m</w:t>
            </w:r>
            <w:r w:rsidRPr="0009023E">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7192E9" w14:textId="492FB31F" w:rsidR="00C94E59" w:rsidRPr="0009023E" w:rsidRDefault="00147FEE" w:rsidP="009650F3">
            <w:pPr>
              <w:spacing w:after="0" w:line="360" w:lineRule="exact"/>
              <w:ind w:firstLine="0"/>
              <w:jc w:val="center"/>
              <w:rPr>
                <w:rFonts w:ascii="Times New Roman" w:eastAsia="Batang" w:hAnsi="Times New Roman" w:cs="Times New Roman"/>
                <w:sz w:val="26"/>
                <w:szCs w:val="26"/>
                <w:lang w:val="en-US" w:eastAsia="ko-KR"/>
              </w:rPr>
            </w:pPr>
            <w:r w:rsidRPr="0009023E">
              <w:rPr>
                <w:rFonts w:ascii="Times New Roman" w:eastAsia="Batang" w:hAnsi="Times New Roman" w:cs="Times New Roman"/>
                <w:sz w:val="26"/>
                <w:szCs w:val="26"/>
                <w:lang w:val="en-US" w:eastAsia="ko-KR"/>
              </w:rPr>
              <w:t>01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99F2FE" w14:textId="6FCD06FB" w:rsidR="00C94E59" w:rsidRPr="0009023E" w:rsidRDefault="00147FEE" w:rsidP="009650F3">
            <w:pPr>
              <w:spacing w:after="0" w:line="360" w:lineRule="exact"/>
              <w:ind w:firstLine="0"/>
              <w:jc w:val="center"/>
              <w:rPr>
                <w:rFonts w:ascii="Times New Roman" w:eastAsia="Batang" w:hAnsi="Times New Roman" w:cs="Times New Roman"/>
                <w:sz w:val="26"/>
                <w:szCs w:val="26"/>
                <w:lang w:val="en-US" w:eastAsia="ko-KR"/>
              </w:rPr>
            </w:pPr>
            <w:r w:rsidRPr="0009023E">
              <w:rPr>
                <w:rFonts w:ascii="Times New Roman" w:eastAsia="Batang" w:hAnsi="Times New Roman" w:cs="Times New Roman"/>
                <w:sz w:val="26"/>
                <w:szCs w:val="26"/>
                <w:lang w:val="en-US" w:eastAsia="ko-KR"/>
              </w:rPr>
              <w:t>70</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1A1BFB" w14:textId="17E66C6A"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513AA8C3" w14:textId="16E0C663" w:rsidTr="00C94E59">
        <w:trPr>
          <w:trHeight w:val="182"/>
          <w:jc w:val="center"/>
        </w:trPr>
        <w:tc>
          <w:tcPr>
            <w:tcW w:w="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4C3E1" w14:textId="15007A6A"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r w:rsidRPr="005353DD">
              <w:rPr>
                <w:rFonts w:ascii="Times New Roman" w:eastAsia="Batang" w:hAnsi="Times New Roman" w:cs="Times New Roman"/>
                <w:sz w:val="26"/>
                <w:szCs w:val="26"/>
                <w:lang w:val="en-US" w:eastAsia="ko-KR"/>
              </w:rPr>
              <w:t>6</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3B9922" w14:textId="2D78BDF5" w:rsidR="00C94E59" w:rsidRPr="0009023E" w:rsidRDefault="00C94E59" w:rsidP="009650F3">
            <w:pPr>
              <w:spacing w:after="0" w:line="360" w:lineRule="exact"/>
              <w:ind w:firstLine="0"/>
              <w:rPr>
                <w:rFonts w:ascii="Times New Roman" w:eastAsia="Batang" w:hAnsi="Times New Roman" w:cs="Times New Roman"/>
                <w:sz w:val="26"/>
                <w:szCs w:val="26"/>
                <w:lang w:val="en-US" w:eastAsia="ko-KR"/>
              </w:rPr>
            </w:pPr>
            <w:r w:rsidRPr="0009023E">
              <w:rPr>
                <w:rFonts w:ascii="Times New Roman" w:eastAsia="Batang" w:hAnsi="Times New Roman" w:cs="Times New Roman"/>
                <w:sz w:val="26"/>
                <w:szCs w:val="26"/>
                <w:lang w:val="en-US" w:eastAsia="ko-KR"/>
              </w:rPr>
              <w:t>Cổng chính</w:t>
            </w:r>
          </w:p>
        </w:tc>
        <w:tc>
          <w:tcPr>
            <w:tcW w:w="7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6E73B6" w14:textId="1B13FF56" w:rsidR="00C94E59" w:rsidRPr="0009023E" w:rsidRDefault="00147FEE" w:rsidP="009650F3">
            <w:pPr>
              <w:spacing w:after="0" w:line="360" w:lineRule="exact"/>
              <w:ind w:firstLine="0"/>
              <w:jc w:val="center"/>
              <w:rPr>
                <w:rFonts w:ascii="Times New Roman" w:eastAsia="Batang" w:hAnsi="Times New Roman" w:cs="Times New Roman"/>
                <w:bCs/>
                <w:sz w:val="26"/>
                <w:szCs w:val="26"/>
                <w:lang w:val="en-US" w:eastAsia="ko-KR"/>
              </w:rPr>
            </w:pPr>
            <w:r w:rsidRPr="0009023E">
              <w:rPr>
                <w:rFonts w:ascii="Times New Roman" w:eastAsia="Batang" w:hAnsi="Times New Roman" w:cs="Times New Roman"/>
                <w:bCs/>
                <w:sz w:val="26"/>
                <w:szCs w:val="26"/>
                <w:lang w:val="en-US" w:eastAsia="ko-KR"/>
              </w:rPr>
              <w:t>-</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426B55" w14:textId="314D1AEE" w:rsidR="00C94E59" w:rsidRPr="0009023E" w:rsidRDefault="00147FEE" w:rsidP="009650F3">
            <w:pPr>
              <w:spacing w:after="0" w:line="360" w:lineRule="exact"/>
              <w:ind w:firstLine="0"/>
              <w:jc w:val="center"/>
              <w:rPr>
                <w:rFonts w:ascii="Times New Roman" w:eastAsia="Batang" w:hAnsi="Times New Roman" w:cs="Times New Roman"/>
                <w:sz w:val="26"/>
                <w:szCs w:val="26"/>
                <w:lang w:val="en-US" w:eastAsia="ko-KR"/>
              </w:rPr>
            </w:pPr>
            <w:r w:rsidRPr="0009023E">
              <w:rPr>
                <w:rFonts w:ascii="Times New Roman" w:eastAsia="Batang" w:hAnsi="Times New Roman" w:cs="Times New Roman"/>
                <w:sz w:val="26"/>
                <w:szCs w:val="26"/>
                <w:lang w:val="en-US" w:eastAsia="ko-KR"/>
              </w:rPr>
              <w:t>-</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59D61A" w14:textId="34C5938F" w:rsidR="00C94E59" w:rsidRPr="0009023E" w:rsidRDefault="00147FEE" w:rsidP="009650F3">
            <w:pPr>
              <w:spacing w:after="0" w:line="360" w:lineRule="exact"/>
              <w:ind w:firstLine="0"/>
              <w:jc w:val="center"/>
              <w:rPr>
                <w:rFonts w:ascii="Times New Roman" w:eastAsia="Batang" w:hAnsi="Times New Roman" w:cs="Times New Roman"/>
                <w:sz w:val="26"/>
                <w:szCs w:val="26"/>
                <w:lang w:val="en-US" w:eastAsia="ko-KR"/>
              </w:rPr>
            </w:pPr>
            <w:r w:rsidRPr="0009023E">
              <w:rPr>
                <w:rFonts w:ascii="Times New Roman" w:eastAsia="Batang" w:hAnsi="Times New Roman" w:cs="Times New Roman"/>
                <w:sz w:val="26"/>
                <w:szCs w:val="26"/>
                <w:lang w:val="en-US" w:eastAsia="ko-KR"/>
              </w:rPr>
              <w:t>-</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278E25" w14:textId="29A41359"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04E8E499" w14:textId="77A61677" w:rsidTr="00C94E59">
        <w:trPr>
          <w:trHeight w:val="182"/>
          <w:jc w:val="center"/>
        </w:trPr>
        <w:tc>
          <w:tcPr>
            <w:tcW w:w="592" w:type="dxa"/>
            <w:tcBorders>
              <w:top w:val="single" w:sz="4" w:space="0" w:color="000000"/>
              <w:left w:val="single" w:sz="4" w:space="0" w:color="000000"/>
              <w:bottom w:val="single" w:sz="4" w:space="0" w:color="000000"/>
              <w:right w:val="single" w:sz="4" w:space="0" w:color="000000"/>
            </w:tcBorders>
          </w:tcPr>
          <w:p w14:paraId="204D59FE" w14:textId="0F8F06F2"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r w:rsidRPr="005353DD">
              <w:rPr>
                <w:rFonts w:ascii="Times New Roman" w:eastAsia="Batang" w:hAnsi="Times New Roman" w:cs="Times New Roman"/>
                <w:sz w:val="26"/>
                <w:szCs w:val="26"/>
                <w:lang w:val="en-US" w:eastAsia="ko-KR"/>
              </w:rPr>
              <w:t>7</w:t>
            </w:r>
          </w:p>
        </w:tc>
        <w:tc>
          <w:tcPr>
            <w:tcW w:w="2688" w:type="dxa"/>
            <w:tcBorders>
              <w:top w:val="single" w:sz="4" w:space="0" w:color="000000"/>
              <w:left w:val="single" w:sz="4" w:space="0" w:color="000000"/>
              <w:bottom w:val="single" w:sz="4" w:space="0" w:color="000000"/>
              <w:right w:val="single" w:sz="4" w:space="0" w:color="000000"/>
            </w:tcBorders>
          </w:tcPr>
          <w:p w14:paraId="528224F6" w14:textId="2C28F263" w:rsidR="00C94E59" w:rsidRPr="0009023E" w:rsidRDefault="00B95CE0" w:rsidP="009650F3">
            <w:pPr>
              <w:spacing w:after="0" w:line="360" w:lineRule="exact"/>
              <w:ind w:firstLine="0"/>
              <w:rPr>
                <w:rFonts w:ascii="Times New Roman" w:eastAsia="Batang" w:hAnsi="Times New Roman" w:cs="Times New Roman"/>
                <w:sz w:val="26"/>
                <w:szCs w:val="26"/>
                <w:lang w:val="en-US" w:eastAsia="ko-KR"/>
              </w:rPr>
            </w:pPr>
            <w:r w:rsidRPr="0009023E">
              <w:rPr>
                <w:rFonts w:ascii="Times New Roman" w:eastAsia="Batang" w:hAnsi="Times New Roman" w:cs="Times New Roman"/>
                <w:sz w:val="26"/>
                <w:szCs w:val="26"/>
                <w:lang w:val="en-US" w:eastAsia="ko-KR"/>
              </w:rPr>
              <w:t>Sân, đường bê tông</w:t>
            </w:r>
          </w:p>
        </w:tc>
        <w:tc>
          <w:tcPr>
            <w:tcW w:w="765" w:type="dxa"/>
            <w:tcBorders>
              <w:top w:val="single" w:sz="4" w:space="0" w:color="000000"/>
              <w:left w:val="single" w:sz="4" w:space="0" w:color="000000"/>
              <w:bottom w:val="single" w:sz="4" w:space="0" w:color="000000"/>
              <w:right w:val="single" w:sz="4" w:space="0" w:color="000000"/>
            </w:tcBorders>
            <w:vAlign w:val="center"/>
          </w:tcPr>
          <w:p w14:paraId="65D0DA57" w14:textId="5EEBFDA0" w:rsidR="00C94E59" w:rsidRPr="0009023E" w:rsidRDefault="00C94E59" w:rsidP="009650F3">
            <w:pPr>
              <w:spacing w:after="0" w:line="360" w:lineRule="exact"/>
              <w:ind w:firstLine="0"/>
              <w:jc w:val="center"/>
              <w:rPr>
                <w:rFonts w:ascii="Times New Roman" w:eastAsia="Batang" w:hAnsi="Times New Roman" w:cs="Times New Roman"/>
                <w:bCs/>
                <w:sz w:val="26"/>
                <w:szCs w:val="26"/>
                <w:lang w:val="en-US" w:eastAsia="ko-KR"/>
              </w:rPr>
            </w:pPr>
            <w:r w:rsidRPr="0009023E">
              <w:rPr>
                <w:rFonts w:ascii="Times New Roman" w:eastAsia="Batang" w:hAnsi="Times New Roman" w:cs="Times New Roman"/>
                <w:bCs/>
                <w:sz w:val="26"/>
                <w:szCs w:val="26"/>
                <w:lang w:eastAsia="ko-KR"/>
              </w:rPr>
              <w:t>m</w:t>
            </w:r>
            <w:r w:rsidRPr="0009023E">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0E97BD1D" w14:textId="255AEA20" w:rsidR="00C94E59" w:rsidRPr="0009023E" w:rsidRDefault="00147FEE" w:rsidP="009650F3">
            <w:pPr>
              <w:spacing w:after="0" w:line="360" w:lineRule="exact"/>
              <w:ind w:firstLine="0"/>
              <w:jc w:val="center"/>
              <w:rPr>
                <w:rFonts w:ascii="Times New Roman" w:eastAsia="Batang" w:hAnsi="Times New Roman" w:cs="Times New Roman"/>
                <w:sz w:val="26"/>
                <w:szCs w:val="26"/>
                <w:lang w:val="en-US" w:eastAsia="ko-KR"/>
              </w:rPr>
            </w:pPr>
            <w:r w:rsidRPr="0009023E">
              <w:rPr>
                <w:rFonts w:ascii="Times New Roman" w:eastAsia="Batang" w:hAnsi="Times New Roman" w:cs="Times New Roman"/>
                <w:sz w:val="26"/>
                <w:szCs w:val="26"/>
                <w:lang w:val="en-US" w:eastAsia="ko-KR"/>
              </w:rPr>
              <w:t>-</w:t>
            </w:r>
          </w:p>
        </w:tc>
        <w:tc>
          <w:tcPr>
            <w:tcW w:w="1378" w:type="dxa"/>
            <w:tcBorders>
              <w:top w:val="single" w:sz="4" w:space="0" w:color="000000"/>
              <w:left w:val="single" w:sz="4" w:space="0" w:color="000000"/>
              <w:bottom w:val="single" w:sz="4" w:space="0" w:color="000000"/>
              <w:right w:val="single" w:sz="4" w:space="0" w:color="000000"/>
            </w:tcBorders>
            <w:vAlign w:val="center"/>
          </w:tcPr>
          <w:p w14:paraId="185527CE" w14:textId="4B704416" w:rsidR="00C94E59" w:rsidRPr="0009023E" w:rsidRDefault="00147FEE" w:rsidP="009650F3">
            <w:pPr>
              <w:spacing w:after="0" w:line="360" w:lineRule="exact"/>
              <w:ind w:firstLine="0"/>
              <w:jc w:val="center"/>
              <w:rPr>
                <w:rFonts w:ascii="Times New Roman" w:eastAsia="Batang" w:hAnsi="Times New Roman" w:cs="Times New Roman"/>
                <w:sz w:val="26"/>
                <w:szCs w:val="26"/>
                <w:lang w:val="en-US" w:eastAsia="ko-KR"/>
              </w:rPr>
            </w:pPr>
            <w:r w:rsidRPr="0009023E">
              <w:rPr>
                <w:rFonts w:ascii="Times New Roman" w:eastAsia="Batang" w:hAnsi="Times New Roman" w:cs="Times New Roman"/>
                <w:sz w:val="26"/>
                <w:szCs w:val="26"/>
                <w:lang w:val="en-US" w:eastAsia="ko-KR"/>
              </w:rPr>
              <w:t>41</w:t>
            </w:r>
            <w:r w:rsidR="0009023E" w:rsidRPr="0009023E">
              <w:rPr>
                <w:rFonts w:ascii="Times New Roman" w:eastAsia="Batang" w:hAnsi="Times New Roman" w:cs="Times New Roman"/>
                <w:sz w:val="26"/>
                <w:szCs w:val="26"/>
                <w:lang w:val="en-US" w:eastAsia="ko-KR"/>
              </w:rPr>
              <w:t>87</w:t>
            </w:r>
            <w:r w:rsidRPr="0009023E">
              <w:rPr>
                <w:rFonts w:ascii="Times New Roman" w:eastAsia="Batang" w:hAnsi="Times New Roman" w:cs="Times New Roman"/>
                <w:sz w:val="26"/>
                <w:szCs w:val="26"/>
                <w:lang w:val="en-US" w:eastAsia="ko-KR"/>
              </w:rPr>
              <w:t>,</w:t>
            </w:r>
            <w:r w:rsidR="0009023E" w:rsidRPr="0009023E">
              <w:rPr>
                <w:rFonts w:ascii="Times New Roman" w:eastAsia="Batang" w:hAnsi="Times New Roman" w:cs="Times New Roman"/>
                <w:sz w:val="26"/>
                <w:szCs w:val="26"/>
                <w:lang w:val="en-US" w:eastAsia="ko-KR"/>
              </w:rPr>
              <w:t>68</w:t>
            </w:r>
          </w:p>
        </w:tc>
        <w:tc>
          <w:tcPr>
            <w:tcW w:w="2279" w:type="dxa"/>
            <w:tcBorders>
              <w:top w:val="single" w:sz="4" w:space="0" w:color="000000"/>
              <w:left w:val="single" w:sz="4" w:space="0" w:color="000000"/>
              <w:bottom w:val="single" w:sz="4" w:space="0" w:color="000000"/>
              <w:right w:val="single" w:sz="4" w:space="0" w:color="000000"/>
            </w:tcBorders>
          </w:tcPr>
          <w:p w14:paraId="39B8C63F" w14:textId="557A1CB6"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7C9FA38B" w14:textId="36769524" w:rsidTr="00C94E59">
        <w:trPr>
          <w:trHeight w:val="182"/>
          <w:jc w:val="center"/>
        </w:trPr>
        <w:tc>
          <w:tcPr>
            <w:tcW w:w="592" w:type="dxa"/>
            <w:tcBorders>
              <w:top w:val="single" w:sz="4" w:space="0" w:color="000000"/>
              <w:left w:val="single" w:sz="4" w:space="0" w:color="000000"/>
              <w:bottom w:val="single" w:sz="4" w:space="0" w:color="000000"/>
              <w:right w:val="single" w:sz="4" w:space="0" w:color="000000"/>
            </w:tcBorders>
          </w:tcPr>
          <w:p w14:paraId="192F5DAA" w14:textId="0C9658FB"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r w:rsidRPr="005353DD">
              <w:rPr>
                <w:rFonts w:ascii="Times New Roman" w:eastAsia="Batang" w:hAnsi="Times New Roman" w:cs="Times New Roman"/>
                <w:sz w:val="26"/>
                <w:szCs w:val="26"/>
                <w:lang w:val="en-US" w:eastAsia="ko-KR"/>
              </w:rPr>
              <w:t>8</w:t>
            </w:r>
          </w:p>
        </w:tc>
        <w:tc>
          <w:tcPr>
            <w:tcW w:w="2688" w:type="dxa"/>
            <w:tcBorders>
              <w:top w:val="single" w:sz="4" w:space="0" w:color="000000"/>
              <w:left w:val="single" w:sz="4" w:space="0" w:color="000000"/>
              <w:bottom w:val="single" w:sz="4" w:space="0" w:color="000000"/>
              <w:right w:val="single" w:sz="4" w:space="0" w:color="000000"/>
            </w:tcBorders>
          </w:tcPr>
          <w:p w14:paraId="49290DC3" w14:textId="05A726CB" w:rsidR="00C94E59" w:rsidRPr="005353DD" w:rsidRDefault="00C94E59" w:rsidP="00147FEE">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 xml:space="preserve">Nhà để xe </w:t>
            </w:r>
            <w:r w:rsidR="00147FEE">
              <w:rPr>
                <w:rFonts w:ascii="Times New Roman" w:eastAsia="Batang" w:hAnsi="Times New Roman" w:cs="Times New Roman"/>
                <w:sz w:val="26"/>
                <w:szCs w:val="26"/>
                <w:lang w:val="en-US" w:eastAsia="ko-KR"/>
              </w:rPr>
              <w:t>số 1</w:t>
            </w:r>
          </w:p>
        </w:tc>
        <w:tc>
          <w:tcPr>
            <w:tcW w:w="765" w:type="dxa"/>
            <w:tcBorders>
              <w:top w:val="single" w:sz="4" w:space="0" w:color="000000"/>
              <w:left w:val="single" w:sz="4" w:space="0" w:color="000000"/>
              <w:bottom w:val="single" w:sz="4" w:space="0" w:color="000000"/>
              <w:right w:val="single" w:sz="4" w:space="0" w:color="000000"/>
            </w:tcBorders>
            <w:vAlign w:val="center"/>
          </w:tcPr>
          <w:p w14:paraId="4701C4DC" w14:textId="73F1693F" w:rsidR="00C94E59" w:rsidRPr="005353DD" w:rsidRDefault="00C94E59" w:rsidP="009650F3">
            <w:pPr>
              <w:spacing w:after="0" w:line="360" w:lineRule="exact"/>
              <w:ind w:firstLine="0"/>
              <w:jc w:val="center"/>
              <w:rPr>
                <w:rFonts w:ascii="Times New Roman" w:eastAsia="Batang" w:hAnsi="Times New Roman" w:cs="Times New Roman"/>
                <w:bCs/>
                <w:sz w:val="26"/>
                <w:szCs w:val="26"/>
                <w:lang w:val="en-US"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76BE853E" w14:textId="233BFB03" w:rsidR="00C94E59" w:rsidRPr="005353DD" w:rsidRDefault="00147FEE"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01</w:t>
            </w:r>
          </w:p>
        </w:tc>
        <w:tc>
          <w:tcPr>
            <w:tcW w:w="1378" w:type="dxa"/>
            <w:tcBorders>
              <w:top w:val="single" w:sz="4" w:space="0" w:color="000000"/>
              <w:left w:val="single" w:sz="4" w:space="0" w:color="000000"/>
              <w:bottom w:val="single" w:sz="4" w:space="0" w:color="000000"/>
              <w:right w:val="single" w:sz="4" w:space="0" w:color="000000"/>
            </w:tcBorders>
            <w:vAlign w:val="center"/>
          </w:tcPr>
          <w:p w14:paraId="29EA0FA7" w14:textId="5F88F3EA" w:rsidR="00C94E59" w:rsidRPr="005353DD" w:rsidRDefault="00560D68"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255</w:t>
            </w:r>
          </w:p>
        </w:tc>
        <w:tc>
          <w:tcPr>
            <w:tcW w:w="2279" w:type="dxa"/>
            <w:tcBorders>
              <w:top w:val="single" w:sz="4" w:space="0" w:color="000000"/>
              <w:left w:val="single" w:sz="4" w:space="0" w:color="000000"/>
              <w:bottom w:val="single" w:sz="4" w:space="0" w:color="000000"/>
              <w:right w:val="single" w:sz="4" w:space="0" w:color="000000"/>
            </w:tcBorders>
          </w:tcPr>
          <w:p w14:paraId="7E445AF8" w14:textId="14BCC9BF"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r>
      <w:tr w:rsidR="00147FEE" w:rsidRPr="005353DD" w14:paraId="3C80AC3D" w14:textId="77777777" w:rsidTr="00C94E59">
        <w:trPr>
          <w:trHeight w:val="182"/>
          <w:jc w:val="center"/>
        </w:trPr>
        <w:tc>
          <w:tcPr>
            <w:tcW w:w="592" w:type="dxa"/>
            <w:tcBorders>
              <w:top w:val="single" w:sz="4" w:space="0" w:color="000000"/>
              <w:left w:val="single" w:sz="4" w:space="0" w:color="000000"/>
              <w:bottom w:val="single" w:sz="4" w:space="0" w:color="000000"/>
              <w:right w:val="single" w:sz="4" w:space="0" w:color="000000"/>
            </w:tcBorders>
          </w:tcPr>
          <w:p w14:paraId="08C94735" w14:textId="0527CD86" w:rsidR="00147FEE" w:rsidRDefault="00560D68" w:rsidP="00147FEE">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9</w:t>
            </w:r>
          </w:p>
        </w:tc>
        <w:tc>
          <w:tcPr>
            <w:tcW w:w="2688" w:type="dxa"/>
            <w:tcBorders>
              <w:top w:val="single" w:sz="4" w:space="0" w:color="000000"/>
              <w:left w:val="single" w:sz="4" w:space="0" w:color="000000"/>
              <w:bottom w:val="single" w:sz="4" w:space="0" w:color="000000"/>
              <w:right w:val="single" w:sz="4" w:space="0" w:color="000000"/>
            </w:tcBorders>
          </w:tcPr>
          <w:p w14:paraId="2CBD82B0" w14:textId="13199B9D" w:rsidR="00147FEE" w:rsidRDefault="0009023E" w:rsidP="00147FEE">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Bể chứa nước PCCC</w:t>
            </w:r>
          </w:p>
        </w:tc>
        <w:tc>
          <w:tcPr>
            <w:tcW w:w="765" w:type="dxa"/>
            <w:tcBorders>
              <w:top w:val="single" w:sz="4" w:space="0" w:color="000000"/>
              <w:left w:val="single" w:sz="4" w:space="0" w:color="000000"/>
              <w:bottom w:val="single" w:sz="4" w:space="0" w:color="000000"/>
              <w:right w:val="single" w:sz="4" w:space="0" w:color="000000"/>
            </w:tcBorders>
            <w:vAlign w:val="center"/>
          </w:tcPr>
          <w:p w14:paraId="7D4B69E2" w14:textId="38DF5CCB" w:rsidR="00147FEE" w:rsidRPr="005353DD" w:rsidRDefault="00147FEE" w:rsidP="00147FEE">
            <w:pPr>
              <w:spacing w:after="0" w:line="360" w:lineRule="exact"/>
              <w:ind w:firstLine="0"/>
              <w:jc w:val="center"/>
              <w:rPr>
                <w:rFonts w:ascii="Times New Roman" w:eastAsia="Batang" w:hAnsi="Times New Roman" w:cs="Times New Roman"/>
                <w:bCs/>
                <w:sz w:val="26"/>
                <w:szCs w:val="26"/>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5129FC09" w14:textId="0231679F" w:rsidR="00147FEE" w:rsidRDefault="0009023E" w:rsidP="00147FEE">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w:t>
            </w:r>
          </w:p>
        </w:tc>
        <w:tc>
          <w:tcPr>
            <w:tcW w:w="1378" w:type="dxa"/>
            <w:tcBorders>
              <w:top w:val="single" w:sz="4" w:space="0" w:color="000000"/>
              <w:left w:val="single" w:sz="4" w:space="0" w:color="000000"/>
              <w:bottom w:val="single" w:sz="4" w:space="0" w:color="000000"/>
              <w:right w:val="single" w:sz="4" w:space="0" w:color="000000"/>
            </w:tcBorders>
            <w:vAlign w:val="center"/>
          </w:tcPr>
          <w:p w14:paraId="52B6C5B4" w14:textId="76070065" w:rsidR="00147FEE" w:rsidRDefault="0009023E" w:rsidP="00147FEE">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28</w:t>
            </w:r>
          </w:p>
        </w:tc>
        <w:tc>
          <w:tcPr>
            <w:tcW w:w="2279" w:type="dxa"/>
            <w:tcBorders>
              <w:top w:val="single" w:sz="4" w:space="0" w:color="000000"/>
              <w:left w:val="single" w:sz="4" w:space="0" w:color="000000"/>
              <w:bottom w:val="single" w:sz="4" w:space="0" w:color="000000"/>
              <w:right w:val="single" w:sz="4" w:space="0" w:color="000000"/>
            </w:tcBorders>
          </w:tcPr>
          <w:p w14:paraId="48CB5B76" w14:textId="77777777" w:rsidR="00147FEE" w:rsidRPr="005353DD" w:rsidRDefault="00147FEE" w:rsidP="00147FEE">
            <w:pPr>
              <w:spacing w:after="0" w:line="360" w:lineRule="exact"/>
              <w:ind w:firstLine="0"/>
              <w:jc w:val="center"/>
              <w:rPr>
                <w:rFonts w:ascii="Times New Roman" w:eastAsia="Batang" w:hAnsi="Times New Roman" w:cs="Times New Roman"/>
                <w:sz w:val="26"/>
                <w:szCs w:val="26"/>
                <w:lang w:val="en-US" w:eastAsia="ko-KR"/>
              </w:rPr>
            </w:pPr>
          </w:p>
        </w:tc>
      </w:tr>
      <w:tr w:rsidR="004117AD" w:rsidRPr="005353DD" w14:paraId="2A546CD7" w14:textId="77777777" w:rsidTr="00C94E59">
        <w:trPr>
          <w:trHeight w:val="182"/>
          <w:jc w:val="center"/>
        </w:trPr>
        <w:tc>
          <w:tcPr>
            <w:tcW w:w="592" w:type="dxa"/>
            <w:tcBorders>
              <w:top w:val="single" w:sz="4" w:space="0" w:color="000000"/>
              <w:left w:val="single" w:sz="4" w:space="0" w:color="000000"/>
              <w:bottom w:val="single" w:sz="4" w:space="0" w:color="000000"/>
              <w:right w:val="single" w:sz="4" w:space="0" w:color="000000"/>
            </w:tcBorders>
          </w:tcPr>
          <w:p w14:paraId="3447A1F8" w14:textId="33B1FF4F" w:rsidR="004117AD" w:rsidRPr="004117AD" w:rsidRDefault="004117AD" w:rsidP="00147FEE">
            <w:pPr>
              <w:spacing w:after="0" w:line="360" w:lineRule="exact"/>
              <w:ind w:firstLine="0"/>
              <w:jc w:val="center"/>
              <w:rPr>
                <w:rFonts w:ascii="Times New Roman" w:eastAsia="Batang" w:hAnsi="Times New Roman" w:cs="Times New Roman"/>
                <w:sz w:val="26"/>
                <w:szCs w:val="26"/>
                <w:lang w:val="en-US" w:eastAsia="ko-KR"/>
              </w:rPr>
            </w:pPr>
            <w:r w:rsidRPr="004117AD">
              <w:rPr>
                <w:rFonts w:ascii="Times New Roman" w:eastAsia="Batang" w:hAnsi="Times New Roman" w:cs="Times New Roman"/>
                <w:sz w:val="26"/>
                <w:szCs w:val="26"/>
                <w:lang w:val="en-US" w:eastAsia="ko-KR"/>
              </w:rPr>
              <w:t>1</w:t>
            </w:r>
            <w:r w:rsidR="00560D68">
              <w:rPr>
                <w:rFonts w:ascii="Times New Roman" w:eastAsia="Batang" w:hAnsi="Times New Roman" w:cs="Times New Roman"/>
                <w:sz w:val="26"/>
                <w:szCs w:val="26"/>
                <w:lang w:val="en-US" w:eastAsia="ko-KR"/>
              </w:rPr>
              <w:t>0</w:t>
            </w:r>
          </w:p>
        </w:tc>
        <w:tc>
          <w:tcPr>
            <w:tcW w:w="2688" w:type="dxa"/>
            <w:tcBorders>
              <w:top w:val="single" w:sz="4" w:space="0" w:color="000000"/>
              <w:left w:val="single" w:sz="4" w:space="0" w:color="000000"/>
              <w:bottom w:val="single" w:sz="4" w:space="0" w:color="000000"/>
              <w:right w:val="single" w:sz="4" w:space="0" w:color="000000"/>
            </w:tcBorders>
          </w:tcPr>
          <w:p w14:paraId="3B1D844E" w14:textId="38C4EBE8" w:rsidR="004117AD" w:rsidRPr="004117AD" w:rsidRDefault="004117AD" w:rsidP="00147FEE">
            <w:pPr>
              <w:spacing w:after="0" w:line="360" w:lineRule="exact"/>
              <w:ind w:firstLine="0"/>
              <w:rPr>
                <w:rFonts w:ascii="Times New Roman" w:eastAsia="Batang" w:hAnsi="Times New Roman" w:cs="Times New Roman"/>
                <w:sz w:val="26"/>
                <w:szCs w:val="26"/>
                <w:lang w:val="en-US" w:eastAsia="ko-KR"/>
              </w:rPr>
            </w:pPr>
            <w:r w:rsidRPr="004117AD">
              <w:rPr>
                <w:rFonts w:ascii="Times New Roman" w:eastAsia="Batang" w:hAnsi="Times New Roman" w:cs="Times New Roman"/>
                <w:sz w:val="26"/>
                <w:szCs w:val="26"/>
                <w:lang w:val="en-US" w:eastAsia="ko-KR"/>
              </w:rPr>
              <w:t xml:space="preserve">Nhà kho </w:t>
            </w:r>
          </w:p>
        </w:tc>
        <w:tc>
          <w:tcPr>
            <w:tcW w:w="765" w:type="dxa"/>
            <w:tcBorders>
              <w:top w:val="single" w:sz="4" w:space="0" w:color="000000"/>
              <w:left w:val="single" w:sz="4" w:space="0" w:color="000000"/>
              <w:bottom w:val="single" w:sz="4" w:space="0" w:color="000000"/>
              <w:right w:val="single" w:sz="4" w:space="0" w:color="000000"/>
            </w:tcBorders>
            <w:vAlign w:val="center"/>
          </w:tcPr>
          <w:p w14:paraId="76697CAC" w14:textId="6CDF5105" w:rsidR="004117AD" w:rsidRPr="004117AD" w:rsidRDefault="004117AD" w:rsidP="00147FEE">
            <w:pPr>
              <w:spacing w:after="0" w:line="360" w:lineRule="exact"/>
              <w:ind w:firstLine="0"/>
              <w:jc w:val="center"/>
              <w:rPr>
                <w:rFonts w:ascii="Times New Roman" w:eastAsia="Batang" w:hAnsi="Times New Roman" w:cs="Times New Roman"/>
                <w:bCs/>
                <w:sz w:val="26"/>
                <w:szCs w:val="26"/>
                <w:lang w:val="en-US" w:eastAsia="ko-KR"/>
              </w:rPr>
            </w:pPr>
            <w:r w:rsidRPr="004117AD">
              <w:rPr>
                <w:rFonts w:ascii="Times New Roman" w:eastAsia="Batang" w:hAnsi="Times New Roman" w:cs="Times New Roman"/>
                <w:bCs/>
                <w:sz w:val="26"/>
                <w:szCs w:val="26"/>
                <w:lang w:val="en-US" w:eastAsia="ko-KR"/>
              </w:rPr>
              <w:t>m</w:t>
            </w:r>
            <w:r w:rsidRPr="004117AD">
              <w:rPr>
                <w:rFonts w:ascii="Times New Roman" w:eastAsia="Batang" w:hAnsi="Times New Roman" w:cs="Times New Roman"/>
                <w:bCs/>
                <w:sz w:val="26"/>
                <w:szCs w:val="26"/>
                <w:vertAlign w:val="superscript"/>
                <w:lang w:val="en-US"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47E0D89B" w14:textId="4DB6F7FB" w:rsidR="004117AD" w:rsidRPr="004117AD" w:rsidRDefault="004117AD" w:rsidP="00147FEE">
            <w:pPr>
              <w:spacing w:after="0" w:line="360" w:lineRule="exact"/>
              <w:ind w:firstLine="0"/>
              <w:jc w:val="center"/>
              <w:rPr>
                <w:rFonts w:ascii="Times New Roman" w:eastAsia="Batang" w:hAnsi="Times New Roman" w:cs="Times New Roman"/>
                <w:sz w:val="26"/>
                <w:szCs w:val="26"/>
                <w:lang w:val="en-US" w:eastAsia="ko-KR"/>
              </w:rPr>
            </w:pPr>
            <w:r w:rsidRPr="004117AD">
              <w:rPr>
                <w:rFonts w:ascii="Times New Roman" w:eastAsia="Batang" w:hAnsi="Times New Roman" w:cs="Times New Roman"/>
                <w:sz w:val="26"/>
                <w:szCs w:val="26"/>
                <w:lang w:val="en-US" w:eastAsia="ko-KR"/>
              </w:rPr>
              <w:t>01</w:t>
            </w:r>
          </w:p>
        </w:tc>
        <w:tc>
          <w:tcPr>
            <w:tcW w:w="1378" w:type="dxa"/>
            <w:tcBorders>
              <w:top w:val="single" w:sz="4" w:space="0" w:color="000000"/>
              <w:left w:val="single" w:sz="4" w:space="0" w:color="000000"/>
              <w:bottom w:val="single" w:sz="4" w:space="0" w:color="000000"/>
              <w:right w:val="single" w:sz="4" w:space="0" w:color="000000"/>
            </w:tcBorders>
            <w:vAlign w:val="center"/>
          </w:tcPr>
          <w:p w14:paraId="17E2918C" w14:textId="5B66497B" w:rsidR="004117AD" w:rsidRPr="004117AD" w:rsidRDefault="004117AD" w:rsidP="00147FEE">
            <w:pPr>
              <w:spacing w:after="0" w:line="360" w:lineRule="exact"/>
              <w:ind w:firstLine="0"/>
              <w:jc w:val="center"/>
              <w:rPr>
                <w:rFonts w:ascii="Times New Roman" w:eastAsia="Batang" w:hAnsi="Times New Roman" w:cs="Times New Roman"/>
                <w:sz w:val="26"/>
                <w:szCs w:val="26"/>
                <w:lang w:val="en-US" w:eastAsia="ko-KR"/>
              </w:rPr>
            </w:pPr>
            <w:r w:rsidRPr="004117AD">
              <w:rPr>
                <w:rFonts w:ascii="Times New Roman" w:eastAsia="Batang" w:hAnsi="Times New Roman" w:cs="Times New Roman"/>
                <w:sz w:val="26"/>
                <w:szCs w:val="26"/>
                <w:lang w:val="en-US" w:eastAsia="ko-KR"/>
              </w:rPr>
              <w:t>63</w:t>
            </w:r>
          </w:p>
        </w:tc>
        <w:tc>
          <w:tcPr>
            <w:tcW w:w="2279" w:type="dxa"/>
            <w:tcBorders>
              <w:top w:val="single" w:sz="4" w:space="0" w:color="000000"/>
              <w:left w:val="single" w:sz="4" w:space="0" w:color="000000"/>
              <w:bottom w:val="single" w:sz="4" w:space="0" w:color="000000"/>
              <w:right w:val="single" w:sz="4" w:space="0" w:color="000000"/>
            </w:tcBorders>
          </w:tcPr>
          <w:p w14:paraId="69F6562A" w14:textId="77777777" w:rsidR="004117AD" w:rsidRPr="005353DD" w:rsidRDefault="004117AD" w:rsidP="00147FEE">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123003B9" w14:textId="1FB9B10A" w:rsidTr="006D6B96">
        <w:trPr>
          <w:trHeight w:val="182"/>
          <w:jc w:val="center"/>
        </w:trPr>
        <w:tc>
          <w:tcPr>
            <w:tcW w:w="592" w:type="dxa"/>
            <w:tcBorders>
              <w:top w:val="single" w:sz="4" w:space="0" w:color="000000"/>
              <w:left w:val="single" w:sz="4" w:space="0" w:color="000000"/>
              <w:bottom w:val="single" w:sz="4" w:space="0" w:color="000000"/>
              <w:right w:val="single" w:sz="4" w:space="0" w:color="000000"/>
            </w:tcBorders>
          </w:tcPr>
          <w:p w14:paraId="27C8C43A" w14:textId="77777777" w:rsidR="00C94E59" w:rsidRPr="005353DD" w:rsidRDefault="00C94E59" w:rsidP="00FE01AA">
            <w:pPr>
              <w:spacing w:after="0" w:line="360" w:lineRule="exact"/>
              <w:ind w:firstLine="0"/>
              <w:jc w:val="center"/>
              <w:rPr>
                <w:rFonts w:ascii="Times New Roman" w:eastAsia="Batang" w:hAnsi="Times New Roman" w:cs="Times New Roman"/>
                <w:b/>
                <w:sz w:val="26"/>
                <w:szCs w:val="26"/>
                <w:lang w:eastAsia="ko-KR"/>
              </w:rPr>
            </w:pPr>
            <w:r w:rsidRPr="005353DD">
              <w:rPr>
                <w:rFonts w:ascii="Times New Roman" w:eastAsia="Batang" w:hAnsi="Times New Roman" w:cs="Times New Roman"/>
                <w:b/>
                <w:sz w:val="26"/>
                <w:szCs w:val="26"/>
                <w:lang w:eastAsia="ko-KR"/>
              </w:rPr>
              <w:t>III</w:t>
            </w:r>
          </w:p>
        </w:tc>
        <w:tc>
          <w:tcPr>
            <w:tcW w:w="6191" w:type="dxa"/>
            <w:gridSpan w:val="4"/>
            <w:tcBorders>
              <w:top w:val="single" w:sz="4" w:space="0" w:color="000000"/>
              <w:left w:val="single" w:sz="4" w:space="0" w:color="000000"/>
              <w:bottom w:val="single" w:sz="4" w:space="0" w:color="000000"/>
              <w:right w:val="single" w:sz="4" w:space="0" w:color="000000"/>
            </w:tcBorders>
          </w:tcPr>
          <w:p w14:paraId="5C1C9EC4" w14:textId="3D4D5C47" w:rsidR="00C94E59" w:rsidRPr="005353DD" w:rsidRDefault="00C94E59" w:rsidP="00FE01AA">
            <w:pPr>
              <w:spacing w:after="0" w:line="360" w:lineRule="exact"/>
              <w:ind w:firstLine="0"/>
              <w:rPr>
                <w:rFonts w:ascii="Times New Roman" w:eastAsia="Batang" w:hAnsi="Times New Roman" w:cs="Times New Roman"/>
                <w:b/>
                <w:sz w:val="26"/>
                <w:szCs w:val="26"/>
                <w:lang w:eastAsia="ko-KR"/>
              </w:rPr>
            </w:pPr>
            <w:r w:rsidRPr="005353DD">
              <w:rPr>
                <w:rFonts w:ascii="Times New Roman" w:eastAsia="Batang" w:hAnsi="Times New Roman" w:cs="Times New Roman"/>
                <w:b/>
                <w:sz w:val="26"/>
                <w:szCs w:val="26"/>
                <w:lang w:eastAsia="ko-KR"/>
              </w:rPr>
              <w:t>HẠNG MỤC BẢO VỆ MÔI TRƯỜNG</w:t>
            </w:r>
          </w:p>
        </w:tc>
        <w:tc>
          <w:tcPr>
            <w:tcW w:w="2279" w:type="dxa"/>
            <w:tcBorders>
              <w:top w:val="single" w:sz="4" w:space="0" w:color="000000"/>
              <w:left w:val="single" w:sz="4" w:space="0" w:color="000000"/>
              <w:bottom w:val="single" w:sz="4" w:space="0" w:color="000000"/>
              <w:right w:val="single" w:sz="4" w:space="0" w:color="000000"/>
            </w:tcBorders>
          </w:tcPr>
          <w:p w14:paraId="31C98CC6" w14:textId="05F28643" w:rsidR="00C94E59" w:rsidRPr="005353DD" w:rsidRDefault="00C94E59" w:rsidP="00FE01AA">
            <w:pPr>
              <w:spacing w:after="0" w:line="360" w:lineRule="exact"/>
              <w:ind w:firstLine="0"/>
              <w:jc w:val="center"/>
              <w:rPr>
                <w:rFonts w:ascii="Times New Roman" w:eastAsia="Batang" w:hAnsi="Times New Roman" w:cs="Times New Roman"/>
                <w:b/>
                <w:sz w:val="26"/>
                <w:szCs w:val="26"/>
                <w:lang w:eastAsia="ko-KR"/>
              </w:rPr>
            </w:pPr>
          </w:p>
        </w:tc>
      </w:tr>
      <w:tr w:rsidR="00910928" w:rsidRPr="005353DD" w14:paraId="4E02F4E3" w14:textId="1DFEB662" w:rsidTr="005E2962">
        <w:trPr>
          <w:trHeight w:val="182"/>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570B972A" w14:textId="77777777" w:rsidR="00910928" w:rsidRPr="005353DD" w:rsidRDefault="00910928" w:rsidP="009650F3">
            <w:pPr>
              <w:spacing w:after="0" w:line="360" w:lineRule="exact"/>
              <w:ind w:firstLine="0"/>
              <w:jc w:val="center"/>
              <w:rPr>
                <w:rFonts w:ascii="Times New Roman" w:eastAsia="Batang" w:hAnsi="Times New Roman" w:cs="Times New Roman"/>
                <w:sz w:val="26"/>
                <w:szCs w:val="26"/>
                <w:lang w:eastAsia="ko-KR"/>
              </w:rPr>
            </w:pPr>
            <w:r w:rsidRPr="005353DD">
              <w:rPr>
                <w:rFonts w:ascii="Times New Roman" w:eastAsia="Batang" w:hAnsi="Times New Roman" w:cs="Times New Roman"/>
                <w:sz w:val="26"/>
                <w:szCs w:val="26"/>
                <w:lang w:eastAsia="ko-KR"/>
              </w:rPr>
              <w:t>1</w:t>
            </w:r>
          </w:p>
        </w:tc>
        <w:tc>
          <w:tcPr>
            <w:tcW w:w="2688" w:type="dxa"/>
            <w:tcBorders>
              <w:top w:val="single" w:sz="4" w:space="0" w:color="000000"/>
              <w:left w:val="single" w:sz="4" w:space="0" w:color="000000"/>
              <w:bottom w:val="single" w:sz="4" w:space="0" w:color="000000"/>
              <w:right w:val="single" w:sz="4" w:space="0" w:color="000000"/>
            </w:tcBorders>
            <w:vAlign w:val="center"/>
          </w:tcPr>
          <w:p w14:paraId="1F05FAD1" w14:textId="61E72075" w:rsidR="00910928" w:rsidRPr="00910928" w:rsidRDefault="00910928" w:rsidP="009650F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Lò đốt rác (</w:t>
            </w:r>
            <w:r>
              <w:rPr>
                <w:rFonts w:ascii="Times New Roman" w:eastAsia="Batang" w:hAnsi="Times New Roman" w:cs="Times New Roman"/>
                <w:sz w:val="26"/>
                <w:szCs w:val="26"/>
                <w:vertAlign w:val="superscript"/>
                <w:lang w:val="en-US" w:eastAsia="ko-KR"/>
              </w:rPr>
              <w:t>*</w:t>
            </w:r>
            <w:r>
              <w:rPr>
                <w:rFonts w:ascii="Times New Roman" w:eastAsia="Batang" w:hAnsi="Times New Roman" w:cs="Times New Roman"/>
                <w:sz w:val="26"/>
                <w:szCs w:val="26"/>
                <w:lang w:val="en-US" w:eastAsia="ko-KR"/>
              </w:rPr>
              <w:t>)</w:t>
            </w:r>
          </w:p>
        </w:tc>
        <w:tc>
          <w:tcPr>
            <w:tcW w:w="765" w:type="dxa"/>
            <w:tcBorders>
              <w:top w:val="single" w:sz="4" w:space="0" w:color="000000"/>
              <w:left w:val="single" w:sz="4" w:space="0" w:color="000000"/>
              <w:bottom w:val="single" w:sz="4" w:space="0" w:color="000000"/>
              <w:right w:val="single" w:sz="4" w:space="0" w:color="000000"/>
            </w:tcBorders>
            <w:vAlign w:val="center"/>
          </w:tcPr>
          <w:p w14:paraId="4373D561" w14:textId="703FAB8A" w:rsidR="00910928" w:rsidRPr="005353DD" w:rsidRDefault="00910928" w:rsidP="009650F3">
            <w:pPr>
              <w:spacing w:after="0" w:line="360" w:lineRule="exact"/>
              <w:ind w:firstLine="0"/>
              <w:jc w:val="center"/>
              <w:rPr>
                <w:rFonts w:ascii="Times New Roman" w:eastAsia="Batang" w:hAnsi="Times New Roman" w:cs="Times New Roman"/>
                <w:bCs/>
                <w:sz w:val="26"/>
                <w:szCs w:val="26"/>
                <w:vertAlign w:val="superscript"/>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7F1D0486" w14:textId="6E581BDB" w:rsidR="00910928" w:rsidRPr="005353DD" w:rsidRDefault="00910928"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01</w:t>
            </w:r>
          </w:p>
        </w:tc>
        <w:tc>
          <w:tcPr>
            <w:tcW w:w="1378" w:type="dxa"/>
            <w:tcBorders>
              <w:top w:val="single" w:sz="4" w:space="0" w:color="000000"/>
              <w:left w:val="single" w:sz="4" w:space="0" w:color="000000"/>
              <w:bottom w:val="single" w:sz="4" w:space="0" w:color="000000"/>
              <w:right w:val="single" w:sz="4" w:space="0" w:color="000000"/>
            </w:tcBorders>
            <w:vAlign w:val="center"/>
          </w:tcPr>
          <w:p w14:paraId="2C917324" w14:textId="49CBA429" w:rsidR="00910928" w:rsidRPr="005353DD" w:rsidRDefault="00910928"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25</w:t>
            </w:r>
          </w:p>
        </w:tc>
        <w:tc>
          <w:tcPr>
            <w:tcW w:w="2279" w:type="dxa"/>
            <w:vMerge w:val="restart"/>
            <w:tcBorders>
              <w:top w:val="single" w:sz="4" w:space="0" w:color="000000"/>
              <w:left w:val="single" w:sz="4" w:space="0" w:color="000000"/>
              <w:right w:val="single" w:sz="4" w:space="0" w:color="000000"/>
            </w:tcBorders>
          </w:tcPr>
          <w:p w14:paraId="4FA78E6A" w14:textId="6532CA1E" w:rsidR="00910928" w:rsidRPr="00910928" w:rsidRDefault="00910928" w:rsidP="00B150F8">
            <w:pPr>
              <w:widowControl w:val="0"/>
              <w:spacing w:after="0" w:line="360" w:lineRule="auto"/>
              <w:ind w:firstLine="0"/>
              <w:rPr>
                <w:rFonts w:ascii="Times New Roman" w:eastAsia="Calibri" w:hAnsi="Times New Roman" w:cs="Times New Roman"/>
                <w:kern w:val="2"/>
                <w:sz w:val="26"/>
                <w:szCs w:val="26"/>
                <w:lang w:val="en-US"/>
                <w14:ligatures w14:val="standardContextual"/>
              </w:rPr>
            </w:pPr>
            <w:r>
              <w:rPr>
                <w:rFonts w:ascii="Times New Roman" w:eastAsia="Batang" w:hAnsi="Times New Roman" w:cs="Times New Roman"/>
                <w:sz w:val="26"/>
                <w:szCs w:val="26"/>
                <w:lang w:val="en-US" w:eastAsia="ko-KR"/>
              </w:rPr>
              <w:t xml:space="preserve">Dừng hoạt động từ tháng 9/2016. </w:t>
            </w:r>
            <w:r w:rsidRPr="00910928">
              <w:rPr>
                <w:rFonts w:ascii="Times New Roman" w:eastAsia="Calibri" w:hAnsi="Times New Roman" w:cs="Times New Roman"/>
                <w:kern w:val="2"/>
                <w:sz w:val="26"/>
                <w:szCs w:val="26"/>
                <w14:ligatures w14:val="standardContextual"/>
              </w:rPr>
              <w:t xml:space="preserve">Hạng mục này là kinh phí của nhà nước nên vẫn để tại cơ sở chưa được tháo dỡ. Giấy phép môi trường được cấp Trung tâm cam kết không sử dụng lò đốt rác thải y tế và hệ thống xử lý khí </w:t>
            </w:r>
            <w:r w:rsidRPr="00910928">
              <w:rPr>
                <w:rFonts w:ascii="Times New Roman" w:eastAsia="Calibri" w:hAnsi="Times New Roman" w:cs="Times New Roman"/>
                <w:kern w:val="2"/>
                <w:sz w:val="26"/>
                <w:szCs w:val="26"/>
                <w14:ligatures w14:val="standardContextual"/>
              </w:rPr>
              <w:lastRenderedPageBreak/>
              <w:t>thải lò đốt.</w:t>
            </w:r>
          </w:p>
        </w:tc>
      </w:tr>
      <w:tr w:rsidR="00910928" w:rsidRPr="005353DD" w14:paraId="1F1E65AA" w14:textId="77777777" w:rsidTr="005E2962">
        <w:trPr>
          <w:trHeight w:val="182"/>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684ADA63" w14:textId="6C2EFDB3" w:rsidR="00910928" w:rsidRPr="00910928" w:rsidRDefault="00910928"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2</w:t>
            </w:r>
          </w:p>
        </w:tc>
        <w:tc>
          <w:tcPr>
            <w:tcW w:w="2688" w:type="dxa"/>
            <w:tcBorders>
              <w:top w:val="single" w:sz="4" w:space="0" w:color="000000"/>
              <w:left w:val="single" w:sz="4" w:space="0" w:color="000000"/>
              <w:bottom w:val="single" w:sz="4" w:space="0" w:color="000000"/>
              <w:right w:val="single" w:sz="4" w:space="0" w:color="000000"/>
            </w:tcBorders>
            <w:vAlign w:val="center"/>
          </w:tcPr>
          <w:p w14:paraId="1AA8E5DA" w14:textId="72E2CF2D" w:rsidR="00910928" w:rsidRDefault="00910928" w:rsidP="009650F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Hệ thống xử lý khí thải lò đốt</w:t>
            </w:r>
          </w:p>
        </w:tc>
        <w:tc>
          <w:tcPr>
            <w:tcW w:w="765" w:type="dxa"/>
            <w:tcBorders>
              <w:top w:val="single" w:sz="4" w:space="0" w:color="000000"/>
              <w:left w:val="single" w:sz="4" w:space="0" w:color="000000"/>
              <w:bottom w:val="single" w:sz="4" w:space="0" w:color="000000"/>
              <w:right w:val="single" w:sz="4" w:space="0" w:color="000000"/>
            </w:tcBorders>
            <w:vAlign w:val="center"/>
          </w:tcPr>
          <w:p w14:paraId="5C86A686" w14:textId="0232F753" w:rsidR="00910928" w:rsidRPr="00910928" w:rsidRDefault="00910928" w:rsidP="009650F3">
            <w:pPr>
              <w:spacing w:after="0" w:line="360" w:lineRule="exact"/>
              <w:ind w:firstLine="0"/>
              <w:jc w:val="center"/>
              <w:rPr>
                <w:rFonts w:ascii="Times New Roman" w:eastAsia="Batang" w:hAnsi="Times New Roman" w:cs="Times New Roman"/>
                <w:bCs/>
                <w:sz w:val="26"/>
                <w:szCs w:val="26"/>
                <w:lang w:val="en-US" w:eastAsia="ko-KR"/>
              </w:rPr>
            </w:pPr>
            <w:r>
              <w:rPr>
                <w:rFonts w:ascii="Times New Roman" w:eastAsia="Batang" w:hAnsi="Times New Roman" w:cs="Times New Roman"/>
                <w:bCs/>
                <w:sz w:val="26"/>
                <w:szCs w:val="26"/>
                <w:lang w:val="en-US" w:eastAsia="ko-KR"/>
              </w:rPr>
              <w:t>-</w:t>
            </w:r>
          </w:p>
        </w:tc>
        <w:tc>
          <w:tcPr>
            <w:tcW w:w="1360" w:type="dxa"/>
            <w:tcBorders>
              <w:top w:val="single" w:sz="4" w:space="0" w:color="000000"/>
              <w:left w:val="single" w:sz="4" w:space="0" w:color="000000"/>
              <w:bottom w:val="single" w:sz="4" w:space="0" w:color="000000"/>
              <w:right w:val="single" w:sz="4" w:space="0" w:color="000000"/>
            </w:tcBorders>
          </w:tcPr>
          <w:p w14:paraId="34AF43B6" w14:textId="7846D5EF" w:rsidR="00910928" w:rsidRDefault="00910928"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w:t>
            </w:r>
          </w:p>
        </w:tc>
        <w:tc>
          <w:tcPr>
            <w:tcW w:w="1378" w:type="dxa"/>
            <w:tcBorders>
              <w:top w:val="single" w:sz="4" w:space="0" w:color="000000"/>
              <w:left w:val="single" w:sz="4" w:space="0" w:color="000000"/>
              <w:bottom w:val="single" w:sz="4" w:space="0" w:color="000000"/>
              <w:right w:val="single" w:sz="4" w:space="0" w:color="000000"/>
            </w:tcBorders>
            <w:vAlign w:val="center"/>
          </w:tcPr>
          <w:p w14:paraId="42C57F93" w14:textId="508A272A" w:rsidR="00910928" w:rsidRDefault="00910928"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w:t>
            </w:r>
          </w:p>
        </w:tc>
        <w:tc>
          <w:tcPr>
            <w:tcW w:w="2279" w:type="dxa"/>
            <w:vMerge/>
            <w:tcBorders>
              <w:left w:val="single" w:sz="4" w:space="0" w:color="000000"/>
              <w:bottom w:val="single" w:sz="4" w:space="0" w:color="000000"/>
              <w:right w:val="single" w:sz="4" w:space="0" w:color="000000"/>
            </w:tcBorders>
          </w:tcPr>
          <w:p w14:paraId="2DBBF7CE" w14:textId="77777777" w:rsidR="00910928" w:rsidRDefault="00910928" w:rsidP="009650F3">
            <w:pPr>
              <w:spacing w:after="0" w:line="360" w:lineRule="exact"/>
              <w:ind w:firstLine="0"/>
              <w:rPr>
                <w:rFonts w:ascii="Times New Roman" w:eastAsia="Batang" w:hAnsi="Times New Roman" w:cs="Times New Roman"/>
                <w:sz w:val="26"/>
                <w:szCs w:val="26"/>
                <w:lang w:val="en-US" w:eastAsia="ko-KR"/>
              </w:rPr>
            </w:pPr>
          </w:p>
        </w:tc>
      </w:tr>
      <w:tr w:rsidR="00C94E59" w:rsidRPr="005353DD" w14:paraId="1EFED6AC" w14:textId="69864A1D" w:rsidTr="00CE3F01">
        <w:trPr>
          <w:trHeight w:val="848"/>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62797D22" w14:textId="77777777" w:rsidR="00C94E59" w:rsidRPr="005353DD" w:rsidRDefault="00C94E59" w:rsidP="009650F3">
            <w:pPr>
              <w:spacing w:after="0" w:line="360" w:lineRule="exact"/>
              <w:ind w:firstLine="0"/>
              <w:jc w:val="center"/>
              <w:rPr>
                <w:rFonts w:ascii="Times New Roman" w:eastAsia="Batang" w:hAnsi="Times New Roman" w:cs="Times New Roman"/>
                <w:sz w:val="26"/>
                <w:szCs w:val="26"/>
                <w:lang w:eastAsia="ko-KR"/>
              </w:rPr>
            </w:pPr>
            <w:r w:rsidRPr="005353DD">
              <w:rPr>
                <w:rFonts w:ascii="Times New Roman" w:eastAsia="Batang" w:hAnsi="Times New Roman" w:cs="Times New Roman"/>
                <w:sz w:val="26"/>
                <w:szCs w:val="26"/>
                <w:lang w:eastAsia="ko-KR"/>
              </w:rPr>
              <w:t>2</w:t>
            </w:r>
          </w:p>
        </w:tc>
        <w:tc>
          <w:tcPr>
            <w:tcW w:w="2688" w:type="dxa"/>
            <w:tcBorders>
              <w:top w:val="single" w:sz="4" w:space="0" w:color="000000"/>
              <w:left w:val="single" w:sz="4" w:space="0" w:color="000000"/>
              <w:bottom w:val="single" w:sz="4" w:space="0" w:color="000000"/>
              <w:right w:val="single" w:sz="4" w:space="0" w:color="000000"/>
            </w:tcBorders>
            <w:vAlign w:val="center"/>
          </w:tcPr>
          <w:p w14:paraId="69C264EE" w14:textId="5EE6118B" w:rsidR="00C94E59" w:rsidRPr="00D91C07" w:rsidRDefault="00C94E59" w:rsidP="009650F3">
            <w:pPr>
              <w:spacing w:after="0" w:line="360" w:lineRule="exact"/>
              <w:ind w:firstLine="0"/>
              <w:rPr>
                <w:rFonts w:ascii="Times New Roman" w:eastAsia="Batang" w:hAnsi="Times New Roman" w:cs="Times New Roman"/>
                <w:sz w:val="26"/>
                <w:szCs w:val="26"/>
                <w:lang w:eastAsia="ko-KR"/>
              </w:rPr>
            </w:pPr>
            <w:r w:rsidRPr="00D91C07">
              <w:rPr>
                <w:rFonts w:ascii="Times New Roman" w:eastAsia="Batang" w:hAnsi="Times New Roman" w:cs="Times New Roman"/>
                <w:sz w:val="26"/>
                <w:szCs w:val="26"/>
                <w:lang w:eastAsia="ko-KR"/>
              </w:rPr>
              <w:t>Hệ thống xử lý nước thải tập trung công suất 100 m</w:t>
            </w:r>
            <w:r w:rsidRPr="00D91C07">
              <w:rPr>
                <w:rFonts w:ascii="Times New Roman" w:eastAsia="Batang" w:hAnsi="Times New Roman" w:cs="Times New Roman"/>
                <w:sz w:val="26"/>
                <w:szCs w:val="26"/>
                <w:vertAlign w:val="superscript"/>
                <w:lang w:eastAsia="ko-KR"/>
              </w:rPr>
              <w:t>3</w:t>
            </w:r>
            <w:r w:rsidRPr="00D91C07">
              <w:rPr>
                <w:rFonts w:ascii="Times New Roman" w:eastAsia="Batang" w:hAnsi="Times New Roman" w:cs="Times New Roman"/>
                <w:sz w:val="26"/>
                <w:szCs w:val="26"/>
                <w:lang w:eastAsia="ko-KR"/>
              </w:rPr>
              <w:t>/ngày.đêm</w:t>
            </w:r>
          </w:p>
        </w:tc>
        <w:tc>
          <w:tcPr>
            <w:tcW w:w="765" w:type="dxa"/>
            <w:tcBorders>
              <w:top w:val="single" w:sz="4" w:space="0" w:color="000000"/>
              <w:left w:val="single" w:sz="4" w:space="0" w:color="000000"/>
              <w:bottom w:val="single" w:sz="4" w:space="0" w:color="000000"/>
              <w:right w:val="single" w:sz="4" w:space="0" w:color="000000"/>
            </w:tcBorders>
            <w:vAlign w:val="center"/>
          </w:tcPr>
          <w:p w14:paraId="61A6E7A9" w14:textId="3E48C9B4" w:rsidR="00C94E59" w:rsidRPr="005353DD" w:rsidRDefault="00C94E59" w:rsidP="009650F3">
            <w:pPr>
              <w:spacing w:after="0" w:line="360" w:lineRule="exact"/>
              <w:ind w:firstLine="0"/>
              <w:jc w:val="center"/>
              <w:rPr>
                <w:rFonts w:ascii="Times New Roman" w:eastAsia="Batang" w:hAnsi="Times New Roman" w:cs="Times New Roman"/>
                <w:bCs/>
                <w:sz w:val="26"/>
                <w:szCs w:val="26"/>
                <w:vertAlign w:val="superscript"/>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133ACB32" w14:textId="46462188" w:rsidR="00C94E59" w:rsidRPr="005353DD" w:rsidRDefault="0064509B" w:rsidP="00CE3F01">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01</w:t>
            </w:r>
          </w:p>
        </w:tc>
        <w:tc>
          <w:tcPr>
            <w:tcW w:w="1378" w:type="dxa"/>
            <w:tcBorders>
              <w:top w:val="single" w:sz="4" w:space="0" w:color="000000"/>
              <w:left w:val="single" w:sz="4" w:space="0" w:color="000000"/>
              <w:bottom w:val="single" w:sz="4" w:space="0" w:color="000000"/>
              <w:right w:val="single" w:sz="4" w:space="0" w:color="000000"/>
            </w:tcBorders>
          </w:tcPr>
          <w:p w14:paraId="5B121922" w14:textId="41842E06" w:rsidR="00C94E59" w:rsidRPr="005353DD" w:rsidRDefault="00CE3F01" w:rsidP="00CE3F01">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86,32</w:t>
            </w:r>
          </w:p>
        </w:tc>
        <w:tc>
          <w:tcPr>
            <w:tcW w:w="2279" w:type="dxa"/>
            <w:tcBorders>
              <w:top w:val="single" w:sz="4" w:space="0" w:color="000000"/>
              <w:left w:val="single" w:sz="4" w:space="0" w:color="000000"/>
              <w:bottom w:val="single" w:sz="4" w:space="0" w:color="000000"/>
              <w:right w:val="single" w:sz="4" w:space="0" w:color="000000"/>
            </w:tcBorders>
          </w:tcPr>
          <w:p w14:paraId="5FD62515" w14:textId="03639FBA" w:rsidR="00C94E59" w:rsidRPr="005353DD" w:rsidRDefault="00C94E59" w:rsidP="009650F3">
            <w:pPr>
              <w:spacing w:after="0" w:line="360" w:lineRule="exact"/>
              <w:ind w:firstLine="0"/>
              <w:rPr>
                <w:rFonts w:ascii="Times New Roman" w:eastAsia="Batang" w:hAnsi="Times New Roman" w:cs="Times New Roman"/>
                <w:sz w:val="26"/>
                <w:szCs w:val="26"/>
                <w:lang w:val="en-US" w:eastAsia="ko-KR"/>
              </w:rPr>
            </w:pPr>
          </w:p>
        </w:tc>
      </w:tr>
      <w:tr w:rsidR="00C94E59" w:rsidRPr="005353DD" w14:paraId="5F045B69" w14:textId="44EBA9DE" w:rsidTr="0009023E">
        <w:trPr>
          <w:trHeight w:val="848"/>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3924879F" w14:textId="4533A1D6"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r w:rsidRPr="005353DD">
              <w:rPr>
                <w:rFonts w:ascii="Times New Roman" w:eastAsia="Batang" w:hAnsi="Times New Roman" w:cs="Times New Roman"/>
                <w:sz w:val="26"/>
                <w:szCs w:val="26"/>
                <w:lang w:val="en-US" w:eastAsia="ko-KR"/>
              </w:rPr>
              <w:t>3</w:t>
            </w:r>
          </w:p>
        </w:tc>
        <w:tc>
          <w:tcPr>
            <w:tcW w:w="2688" w:type="dxa"/>
            <w:tcBorders>
              <w:top w:val="single" w:sz="4" w:space="0" w:color="000000"/>
              <w:left w:val="single" w:sz="4" w:space="0" w:color="000000"/>
              <w:bottom w:val="single" w:sz="4" w:space="0" w:color="000000"/>
              <w:right w:val="single" w:sz="4" w:space="0" w:color="000000"/>
            </w:tcBorders>
            <w:vAlign w:val="center"/>
          </w:tcPr>
          <w:p w14:paraId="4973C15E" w14:textId="2F94FFB1" w:rsidR="00C94E59" w:rsidRPr="005353DD" w:rsidRDefault="00C94E59" w:rsidP="009650F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Kho chứa chất thải nguy hại</w:t>
            </w:r>
          </w:p>
        </w:tc>
        <w:tc>
          <w:tcPr>
            <w:tcW w:w="765" w:type="dxa"/>
            <w:tcBorders>
              <w:top w:val="single" w:sz="4" w:space="0" w:color="000000"/>
              <w:left w:val="single" w:sz="4" w:space="0" w:color="000000"/>
              <w:bottom w:val="single" w:sz="4" w:space="0" w:color="000000"/>
              <w:right w:val="single" w:sz="4" w:space="0" w:color="000000"/>
            </w:tcBorders>
          </w:tcPr>
          <w:p w14:paraId="78CE0E7C" w14:textId="1F2116B2" w:rsidR="00C94E59" w:rsidRPr="005353DD" w:rsidRDefault="00C94E59" w:rsidP="0009023E">
            <w:pPr>
              <w:spacing w:after="0" w:line="360" w:lineRule="exact"/>
              <w:ind w:firstLine="0"/>
              <w:jc w:val="center"/>
              <w:rPr>
                <w:rFonts w:ascii="Times New Roman" w:eastAsia="Batang" w:hAnsi="Times New Roman" w:cs="Times New Roman"/>
                <w:bCs/>
                <w:sz w:val="26"/>
                <w:szCs w:val="26"/>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68D79D95" w14:textId="7892E27D" w:rsidR="00C94E59" w:rsidRPr="005353DD" w:rsidRDefault="0064509B"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01</w:t>
            </w:r>
          </w:p>
        </w:tc>
        <w:tc>
          <w:tcPr>
            <w:tcW w:w="1378" w:type="dxa"/>
            <w:tcBorders>
              <w:top w:val="single" w:sz="4" w:space="0" w:color="000000"/>
              <w:left w:val="single" w:sz="4" w:space="0" w:color="000000"/>
              <w:bottom w:val="single" w:sz="4" w:space="0" w:color="000000"/>
              <w:right w:val="single" w:sz="4" w:space="0" w:color="000000"/>
            </w:tcBorders>
          </w:tcPr>
          <w:p w14:paraId="140E9500" w14:textId="02226986" w:rsidR="00C94E59" w:rsidRPr="00CE3F01" w:rsidRDefault="00CE3F01" w:rsidP="00CE3F01">
            <w:pPr>
              <w:spacing w:after="0" w:line="360" w:lineRule="exact"/>
              <w:ind w:firstLine="0"/>
              <w:jc w:val="center"/>
              <w:rPr>
                <w:rFonts w:ascii="Times New Roman" w:eastAsia="Batang" w:hAnsi="Times New Roman" w:cs="Times New Roman"/>
                <w:sz w:val="26"/>
                <w:szCs w:val="26"/>
                <w:lang w:val="en-US" w:eastAsia="ko-KR"/>
              </w:rPr>
            </w:pPr>
            <w:r w:rsidRPr="00CE3F01">
              <w:rPr>
                <w:rFonts w:ascii="Times New Roman" w:eastAsia="Batang" w:hAnsi="Times New Roman" w:cs="Times New Roman"/>
                <w:sz w:val="26"/>
                <w:szCs w:val="26"/>
                <w:lang w:val="en-US" w:eastAsia="ko-KR"/>
              </w:rPr>
              <w:t>7</w:t>
            </w:r>
          </w:p>
        </w:tc>
        <w:tc>
          <w:tcPr>
            <w:tcW w:w="2279" w:type="dxa"/>
            <w:tcBorders>
              <w:top w:val="single" w:sz="4" w:space="0" w:color="000000"/>
              <w:left w:val="single" w:sz="4" w:space="0" w:color="000000"/>
              <w:bottom w:val="single" w:sz="4" w:space="0" w:color="000000"/>
              <w:right w:val="single" w:sz="4" w:space="0" w:color="000000"/>
            </w:tcBorders>
          </w:tcPr>
          <w:p w14:paraId="1FE07EB2" w14:textId="76D09F52" w:rsidR="00C94E59" w:rsidRPr="00B150F8" w:rsidRDefault="00C94E59" w:rsidP="0064509B">
            <w:pPr>
              <w:spacing w:after="0" w:line="360" w:lineRule="exact"/>
              <w:ind w:firstLine="0"/>
              <w:rPr>
                <w:rFonts w:ascii="Times New Roman" w:eastAsia="Batang" w:hAnsi="Times New Roman" w:cs="Times New Roman"/>
                <w:sz w:val="26"/>
                <w:szCs w:val="26"/>
                <w:highlight w:val="yellow"/>
                <w:lang w:val="en-US" w:eastAsia="ko-KR"/>
              </w:rPr>
            </w:pPr>
          </w:p>
        </w:tc>
      </w:tr>
      <w:tr w:rsidR="00CE3F01" w:rsidRPr="005353DD" w14:paraId="131A97DF" w14:textId="77777777" w:rsidTr="0009023E">
        <w:trPr>
          <w:trHeight w:val="848"/>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7341E0E4" w14:textId="445CA80E" w:rsidR="00CE3F01" w:rsidRPr="005353DD" w:rsidRDefault="00CE3F01"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4</w:t>
            </w:r>
          </w:p>
        </w:tc>
        <w:tc>
          <w:tcPr>
            <w:tcW w:w="2688" w:type="dxa"/>
            <w:tcBorders>
              <w:top w:val="single" w:sz="4" w:space="0" w:color="000000"/>
              <w:left w:val="single" w:sz="4" w:space="0" w:color="000000"/>
              <w:bottom w:val="single" w:sz="4" w:space="0" w:color="000000"/>
              <w:right w:val="single" w:sz="4" w:space="0" w:color="000000"/>
            </w:tcBorders>
            <w:vAlign w:val="center"/>
          </w:tcPr>
          <w:p w14:paraId="415D7022" w14:textId="56E1AD62" w:rsidR="00CE3F01" w:rsidRDefault="00CE3F01" w:rsidP="009650F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Kho chứa chất thải tái chế</w:t>
            </w:r>
          </w:p>
        </w:tc>
        <w:tc>
          <w:tcPr>
            <w:tcW w:w="765" w:type="dxa"/>
            <w:tcBorders>
              <w:top w:val="single" w:sz="4" w:space="0" w:color="000000"/>
              <w:left w:val="single" w:sz="4" w:space="0" w:color="000000"/>
              <w:bottom w:val="single" w:sz="4" w:space="0" w:color="000000"/>
              <w:right w:val="single" w:sz="4" w:space="0" w:color="000000"/>
            </w:tcBorders>
          </w:tcPr>
          <w:p w14:paraId="38A39202" w14:textId="54A02FD3" w:rsidR="00CE3F01" w:rsidRPr="005353DD" w:rsidRDefault="00CE3F01" w:rsidP="0009023E">
            <w:pPr>
              <w:spacing w:after="0" w:line="360" w:lineRule="exact"/>
              <w:ind w:firstLine="0"/>
              <w:jc w:val="center"/>
              <w:rPr>
                <w:rFonts w:ascii="Times New Roman" w:eastAsia="Batang" w:hAnsi="Times New Roman" w:cs="Times New Roman"/>
                <w:bCs/>
                <w:sz w:val="26"/>
                <w:szCs w:val="26"/>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76251F67" w14:textId="5BBFB93A" w:rsidR="00CE3F01" w:rsidRDefault="00CE3F01"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01</w:t>
            </w:r>
          </w:p>
        </w:tc>
        <w:tc>
          <w:tcPr>
            <w:tcW w:w="1378" w:type="dxa"/>
            <w:tcBorders>
              <w:top w:val="single" w:sz="4" w:space="0" w:color="000000"/>
              <w:left w:val="single" w:sz="4" w:space="0" w:color="000000"/>
              <w:bottom w:val="single" w:sz="4" w:space="0" w:color="000000"/>
              <w:right w:val="single" w:sz="4" w:space="0" w:color="000000"/>
            </w:tcBorders>
          </w:tcPr>
          <w:p w14:paraId="0932B9F8" w14:textId="6531C17B" w:rsidR="00CE3F01" w:rsidRPr="00CE3F01" w:rsidRDefault="00CE3F01" w:rsidP="00CE3F01">
            <w:pPr>
              <w:spacing w:after="0" w:line="360" w:lineRule="exact"/>
              <w:ind w:firstLine="0"/>
              <w:jc w:val="center"/>
              <w:rPr>
                <w:rFonts w:ascii="Times New Roman" w:eastAsia="Batang" w:hAnsi="Times New Roman" w:cs="Times New Roman"/>
                <w:sz w:val="26"/>
                <w:szCs w:val="26"/>
                <w:lang w:val="en-US" w:eastAsia="ko-KR"/>
              </w:rPr>
            </w:pPr>
            <w:r w:rsidRPr="00CE3F01">
              <w:rPr>
                <w:rFonts w:ascii="Times New Roman" w:eastAsia="Batang" w:hAnsi="Times New Roman" w:cs="Times New Roman"/>
                <w:sz w:val="26"/>
                <w:szCs w:val="26"/>
                <w:lang w:val="en-US" w:eastAsia="ko-KR"/>
              </w:rPr>
              <w:t>7</w:t>
            </w:r>
          </w:p>
        </w:tc>
        <w:tc>
          <w:tcPr>
            <w:tcW w:w="2279" w:type="dxa"/>
            <w:tcBorders>
              <w:top w:val="single" w:sz="4" w:space="0" w:color="000000"/>
              <w:left w:val="single" w:sz="4" w:space="0" w:color="000000"/>
              <w:bottom w:val="single" w:sz="4" w:space="0" w:color="000000"/>
              <w:right w:val="single" w:sz="4" w:space="0" w:color="000000"/>
            </w:tcBorders>
          </w:tcPr>
          <w:p w14:paraId="7A1502D5" w14:textId="77777777" w:rsidR="00CE3F01" w:rsidRPr="00B150F8" w:rsidRDefault="00CE3F01" w:rsidP="0064509B">
            <w:pPr>
              <w:spacing w:after="0" w:line="360" w:lineRule="exact"/>
              <w:ind w:firstLine="0"/>
              <w:rPr>
                <w:rFonts w:ascii="Times New Roman" w:eastAsia="Batang" w:hAnsi="Times New Roman" w:cs="Times New Roman"/>
                <w:sz w:val="26"/>
                <w:szCs w:val="26"/>
                <w:highlight w:val="yellow"/>
                <w:lang w:val="en-US" w:eastAsia="ko-KR"/>
              </w:rPr>
            </w:pPr>
          </w:p>
        </w:tc>
      </w:tr>
      <w:tr w:rsidR="00CE3F01" w:rsidRPr="005353DD" w14:paraId="18565DE4" w14:textId="77777777" w:rsidTr="0009023E">
        <w:trPr>
          <w:trHeight w:val="848"/>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30C5CF71" w14:textId="31A7EBB7" w:rsidR="00CE3F01" w:rsidRPr="005353DD" w:rsidRDefault="00CE3F01"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5</w:t>
            </w:r>
          </w:p>
        </w:tc>
        <w:tc>
          <w:tcPr>
            <w:tcW w:w="2688" w:type="dxa"/>
            <w:tcBorders>
              <w:top w:val="single" w:sz="4" w:space="0" w:color="000000"/>
              <w:left w:val="single" w:sz="4" w:space="0" w:color="000000"/>
              <w:bottom w:val="single" w:sz="4" w:space="0" w:color="000000"/>
              <w:right w:val="single" w:sz="4" w:space="0" w:color="000000"/>
            </w:tcBorders>
            <w:vAlign w:val="center"/>
          </w:tcPr>
          <w:p w14:paraId="2FB3E005" w14:textId="10DFA758" w:rsidR="00CE3F01" w:rsidRDefault="00CE3F01" w:rsidP="009650F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Kho chứa chất thải sinh hoạt</w:t>
            </w:r>
          </w:p>
        </w:tc>
        <w:tc>
          <w:tcPr>
            <w:tcW w:w="765" w:type="dxa"/>
            <w:tcBorders>
              <w:top w:val="single" w:sz="4" w:space="0" w:color="000000"/>
              <w:left w:val="single" w:sz="4" w:space="0" w:color="000000"/>
              <w:bottom w:val="single" w:sz="4" w:space="0" w:color="000000"/>
              <w:right w:val="single" w:sz="4" w:space="0" w:color="000000"/>
            </w:tcBorders>
          </w:tcPr>
          <w:p w14:paraId="22A5DB9C" w14:textId="2C665C63" w:rsidR="00CE3F01" w:rsidRPr="005353DD" w:rsidRDefault="00CE3F01" w:rsidP="0009023E">
            <w:pPr>
              <w:spacing w:after="0" w:line="360" w:lineRule="exact"/>
              <w:ind w:firstLine="0"/>
              <w:jc w:val="center"/>
              <w:rPr>
                <w:rFonts w:ascii="Times New Roman" w:eastAsia="Batang" w:hAnsi="Times New Roman" w:cs="Times New Roman"/>
                <w:bCs/>
                <w:sz w:val="26"/>
                <w:szCs w:val="26"/>
                <w:lang w:eastAsia="ko-KR"/>
              </w:rPr>
            </w:pPr>
            <w:r w:rsidRPr="005353DD">
              <w:rPr>
                <w:rFonts w:ascii="Times New Roman" w:eastAsia="Batang" w:hAnsi="Times New Roman" w:cs="Times New Roman"/>
                <w:bCs/>
                <w:sz w:val="26"/>
                <w:szCs w:val="26"/>
                <w:lang w:eastAsia="ko-KR"/>
              </w:rPr>
              <w:t>m</w:t>
            </w:r>
            <w:r w:rsidRPr="005353DD">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4FE6C790" w14:textId="1E8D8CE7" w:rsidR="00CE3F01" w:rsidRDefault="00CE3F01"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01</w:t>
            </w:r>
          </w:p>
        </w:tc>
        <w:tc>
          <w:tcPr>
            <w:tcW w:w="1378" w:type="dxa"/>
            <w:tcBorders>
              <w:top w:val="single" w:sz="4" w:space="0" w:color="000000"/>
              <w:left w:val="single" w:sz="4" w:space="0" w:color="000000"/>
              <w:bottom w:val="single" w:sz="4" w:space="0" w:color="000000"/>
              <w:right w:val="single" w:sz="4" w:space="0" w:color="000000"/>
            </w:tcBorders>
          </w:tcPr>
          <w:p w14:paraId="6382BB9F" w14:textId="37634812" w:rsidR="00CE3F01" w:rsidRPr="00CE3F01" w:rsidRDefault="00CE3F01" w:rsidP="00CE3F01">
            <w:pPr>
              <w:spacing w:after="0" w:line="360" w:lineRule="exact"/>
              <w:ind w:firstLine="0"/>
              <w:jc w:val="center"/>
              <w:rPr>
                <w:rFonts w:ascii="Times New Roman" w:eastAsia="Batang" w:hAnsi="Times New Roman" w:cs="Times New Roman"/>
                <w:sz w:val="26"/>
                <w:szCs w:val="26"/>
                <w:lang w:val="en-US" w:eastAsia="ko-KR"/>
              </w:rPr>
            </w:pPr>
            <w:r w:rsidRPr="00CE3F01">
              <w:rPr>
                <w:rFonts w:ascii="Times New Roman" w:eastAsia="Batang" w:hAnsi="Times New Roman" w:cs="Times New Roman"/>
                <w:sz w:val="26"/>
                <w:szCs w:val="26"/>
                <w:lang w:val="en-US" w:eastAsia="ko-KR"/>
              </w:rPr>
              <w:t>7</w:t>
            </w:r>
          </w:p>
        </w:tc>
        <w:tc>
          <w:tcPr>
            <w:tcW w:w="2279" w:type="dxa"/>
            <w:tcBorders>
              <w:top w:val="single" w:sz="4" w:space="0" w:color="000000"/>
              <w:left w:val="single" w:sz="4" w:space="0" w:color="000000"/>
              <w:bottom w:val="single" w:sz="4" w:space="0" w:color="000000"/>
              <w:right w:val="single" w:sz="4" w:space="0" w:color="000000"/>
            </w:tcBorders>
          </w:tcPr>
          <w:p w14:paraId="2964BA93" w14:textId="77777777" w:rsidR="00CE3F01" w:rsidRPr="00B150F8" w:rsidRDefault="00CE3F01" w:rsidP="0064509B">
            <w:pPr>
              <w:spacing w:after="0" w:line="360" w:lineRule="exact"/>
              <w:ind w:firstLine="0"/>
              <w:rPr>
                <w:rFonts w:ascii="Times New Roman" w:eastAsia="Batang" w:hAnsi="Times New Roman" w:cs="Times New Roman"/>
                <w:sz w:val="26"/>
                <w:szCs w:val="26"/>
                <w:highlight w:val="yellow"/>
                <w:lang w:val="en-US" w:eastAsia="ko-KR"/>
              </w:rPr>
            </w:pPr>
          </w:p>
        </w:tc>
      </w:tr>
      <w:tr w:rsidR="00C94E59" w:rsidRPr="005353DD" w14:paraId="7883648B" w14:textId="1E4CC143" w:rsidTr="00C94E59">
        <w:trPr>
          <w:trHeight w:val="266"/>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68F74BBC" w14:textId="3CF69227" w:rsidR="00C94E59" w:rsidRPr="005353DD" w:rsidRDefault="00CE3F01"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6</w:t>
            </w:r>
          </w:p>
        </w:tc>
        <w:tc>
          <w:tcPr>
            <w:tcW w:w="2688" w:type="dxa"/>
            <w:tcBorders>
              <w:top w:val="single" w:sz="4" w:space="0" w:color="000000"/>
              <w:left w:val="single" w:sz="4" w:space="0" w:color="000000"/>
              <w:bottom w:val="single" w:sz="4" w:space="0" w:color="000000"/>
              <w:right w:val="single" w:sz="4" w:space="0" w:color="000000"/>
            </w:tcBorders>
            <w:vAlign w:val="center"/>
          </w:tcPr>
          <w:p w14:paraId="722154A5" w14:textId="527174C5" w:rsidR="00C94E59" w:rsidRPr="005353DD" w:rsidRDefault="00C94E59" w:rsidP="009650F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Hệ thống thu gom, thoát nước mưa</w:t>
            </w:r>
          </w:p>
        </w:tc>
        <w:tc>
          <w:tcPr>
            <w:tcW w:w="765" w:type="dxa"/>
            <w:tcBorders>
              <w:top w:val="single" w:sz="4" w:space="0" w:color="000000"/>
              <w:left w:val="single" w:sz="4" w:space="0" w:color="000000"/>
              <w:bottom w:val="single" w:sz="4" w:space="0" w:color="000000"/>
              <w:right w:val="single" w:sz="4" w:space="0" w:color="000000"/>
            </w:tcBorders>
            <w:vAlign w:val="center"/>
          </w:tcPr>
          <w:p w14:paraId="03B9269F" w14:textId="67520B7C" w:rsidR="00C94E59" w:rsidRPr="005353DD" w:rsidRDefault="00C94E59" w:rsidP="009650F3">
            <w:pPr>
              <w:spacing w:after="0" w:line="360" w:lineRule="exact"/>
              <w:ind w:firstLine="0"/>
              <w:jc w:val="center"/>
              <w:rPr>
                <w:rFonts w:ascii="Times New Roman" w:eastAsia="Batang" w:hAnsi="Times New Roman" w:cs="Times New Roman"/>
                <w:bCs/>
                <w:sz w:val="26"/>
                <w:szCs w:val="26"/>
                <w:lang w:val="en-US" w:eastAsia="ko-KR"/>
              </w:rPr>
            </w:pPr>
            <w:r w:rsidRPr="005353DD">
              <w:rPr>
                <w:rFonts w:ascii="Times New Roman" w:eastAsia="Batang" w:hAnsi="Times New Roman" w:cs="Times New Roman"/>
                <w:bCs/>
                <w:sz w:val="26"/>
                <w:szCs w:val="26"/>
                <w:lang w:val="en-US" w:eastAsia="ko-KR"/>
              </w:rPr>
              <w:t>-</w:t>
            </w:r>
          </w:p>
        </w:tc>
        <w:tc>
          <w:tcPr>
            <w:tcW w:w="1360" w:type="dxa"/>
            <w:tcBorders>
              <w:top w:val="single" w:sz="4" w:space="0" w:color="000000"/>
              <w:left w:val="single" w:sz="4" w:space="0" w:color="000000"/>
              <w:bottom w:val="single" w:sz="4" w:space="0" w:color="000000"/>
              <w:right w:val="single" w:sz="4" w:space="0" w:color="000000"/>
            </w:tcBorders>
          </w:tcPr>
          <w:p w14:paraId="526303A9" w14:textId="77777777" w:rsidR="00C94E59"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c>
          <w:tcPr>
            <w:tcW w:w="1378" w:type="dxa"/>
            <w:tcBorders>
              <w:top w:val="single" w:sz="4" w:space="0" w:color="000000"/>
              <w:left w:val="single" w:sz="4" w:space="0" w:color="000000"/>
              <w:bottom w:val="single" w:sz="4" w:space="0" w:color="000000"/>
              <w:right w:val="single" w:sz="4" w:space="0" w:color="000000"/>
            </w:tcBorders>
            <w:vAlign w:val="center"/>
          </w:tcPr>
          <w:p w14:paraId="710B4BCB" w14:textId="67A2249A"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01 HT</w:t>
            </w:r>
          </w:p>
        </w:tc>
        <w:tc>
          <w:tcPr>
            <w:tcW w:w="2279" w:type="dxa"/>
            <w:tcBorders>
              <w:top w:val="single" w:sz="4" w:space="0" w:color="000000"/>
              <w:left w:val="single" w:sz="4" w:space="0" w:color="000000"/>
              <w:bottom w:val="single" w:sz="4" w:space="0" w:color="000000"/>
              <w:right w:val="single" w:sz="4" w:space="0" w:color="000000"/>
            </w:tcBorders>
          </w:tcPr>
          <w:p w14:paraId="019EDE91" w14:textId="53DA34EA"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7165BB81" w14:textId="43CA5682" w:rsidTr="00C94E59">
        <w:trPr>
          <w:trHeight w:val="266"/>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1D03237F" w14:textId="0B02BD49" w:rsidR="00C94E59" w:rsidRPr="005353DD" w:rsidRDefault="00CE3F01"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7</w:t>
            </w:r>
          </w:p>
        </w:tc>
        <w:tc>
          <w:tcPr>
            <w:tcW w:w="2688" w:type="dxa"/>
            <w:tcBorders>
              <w:top w:val="single" w:sz="4" w:space="0" w:color="000000"/>
              <w:left w:val="single" w:sz="4" w:space="0" w:color="000000"/>
              <w:bottom w:val="single" w:sz="4" w:space="0" w:color="000000"/>
              <w:right w:val="single" w:sz="4" w:space="0" w:color="000000"/>
            </w:tcBorders>
            <w:vAlign w:val="center"/>
          </w:tcPr>
          <w:p w14:paraId="1C758A84" w14:textId="1468093C" w:rsidR="00C94E59" w:rsidRPr="005353DD" w:rsidRDefault="00C94E59" w:rsidP="009650F3">
            <w:pPr>
              <w:spacing w:after="0" w:line="360" w:lineRule="exact"/>
              <w:ind w:firstLine="0"/>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Hệ thống thu gom, thoát nước thải</w:t>
            </w:r>
          </w:p>
        </w:tc>
        <w:tc>
          <w:tcPr>
            <w:tcW w:w="765" w:type="dxa"/>
            <w:tcBorders>
              <w:top w:val="single" w:sz="4" w:space="0" w:color="000000"/>
              <w:left w:val="single" w:sz="4" w:space="0" w:color="000000"/>
              <w:bottom w:val="single" w:sz="4" w:space="0" w:color="000000"/>
              <w:right w:val="single" w:sz="4" w:space="0" w:color="000000"/>
            </w:tcBorders>
            <w:vAlign w:val="center"/>
          </w:tcPr>
          <w:p w14:paraId="644FB973" w14:textId="351FB247" w:rsidR="00C94E59" w:rsidRPr="00BD104B" w:rsidRDefault="00C94E59" w:rsidP="009650F3">
            <w:pPr>
              <w:spacing w:after="0" w:line="360" w:lineRule="exact"/>
              <w:ind w:firstLine="0"/>
              <w:jc w:val="center"/>
              <w:rPr>
                <w:rFonts w:ascii="Times New Roman" w:eastAsia="Batang" w:hAnsi="Times New Roman" w:cs="Times New Roman"/>
                <w:bCs/>
                <w:sz w:val="26"/>
                <w:szCs w:val="26"/>
                <w:lang w:val="en-US" w:eastAsia="ko-KR"/>
              </w:rPr>
            </w:pPr>
            <w:r>
              <w:rPr>
                <w:rFonts w:ascii="Times New Roman" w:eastAsia="Batang" w:hAnsi="Times New Roman" w:cs="Times New Roman"/>
                <w:bCs/>
                <w:sz w:val="26"/>
                <w:szCs w:val="26"/>
                <w:lang w:val="en-US" w:eastAsia="ko-KR"/>
              </w:rPr>
              <w:t>-</w:t>
            </w:r>
          </w:p>
        </w:tc>
        <w:tc>
          <w:tcPr>
            <w:tcW w:w="1360" w:type="dxa"/>
            <w:tcBorders>
              <w:top w:val="single" w:sz="4" w:space="0" w:color="000000"/>
              <w:left w:val="single" w:sz="4" w:space="0" w:color="000000"/>
              <w:bottom w:val="single" w:sz="4" w:space="0" w:color="000000"/>
              <w:right w:val="single" w:sz="4" w:space="0" w:color="000000"/>
            </w:tcBorders>
          </w:tcPr>
          <w:p w14:paraId="282C2841" w14:textId="77777777" w:rsidR="00C94E59"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c>
          <w:tcPr>
            <w:tcW w:w="1378" w:type="dxa"/>
            <w:tcBorders>
              <w:top w:val="single" w:sz="4" w:space="0" w:color="000000"/>
              <w:left w:val="single" w:sz="4" w:space="0" w:color="000000"/>
              <w:bottom w:val="single" w:sz="4" w:space="0" w:color="000000"/>
              <w:right w:val="single" w:sz="4" w:space="0" w:color="000000"/>
            </w:tcBorders>
            <w:vAlign w:val="center"/>
          </w:tcPr>
          <w:p w14:paraId="618A6643" w14:textId="3B904176"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01 HT</w:t>
            </w:r>
          </w:p>
        </w:tc>
        <w:tc>
          <w:tcPr>
            <w:tcW w:w="2279" w:type="dxa"/>
            <w:tcBorders>
              <w:top w:val="single" w:sz="4" w:space="0" w:color="000000"/>
              <w:left w:val="single" w:sz="4" w:space="0" w:color="000000"/>
              <w:bottom w:val="single" w:sz="4" w:space="0" w:color="000000"/>
              <w:right w:val="single" w:sz="4" w:space="0" w:color="000000"/>
            </w:tcBorders>
          </w:tcPr>
          <w:p w14:paraId="44657F49" w14:textId="53C5E3F8" w:rsidR="00C94E59" w:rsidRPr="005353DD" w:rsidRDefault="00C94E59" w:rsidP="009650F3">
            <w:pPr>
              <w:spacing w:after="0" w:line="360" w:lineRule="exact"/>
              <w:ind w:firstLine="0"/>
              <w:jc w:val="center"/>
              <w:rPr>
                <w:rFonts w:ascii="Times New Roman" w:eastAsia="Batang" w:hAnsi="Times New Roman" w:cs="Times New Roman"/>
                <w:sz w:val="26"/>
                <w:szCs w:val="26"/>
                <w:lang w:val="en-US" w:eastAsia="ko-KR"/>
              </w:rPr>
            </w:pPr>
          </w:p>
        </w:tc>
      </w:tr>
      <w:tr w:rsidR="0064509B" w:rsidRPr="005353DD" w14:paraId="32DB3DB9" w14:textId="77777777" w:rsidTr="00C94E59">
        <w:trPr>
          <w:trHeight w:val="266"/>
          <w:jc w:val="center"/>
        </w:trPr>
        <w:tc>
          <w:tcPr>
            <w:tcW w:w="592" w:type="dxa"/>
            <w:tcBorders>
              <w:top w:val="single" w:sz="4" w:space="0" w:color="000000"/>
              <w:left w:val="single" w:sz="4" w:space="0" w:color="000000"/>
              <w:bottom w:val="single" w:sz="4" w:space="0" w:color="000000"/>
              <w:right w:val="single" w:sz="4" w:space="0" w:color="000000"/>
            </w:tcBorders>
            <w:vAlign w:val="center"/>
          </w:tcPr>
          <w:p w14:paraId="251D4319" w14:textId="20C7BA0A" w:rsidR="0064509B" w:rsidRPr="005353DD" w:rsidRDefault="00CE3F01" w:rsidP="009650F3">
            <w:pPr>
              <w:spacing w:after="0" w:line="360" w:lineRule="exact"/>
              <w:ind w:firstLine="0"/>
              <w:jc w:val="center"/>
              <w:rPr>
                <w:rFonts w:ascii="Times New Roman" w:eastAsia="Batang" w:hAnsi="Times New Roman" w:cs="Times New Roman"/>
                <w:sz w:val="26"/>
                <w:szCs w:val="26"/>
                <w:lang w:val="en-US" w:eastAsia="ko-KR"/>
              </w:rPr>
            </w:pPr>
            <w:r>
              <w:rPr>
                <w:rFonts w:ascii="Times New Roman" w:eastAsia="Batang" w:hAnsi="Times New Roman" w:cs="Times New Roman"/>
                <w:sz w:val="26"/>
                <w:szCs w:val="26"/>
                <w:lang w:val="en-US" w:eastAsia="ko-KR"/>
              </w:rPr>
              <w:t>8</w:t>
            </w:r>
          </w:p>
        </w:tc>
        <w:tc>
          <w:tcPr>
            <w:tcW w:w="2688" w:type="dxa"/>
            <w:tcBorders>
              <w:top w:val="single" w:sz="4" w:space="0" w:color="000000"/>
              <w:left w:val="single" w:sz="4" w:space="0" w:color="000000"/>
              <w:bottom w:val="single" w:sz="4" w:space="0" w:color="000000"/>
              <w:right w:val="single" w:sz="4" w:space="0" w:color="000000"/>
            </w:tcBorders>
            <w:vAlign w:val="center"/>
          </w:tcPr>
          <w:p w14:paraId="6EA3DDA3" w14:textId="40351818" w:rsidR="0064509B" w:rsidRPr="00CE3F01" w:rsidRDefault="0064509B" w:rsidP="009650F3">
            <w:pPr>
              <w:spacing w:after="0" w:line="360" w:lineRule="exact"/>
              <w:ind w:firstLine="0"/>
              <w:rPr>
                <w:rFonts w:ascii="Times New Roman" w:eastAsia="Batang" w:hAnsi="Times New Roman" w:cs="Times New Roman"/>
                <w:sz w:val="26"/>
                <w:szCs w:val="26"/>
                <w:lang w:val="en-US" w:eastAsia="ko-KR"/>
              </w:rPr>
            </w:pPr>
            <w:r w:rsidRPr="00CE3F01">
              <w:rPr>
                <w:rFonts w:ascii="Times New Roman" w:eastAsia="Batang" w:hAnsi="Times New Roman" w:cs="Times New Roman"/>
                <w:sz w:val="26"/>
                <w:szCs w:val="26"/>
                <w:lang w:val="en-US" w:eastAsia="ko-KR"/>
              </w:rPr>
              <w:t>Cây xanh</w:t>
            </w:r>
          </w:p>
        </w:tc>
        <w:tc>
          <w:tcPr>
            <w:tcW w:w="765" w:type="dxa"/>
            <w:tcBorders>
              <w:top w:val="single" w:sz="4" w:space="0" w:color="000000"/>
              <w:left w:val="single" w:sz="4" w:space="0" w:color="000000"/>
              <w:bottom w:val="single" w:sz="4" w:space="0" w:color="000000"/>
              <w:right w:val="single" w:sz="4" w:space="0" w:color="000000"/>
            </w:tcBorders>
            <w:vAlign w:val="center"/>
          </w:tcPr>
          <w:p w14:paraId="1F7AA1F7" w14:textId="63454154" w:rsidR="0064509B" w:rsidRPr="00CE3F01" w:rsidRDefault="0064509B" w:rsidP="009650F3">
            <w:pPr>
              <w:spacing w:after="0" w:line="360" w:lineRule="exact"/>
              <w:ind w:firstLine="0"/>
              <w:jc w:val="center"/>
              <w:rPr>
                <w:rFonts w:ascii="Times New Roman" w:eastAsia="Batang" w:hAnsi="Times New Roman" w:cs="Times New Roman"/>
                <w:bCs/>
                <w:sz w:val="26"/>
                <w:szCs w:val="26"/>
                <w:lang w:val="en-US" w:eastAsia="ko-KR"/>
              </w:rPr>
            </w:pPr>
            <w:r w:rsidRPr="00CE3F01">
              <w:rPr>
                <w:rFonts w:ascii="Times New Roman" w:eastAsia="Batang" w:hAnsi="Times New Roman" w:cs="Times New Roman"/>
                <w:bCs/>
                <w:sz w:val="26"/>
                <w:szCs w:val="26"/>
                <w:lang w:eastAsia="ko-KR"/>
              </w:rPr>
              <w:t>m</w:t>
            </w:r>
            <w:r w:rsidRPr="00CE3F01">
              <w:rPr>
                <w:rFonts w:ascii="Times New Roman" w:eastAsia="Batang" w:hAnsi="Times New Roman" w:cs="Times New Roman"/>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3EA43C00" w14:textId="56362E2F" w:rsidR="0064509B" w:rsidRPr="00CE3F01" w:rsidRDefault="0064509B" w:rsidP="009650F3">
            <w:pPr>
              <w:spacing w:after="0" w:line="360" w:lineRule="exact"/>
              <w:ind w:firstLine="0"/>
              <w:jc w:val="center"/>
              <w:rPr>
                <w:rFonts w:ascii="Times New Roman" w:eastAsia="Batang" w:hAnsi="Times New Roman" w:cs="Times New Roman"/>
                <w:sz w:val="26"/>
                <w:szCs w:val="26"/>
                <w:lang w:val="en-US" w:eastAsia="ko-KR"/>
              </w:rPr>
            </w:pPr>
            <w:r w:rsidRPr="00CE3F01">
              <w:rPr>
                <w:rFonts w:ascii="Times New Roman" w:eastAsia="Batang" w:hAnsi="Times New Roman" w:cs="Times New Roman"/>
                <w:sz w:val="26"/>
                <w:szCs w:val="26"/>
                <w:lang w:val="en-US" w:eastAsia="ko-KR"/>
              </w:rPr>
              <w:t>-</w:t>
            </w:r>
          </w:p>
        </w:tc>
        <w:tc>
          <w:tcPr>
            <w:tcW w:w="1378" w:type="dxa"/>
            <w:tcBorders>
              <w:top w:val="single" w:sz="4" w:space="0" w:color="000000"/>
              <w:left w:val="single" w:sz="4" w:space="0" w:color="000000"/>
              <w:bottom w:val="single" w:sz="4" w:space="0" w:color="000000"/>
              <w:right w:val="single" w:sz="4" w:space="0" w:color="000000"/>
            </w:tcBorders>
            <w:vAlign w:val="center"/>
          </w:tcPr>
          <w:p w14:paraId="3D9E997A" w14:textId="1CABAB6D" w:rsidR="0064509B" w:rsidRPr="00CE3F01" w:rsidRDefault="0064509B" w:rsidP="009650F3">
            <w:pPr>
              <w:spacing w:after="0" w:line="360" w:lineRule="exact"/>
              <w:ind w:firstLine="0"/>
              <w:jc w:val="center"/>
              <w:rPr>
                <w:rFonts w:ascii="Times New Roman" w:eastAsia="Batang" w:hAnsi="Times New Roman" w:cs="Times New Roman"/>
                <w:sz w:val="26"/>
                <w:szCs w:val="26"/>
                <w:lang w:val="en-US" w:eastAsia="ko-KR"/>
              </w:rPr>
            </w:pPr>
            <w:r w:rsidRPr="00CE3F01">
              <w:rPr>
                <w:rFonts w:ascii="Times New Roman" w:eastAsia="Batang" w:hAnsi="Times New Roman" w:cs="Times New Roman"/>
                <w:sz w:val="26"/>
                <w:szCs w:val="26"/>
                <w:lang w:val="en-US" w:eastAsia="ko-KR"/>
              </w:rPr>
              <w:t>290</w:t>
            </w:r>
          </w:p>
        </w:tc>
        <w:tc>
          <w:tcPr>
            <w:tcW w:w="2279" w:type="dxa"/>
            <w:tcBorders>
              <w:top w:val="single" w:sz="4" w:space="0" w:color="000000"/>
              <w:left w:val="single" w:sz="4" w:space="0" w:color="000000"/>
              <w:bottom w:val="single" w:sz="4" w:space="0" w:color="000000"/>
              <w:right w:val="single" w:sz="4" w:space="0" w:color="000000"/>
            </w:tcBorders>
          </w:tcPr>
          <w:p w14:paraId="0872B01F" w14:textId="77777777" w:rsidR="0064509B" w:rsidRPr="005353DD" w:rsidRDefault="0064509B" w:rsidP="009650F3">
            <w:pPr>
              <w:spacing w:after="0" w:line="360" w:lineRule="exact"/>
              <w:ind w:firstLine="0"/>
              <w:jc w:val="center"/>
              <w:rPr>
                <w:rFonts w:ascii="Times New Roman" w:eastAsia="Batang" w:hAnsi="Times New Roman" w:cs="Times New Roman"/>
                <w:sz w:val="26"/>
                <w:szCs w:val="26"/>
                <w:lang w:val="en-US" w:eastAsia="ko-KR"/>
              </w:rPr>
            </w:pPr>
          </w:p>
        </w:tc>
      </w:tr>
      <w:tr w:rsidR="00C94E59" w:rsidRPr="005353DD" w14:paraId="673AD34C" w14:textId="5D3A5F16" w:rsidTr="00C94E59">
        <w:trPr>
          <w:trHeight w:val="242"/>
          <w:jc w:val="center"/>
        </w:trPr>
        <w:tc>
          <w:tcPr>
            <w:tcW w:w="3280" w:type="dxa"/>
            <w:gridSpan w:val="2"/>
            <w:tcBorders>
              <w:top w:val="single" w:sz="4" w:space="0" w:color="000000"/>
              <w:left w:val="single" w:sz="4" w:space="0" w:color="000000"/>
              <w:bottom w:val="single" w:sz="4" w:space="0" w:color="000000"/>
              <w:right w:val="single" w:sz="4" w:space="0" w:color="000000"/>
            </w:tcBorders>
          </w:tcPr>
          <w:p w14:paraId="26395FAE" w14:textId="77777777" w:rsidR="00C94E59" w:rsidRPr="005353DD" w:rsidRDefault="00C94E59" w:rsidP="00C20F98">
            <w:pPr>
              <w:spacing w:after="0" w:line="360" w:lineRule="exact"/>
              <w:ind w:firstLine="0"/>
              <w:jc w:val="center"/>
              <w:rPr>
                <w:rFonts w:ascii="Times New Roman" w:eastAsia="Batang" w:hAnsi="Times New Roman" w:cs="Times New Roman"/>
                <w:b/>
                <w:sz w:val="26"/>
                <w:szCs w:val="26"/>
                <w:lang w:eastAsia="ko-KR"/>
              </w:rPr>
            </w:pPr>
            <w:r w:rsidRPr="005353DD">
              <w:rPr>
                <w:rFonts w:ascii="Times New Roman" w:eastAsia="Batang" w:hAnsi="Times New Roman" w:cs="Times New Roman"/>
                <w:b/>
                <w:sz w:val="26"/>
                <w:szCs w:val="26"/>
                <w:lang w:eastAsia="ko-KR"/>
              </w:rPr>
              <w:t>Tổng diện tích</w:t>
            </w:r>
          </w:p>
        </w:tc>
        <w:tc>
          <w:tcPr>
            <w:tcW w:w="765" w:type="dxa"/>
            <w:tcBorders>
              <w:top w:val="single" w:sz="4" w:space="0" w:color="000000"/>
              <w:left w:val="single" w:sz="4" w:space="0" w:color="000000"/>
              <w:bottom w:val="single" w:sz="4" w:space="0" w:color="000000"/>
              <w:right w:val="single" w:sz="4" w:space="0" w:color="000000"/>
            </w:tcBorders>
            <w:vAlign w:val="center"/>
          </w:tcPr>
          <w:p w14:paraId="02185B86" w14:textId="77777777" w:rsidR="00C94E59" w:rsidRPr="005353DD" w:rsidRDefault="00C94E59" w:rsidP="00C20F98">
            <w:pPr>
              <w:spacing w:after="0" w:line="360" w:lineRule="exact"/>
              <w:ind w:firstLine="0"/>
              <w:jc w:val="center"/>
              <w:rPr>
                <w:rFonts w:ascii="Times New Roman" w:eastAsia="Batang" w:hAnsi="Times New Roman" w:cs="Times New Roman"/>
                <w:b/>
                <w:sz w:val="26"/>
                <w:szCs w:val="26"/>
                <w:lang w:eastAsia="ko-KR"/>
              </w:rPr>
            </w:pPr>
            <w:r w:rsidRPr="005353DD">
              <w:rPr>
                <w:rFonts w:ascii="Times New Roman" w:eastAsia="Batang" w:hAnsi="Times New Roman" w:cs="Times New Roman"/>
                <w:b/>
                <w:bCs/>
                <w:sz w:val="26"/>
                <w:szCs w:val="26"/>
                <w:lang w:eastAsia="ko-KR"/>
              </w:rPr>
              <w:t>m</w:t>
            </w:r>
            <w:r w:rsidRPr="005353DD">
              <w:rPr>
                <w:rFonts w:ascii="Times New Roman" w:eastAsia="Batang" w:hAnsi="Times New Roman" w:cs="Times New Roman"/>
                <w:b/>
                <w:bCs/>
                <w:sz w:val="26"/>
                <w:szCs w:val="26"/>
                <w:vertAlign w:val="superscript"/>
                <w:lang w:eastAsia="ko-KR"/>
              </w:rPr>
              <w:t>2</w:t>
            </w:r>
          </w:p>
        </w:tc>
        <w:tc>
          <w:tcPr>
            <w:tcW w:w="1360" w:type="dxa"/>
            <w:tcBorders>
              <w:top w:val="single" w:sz="4" w:space="0" w:color="000000"/>
              <w:left w:val="single" w:sz="4" w:space="0" w:color="000000"/>
              <w:bottom w:val="single" w:sz="4" w:space="0" w:color="000000"/>
              <w:right w:val="single" w:sz="4" w:space="0" w:color="000000"/>
            </w:tcBorders>
          </w:tcPr>
          <w:p w14:paraId="48B9D945" w14:textId="77777777" w:rsidR="00C94E59" w:rsidRPr="005353DD" w:rsidRDefault="00C94E59" w:rsidP="00C20F98">
            <w:pPr>
              <w:spacing w:after="0" w:line="360" w:lineRule="exact"/>
              <w:ind w:firstLine="0"/>
              <w:jc w:val="center"/>
              <w:rPr>
                <w:rFonts w:ascii="Times New Roman" w:eastAsia="Batang" w:hAnsi="Times New Roman" w:cs="Times New Roman"/>
                <w:b/>
                <w:sz w:val="26"/>
                <w:szCs w:val="26"/>
                <w:lang w:val="en-US" w:eastAsia="ko-KR"/>
              </w:rPr>
            </w:pPr>
          </w:p>
        </w:tc>
        <w:tc>
          <w:tcPr>
            <w:tcW w:w="1378" w:type="dxa"/>
            <w:tcBorders>
              <w:top w:val="single" w:sz="4" w:space="0" w:color="000000"/>
              <w:left w:val="single" w:sz="4" w:space="0" w:color="000000"/>
              <w:bottom w:val="single" w:sz="4" w:space="0" w:color="000000"/>
              <w:right w:val="single" w:sz="4" w:space="0" w:color="000000"/>
            </w:tcBorders>
            <w:vAlign w:val="bottom"/>
          </w:tcPr>
          <w:p w14:paraId="7B7BD7D4" w14:textId="0543FEA6" w:rsidR="00C94E59" w:rsidRPr="00910928" w:rsidRDefault="0064509B" w:rsidP="00C20F98">
            <w:pPr>
              <w:spacing w:after="0" w:line="360" w:lineRule="exact"/>
              <w:ind w:firstLine="0"/>
              <w:jc w:val="center"/>
              <w:rPr>
                <w:rFonts w:ascii="Times New Roman" w:eastAsia="Batang" w:hAnsi="Times New Roman" w:cs="Times New Roman"/>
                <w:b/>
                <w:sz w:val="26"/>
                <w:szCs w:val="26"/>
                <w:lang w:val="en-US" w:eastAsia="ko-KR"/>
              </w:rPr>
            </w:pPr>
            <w:r w:rsidRPr="00CE3F01">
              <w:rPr>
                <w:rFonts w:ascii="Times New Roman" w:hAnsi="Times New Roman" w:cs="Times New Roman"/>
                <w:b/>
                <w:sz w:val="26"/>
                <w:szCs w:val="26"/>
              </w:rPr>
              <w:t>7.</w:t>
            </w:r>
            <w:r w:rsidR="00910928" w:rsidRPr="00CE3F01">
              <w:rPr>
                <w:rFonts w:ascii="Times New Roman" w:hAnsi="Times New Roman" w:cs="Times New Roman"/>
                <w:b/>
                <w:sz w:val="26"/>
                <w:szCs w:val="26"/>
                <w:lang w:val="en-US"/>
              </w:rPr>
              <w:t>661</w:t>
            </w:r>
          </w:p>
        </w:tc>
        <w:tc>
          <w:tcPr>
            <w:tcW w:w="2279" w:type="dxa"/>
            <w:tcBorders>
              <w:top w:val="single" w:sz="4" w:space="0" w:color="000000"/>
              <w:left w:val="single" w:sz="4" w:space="0" w:color="000000"/>
              <w:bottom w:val="single" w:sz="4" w:space="0" w:color="000000"/>
              <w:right w:val="single" w:sz="4" w:space="0" w:color="000000"/>
            </w:tcBorders>
          </w:tcPr>
          <w:p w14:paraId="235EAD67" w14:textId="242E7B39" w:rsidR="00C94E59" w:rsidRPr="005353DD" w:rsidRDefault="00C94E59" w:rsidP="00C20F98">
            <w:pPr>
              <w:spacing w:after="0" w:line="360" w:lineRule="exact"/>
              <w:ind w:firstLine="0"/>
              <w:jc w:val="center"/>
              <w:rPr>
                <w:rFonts w:ascii="Times New Roman" w:eastAsia="Batang" w:hAnsi="Times New Roman" w:cs="Times New Roman"/>
                <w:b/>
                <w:sz w:val="26"/>
                <w:szCs w:val="26"/>
                <w:lang w:eastAsia="ko-KR"/>
              </w:rPr>
            </w:pPr>
          </w:p>
        </w:tc>
      </w:tr>
    </w:tbl>
    <w:p w14:paraId="56C8F981" w14:textId="6A8508A8" w:rsidR="00C763B1" w:rsidRDefault="00C763B1" w:rsidP="001D39DE">
      <w:pPr>
        <w:widowControl w:val="0"/>
        <w:spacing w:after="0" w:line="360" w:lineRule="auto"/>
        <w:ind w:firstLine="1134"/>
        <w:jc w:val="right"/>
        <w:rPr>
          <w:rFonts w:ascii="Times New Roman" w:eastAsia="Times New Roman" w:hAnsi="Times New Roman" w:cs="Times New Roman"/>
          <w:i/>
          <w:sz w:val="26"/>
          <w:szCs w:val="26"/>
          <w:lang w:val="en-US"/>
        </w:rPr>
      </w:pPr>
      <w:r w:rsidRPr="005353DD">
        <w:rPr>
          <w:rFonts w:ascii="Times New Roman" w:eastAsia="Times New Roman" w:hAnsi="Times New Roman" w:cs="Times New Roman"/>
          <w:i/>
          <w:sz w:val="26"/>
          <w:szCs w:val="26"/>
        </w:rPr>
        <w:t xml:space="preserve">                    </w:t>
      </w:r>
      <w:r w:rsidR="00672D1A" w:rsidRPr="005353DD">
        <w:rPr>
          <w:rFonts w:ascii="Times New Roman" w:eastAsia="Times New Roman" w:hAnsi="Times New Roman" w:cs="Times New Roman"/>
          <w:i/>
          <w:sz w:val="26"/>
          <w:szCs w:val="26"/>
        </w:rPr>
        <w:t xml:space="preserve">     (Nguồn:</w:t>
      </w:r>
      <w:r w:rsidR="00B555FD" w:rsidRPr="005353DD">
        <w:rPr>
          <w:rFonts w:ascii="Times New Roman" w:eastAsia="Times New Roman" w:hAnsi="Times New Roman" w:cs="Times New Roman"/>
          <w:i/>
          <w:sz w:val="26"/>
          <w:szCs w:val="26"/>
        </w:rPr>
        <w:t xml:space="preserve"> Trung tâm</w:t>
      </w:r>
      <w:r w:rsidR="00C84033" w:rsidRPr="005353DD">
        <w:rPr>
          <w:rFonts w:ascii="Times New Roman" w:eastAsia="Times New Roman" w:hAnsi="Times New Roman" w:cs="Times New Roman"/>
          <w:i/>
          <w:sz w:val="26"/>
          <w:szCs w:val="26"/>
        </w:rPr>
        <w:t xml:space="preserve"> y tế huyện </w:t>
      </w:r>
      <w:r w:rsidR="00D5023E">
        <w:rPr>
          <w:rFonts w:ascii="Times New Roman" w:eastAsia="Times New Roman" w:hAnsi="Times New Roman" w:cs="Times New Roman"/>
          <w:i/>
          <w:sz w:val="26"/>
          <w:szCs w:val="26"/>
        </w:rPr>
        <w:t>Nghĩa Hưng</w:t>
      </w:r>
      <w:r w:rsidR="0064509B" w:rsidRPr="0064509B">
        <w:rPr>
          <w:rFonts w:ascii="Times New Roman" w:eastAsia="Times New Roman" w:hAnsi="Times New Roman" w:cs="Times New Roman"/>
          <w:i/>
          <w:sz w:val="26"/>
          <w:szCs w:val="26"/>
        </w:rPr>
        <w:t xml:space="preserve"> – Cơ sở tại thị trấn Quỹ Nhất</w:t>
      </w:r>
      <w:r w:rsidRPr="005353DD">
        <w:rPr>
          <w:rFonts w:ascii="Times New Roman" w:eastAsia="Times New Roman" w:hAnsi="Times New Roman" w:cs="Times New Roman"/>
          <w:i/>
          <w:sz w:val="26"/>
          <w:szCs w:val="26"/>
        </w:rPr>
        <w:t>)</w:t>
      </w:r>
    </w:p>
    <w:p w14:paraId="63105E97" w14:textId="77777777" w:rsidR="00B54E18" w:rsidRPr="00D91C07" w:rsidRDefault="00B54E18" w:rsidP="00B54E18">
      <w:pPr>
        <w:widowControl w:val="0"/>
        <w:spacing w:after="0" w:line="360" w:lineRule="auto"/>
        <w:rPr>
          <w:rFonts w:ascii="Times New Roman" w:eastAsia="Times New Roman" w:hAnsi="Times New Roman" w:cs="Times New Roman"/>
          <w:iCs/>
          <w:sz w:val="26"/>
          <w:szCs w:val="26"/>
        </w:rPr>
      </w:pPr>
      <w:r w:rsidRPr="001B6FF1">
        <w:rPr>
          <w:rFonts w:ascii="Times New Roman" w:eastAsia="Times New Roman" w:hAnsi="Times New Roman" w:cs="Times New Roman"/>
          <w:iCs/>
          <w:sz w:val="26"/>
          <w:szCs w:val="26"/>
        </w:rPr>
        <w:t>Thuyết minh các hạng mục công trình:</w:t>
      </w:r>
    </w:p>
    <w:p w14:paraId="0609C470" w14:textId="77777777" w:rsidR="00B54E18" w:rsidRPr="00910928" w:rsidRDefault="00B54E18" w:rsidP="00B54E18">
      <w:pPr>
        <w:pStyle w:val="ListParagraph"/>
        <w:widowControl w:val="0"/>
        <w:numPr>
          <w:ilvl w:val="0"/>
          <w:numId w:val="16"/>
        </w:numPr>
        <w:spacing w:after="0" w:line="360" w:lineRule="auto"/>
        <w:rPr>
          <w:rFonts w:ascii="Times New Roman" w:eastAsia="Times New Roman" w:hAnsi="Times New Roman" w:cs="Times New Roman"/>
          <w:iCs/>
          <w:sz w:val="26"/>
          <w:szCs w:val="26"/>
          <w:lang w:val="en-US"/>
        </w:rPr>
      </w:pPr>
      <w:r w:rsidRPr="00910928">
        <w:rPr>
          <w:rFonts w:ascii="Times New Roman" w:eastAsia="Times New Roman" w:hAnsi="Times New Roman" w:cs="Times New Roman"/>
          <w:iCs/>
          <w:sz w:val="26"/>
          <w:szCs w:val="26"/>
          <w:lang w:val="en-US"/>
        </w:rPr>
        <w:t>Các hạng mục công trình</w:t>
      </w:r>
    </w:p>
    <w:p w14:paraId="3FC1C0A6" w14:textId="77777777" w:rsidR="00B54E18" w:rsidRDefault="00B54E18" w:rsidP="00B54E18">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Nhà khám + xét nghiệm + hành chính: 03 tầng có diện tích 550 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 Nhà kết cấu khung BTCT chịu lực, sàn và mái đổ BTCT toàn khối. Tường xây gạch tuynel, nền lát gạch liên doanh. Cửa sổ, cừa đi gỗ chò chỉ.</w:t>
      </w:r>
    </w:p>
    <w:p w14:paraId="0708707B" w14:textId="77777777" w:rsidR="00B54E18" w:rsidRPr="00ED2867" w:rsidRDefault="00B54E18" w:rsidP="00B54E18">
      <w:pPr>
        <w:widowControl w:val="0"/>
        <w:spacing w:after="0" w:line="360" w:lineRule="auto"/>
        <w:ind w:firstLine="567"/>
        <w:rPr>
          <w:rFonts w:ascii="Times New Roman" w:eastAsia="Times New Roman" w:hAnsi="Times New Roman" w:cs="Times New Roman"/>
          <w:iCs/>
          <w:sz w:val="26"/>
          <w:szCs w:val="26"/>
        </w:rPr>
      </w:pPr>
      <w:r>
        <w:rPr>
          <w:rFonts w:ascii="Times New Roman" w:eastAsia="Times New Roman" w:hAnsi="Times New Roman" w:cs="Times New Roman"/>
          <w:iCs/>
          <w:sz w:val="26"/>
          <w:szCs w:val="26"/>
          <w:lang w:val="en-US"/>
        </w:rPr>
        <w:t xml:space="preserve">- Nhà chuẩn đoán hình ảnh </w:t>
      </w:r>
      <w:r w:rsidRPr="00D91C07">
        <w:rPr>
          <w:rFonts w:ascii="Times New Roman" w:eastAsia="Batang" w:hAnsi="Times New Roman" w:cs="Times New Roman"/>
          <w:sz w:val="26"/>
          <w:szCs w:val="26"/>
          <w:lang w:eastAsia="ko-KR"/>
        </w:rPr>
        <w:t>+ phẫu thuật, HSCC + Phòng họp</w:t>
      </w:r>
      <w:r>
        <w:rPr>
          <w:rFonts w:ascii="Times New Roman" w:eastAsia="Batang" w:hAnsi="Times New Roman" w:cs="Times New Roman"/>
          <w:sz w:val="26"/>
          <w:szCs w:val="26"/>
          <w:lang w:val="en-US" w:eastAsia="ko-KR"/>
        </w:rPr>
        <w:t>: 03 tầng có diện tích 605 m</w:t>
      </w:r>
      <w:r>
        <w:rPr>
          <w:rFonts w:ascii="Times New Roman" w:eastAsia="Batang" w:hAnsi="Times New Roman" w:cs="Times New Roman"/>
          <w:sz w:val="26"/>
          <w:szCs w:val="26"/>
          <w:vertAlign w:val="superscript"/>
          <w:lang w:val="en-US" w:eastAsia="ko-KR"/>
        </w:rPr>
        <w:t>2</w:t>
      </w:r>
      <w:r>
        <w:rPr>
          <w:rFonts w:ascii="Times New Roman" w:eastAsia="Batang" w:hAnsi="Times New Roman" w:cs="Times New Roman"/>
          <w:sz w:val="26"/>
          <w:szCs w:val="26"/>
          <w:lang w:val="en-US" w:eastAsia="ko-KR"/>
        </w:rPr>
        <w:t xml:space="preserve">. </w:t>
      </w:r>
      <w:r w:rsidRPr="00ED2867">
        <w:rPr>
          <w:rFonts w:ascii="Times New Roman" w:eastAsia="Times New Roman" w:hAnsi="Times New Roman" w:cs="Times New Roman"/>
          <w:iCs/>
          <w:sz w:val="26"/>
          <w:szCs w:val="26"/>
        </w:rPr>
        <w:t>Kết cấu khung BTCT chịu lực. Sàn, mái đổ BTCT toàn khối. Tường xây gạch tuynel vữa xi măng; nền sàn được lát gạch.</w:t>
      </w:r>
    </w:p>
    <w:p w14:paraId="69CFDFCB" w14:textId="29827FF8" w:rsidR="00B54E18" w:rsidRPr="00ED2867" w:rsidRDefault="00B54E18" w:rsidP="00B54E18">
      <w:pPr>
        <w:widowControl w:val="0"/>
        <w:spacing w:after="0" w:line="360" w:lineRule="auto"/>
        <w:ind w:firstLine="567"/>
        <w:rPr>
          <w:rFonts w:ascii="Times New Roman" w:eastAsia="Times New Roman" w:hAnsi="Times New Roman" w:cs="Times New Roman"/>
          <w:iCs/>
          <w:sz w:val="26"/>
          <w:szCs w:val="26"/>
        </w:rPr>
      </w:pPr>
      <w:r>
        <w:rPr>
          <w:rFonts w:ascii="Times New Roman" w:eastAsia="Times New Roman" w:hAnsi="Times New Roman" w:cs="Times New Roman"/>
          <w:iCs/>
          <w:sz w:val="26"/>
          <w:szCs w:val="26"/>
          <w:lang w:val="en-US"/>
        </w:rPr>
        <w:t xml:space="preserve">- Nhà </w:t>
      </w:r>
      <w:r w:rsidR="0009023E">
        <w:rPr>
          <w:rFonts w:ascii="Times New Roman" w:eastAsia="Times New Roman" w:hAnsi="Times New Roman" w:cs="Times New Roman"/>
          <w:iCs/>
          <w:sz w:val="26"/>
          <w:szCs w:val="26"/>
          <w:lang w:val="en-US"/>
        </w:rPr>
        <w:t>ngoại, nội tổng hợp và khoa sản</w:t>
      </w:r>
      <w:r>
        <w:rPr>
          <w:rFonts w:ascii="Times New Roman" w:eastAsia="Times New Roman" w:hAnsi="Times New Roman" w:cs="Times New Roman"/>
          <w:iCs/>
          <w:sz w:val="26"/>
          <w:szCs w:val="26"/>
          <w:lang w:val="en-US"/>
        </w:rPr>
        <w:t>: 03 tầng có diện tích 650 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 xml:space="preserve">. </w:t>
      </w:r>
      <w:r w:rsidRPr="00ED2867">
        <w:rPr>
          <w:rFonts w:ascii="Times New Roman" w:eastAsia="Times New Roman" w:hAnsi="Times New Roman" w:cs="Times New Roman"/>
          <w:iCs/>
          <w:sz w:val="26"/>
          <w:szCs w:val="26"/>
        </w:rPr>
        <w:t>Kết cấu khung BTCT chịu lực. Sàn, mái đổ BTCT toàn khối. Tường xây gạch tuynel vữa xi măng; nền sàn được lát gạch.</w:t>
      </w:r>
    </w:p>
    <w:p w14:paraId="66C96907" w14:textId="24910885" w:rsidR="00B54E18" w:rsidRPr="00ED2867" w:rsidRDefault="00B54E18" w:rsidP="00B54E18">
      <w:pPr>
        <w:widowControl w:val="0"/>
        <w:spacing w:after="0" w:line="360" w:lineRule="auto"/>
        <w:ind w:firstLine="567"/>
        <w:rPr>
          <w:rFonts w:ascii="Times New Roman" w:eastAsia="Times New Roman" w:hAnsi="Times New Roman" w:cs="Times New Roman"/>
          <w:iCs/>
          <w:sz w:val="26"/>
          <w:szCs w:val="26"/>
        </w:rPr>
      </w:pPr>
      <w:r>
        <w:rPr>
          <w:rFonts w:ascii="Times New Roman" w:eastAsia="Times New Roman" w:hAnsi="Times New Roman" w:cs="Times New Roman"/>
          <w:iCs/>
          <w:sz w:val="26"/>
          <w:szCs w:val="26"/>
          <w:lang w:val="en-US"/>
        </w:rPr>
        <w:t xml:space="preserve">- Khoa </w:t>
      </w:r>
      <w:r w:rsidR="0009023E">
        <w:rPr>
          <w:rFonts w:ascii="Times New Roman" w:eastAsia="Times New Roman" w:hAnsi="Times New Roman" w:cs="Times New Roman"/>
          <w:iCs/>
          <w:sz w:val="26"/>
          <w:szCs w:val="26"/>
          <w:lang w:val="en-US"/>
        </w:rPr>
        <w:t>truyền nhiễm</w:t>
      </w:r>
      <w:r>
        <w:rPr>
          <w:rFonts w:ascii="Times New Roman" w:eastAsia="Times New Roman" w:hAnsi="Times New Roman" w:cs="Times New Roman"/>
          <w:iCs/>
          <w:sz w:val="26"/>
          <w:szCs w:val="26"/>
          <w:lang w:val="en-US"/>
        </w:rPr>
        <w:t>: 02 tầng có diện tích 230 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 xml:space="preserve">. </w:t>
      </w:r>
      <w:r w:rsidRPr="00ED2867">
        <w:rPr>
          <w:rFonts w:ascii="Times New Roman" w:eastAsia="Times New Roman" w:hAnsi="Times New Roman" w:cs="Times New Roman"/>
          <w:iCs/>
          <w:sz w:val="26"/>
          <w:szCs w:val="26"/>
        </w:rPr>
        <w:t>Kết cấu khung BTCT chịu lực. Sàn, mái đổ BTCT toàn khối. Tường xây gạch tuynel vữa xi măng; nền sàn được lát gạch.</w:t>
      </w:r>
    </w:p>
    <w:p w14:paraId="57CF1C2A" w14:textId="77777777" w:rsidR="00B54E18" w:rsidRPr="00ED2867" w:rsidRDefault="00B54E18" w:rsidP="00B54E18">
      <w:pPr>
        <w:widowControl w:val="0"/>
        <w:spacing w:after="0" w:line="360" w:lineRule="auto"/>
        <w:ind w:firstLine="567"/>
        <w:rPr>
          <w:rFonts w:ascii="Times New Roman" w:eastAsia="Times New Roman" w:hAnsi="Times New Roman" w:cs="Times New Roman"/>
          <w:iCs/>
          <w:sz w:val="26"/>
          <w:szCs w:val="26"/>
        </w:rPr>
      </w:pPr>
      <w:r>
        <w:rPr>
          <w:rFonts w:ascii="Times New Roman" w:eastAsia="Times New Roman" w:hAnsi="Times New Roman" w:cs="Times New Roman"/>
          <w:iCs/>
          <w:sz w:val="26"/>
          <w:szCs w:val="26"/>
          <w:lang w:val="en-US"/>
        </w:rPr>
        <w:t>- Khoa dược: 03 tầng có diện tích 500 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 xml:space="preserve">. </w:t>
      </w:r>
      <w:r w:rsidRPr="00ED2867">
        <w:rPr>
          <w:rFonts w:ascii="Times New Roman" w:eastAsia="Times New Roman" w:hAnsi="Times New Roman" w:cs="Times New Roman"/>
          <w:iCs/>
          <w:sz w:val="26"/>
          <w:szCs w:val="26"/>
        </w:rPr>
        <w:t xml:space="preserve">Kết cấu khung BTCT chịu lực. Sàn, mái </w:t>
      </w:r>
      <w:r w:rsidRPr="00ED2867">
        <w:rPr>
          <w:rFonts w:ascii="Times New Roman" w:eastAsia="Times New Roman" w:hAnsi="Times New Roman" w:cs="Times New Roman"/>
          <w:iCs/>
          <w:sz w:val="26"/>
          <w:szCs w:val="26"/>
        </w:rPr>
        <w:lastRenderedPageBreak/>
        <w:t>đổ BTCT toàn khối. Tường xây gạch tuynel vữa xi măng; nền sàn được lát gạch.</w:t>
      </w:r>
    </w:p>
    <w:p w14:paraId="3F78634E" w14:textId="77777777" w:rsidR="00B54E18" w:rsidRDefault="00B54E18" w:rsidP="00B54E18">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b) Các hạng mục công trình phụ trợ</w:t>
      </w:r>
    </w:p>
    <w:p w14:paraId="08867E55" w14:textId="77777777" w:rsidR="00B54E18" w:rsidRDefault="00B54E18" w:rsidP="00B54E18">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Nhà đại thể: 01 tầng có diện tích 60 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 xml:space="preserve">. </w:t>
      </w:r>
      <w:r w:rsidRPr="00ED2867">
        <w:rPr>
          <w:rFonts w:ascii="Times New Roman" w:eastAsia="Times New Roman" w:hAnsi="Times New Roman" w:cs="Times New Roman"/>
          <w:iCs/>
          <w:sz w:val="26"/>
          <w:szCs w:val="26"/>
        </w:rPr>
        <w:t>Kết cấu khung BTCT chịu lực. Sàn đổ BTCT toàn khối. Tường xây gạch tuynel vữa xi măng, nền lát gạch liên doanh.</w:t>
      </w:r>
    </w:p>
    <w:p w14:paraId="2AA931EF" w14:textId="35C5848C" w:rsidR="00B54E18" w:rsidRDefault="00B54E18" w:rsidP="00B54E18">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xml:space="preserve">- Cổng phụ: Trụ cổng xây gạch bê tông không nung vữa xi măng. Cánh cổng bằng </w:t>
      </w:r>
      <w:r w:rsidR="00335D4D">
        <w:rPr>
          <w:rFonts w:ascii="Times New Roman" w:eastAsia="Times New Roman" w:hAnsi="Times New Roman" w:cs="Times New Roman"/>
          <w:iCs/>
          <w:sz w:val="26"/>
          <w:szCs w:val="26"/>
          <w:lang w:val="en-US"/>
        </w:rPr>
        <w:t>thép</w:t>
      </w:r>
      <w:r>
        <w:rPr>
          <w:rFonts w:ascii="Times New Roman" w:eastAsia="Times New Roman" w:hAnsi="Times New Roman" w:cs="Times New Roman"/>
          <w:iCs/>
          <w:sz w:val="26"/>
          <w:szCs w:val="26"/>
          <w:lang w:val="en-US"/>
        </w:rPr>
        <w:t>.</w:t>
      </w:r>
    </w:p>
    <w:p w14:paraId="03624399" w14:textId="7D203632" w:rsidR="00B54E18" w:rsidRPr="00B54E18" w:rsidRDefault="00B54E18" w:rsidP="00B54E18">
      <w:pPr>
        <w:pStyle w:val="ListParagraph"/>
        <w:spacing w:after="0" w:line="360" w:lineRule="auto"/>
        <w:ind w:left="0"/>
        <w:rPr>
          <w:rFonts w:ascii="Times New Roman" w:hAnsi="Times New Roman" w:cs="Times New Roman"/>
          <w:sz w:val="26"/>
          <w:szCs w:val="26"/>
          <w:lang w:val="nl-NL"/>
        </w:rPr>
      </w:pPr>
      <w:r>
        <w:rPr>
          <w:rFonts w:ascii="Times New Roman" w:eastAsia="Times New Roman" w:hAnsi="Times New Roman" w:cs="Times New Roman"/>
          <w:iCs/>
          <w:sz w:val="26"/>
          <w:szCs w:val="26"/>
          <w:lang w:val="en-US"/>
        </w:rPr>
        <w:t>- Trạm điện: 01 tầng có diện tích 10 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 xml:space="preserve">. </w:t>
      </w:r>
      <w:r w:rsidRPr="00B54E18">
        <w:rPr>
          <w:rFonts w:ascii="Times New Roman" w:hAnsi="Times New Roman" w:cs="Times New Roman"/>
          <w:sz w:val="26"/>
          <w:szCs w:val="26"/>
          <w:lang w:val="nl-NL"/>
        </w:rPr>
        <w:t xml:space="preserve">Trạm có dạng tủ, có cửa khoá và có biển cảnh báo ngoài cửa ra vào, chân đổ bê tông. </w:t>
      </w:r>
    </w:p>
    <w:p w14:paraId="34782B2E" w14:textId="77777777" w:rsidR="00B54E18" w:rsidRPr="00276D1C" w:rsidRDefault="00B54E18" w:rsidP="00B54E18">
      <w:pPr>
        <w:pStyle w:val="ListParagraph"/>
        <w:spacing w:after="0" w:line="360" w:lineRule="auto"/>
        <w:ind w:left="0"/>
        <w:rPr>
          <w:rFonts w:ascii="Times New Roman" w:hAnsi="Times New Roman" w:cs="Times New Roman"/>
          <w:sz w:val="26"/>
          <w:szCs w:val="26"/>
          <w:lang w:val="nl-NL"/>
        </w:rPr>
      </w:pPr>
      <w:r>
        <w:rPr>
          <w:rFonts w:ascii="Times New Roman" w:eastAsia="Times New Roman" w:hAnsi="Times New Roman" w:cs="Times New Roman"/>
          <w:iCs/>
          <w:sz w:val="26"/>
          <w:szCs w:val="26"/>
          <w:lang w:val="en-US"/>
        </w:rPr>
        <w:t xml:space="preserve">- Nhà bảo vệ + quầy thuốc: 01 tầng có diện tích 30 </w:t>
      </w:r>
      <w:r w:rsidRPr="00276D1C">
        <w:rPr>
          <w:rFonts w:ascii="Times New Roman" w:eastAsia="Times New Roman" w:hAnsi="Times New Roman" w:cs="Times New Roman"/>
          <w:iCs/>
          <w:sz w:val="26"/>
          <w:szCs w:val="26"/>
          <w:lang w:val="en-US"/>
        </w:rPr>
        <w:t>m</w:t>
      </w:r>
      <w:r w:rsidRPr="00276D1C">
        <w:rPr>
          <w:rFonts w:ascii="Times New Roman" w:eastAsia="Times New Roman" w:hAnsi="Times New Roman" w:cs="Times New Roman"/>
          <w:iCs/>
          <w:sz w:val="26"/>
          <w:szCs w:val="26"/>
          <w:vertAlign w:val="superscript"/>
          <w:lang w:val="en-US"/>
        </w:rPr>
        <w:t>2</w:t>
      </w:r>
      <w:r w:rsidRPr="00276D1C">
        <w:rPr>
          <w:rFonts w:ascii="Times New Roman" w:eastAsia="Times New Roman" w:hAnsi="Times New Roman" w:cs="Times New Roman"/>
          <w:iCs/>
          <w:sz w:val="26"/>
          <w:szCs w:val="26"/>
          <w:lang w:val="en-US"/>
        </w:rPr>
        <w:t xml:space="preserve">. </w:t>
      </w:r>
      <w:r w:rsidRPr="00276D1C">
        <w:rPr>
          <w:rFonts w:ascii="Times New Roman" w:hAnsi="Times New Roman" w:cs="Times New Roman"/>
          <w:sz w:val="26"/>
          <w:szCs w:val="26"/>
          <w:lang w:val="nl-NL"/>
        </w:rPr>
        <w:t>Mái đổ BTCT, tường xây gạch, nền lát gạch liên doanh.</w:t>
      </w:r>
    </w:p>
    <w:p w14:paraId="5E17B6B5" w14:textId="1623FAEF" w:rsidR="00335D4D" w:rsidRDefault="00B54E18" w:rsidP="00B54E18">
      <w:pPr>
        <w:pStyle w:val="ListParagraph"/>
        <w:widowControl w:val="0"/>
        <w:spacing w:after="0" w:line="360" w:lineRule="auto"/>
        <w:ind w:left="0"/>
        <w:rPr>
          <w:rFonts w:ascii="Times New Roman" w:eastAsia="Times New Roman" w:hAnsi="Times New Roman" w:cs="Times New Roman"/>
          <w:iCs/>
          <w:sz w:val="26"/>
          <w:szCs w:val="26"/>
          <w:lang w:val="en-US"/>
        </w:rPr>
      </w:pPr>
      <w:r w:rsidRPr="00C40176">
        <w:rPr>
          <w:rFonts w:ascii="Times New Roman" w:eastAsia="Times New Roman" w:hAnsi="Times New Roman" w:cs="Times New Roman"/>
          <w:iCs/>
          <w:sz w:val="26"/>
          <w:szCs w:val="26"/>
          <w:lang w:val="en-US"/>
        </w:rPr>
        <w:t>- Gara ô tô xe cấp cứu: 01 tầng có diện tích 70 m</w:t>
      </w:r>
      <w:r w:rsidRPr="00C40176">
        <w:rPr>
          <w:rFonts w:ascii="Times New Roman" w:eastAsia="Times New Roman" w:hAnsi="Times New Roman" w:cs="Times New Roman"/>
          <w:iCs/>
          <w:sz w:val="26"/>
          <w:szCs w:val="26"/>
          <w:vertAlign w:val="superscript"/>
          <w:lang w:val="en-US"/>
        </w:rPr>
        <w:t>2</w:t>
      </w:r>
      <w:r w:rsidRPr="00C40176">
        <w:rPr>
          <w:rFonts w:ascii="Times New Roman" w:eastAsia="Times New Roman" w:hAnsi="Times New Roman" w:cs="Times New Roman"/>
          <w:iCs/>
          <w:sz w:val="26"/>
          <w:szCs w:val="26"/>
          <w:lang w:val="en-US"/>
        </w:rPr>
        <w:t>.</w:t>
      </w:r>
      <w:r w:rsidR="00C40176" w:rsidRPr="00C40176">
        <w:rPr>
          <w:rFonts w:ascii="Times New Roman" w:eastAsia="Times New Roman" w:hAnsi="Times New Roman" w:cs="Times New Roman"/>
          <w:iCs/>
          <w:sz w:val="26"/>
          <w:szCs w:val="26"/>
          <w:lang w:val="en-US"/>
        </w:rPr>
        <w:t xml:space="preserve"> Mái đổ BTCT, tường xây gạch, nền móng bằng BTCT.</w:t>
      </w:r>
    </w:p>
    <w:p w14:paraId="32C8CED1" w14:textId="01716B6F" w:rsidR="00335D4D" w:rsidRDefault="00335D4D" w:rsidP="00335D4D">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Cổng chính: Trụ cổng xây gạch bê tông không nung vữa xi măng. Cánh cổng bằng thép.</w:t>
      </w:r>
    </w:p>
    <w:p w14:paraId="37ED7A5D" w14:textId="6C25D4FB" w:rsidR="00B54E18" w:rsidRDefault="00B54E18" w:rsidP="00B54E18">
      <w:pPr>
        <w:pStyle w:val="ListParagraph"/>
        <w:widowControl w:val="0"/>
        <w:spacing w:after="0" w:line="360" w:lineRule="auto"/>
        <w:ind w:left="0"/>
        <w:rPr>
          <w:rFonts w:ascii="Times New Roman" w:hAnsi="Times New Roman" w:cs="Times New Roman"/>
          <w:sz w:val="26"/>
          <w:szCs w:val="26"/>
          <w:lang w:val="nl-NL"/>
        </w:rPr>
      </w:pPr>
      <w:r>
        <w:rPr>
          <w:rFonts w:ascii="Times New Roman" w:eastAsia="Times New Roman" w:hAnsi="Times New Roman" w:cs="Times New Roman"/>
          <w:iCs/>
          <w:sz w:val="26"/>
          <w:szCs w:val="26"/>
          <w:lang w:val="en-US"/>
        </w:rPr>
        <w:t xml:space="preserve"> </w:t>
      </w:r>
      <w:r w:rsidR="00335D4D">
        <w:rPr>
          <w:rFonts w:ascii="Times New Roman" w:eastAsia="Times New Roman" w:hAnsi="Times New Roman" w:cs="Times New Roman"/>
          <w:iCs/>
          <w:sz w:val="26"/>
          <w:szCs w:val="26"/>
          <w:lang w:val="en-US"/>
        </w:rPr>
        <w:t>- Sân, đường bê tông: có diện tích 4198,47 m</w:t>
      </w:r>
      <w:r w:rsidR="00335D4D">
        <w:rPr>
          <w:rFonts w:ascii="Times New Roman" w:eastAsia="Times New Roman" w:hAnsi="Times New Roman" w:cs="Times New Roman"/>
          <w:iCs/>
          <w:sz w:val="26"/>
          <w:szCs w:val="26"/>
          <w:vertAlign w:val="superscript"/>
          <w:lang w:val="en-US"/>
        </w:rPr>
        <w:t>2</w:t>
      </w:r>
      <w:r w:rsidR="00335D4D" w:rsidRPr="00335D4D">
        <w:rPr>
          <w:rFonts w:ascii="Times New Roman" w:eastAsia="Times New Roman" w:hAnsi="Times New Roman" w:cs="Times New Roman"/>
          <w:iCs/>
          <w:sz w:val="26"/>
          <w:szCs w:val="26"/>
          <w:lang w:val="en-US"/>
        </w:rPr>
        <w:t xml:space="preserve">. </w:t>
      </w:r>
      <w:r w:rsidR="00335D4D" w:rsidRPr="00335D4D">
        <w:rPr>
          <w:rFonts w:ascii="Times New Roman" w:hAnsi="Times New Roman" w:cs="Times New Roman"/>
          <w:sz w:val="26"/>
          <w:szCs w:val="26"/>
          <w:lang w:val="nl-NL"/>
        </w:rPr>
        <w:t>Đường giao thông nội tuyến bằng bê tông đá 1x2 dày 120 trên cấp phối nền thiết kế đạt tải trọng H10</w:t>
      </w:r>
      <w:r w:rsidR="00335D4D">
        <w:rPr>
          <w:rFonts w:ascii="Times New Roman" w:hAnsi="Times New Roman" w:cs="Times New Roman"/>
          <w:sz w:val="26"/>
          <w:szCs w:val="26"/>
          <w:lang w:val="nl-NL"/>
        </w:rPr>
        <w:t>.</w:t>
      </w:r>
    </w:p>
    <w:p w14:paraId="5018677A" w14:textId="531931C1" w:rsidR="00335D4D" w:rsidRPr="0009023E" w:rsidRDefault="00335D4D" w:rsidP="00335D4D">
      <w:pPr>
        <w:pStyle w:val="ListParagraph"/>
        <w:spacing w:after="0" w:line="360" w:lineRule="auto"/>
        <w:ind w:left="0"/>
        <w:rPr>
          <w:rFonts w:ascii="Times New Roman" w:hAnsi="Times New Roman" w:cs="Times New Roman"/>
          <w:sz w:val="26"/>
          <w:szCs w:val="26"/>
          <w:lang w:val="nl-NL"/>
        </w:rPr>
      </w:pPr>
      <w:r>
        <w:rPr>
          <w:rFonts w:ascii="Times New Roman" w:hAnsi="Times New Roman" w:cs="Times New Roman"/>
          <w:sz w:val="26"/>
          <w:szCs w:val="26"/>
          <w:lang w:val="nl-NL"/>
        </w:rPr>
        <w:t xml:space="preserve">- Nhà để xe: 01 tầng </w:t>
      </w:r>
      <w:r w:rsidRPr="0009023E">
        <w:rPr>
          <w:rFonts w:ascii="Times New Roman" w:hAnsi="Times New Roman" w:cs="Times New Roman"/>
          <w:sz w:val="26"/>
          <w:szCs w:val="26"/>
          <w:lang w:val="nl-NL"/>
        </w:rPr>
        <w:t xml:space="preserve">có diện tích </w:t>
      </w:r>
      <w:r w:rsidR="00225288">
        <w:rPr>
          <w:rFonts w:ascii="Times New Roman" w:hAnsi="Times New Roman" w:cs="Times New Roman"/>
          <w:sz w:val="26"/>
          <w:szCs w:val="26"/>
          <w:lang w:val="nl-NL"/>
        </w:rPr>
        <w:t>255</w:t>
      </w:r>
      <w:r w:rsidRPr="0009023E">
        <w:rPr>
          <w:rFonts w:ascii="Times New Roman" w:hAnsi="Times New Roman" w:cs="Times New Roman"/>
          <w:sz w:val="26"/>
          <w:szCs w:val="26"/>
          <w:lang w:val="nl-NL"/>
        </w:rPr>
        <w:t xml:space="preserve"> m</w:t>
      </w:r>
      <w:r w:rsidRPr="0009023E">
        <w:rPr>
          <w:rFonts w:ascii="Times New Roman" w:hAnsi="Times New Roman" w:cs="Times New Roman"/>
          <w:sz w:val="26"/>
          <w:szCs w:val="26"/>
          <w:vertAlign w:val="superscript"/>
          <w:lang w:val="nl-NL"/>
        </w:rPr>
        <w:t>2</w:t>
      </w:r>
      <w:r w:rsidRPr="0009023E">
        <w:rPr>
          <w:rFonts w:ascii="Times New Roman" w:hAnsi="Times New Roman" w:cs="Times New Roman"/>
          <w:sz w:val="26"/>
          <w:szCs w:val="26"/>
          <w:lang w:val="nl-NL"/>
        </w:rPr>
        <w:t>. Xây dựng bằng khung thép mái tôn thiết kế chế tạo tại chỗ, lắp dựng trên nền móng bằng BTCT.</w:t>
      </w:r>
    </w:p>
    <w:p w14:paraId="42F2E64D" w14:textId="570DDDE6" w:rsidR="00C40176" w:rsidRDefault="00335D4D" w:rsidP="00C40176">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xml:space="preserve">- </w:t>
      </w:r>
      <w:r w:rsidR="0009023E">
        <w:rPr>
          <w:rFonts w:ascii="Times New Roman" w:eastAsia="Times New Roman" w:hAnsi="Times New Roman" w:cs="Times New Roman"/>
          <w:iCs/>
          <w:sz w:val="26"/>
          <w:szCs w:val="26"/>
          <w:lang w:val="en-US"/>
        </w:rPr>
        <w:t>Bể chứa nước PCCC</w:t>
      </w:r>
      <w:r>
        <w:rPr>
          <w:rFonts w:ascii="Times New Roman" w:eastAsia="Times New Roman" w:hAnsi="Times New Roman" w:cs="Times New Roman"/>
          <w:iCs/>
          <w:sz w:val="26"/>
          <w:szCs w:val="26"/>
          <w:lang w:val="en-US"/>
        </w:rPr>
        <w:t xml:space="preserve">: 01 tầng có diện tích </w:t>
      </w:r>
      <w:r w:rsidR="0009023E">
        <w:rPr>
          <w:rFonts w:ascii="Times New Roman" w:eastAsia="Times New Roman" w:hAnsi="Times New Roman" w:cs="Times New Roman"/>
          <w:iCs/>
          <w:sz w:val="26"/>
          <w:szCs w:val="26"/>
          <w:lang w:val="en-US"/>
        </w:rPr>
        <w:t>28</w:t>
      </w:r>
      <w:r>
        <w:rPr>
          <w:rFonts w:ascii="Times New Roman" w:eastAsia="Times New Roman" w:hAnsi="Times New Roman" w:cs="Times New Roman"/>
          <w:iCs/>
          <w:sz w:val="26"/>
          <w:szCs w:val="26"/>
          <w:lang w:val="en-US"/>
        </w:rPr>
        <w:t xml:space="preserve"> 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w:t>
      </w:r>
      <w:r w:rsidR="0009023E">
        <w:rPr>
          <w:rFonts w:ascii="Times New Roman" w:eastAsia="Times New Roman" w:hAnsi="Times New Roman" w:cs="Times New Roman"/>
          <w:iCs/>
          <w:sz w:val="26"/>
          <w:szCs w:val="26"/>
          <w:lang w:val="en-US"/>
        </w:rPr>
        <w:t xml:space="preserve"> Kết cấu xây chìm bằng gạch, trát vữa xi măng chống thấm.</w:t>
      </w:r>
    </w:p>
    <w:p w14:paraId="0950E7DC" w14:textId="270638D6" w:rsidR="0009023E" w:rsidRDefault="0009023E" w:rsidP="0009023E">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Nhà kho: 01 tầng có diện tích 63 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 xml:space="preserve">. </w:t>
      </w:r>
      <w:r w:rsidRPr="00C40176">
        <w:rPr>
          <w:rFonts w:ascii="Times New Roman" w:eastAsia="Times New Roman" w:hAnsi="Times New Roman" w:cs="Times New Roman"/>
          <w:iCs/>
          <w:sz w:val="26"/>
          <w:szCs w:val="26"/>
          <w:lang w:val="en-US"/>
        </w:rPr>
        <w:t>Mái</w:t>
      </w:r>
      <w:r w:rsidR="00453FA1">
        <w:rPr>
          <w:rFonts w:ascii="Times New Roman" w:eastAsia="Times New Roman" w:hAnsi="Times New Roman" w:cs="Times New Roman"/>
          <w:iCs/>
          <w:sz w:val="26"/>
          <w:szCs w:val="26"/>
          <w:lang w:val="en-US"/>
        </w:rPr>
        <w:t xml:space="preserve"> lợp tôn</w:t>
      </w:r>
      <w:r w:rsidRPr="00C40176">
        <w:rPr>
          <w:rFonts w:ascii="Times New Roman" w:eastAsia="Times New Roman" w:hAnsi="Times New Roman" w:cs="Times New Roman"/>
          <w:iCs/>
          <w:sz w:val="26"/>
          <w:szCs w:val="26"/>
          <w:lang w:val="en-US"/>
        </w:rPr>
        <w:t>, tường xây gạch, nền móng bằng BTCT.</w:t>
      </w:r>
    </w:p>
    <w:p w14:paraId="15FA0EB3" w14:textId="4639128B" w:rsidR="00335D4D" w:rsidRDefault="00C40176" w:rsidP="00B54E18">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c) Hạng mục bảo vệ môi trường</w:t>
      </w:r>
    </w:p>
    <w:p w14:paraId="2993A04C" w14:textId="64E8F423" w:rsidR="00C40176" w:rsidRDefault="00C40176" w:rsidP="00B54E18">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Lò đốt rác: 01 tầng có diện tích 25 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 xml:space="preserve">. </w:t>
      </w:r>
      <w:r w:rsidR="00086C04" w:rsidRPr="00ED2867">
        <w:rPr>
          <w:rFonts w:ascii="Times New Roman" w:eastAsia="Times New Roman" w:hAnsi="Times New Roman" w:cs="Times New Roman"/>
          <w:iCs/>
          <w:sz w:val="26"/>
          <w:szCs w:val="26"/>
        </w:rPr>
        <w:t>Nền đổ bê tông, mái lợp tôn</w:t>
      </w:r>
      <w:r w:rsidR="00086C04">
        <w:rPr>
          <w:rFonts w:ascii="Times New Roman" w:eastAsia="Times New Roman" w:hAnsi="Times New Roman" w:cs="Times New Roman"/>
          <w:iCs/>
          <w:sz w:val="26"/>
          <w:szCs w:val="26"/>
          <w:lang w:val="en-US"/>
        </w:rPr>
        <w:t>.</w:t>
      </w:r>
    </w:p>
    <w:p w14:paraId="423BB989" w14:textId="5A9C7AA2" w:rsidR="00086C04" w:rsidRPr="00ED2867" w:rsidRDefault="00086C04" w:rsidP="0009023E">
      <w:pPr>
        <w:widowControl w:val="0"/>
        <w:spacing w:after="0" w:line="360" w:lineRule="auto"/>
        <w:rPr>
          <w:rFonts w:ascii="Times New Roman" w:eastAsia="Batang" w:hAnsi="Times New Roman" w:cs="Times New Roman"/>
          <w:sz w:val="26"/>
          <w:szCs w:val="26"/>
          <w:lang w:eastAsia="ko-KR"/>
        </w:rPr>
      </w:pPr>
      <w:r>
        <w:rPr>
          <w:rFonts w:ascii="Times New Roman" w:eastAsia="Times New Roman" w:hAnsi="Times New Roman" w:cs="Times New Roman"/>
          <w:iCs/>
          <w:sz w:val="26"/>
          <w:szCs w:val="26"/>
          <w:lang w:val="en-US"/>
        </w:rPr>
        <w:t>- Hệ thống xử lý nước thải tập trung công suất 100 m</w:t>
      </w:r>
      <w:r>
        <w:rPr>
          <w:rFonts w:ascii="Times New Roman" w:eastAsia="Times New Roman" w:hAnsi="Times New Roman" w:cs="Times New Roman"/>
          <w:iCs/>
          <w:sz w:val="26"/>
          <w:szCs w:val="26"/>
          <w:vertAlign w:val="superscript"/>
          <w:lang w:val="en-US"/>
        </w:rPr>
        <w:t>3</w:t>
      </w:r>
      <w:r>
        <w:rPr>
          <w:rFonts w:ascii="Times New Roman" w:eastAsia="Times New Roman" w:hAnsi="Times New Roman" w:cs="Times New Roman"/>
          <w:iCs/>
          <w:sz w:val="26"/>
          <w:szCs w:val="26"/>
          <w:lang w:val="en-US"/>
        </w:rPr>
        <w:t xml:space="preserve">/ngày.đêm: </w:t>
      </w:r>
      <w:r w:rsidRPr="00CE3F01">
        <w:rPr>
          <w:rFonts w:ascii="Times New Roman" w:eastAsia="Times New Roman" w:hAnsi="Times New Roman" w:cs="Times New Roman"/>
          <w:iCs/>
          <w:sz w:val="26"/>
          <w:szCs w:val="26"/>
          <w:lang w:val="en-US"/>
        </w:rPr>
        <w:t>có diện tích</w:t>
      </w:r>
      <w:r w:rsidR="00CE3F01" w:rsidRPr="00CE3F01">
        <w:rPr>
          <w:rFonts w:ascii="Times New Roman" w:eastAsia="Times New Roman" w:hAnsi="Times New Roman" w:cs="Times New Roman"/>
          <w:iCs/>
          <w:sz w:val="26"/>
          <w:szCs w:val="26"/>
          <w:lang w:val="en-US"/>
        </w:rPr>
        <w:t xml:space="preserve"> 86,32</w:t>
      </w:r>
      <w:r w:rsidR="00CE3F01">
        <w:rPr>
          <w:rFonts w:ascii="Times New Roman" w:eastAsia="Times New Roman" w:hAnsi="Times New Roman" w:cs="Times New Roman"/>
          <w:iCs/>
          <w:sz w:val="26"/>
          <w:szCs w:val="26"/>
          <w:lang w:val="en-US"/>
        </w:rPr>
        <w:t xml:space="preserve"> </w:t>
      </w:r>
      <w:r w:rsidRPr="00CE3F01">
        <w:rPr>
          <w:rFonts w:ascii="Times New Roman" w:eastAsia="Times New Roman" w:hAnsi="Times New Roman" w:cs="Times New Roman"/>
          <w:iCs/>
          <w:sz w:val="26"/>
          <w:szCs w:val="26"/>
          <w:lang w:val="en-US"/>
        </w:rPr>
        <w:t>m</w:t>
      </w:r>
      <w:r w:rsidRPr="00CE3F01">
        <w:rPr>
          <w:rFonts w:ascii="Times New Roman" w:eastAsia="Times New Roman" w:hAnsi="Times New Roman" w:cs="Times New Roman"/>
          <w:iCs/>
          <w:sz w:val="26"/>
          <w:szCs w:val="26"/>
          <w:vertAlign w:val="superscript"/>
          <w:lang w:val="en-US"/>
        </w:rPr>
        <w:t>2</w:t>
      </w:r>
      <w:r w:rsidRPr="00CE3F01">
        <w:rPr>
          <w:rFonts w:ascii="Times New Roman" w:eastAsia="Times New Roman" w:hAnsi="Times New Roman" w:cs="Times New Roman"/>
          <w:iCs/>
          <w:sz w:val="26"/>
          <w:szCs w:val="26"/>
          <w:lang w:val="en-US"/>
        </w:rPr>
        <w:t xml:space="preserve">. </w:t>
      </w:r>
      <w:r w:rsidRPr="00CE3F01">
        <w:rPr>
          <w:rFonts w:ascii="Times New Roman" w:eastAsia="Batang" w:hAnsi="Times New Roman" w:cs="Times New Roman"/>
          <w:sz w:val="26"/>
          <w:szCs w:val="26"/>
          <w:lang w:eastAsia="ko-KR"/>
        </w:rPr>
        <w:t>Kết cấu xây chìm bằng gạch, trát vữa xi măng</w:t>
      </w:r>
      <w:r w:rsidRPr="00ED2867">
        <w:rPr>
          <w:rFonts w:ascii="Times New Roman" w:eastAsia="Batang" w:hAnsi="Times New Roman" w:cs="Times New Roman"/>
          <w:sz w:val="26"/>
          <w:szCs w:val="26"/>
          <w:lang w:eastAsia="ko-KR"/>
        </w:rPr>
        <w:t xml:space="preserve"> chống thấm</w:t>
      </w:r>
    </w:p>
    <w:p w14:paraId="64D753AB" w14:textId="367E4A09" w:rsidR="00086C04" w:rsidRDefault="00086C04" w:rsidP="00B54E18">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xml:space="preserve">- Kho chứa chất thải nguy hại: </w:t>
      </w:r>
      <w:r w:rsidR="0009023E">
        <w:rPr>
          <w:rFonts w:ascii="Times New Roman" w:eastAsia="Times New Roman" w:hAnsi="Times New Roman" w:cs="Times New Roman"/>
          <w:iCs/>
          <w:sz w:val="26"/>
          <w:szCs w:val="26"/>
          <w:lang w:val="en-US"/>
        </w:rPr>
        <w:t xml:space="preserve">01 tầng </w:t>
      </w:r>
      <w:r>
        <w:rPr>
          <w:rFonts w:ascii="Times New Roman" w:eastAsia="Times New Roman" w:hAnsi="Times New Roman" w:cs="Times New Roman"/>
          <w:iCs/>
          <w:sz w:val="26"/>
          <w:szCs w:val="26"/>
          <w:lang w:val="en-US"/>
        </w:rPr>
        <w:t xml:space="preserve">có diện tích </w:t>
      </w:r>
      <w:r w:rsidR="0009023E">
        <w:rPr>
          <w:rFonts w:ascii="Times New Roman" w:eastAsia="Times New Roman" w:hAnsi="Times New Roman" w:cs="Times New Roman"/>
          <w:iCs/>
          <w:sz w:val="26"/>
          <w:szCs w:val="26"/>
          <w:lang w:val="en-US"/>
        </w:rPr>
        <w:t xml:space="preserve">7 </w:t>
      </w:r>
      <w:r>
        <w:rPr>
          <w:rFonts w:ascii="Times New Roman" w:eastAsia="Times New Roman" w:hAnsi="Times New Roman" w:cs="Times New Roman"/>
          <w:iCs/>
          <w:sz w:val="26"/>
          <w:szCs w:val="26"/>
          <w:lang w:val="en-US"/>
        </w:rPr>
        <w:t>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 xml:space="preserve">. Mái </w:t>
      </w:r>
      <w:r w:rsidR="00453FA1">
        <w:rPr>
          <w:rFonts w:ascii="Times New Roman" w:eastAsia="Times New Roman" w:hAnsi="Times New Roman" w:cs="Times New Roman"/>
          <w:iCs/>
          <w:sz w:val="26"/>
          <w:szCs w:val="26"/>
          <w:lang w:val="en-US"/>
        </w:rPr>
        <w:t>lợp tôn</w:t>
      </w:r>
      <w:r>
        <w:rPr>
          <w:rFonts w:ascii="Times New Roman" w:eastAsia="Times New Roman" w:hAnsi="Times New Roman" w:cs="Times New Roman"/>
          <w:iCs/>
          <w:sz w:val="26"/>
          <w:szCs w:val="26"/>
          <w:lang w:val="en-US"/>
        </w:rPr>
        <w:t>, nền lát gạch.</w:t>
      </w:r>
    </w:p>
    <w:p w14:paraId="4153E27B" w14:textId="1B3F8F46" w:rsidR="0009023E" w:rsidRDefault="0009023E" w:rsidP="0009023E">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Kho chứa chất thải tái chế: 01 tầng có diện tích 7 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 xml:space="preserve">. Mái </w:t>
      </w:r>
      <w:r w:rsidR="00453FA1">
        <w:rPr>
          <w:rFonts w:ascii="Times New Roman" w:eastAsia="Times New Roman" w:hAnsi="Times New Roman" w:cs="Times New Roman"/>
          <w:iCs/>
          <w:sz w:val="26"/>
          <w:szCs w:val="26"/>
          <w:lang w:val="en-US"/>
        </w:rPr>
        <w:t>lợp tôn</w:t>
      </w:r>
      <w:r>
        <w:rPr>
          <w:rFonts w:ascii="Times New Roman" w:eastAsia="Times New Roman" w:hAnsi="Times New Roman" w:cs="Times New Roman"/>
          <w:iCs/>
          <w:sz w:val="26"/>
          <w:szCs w:val="26"/>
          <w:lang w:val="en-US"/>
        </w:rPr>
        <w:t>, nền lát gạch.</w:t>
      </w:r>
    </w:p>
    <w:p w14:paraId="76C9D999" w14:textId="6E74B0CD" w:rsidR="0009023E" w:rsidRPr="0009023E" w:rsidRDefault="0009023E" w:rsidP="0009023E">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Kho chứa chất thải sinh hoạt: 01 tầng có diện tích 7 m</w:t>
      </w:r>
      <w:r>
        <w:rPr>
          <w:rFonts w:ascii="Times New Roman" w:eastAsia="Times New Roman" w:hAnsi="Times New Roman" w:cs="Times New Roman"/>
          <w:iCs/>
          <w:sz w:val="26"/>
          <w:szCs w:val="26"/>
          <w:vertAlign w:val="superscript"/>
          <w:lang w:val="en-US"/>
        </w:rPr>
        <w:t>2</w:t>
      </w:r>
      <w:r>
        <w:rPr>
          <w:rFonts w:ascii="Times New Roman" w:eastAsia="Times New Roman" w:hAnsi="Times New Roman" w:cs="Times New Roman"/>
          <w:iCs/>
          <w:sz w:val="26"/>
          <w:szCs w:val="26"/>
          <w:lang w:val="en-US"/>
        </w:rPr>
        <w:t xml:space="preserve">. Mái </w:t>
      </w:r>
      <w:r w:rsidR="00453FA1">
        <w:rPr>
          <w:rFonts w:ascii="Times New Roman" w:eastAsia="Times New Roman" w:hAnsi="Times New Roman" w:cs="Times New Roman"/>
          <w:iCs/>
          <w:sz w:val="26"/>
          <w:szCs w:val="26"/>
          <w:lang w:val="en-US"/>
        </w:rPr>
        <w:t>lợp tôn</w:t>
      </w:r>
      <w:r>
        <w:rPr>
          <w:rFonts w:ascii="Times New Roman" w:eastAsia="Times New Roman" w:hAnsi="Times New Roman" w:cs="Times New Roman"/>
          <w:iCs/>
          <w:sz w:val="26"/>
          <w:szCs w:val="26"/>
          <w:lang w:val="en-US"/>
        </w:rPr>
        <w:t>, nền lát gạch.</w:t>
      </w:r>
    </w:p>
    <w:p w14:paraId="3E5E02FC" w14:textId="46871ADE" w:rsidR="00086C04" w:rsidRDefault="00086C04" w:rsidP="00B54E18">
      <w:pPr>
        <w:pStyle w:val="ListParagraph"/>
        <w:widowControl w:val="0"/>
        <w:spacing w:after="0" w:line="360" w:lineRule="auto"/>
        <w:ind w:left="0"/>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lastRenderedPageBreak/>
        <w:t xml:space="preserve">- Hệ thống thu gom và thoát nước mưa: </w:t>
      </w:r>
    </w:p>
    <w:p w14:paraId="0AA5EE10" w14:textId="77777777" w:rsidR="00086C04" w:rsidRPr="00AF3F96" w:rsidRDefault="00086C04" w:rsidP="00086C04">
      <w:pPr>
        <w:spacing w:after="0" w:line="360" w:lineRule="auto"/>
        <w:rPr>
          <w:rFonts w:ascii="Times New Roman" w:hAnsi="Times New Roman" w:cs="Times New Roman"/>
          <w:bCs/>
          <w:spacing w:val="6"/>
          <w:sz w:val="26"/>
          <w:szCs w:val="26"/>
          <w:lang w:val="af-ZA"/>
        </w:rPr>
      </w:pPr>
      <w:r w:rsidRPr="00AF3F96">
        <w:rPr>
          <w:rFonts w:ascii="Times New Roman" w:hAnsi="Times New Roman" w:cs="Times New Roman"/>
          <w:bCs/>
          <w:spacing w:val="6"/>
          <w:sz w:val="26"/>
          <w:szCs w:val="26"/>
          <w:lang w:val="af-ZA"/>
        </w:rPr>
        <w:t>Đường cống thu gom nước mưa chảy tràn được bố trí dọc theo đường nội bộ, xung quanh các công trình, được thiết kế theo nguyên tắc tự chảy. Nước mưa từ trên mái nhà được thu gom theo đường ống nhựa PVC D90 xuống cống thoát nước B</w:t>
      </w:r>
      <w:r>
        <w:rPr>
          <w:rFonts w:ascii="Times New Roman" w:hAnsi="Times New Roman" w:cs="Times New Roman"/>
          <w:bCs/>
          <w:spacing w:val="6"/>
          <w:sz w:val="26"/>
          <w:szCs w:val="26"/>
          <w:lang w:val="af-ZA"/>
        </w:rPr>
        <w:t>580</w:t>
      </w:r>
      <w:r w:rsidRPr="00AF3F96">
        <w:rPr>
          <w:rFonts w:ascii="Times New Roman" w:hAnsi="Times New Roman" w:cs="Times New Roman"/>
          <w:bCs/>
          <w:spacing w:val="6"/>
          <w:sz w:val="26"/>
          <w:szCs w:val="26"/>
          <w:lang w:val="af-ZA"/>
        </w:rPr>
        <w:t>/</w:t>
      </w:r>
      <w:r>
        <w:rPr>
          <w:rFonts w:ascii="Times New Roman" w:hAnsi="Times New Roman" w:cs="Times New Roman"/>
          <w:bCs/>
          <w:spacing w:val="6"/>
          <w:sz w:val="26"/>
          <w:szCs w:val="26"/>
          <w:lang w:val="af-ZA"/>
        </w:rPr>
        <w:t>580</w:t>
      </w:r>
      <w:r w:rsidRPr="00AF3F96">
        <w:rPr>
          <w:rFonts w:ascii="Times New Roman" w:hAnsi="Times New Roman" w:cs="Times New Roman"/>
          <w:bCs/>
          <w:spacing w:val="6"/>
          <w:sz w:val="26"/>
          <w:szCs w:val="26"/>
          <w:lang w:val="af-ZA"/>
        </w:rPr>
        <w:t xml:space="preserve"> (bề rộng/bề sâu) xung quanh tòa nhà rồi cùng với nước mưa trên sân đường nội bộ chảy ra kênh Bình Hải 13 tại cửa xả phía Nam cơ sở.</w:t>
      </w:r>
    </w:p>
    <w:p w14:paraId="1AAA9164" w14:textId="09CA9DBA" w:rsidR="00086C04" w:rsidRPr="00AF3F96" w:rsidRDefault="00086C04" w:rsidP="00086C04">
      <w:pPr>
        <w:spacing w:after="0" w:line="360" w:lineRule="auto"/>
        <w:rPr>
          <w:rFonts w:ascii="Times New Roman" w:hAnsi="Times New Roman" w:cs="Times New Roman"/>
          <w:bCs/>
          <w:spacing w:val="6"/>
          <w:sz w:val="26"/>
          <w:szCs w:val="26"/>
          <w:lang w:val="af-ZA"/>
        </w:rPr>
      </w:pPr>
      <w:r>
        <w:rPr>
          <w:rFonts w:ascii="Times New Roman" w:hAnsi="Times New Roman" w:cs="Times New Roman"/>
          <w:bCs/>
          <w:spacing w:val="6"/>
          <w:sz w:val="26"/>
          <w:szCs w:val="26"/>
          <w:lang w:val="af-ZA"/>
        </w:rPr>
        <w:t>+</w:t>
      </w:r>
      <w:r w:rsidRPr="00AF3F96">
        <w:rPr>
          <w:rFonts w:ascii="Times New Roman" w:hAnsi="Times New Roman" w:cs="Times New Roman"/>
          <w:bCs/>
          <w:spacing w:val="6"/>
          <w:sz w:val="26"/>
          <w:szCs w:val="26"/>
          <w:lang w:val="af-ZA"/>
        </w:rPr>
        <w:t xml:space="preserve"> Đường ống thoát nước mưa trên mái là đường ống nhựa PVC có đường kính D90.</w:t>
      </w:r>
    </w:p>
    <w:p w14:paraId="1C9857F0" w14:textId="67F845E4" w:rsidR="00086C04" w:rsidRPr="00AF3F96" w:rsidRDefault="00086C04" w:rsidP="00086C04">
      <w:pPr>
        <w:spacing w:after="0" w:line="360" w:lineRule="auto"/>
        <w:rPr>
          <w:rFonts w:ascii="Times New Roman" w:hAnsi="Times New Roman" w:cs="Times New Roman"/>
          <w:sz w:val="26"/>
          <w:szCs w:val="26"/>
          <w:lang w:val="af-ZA"/>
        </w:rPr>
      </w:pPr>
      <w:r>
        <w:rPr>
          <w:rFonts w:ascii="Times New Roman" w:hAnsi="Times New Roman" w:cs="Times New Roman"/>
          <w:bCs/>
          <w:sz w:val="26"/>
          <w:szCs w:val="26"/>
          <w:lang w:val="af-ZA"/>
        </w:rPr>
        <w:t>+</w:t>
      </w:r>
      <w:r w:rsidRPr="00AF3F96">
        <w:rPr>
          <w:rFonts w:ascii="Times New Roman" w:hAnsi="Times New Roman" w:cs="Times New Roman"/>
          <w:bCs/>
          <w:sz w:val="26"/>
          <w:szCs w:val="26"/>
          <w:lang w:val="af-ZA"/>
        </w:rPr>
        <w:t xml:space="preserve"> Đường cống thu gom và thoát nước trên sân, đường giao thông nội bộ là cống hộp </w:t>
      </w:r>
      <w:r>
        <w:rPr>
          <w:rFonts w:ascii="Times New Roman" w:hAnsi="Times New Roman" w:cs="Times New Roman"/>
          <w:bCs/>
          <w:sz w:val="26"/>
          <w:szCs w:val="26"/>
          <w:lang w:val="af-ZA"/>
        </w:rPr>
        <w:t xml:space="preserve">B580/580. </w:t>
      </w:r>
      <w:r w:rsidRPr="00AF3F96">
        <w:rPr>
          <w:rFonts w:ascii="Times New Roman" w:hAnsi="Times New Roman" w:cs="Times New Roman"/>
          <w:sz w:val="26"/>
          <w:szCs w:val="26"/>
          <w:lang w:val="af-ZA"/>
        </w:rPr>
        <w:t xml:space="preserve">Tổng chiều dài đường cống thu gom và thoát nước mưa dài khoảng </w:t>
      </w:r>
      <w:r>
        <w:rPr>
          <w:rFonts w:ascii="Times New Roman" w:hAnsi="Times New Roman" w:cs="Times New Roman"/>
          <w:sz w:val="26"/>
          <w:szCs w:val="26"/>
          <w:lang w:val="af-ZA"/>
        </w:rPr>
        <w:t>5</w:t>
      </w:r>
      <w:r w:rsidRPr="00AF3F96">
        <w:rPr>
          <w:rFonts w:ascii="Times New Roman" w:hAnsi="Times New Roman" w:cs="Times New Roman"/>
          <w:sz w:val="26"/>
          <w:szCs w:val="26"/>
          <w:lang w:val="af-ZA"/>
        </w:rPr>
        <w:t>00 m, trên hệ thống đường bố trí các hố ga lắng cặn, mỗi hố ga có thể tích 0,2-0,5 m</w:t>
      </w:r>
      <w:r w:rsidRPr="00AF3F96">
        <w:rPr>
          <w:rFonts w:ascii="Times New Roman" w:hAnsi="Times New Roman" w:cs="Times New Roman"/>
          <w:sz w:val="26"/>
          <w:szCs w:val="26"/>
          <w:vertAlign w:val="superscript"/>
          <w:lang w:val="af-ZA"/>
        </w:rPr>
        <w:t>3</w:t>
      </w:r>
      <w:r w:rsidRPr="00AF3F96">
        <w:rPr>
          <w:rFonts w:ascii="Times New Roman" w:hAnsi="Times New Roman" w:cs="Times New Roman"/>
          <w:sz w:val="26"/>
          <w:szCs w:val="26"/>
          <w:lang w:val="af-ZA"/>
        </w:rPr>
        <w:t>/hố, khoảng cách giữa các hố ga lắng cặn là 20m/hố.</w:t>
      </w:r>
    </w:p>
    <w:p w14:paraId="550A7A91" w14:textId="0BCCAFDC" w:rsidR="00086C04" w:rsidRDefault="00086C04" w:rsidP="00086C04">
      <w:pPr>
        <w:widowControl w:val="0"/>
        <w:spacing w:after="0" w:line="360" w:lineRule="auto"/>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-Hệ thống thu gom và thoát nước thải:</w:t>
      </w:r>
    </w:p>
    <w:p w14:paraId="6D1CB659" w14:textId="6B91CDE9" w:rsidR="00086C04" w:rsidRPr="00507388" w:rsidRDefault="00086C04" w:rsidP="00086C04">
      <w:pPr>
        <w:spacing w:after="0" w:line="360" w:lineRule="auto"/>
        <w:rPr>
          <w:rFonts w:ascii="Times New Roman" w:hAnsi="Times New Roman" w:cs="Times New Roman"/>
          <w:sz w:val="26"/>
          <w:szCs w:val="26"/>
        </w:rPr>
      </w:pPr>
      <w:r w:rsidRPr="00507388">
        <w:rPr>
          <w:rFonts w:ascii="Times New Roman" w:hAnsi="Times New Roman" w:cs="Times New Roman"/>
          <w:sz w:val="26"/>
          <w:szCs w:val="26"/>
        </w:rPr>
        <w:t xml:space="preserve">Nước thải bồn cầu, bệ xí, âu tiểu từ hệ thống nhà vệ sinh theo đường ống nhựa PVC D110 chảy xuống bể tự hoại 3 ngăn được đặt ngầm dưới đất để xử lý. Nước thải sau khi qua xử lý trong bể tự hoại chảy ra hố ga đặt ngoài bằng đường ống PVC D110 và cùng với nước thải y tế (phòng xét nghiệm, phẫu thuật,..), nước thoát sàn nhà vệ sinh để dẫn về </w:t>
      </w:r>
      <w:r w:rsidRPr="00D91C07">
        <w:rPr>
          <w:rFonts w:ascii="Times New Roman" w:hAnsi="Times New Roman" w:cs="Times New Roman"/>
          <w:sz w:val="26"/>
          <w:szCs w:val="26"/>
        </w:rPr>
        <w:t>hệ thống</w:t>
      </w:r>
      <w:r w:rsidRPr="00507388">
        <w:rPr>
          <w:rFonts w:ascii="Times New Roman" w:hAnsi="Times New Roman" w:cs="Times New Roman"/>
          <w:sz w:val="26"/>
          <w:szCs w:val="26"/>
        </w:rPr>
        <w:t xml:space="preserve"> xử lý nước thải tập trung bằng đường ống UPVC D200. Nước thải sau khi được xử lý tại </w:t>
      </w:r>
      <w:r w:rsidRPr="00D91C07">
        <w:rPr>
          <w:rFonts w:ascii="Times New Roman" w:hAnsi="Times New Roman" w:cs="Times New Roman"/>
          <w:sz w:val="26"/>
          <w:szCs w:val="26"/>
        </w:rPr>
        <w:t>hệ thống</w:t>
      </w:r>
      <w:r w:rsidRPr="00507388">
        <w:rPr>
          <w:rFonts w:ascii="Times New Roman" w:hAnsi="Times New Roman" w:cs="Times New Roman"/>
          <w:sz w:val="26"/>
          <w:szCs w:val="26"/>
        </w:rPr>
        <w:t xml:space="preserve"> xử lý nước thải tập trung của </w:t>
      </w:r>
      <w:r w:rsidRPr="00D91C07">
        <w:rPr>
          <w:rFonts w:ascii="Times New Roman" w:hAnsi="Times New Roman" w:cs="Times New Roman"/>
          <w:sz w:val="26"/>
          <w:szCs w:val="26"/>
        </w:rPr>
        <w:t>Trung tâm</w:t>
      </w:r>
      <w:r w:rsidRPr="00507388">
        <w:rPr>
          <w:rFonts w:ascii="Times New Roman" w:hAnsi="Times New Roman" w:cs="Times New Roman"/>
          <w:sz w:val="26"/>
          <w:szCs w:val="26"/>
        </w:rPr>
        <w:t xml:space="preserve"> sẽ chảy qua hố ga rồi thải vào cống thoát nước thải của </w:t>
      </w:r>
      <w:r w:rsidRPr="00030BBF">
        <w:rPr>
          <w:rFonts w:ascii="Times New Roman" w:hAnsi="Times New Roman" w:cs="Times New Roman"/>
          <w:sz w:val="26"/>
          <w:szCs w:val="26"/>
        </w:rPr>
        <w:t xml:space="preserve">khu dân cư </w:t>
      </w:r>
      <w:r w:rsidR="00BE5CED">
        <w:rPr>
          <w:rFonts w:ascii="Times New Roman" w:hAnsi="Times New Roman" w:cs="Times New Roman"/>
          <w:sz w:val="26"/>
          <w:szCs w:val="26"/>
          <w:lang w:val="en-US"/>
        </w:rPr>
        <w:t>thôn Quần Phương 1</w:t>
      </w:r>
      <w:r w:rsidRPr="00030BBF">
        <w:rPr>
          <w:rFonts w:ascii="Times New Roman" w:hAnsi="Times New Roman" w:cs="Times New Roman"/>
          <w:sz w:val="26"/>
          <w:szCs w:val="26"/>
        </w:rPr>
        <w:t>, thị</w:t>
      </w:r>
      <w:r w:rsidRPr="006D6B96">
        <w:rPr>
          <w:rFonts w:ascii="Times New Roman" w:hAnsi="Times New Roman" w:cs="Times New Roman"/>
          <w:sz w:val="26"/>
          <w:szCs w:val="26"/>
        </w:rPr>
        <w:t xml:space="preserve"> trấn Quỹ Nhất</w:t>
      </w:r>
      <w:r w:rsidRPr="00507388">
        <w:rPr>
          <w:rFonts w:ascii="Times New Roman" w:hAnsi="Times New Roman" w:cs="Times New Roman"/>
          <w:sz w:val="26"/>
          <w:szCs w:val="26"/>
        </w:rPr>
        <w:t xml:space="preserve"> </w:t>
      </w:r>
      <w:r w:rsidR="00945003">
        <w:rPr>
          <w:rFonts w:ascii="Times New Roman" w:hAnsi="Times New Roman" w:cs="Times New Roman"/>
          <w:sz w:val="26"/>
          <w:szCs w:val="26"/>
          <w:lang w:val="en-US"/>
        </w:rPr>
        <w:t xml:space="preserve">(trước đây là xóm 16, xã Nghĩa Bình) </w:t>
      </w:r>
      <w:r w:rsidRPr="00507388">
        <w:rPr>
          <w:rFonts w:ascii="Times New Roman" w:hAnsi="Times New Roman" w:cs="Times New Roman"/>
          <w:sz w:val="26"/>
          <w:szCs w:val="26"/>
        </w:rPr>
        <w:t>tại cửa xả phía Tây</w:t>
      </w:r>
      <w:r w:rsidRPr="00D91C07">
        <w:rPr>
          <w:rFonts w:ascii="Times New Roman" w:hAnsi="Times New Roman" w:cs="Times New Roman"/>
          <w:sz w:val="26"/>
          <w:szCs w:val="26"/>
        </w:rPr>
        <w:t xml:space="preserve"> cơ sở</w:t>
      </w:r>
      <w:r w:rsidRPr="00507388">
        <w:rPr>
          <w:rFonts w:ascii="Times New Roman" w:hAnsi="Times New Roman" w:cs="Times New Roman"/>
          <w:sz w:val="26"/>
          <w:szCs w:val="26"/>
        </w:rPr>
        <w:t xml:space="preserve">. </w:t>
      </w:r>
    </w:p>
    <w:p w14:paraId="018C5538" w14:textId="77777777" w:rsidR="00086C04" w:rsidRPr="00507388" w:rsidRDefault="00086C04" w:rsidP="00086C04">
      <w:pPr>
        <w:spacing w:after="0" w:line="360" w:lineRule="auto"/>
        <w:rPr>
          <w:rFonts w:ascii="Times New Roman" w:hAnsi="Times New Roman" w:cs="Times New Roman"/>
          <w:i/>
          <w:sz w:val="26"/>
          <w:szCs w:val="26"/>
        </w:rPr>
      </w:pPr>
      <w:r w:rsidRPr="00D91C07">
        <w:rPr>
          <w:rFonts w:ascii="Times New Roman" w:hAnsi="Times New Roman" w:cs="Times New Roman"/>
          <w:i/>
          <w:sz w:val="26"/>
          <w:szCs w:val="26"/>
        </w:rPr>
        <w:t>T</w:t>
      </w:r>
      <w:r w:rsidRPr="00507388">
        <w:rPr>
          <w:rFonts w:ascii="Times New Roman" w:hAnsi="Times New Roman" w:cs="Times New Roman"/>
          <w:i/>
          <w:sz w:val="26"/>
          <w:szCs w:val="26"/>
        </w:rPr>
        <w:t>hông số kỹ thuật của hệ thống thu gom nước thải:</w:t>
      </w:r>
    </w:p>
    <w:p w14:paraId="7FADF392" w14:textId="77777777" w:rsidR="00086C04" w:rsidRPr="00507388" w:rsidRDefault="00086C04" w:rsidP="00086C04">
      <w:pPr>
        <w:tabs>
          <w:tab w:val="left" w:pos="9360"/>
        </w:tabs>
        <w:spacing w:after="0" w:line="360" w:lineRule="auto"/>
        <w:rPr>
          <w:rFonts w:ascii="Times New Roman" w:hAnsi="Times New Roman" w:cs="Times New Roman"/>
          <w:sz w:val="26"/>
          <w:szCs w:val="26"/>
        </w:rPr>
      </w:pPr>
      <w:r w:rsidRPr="00507388">
        <w:rPr>
          <w:rFonts w:ascii="Times New Roman" w:hAnsi="Times New Roman" w:cs="Times New Roman"/>
          <w:sz w:val="26"/>
          <w:szCs w:val="26"/>
        </w:rPr>
        <w:t>+ Đường ống nhựa PVC D110 tổng chiề</w:t>
      </w:r>
      <w:r>
        <w:rPr>
          <w:rFonts w:ascii="Times New Roman" w:hAnsi="Times New Roman" w:cs="Times New Roman"/>
          <w:sz w:val="26"/>
          <w:szCs w:val="26"/>
        </w:rPr>
        <w:t>u dài 35</w:t>
      </w:r>
      <w:r w:rsidRPr="00507388">
        <w:rPr>
          <w:rFonts w:ascii="Times New Roman" w:hAnsi="Times New Roman" w:cs="Times New Roman"/>
          <w:sz w:val="26"/>
          <w:szCs w:val="26"/>
        </w:rPr>
        <w:t xml:space="preserve">0 m: thu gom nước thải từ các bệ xí nhà vệ sinh về bể tự hoại và từ bể tự hoại ra hố ga ngoài nhà. </w:t>
      </w:r>
    </w:p>
    <w:p w14:paraId="4F662B04" w14:textId="77777777" w:rsidR="00086C04" w:rsidRPr="00507388" w:rsidRDefault="00086C04" w:rsidP="00086C04">
      <w:pPr>
        <w:tabs>
          <w:tab w:val="left" w:pos="9360"/>
        </w:tabs>
        <w:spacing w:after="0" w:line="360" w:lineRule="auto"/>
        <w:rPr>
          <w:rFonts w:ascii="Times New Roman" w:hAnsi="Times New Roman" w:cs="Times New Roman"/>
          <w:sz w:val="26"/>
          <w:szCs w:val="26"/>
        </w:rPr>
      </w:pPr>
      <w:r w:rsidRPr="00507388">
        <w:rPr>
          <w:rFonts w:ascii="Times New Roman" w:hAnsi="Times New Roman" w:cs="Times New Roman"/>
          <w:sz w:val="26"/>
          <w:szCs w:val="26"/>
        </w:rPr>
        <w:t>+ Đường ống nhựa PVC D90 tổng chiề</w:t>
      </w:r>
      <w:r>
        <w:rPr>
          <w:rFonts w:ascii="Times New Roman" w:hAnsi="Times New Roman" w:cs="Times New Roman"/>
          <w:sz w:val="26"/>
          <w:szCs w:val="26"/>
        </w:rPr>
        <w:t>u dài 65</w:t>
      </w:r>
      <w:r w:rsidRPr="00507388">
        <w:rPr>
          <w:rFonts w:ascii="Times New Roman" w:hAnsi="Times New Roman" w:cs="Times New Roman"/>
          <w:sz w:val="26"/>
          <w:szCs w:val="26"/>
        </w:rPr>
        <w:t xml:space="preserve">0 m: thu gom nước thải y tế, nước tắm giặt và nước thoát sàn nhà vệ sinh xuống hố ga ngoài nhà. </w:t>
      </w:r>
    </w:p>
    <w:p w14:paraId="1D8D0AF4" w14:textId="77777777" w:rsidR="00086C04" w:rsidRPr="00507388" w:rsidRDefault="00086C04" w:rsidP="00086C04">
      <w:pPr>
        <w:spacing w:after="0" w:line="360" w:lineRule="auto"/>
        <w:rPr>
          <w:rFonts w:ascii="Times New Roman" w:hAnsi="Times New Roman" w:cs="Times New Roman"/>
          <w:b/>
          <w:sz w:val="26"/>
          <w:szCs w:val="26"/>
        </w:rPr>
      </w:pPr>
      <w:r w:rsidRPr="00507388">
        <w:rPr>
          <w:rFonts w:ascii="Times New Roman" w:hAnsi="Times New Roman" w:cs="Times New Roman"/>
          <w:sz w:val="26"/>
          <w:szCs w:val="26"/>
        </w:rPr>
        <w:t>+ Đường ống nhựa UPVC D200 tổng chiề</w:t>
      </w:r>
      <w:r>
        <w:rPr>
          <w:rFonts w:ascii="Times New Roman" w:hAnsi="Times New Roman" w:cs="Times New Roman"/>
          <w:sz w:val="26"/>
          <w:szCs w:val="26"/>
        </w:rPr>
        <w:t>u dài 26</w:t>
      </w:r>
      <w:r w:rsidRPr="00507388">
        <w:rPr>
          <w:rFonts w:ascii="Times New Roman" w:hAnsi="Times New Roman" w:cs="Times New Roman"/>
          <w:sz w:val="26"/>
          <w:szCs w:val="26"/>
        </w:rPr>
        <w:t xml:space="preserve">6 m: Thu gom nước thải từ hố ga ngoài nhà về </w:t>
      </w:r>
      <w:r w:rsidRPr="00D91C07">
        <w:rPr>
          <w:rFonts w:ascii="Times New Roman" w:hAnsi="Times New Roman" w:cs="Times New Roman"/>
          <w:sz w:val="26"/>
          <w:szCs w:val="26"/>
        </w:rPr>
        <w:t>hệ thống</w:t>
      </w:r>
      <w:r w:rsidRPr="00507388">
        <w:rPr>
          <w:rFonts w:ascii="Times New Roman" w:hAnsi="Times New Roman" w:cs="Times New Roman"/>
          <w:sz w:val="26"/>
          <w:szCs w:val="26"/>
        </w:rPr>
        <w:t xml:space="preserve"> xử lý nước thải và thoát nước thải sau khi xử lý ra cống thoát nước phía Tây </w:t>
      </w:r>
      <w:r w:rsidRPr="00D91C07">
        <w:rPr>
          <w:rFonts w:ascii="Times New Roman" w:hAnsi="Times New Roman" w:cs="Times New Roman"/>
          <w:sz w:val="26"/>
          <w:szCs w:val="26"/>
        </w:rPr>
        <w:t>cơ sở</w:t>
      </w:r>
      <w:r w:rsidRPr="00507388">
        <w:rPr>
          <w:rFonts w:ascii="Times New Roman" w:hAnsi="Times New Roman" w:cs="Times New Roman"/>
          <w:sz w:val="26"/>
          <w:szCs w:val="26"/>
        </w:rPr>
        <w:t>.</w:t>
      </w:r>
    </w:p>
    <w:p w14:paraId="46E9E597" w14:textId="77777777" w:rsidR="00086C04" w:rsidRPr="00D25DE6" w:rsidRDefault="00086C04" w:rsidP="00086C04">
      <w:pPr>
        <w:tabs>
          <w:tab w:val="left" w:pos="9360"/>
        </w:tabs>
        <w:spacing w:after="0" w:line="360" w:lineRule="auto"/>
        <w:rPr>
          <w:rFonts w:ascii="Times New Roman" w:hAnsi="Times New Roman" w:cs="Times New Roman"/>
          <w:sz w:val="26"/>
          <w:szCs w:val="26"/>
        </w:rPr>
      </w:pPr>
      <w:r w:rsidRPr="00D25DE6">
        <w:rPr>
          <w:rFonts w:ascii="Times New Roman" w:hAnsi="Times New Roman" w:cs="Times New Roman"/>
          <w:sz w:val="26"/>
          <w:szCs w:val="26"/>
        </w:rPr>
        <w:t>+ Hệ thống hố ga:</w:t>
      </w:r>
    </w:p>
    <w:p w14:paraId="1619BF7A" w14:textId="77777777" w:rsidR="00086C04" w:rsidRPr="008D6E6C" w:rsidRDefault="00086C04" w:rsidP="00086C04">
      <w:pPr>
        <w:tabs>
          <w:tab w:val="left" w:pos="9360"/>
        </w:tabs>
        <w:spacing w:after="0" w:line="360" w:lineRule="auto"/>
        <w:rPr>
          <w:rFonts w:ascii="Times New Roman" w:hAnsi="Times New Roman" w:cs="Times New Roman"/>
          <w:sz w:val="26"/>
          <w:szCs w:val="26"/>
        </w:rPr>
      </w:pPr>
      <w:r w:rsidRPr="00D25DE6">
        <w:rPr>
          <w:rFonts w:ascii="Times New Roman" w:hAnsi="Times New Roman" w:cs="Times New Roman"/>
          <w:sz w:val="26"/>
          <w:szCs w:val="26"/>
        </w:rPr>
        <w:lastRenderedPageBreak/>
        <w:t>Các hố ga được thiết kế BTCT, đảm bảo chịu được va đập và áp lực lớn do các hoạt động trên bề mặt tạo nên. Kích thước các hố ga được thể hiện chi tiết tại bảng sau:</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400"/>
        <w:gridCol w:w="1175"/>
        <w:gridCol w:w="1345"/>
        <w:gridCol w:w="1509"/>
      </w:tblGrid>
      <w:tr w:rsidR="00086C04" w:rsidRPr="008D6E6C" w14:paraId="3CE4BB29" w14:textId="77777777" w:rsidTr="003764C6">
        <w:trPr>
          <w:jc w:val="center"/>
        </w:trPr>
        <w:tc>
          <w:tcPr>
            <w:tcW w:w="591" w:type="dxa"/>
            <w:vAlign w:val="center"/>
          </w:tcPr>
          <w:p w14:paraId="74D37B31" w14:textId="77777777" w:rsidR="00086C04" w:rsidRPr="008D6E6C" w:rsidRDefault="00086C04" w:rsidP="003764C6">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TT</w:t>
            </w:r>
          </w:p>
        </w:tc>
        <w:tc>
          <w:tcPr>
            <w:tcW w:w="3400" w:type="dxa"/>
            <w:vAlign w:val="center"/>
          </w:tcPr>
          <w:p w14:paraId="7029F8C4" w14:textId="77777777" w:rsidR="00086C04" w:rsidRPr="008D6E6C" w:rsidRDefault="00086C04" w:rsidP="003764C6">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Tên hạng mục</w:t>
            </w:r>
          </w:p>
        </w:tc>
        <w:tc>
          <w:tcPr>
            <w:tcW w:w="1175" w:type="dxa"/>
            <w:vAlign w:val="center"/>
          </w:tcPr>
          <w:p w14:paraId="15395BAF" w14:textId="77777777" w:rsidR="00086C04" w:rsidRPr="008D6E6C" w:rsidRDefault="00086C04" w:rsidP="003764C6">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Số lượng</w:t>
            </w:r>
          </w:p>
          <w:p w14:paraId="547F1261" w14:textId="77777777" w:rsidR="00086C04" w:rsidRPr="008D6E6C" w:rsidRDefault="00086C04" w:rsidP="003764C6">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(hố)</w:t>
            </w:r>
          </w:p>
        </w:tc>
        <w:tc>
          <w:tcPr>
            <w:tcW w:w="1345" w:type="dxa"/>
            <w:vAlign w:val="center"/>
          </w:tcPr>
          <w:p w14:paraId="29F0E9DB" w14:textId="77777777" w:rsidR="00086C04" w:rsidRPr="008D6E6C" w:rsidRDefault="00086C04" w:rsidP="003764C6">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 xml:space="preserve">Diện tích </w:t>
            </w:r>
            <w:r w:rsidRPr="008D6E6C">
              <w:rPr>
                <w:rFonts w:ascii="Times New Roman" w:hAnsi="Times New Roman"/>
                <w:b/>
                <w:sz w:val="26"/>
                <w:szCs w:val="26"/>
              </w:rPr>
              <w:br/>
              <w:t>xây dựng/hố</w:t>
            </w:r>
          </w:p>
          <w:p w14:paraId="1A484F80" w14:textId="77777777" w:rsidR="00086C04" w:rsidRPr="008D6E6C" w:rsidRDefault="00086C04" w:rsidP="003764C6">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(m</w:t>
            </w:r>
            <w:r w:rsidRPr="008D6E6C">
              <w:rPr>
                <w:rFonts w:ascii="Times New Roman" w:hAnsi="Times New Roman"/>
                <w:b/>
                <w:sz w:val="26"/>
                <w:szCs w:val="26"/>
                <w:vertAlign w:val="superscript"/>
              </w:rPr>
              <w:t>2</w:t>
            </w:r>
            <w:r w:rsidRPr="008D6E6C">
              <w:rPr>
                <w:rFonts w:ascii="Times New Roman" w:hAnsi="Times New Roman"/>
                <w:b/>
                <w:sz w:val="26"/>
                <w:szCs w:val="26"/>
              </w:rPr>
              <w:t>)</w:t>
            </w:r>
          </w:p>
        </w:tc>
        <w:tc>
          <w:tcPr>
            <w:tcW w:w="1509" w:type="dxa"/>
            <w:vAlign w:val="center"/>
          </w:tcPr>
          <w:p w14:paraId="631EAC47" w14:textId="77777777" w:rsidR="00086C04" w:rsidRPr="008D6E6C" w:rsidRDefault="00086C04" w:rsidP="003764C6">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Thể tích xây dựng/hố</w:t>
            </w:r>
          </w:p>
          <w:p w14:paraId="2AC40446" w14:textId="77777777" w:rsidR="00086C04" w:rsidRPr="008D6E6C" w:rsidRDefault="00086C04" w:rsidP="003764C6">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(m</w:t>
            </w:r>
            <w:r w:rsidRPr="008D6E6C">
              <w:rPr>
                <w:rFonts w:ascii="Times New Roman" w:hAnsi="Times New Roman"/>
                <w:b/>
                <w:sz w:val="26"/>
                <w:szCs w:val="26"/>
                <w:vertAlign w:val="superscript"/>
              </w:rPr>
              <w:t>3</w:t>
            </w:r>
            <w:r w:rsidRPr="008D6E6C">
              <w:rPr>
                <w:rFonts w:ascii="Times New Roman" w:hAnsi="Times New Roman"/>
                <w:b/>
                <w:sz w:val="26"/>
                <w:szCs w:val="26"/>
              </w:rPr>
              <w:t>)</w:t>
            </w:r>
          </w:p>
        </w:tc>
      </w:tr>
      <w:tr w:rsidR="00086C04" w:rsidRPr="008D6E6C" w14:paraId="2A04FAAB" w14:textId="77777777" w:rsidTr="003764C6">
        <w:trPr>
          <w:jc w:val="center"/>
        </w:trPr>
        <w:tc>
          <w:tcPr>
            <w:tcW w:w="591" w:type="dxa"/>
            <w:vMerge w:val="restart"/>
            <w:vAlign w:val="center"/>
          </w:tcPr>
          <w:p w14:paraId="2DECE38B" w14:textId="77777777" w:rsidR="00086C04" w:rsidRPr="008D6E6C" w:rsidRDefault="00086C04" w:rsidP="003764C6">
            <w:pPr>
              <w:spacing w:after="0" w:line="360" w:lineRule="exact"/>
              <w:ind w:firstLine="0"/>
              <w:jc w:val="center"/>
              <w:rPr>
                <w:rFonts w:ascii="Times New Roman" w:hAnsi="Times New Roman"/>
                <w:sz w:val="26"/>
                <w:szCs w:val="26"/>
              </w:rPr>
            </w:pPr>
            <w:r w:rsidRPr="008D6E6C">
              <w:rPr>
                <w:rFonts w:ascii="Times New Roman" w:hAnsi="Times New Roman"/>
                <w:sz w:val="26"/>
                <w:szCs w:val="26"/>
              </w:rPr>
              <w:t>1</w:t>
            </w:r>
          </w:p>
        </w:tc>
        <w:tc>
          <w:tcPr>
            <w:tcW w:w="3400" w:type="dxa"/>
            <w:vMerge w:val="restart"/>
            <w:vAlign w:val="center"/>
          </w:tcPr>
          <w:p w14:paraId="73E2288E" w14:textId="77777777" w:rsidR="00086C04" w:rsidRPr="008D6E6C" w:rsidRDefault="00086C04" w:rsidP="003764C6">
            <w:pPr>
              <w:spacing w:after="0" w:line="360" w:lineRule="exact"/>
              <w:ind w:firstLine="0"/>
              <w:rPr>
                <w:rFonts w:ascii="Times New Roman" w:hAnsi="Times New Roman"/>
                <w:sz w:val="26"/>
                <w:szCs w:val="26"/>
              </w:rPr>
            </w:pPr>
            <w:r w:rsidRPr="008D6E6C">
              <w:rPr>
                <w:rFonts w:ascii="Times New Roman" w:hAnsi="Times New Roman"/>
                <w:sz w:val="26"/>
                <w:szCs w:val="26"/>
              </w:rPr>
              <w:t>Hố ga thu gom nước thải về trạm xử lý nước thải tập trung</w:t>
            </w:r>
          </w:p>
        </w:tc>
        <w:tc>
          <w:tcPr>
            <w:tcW w:w="1175" w:type="dxa"/>
            <w:vAlign w:val="center"/>
          </w:tcPr>
          <w:p w14:paraId="463AC05A" w14:textId="77777777" w:rsidR="00086C04" w:rsidRPr="008D6E6C" w:rsidRDefault="00086C04" w:rsidP="003764C6">
            <w:pPr>
              <w:spacing w:after="0" w:line="360" w:lineRule="exact"/>
              <w:ind w:firstLine="0"/>
              <w:jc w:val="center"/>
              <w:rPr>
                <w:rFonts w:ascii="Times New Roman" w:hAnsi="Times New Roman"/>
                <w:sz w:val="26"/>
                <w:szCs w:val="26"/>
              </w:rPr>
            </w:pPr>
            <w:r w:rsidRPr="008D6E6C">
              <w:rPr>
                <w:rFonts w:ascii="Times New Roman" w:hAnsi="Times New Roman"/>
                <w:sz w:val="26"/>
                <w:szCs w:val="26"/>
              </w:rPr>
              <w:t>1</w:t>
            </w:r>
            <w:r>
              <w:rPr>
                <w:rFonts w:ascii="Times New Roman" w:hAnsi="Times New Roman"/>
                <w:sz w:val="26"/>
                <w:szCs w:val="26"/>
              </w:rPr>
              <w:t>3</w:t>
            </w:r>
          </w:p>
        </w:tc>
        <w:tc>
          <w:tcPr>
            <w:tcW w:w="1345" w:type="dxa"/>
            <w:vAlign w:val="center"/>
          </w:tcPr>
          <w:p w14:paraId="56F224C5" w14:textId="77777777" w:rsidR="00086C04" w:rsidRPr="008D6E6C" w:rsidRDefault="00086C04" w:rsidP="003764C6">
            <w:pPr>
              <w:spacing w:after="0" w:line="360" w:lineRule="exact"/>
              <w:ind w:firstLine="0"/>
              <w:jc w:val="center"/>
              <w:rPr>
                <w:rFonts w:ascii="Times New Roman" w:hAnsi="Times New Roman"/>
                <w:sz w:val="26"/>
                <w:szCs w:val="26"/>
              </w:rPr>
            </w:pPr>
            <w:r w:rsidRPr="008D6E6C">
              <w:rPr>
                <w:rFonts w:ascii="Times New Roman" w:hAnsi="Times New Roman"/>
                <w:sz w:val="26"/>
                <w:szCs w:val="26"/>
              </w:rPr>
              <w:t>1,1</w:t>
            </w:r>
          </w:p>
        </w:tc>
        <w:tc>
          <w:tcPr>
            <w:tcW w:w="1509" w:type="dxa"/>
            <w:vAlign w:val="center"/>
          </w:tcPr>
          <w:p w14:paraId="22797EDF" w14:textId="77777777" w:rsidR="00086C04" w:rsidRPr="008D6E6C" w:rsidRDefault="00086C04" w:rsidP="003764C6">
            <w:pPr>
              <w:spacing w:after="0" w:line="360" w:lineRule="exact"/>
              <w:ind w:firstLine="0"/>
              <w:jc w:val="center"/>
              <w:rPr>
                <w:rFonts w:ascii="Times New Roman" w:hAnsi="Times New Roman"/>
                <w:sz w:val="26"/>
                <w:szCs w:val="26"/>
              </w:rPr>
            </w:pPr>
            <w:r w:rsidRPr="008D6E6C">
              <w:rPr>
                <w:rFonts w:ascii="Times New Roman" w:hAnsi="Times New Roman"/>
                <w:sz w:val="26"/>
                <w:szCs w:val="26"/>
              </w:rPr>
              <w:t>1,5</w:t>
            </w:r>
          </w:p>
        </w:tc>
      </w:tr>
      <w:tr w:rsidR="00086C04" w:rsidRPr="008D6E6C" w14:paraId="60E4F60A" w14:textId="77777777" w:rsidTr="003764C6">
        <w:trPr>
          <w:jc w:val="center"/>
        </w:trPr>
        <w:tc>
          <w:tcPr>
            <w:tcW w:w="591" w:type="dxa"/>
            <w:vMerge/>
            <w:vAlign w:val="center"/>
          </w:tcPr>
          <w:p w14:paraId="1C113ACE" w14:textId="77777777" w:rsidR="00086C04" w:rsidRPr="008D6E6C" w:rsidRDefault="00086C04" w:rsidP="003764C6">
            <w:pPr>
              <w:spacing w:after="0" w:line="360" w:lineRule="exact"/>
              <w:ind w:firstLine="0"/>
              <w:jc w:val="center"/>
              <w:rPr>
                <w:rFonts w:ascii="Times New Roman" w:hAnsi="Times New Roman"/>
                <w:sz w:val="26"/>
                <w:szCs w:val="26"/>
              </w:rPr>
            </w:pPr>
          </w:p>
        </w:tc>
        <w:tc>
          <w:tcPr>
            <w:tcW w:w="3400" w:type="dxa"/>
            <w:vMerge/>
            <w:vAlign w:val="center"/>
          </w:tcPr>
          <w:p w14:paraId="5C09ABA7" w14:textId="77777777" w:rsidR="00086C04" w:rsidRPr="008D6E6C" w:rsidRDefault="00086C04" w:rsidP="003764C6">
            <w:pPr>
              <w:spacing w:after="0" w:line="360" w:lineRule="exact"/>
              <w:ind w:firstLine="0"/>
              <w:rPr>
                <w:rFonts w:ascii="Times New Roman" w:hAnsi="Times New Roman"/>
                <w:sz w:val="26"/>
                <w:szCs w:val="26"/>
              </w:rPr>
            </w:pPr>
          </w:p>
        </w:tc>
        <w:tc>
          <w:tcPr>
            <w:tcW w:w="1175" w:type="dxa"/>
            <w:vAlign w:val="center"/>
          </w:tcPr>
          <w:p w14:paraId="7A0B160F" w14:textId="77777777" w:rsidR="00086C04" w:rsidRPr="008D6E6C" w:rsidRDefault="00086C04" w:rsidP="003764C6">
            <w:pPr>
              <w:spacing w:after="0" w:line="360" w:lineRule="exact"/>
              <w:ind w:firstLine="0"/>
              <w:jc w:val="center"/>
              <w:rPr>
                <w:rFonts w:ascii="Times New Roman" w:hAnsi="Times New Roman"/>
                <w:sz w:val="26"/>
                <w:szCs w:val="26"/>
              </w:rPr>
            </w:pPr>
            <w:r w:rsidRPr="008D6E6C">
              <w:rPr>
                <w:rFonts w:ascii="Times New Roman" w:hAnsi="Times New Roman"/>
                <w:sz w:val="26"/>
                <w:szCs w:val="26"/>
              </w:rPr>
              <w:t>01</w:t>
            </w:r>
          </w:p>
        </w:tc>
        <w:tc>
          <w:tcPr>
            <w:tcW w:w="1345" w:type="dxa"/>
            <w:vAlign w:val="center"/>
          </w:tcPr>
          <w:p w14:paraId="165A28F9" w14:textId="77777777" w:rsidR="00086C04" w:rsidRPr="00124E63" w:rsidRDefault="00086C04" w:rsidP="003764C6">
            <w:pPr>
              <w:spacing w:after="0" w:line="360" w:lineRule="exact"/>
              <w:ind w:firstLine="0"/>
              <w:jc w:val="center"/>
              <w:rPr>
                <w:rFonts w:ascii="Times New Roman" w:hAnsi="Times New Roman"/>
                <w:sz w:val="26"/>
                <w:szCs w:val="26"/>
                <w:lang w:val="en-US"/>
              </w:rPr>
            </w:pPr>
            <w:r w:rsidRPr="008D6E6C">
              <w:rPr>
                <w:rFonts w:ascii="Times New Roman" w:hAnsi="Times New Roman"/>
                <w:sz w:val="26"/>
                <w:szCs w:val="26"/>
              </w:rPr>
              <w:t>1,5</w:t>
            </w:r>
            <w:r>
              <w:rPr>
                <w:rFonts w:ascii="Times New Roman" w:hAnsi="Times New Roman"/>
                <w:sz w:val="26"/>
                <w:szCs w:val="26"/>
                <w:lang w:val="en-US"/>
              </w:rPr>
              <w:t>4</w:t>
            </w:r>
          </w:p>
        </w:tc>
        <w:tc>
          <w:tcPr>
            <w:tcW w:w="1509" w:type="dxa"/>
            <w:vAlign w:val="center"/>
          </w:tcPr>
          <w:p w14:paraId="1BE2A51C" w14:textId="77777777" w:rsidR="00086C04" w:rsidRPr="00124E63" w:rsidRDefault="00086C04" w:rsidP="003764C6">
            <w:pPr>
              <w:spacing w:after="0" w:line="360" w:lineRule="exact"/>
              <w:ind w:firstLine="0"/>
              <w:jc w:val="center"/>
              <w:rPr>
                <w:rFonts w:ascii="Times New Roman" w:hAnsi="Times New Roman"/>
                <w:sz w:val="26"/>
                <w:szCs w:val="26"/>
                <w:lang w:val="en-US"/>
              </w:rPr>
            </w:pPr>
            <w:r>
              <w:rPr>
                <w:rFonts w:ascii="Times New Roman" w:hAnsi="Times New Roman"/>
                <w:sz w:val="26"/>
                <w:szCs w:val="26"/>
                <w:lang w:val="en-US"/>
              </w:rPr>
              <w:t>1,54</w:t>
            </w:r>
          </w:p>
        </w:tc>
      </w:tr>
      <w:tr w:rsidR="00086C04" w:rsidRPr="008D6E6C" w14:paraId="4FC75F2C" w14:textId="77777777" w:rsidTr="003764C6">
        <w:trPr>
          <w:trHeight w:val="730"/>
          <w:jc w:val="center"/>
        </w:trPr>
        <w:tc>
          <w:tcPr>
            <w:tcW w:w="591" w:type="dxa"/>
            <w:vAlign w:val="center"/>
          </w:tcPr>
          <w:p w14:paraId="4ABFD9CA" w14:textId="77777777" w:rsidR="00086C04" w:rsidRPr="008D6E6C" w:rsidRDefault="00086C04" w:rsidP="003764C6">
            <w:pPr>
              <w:spacing w:after="0" w:line="360" w:lineRule="exact"/>
              <w:ind w:firstLine="0"/>
              <w:jc w:val="center"/>
              <w:rPr>
                <w:rFonts w:ascii="Times New Roman" w:hAnsi="Times New Roman"/>
                <w:sz w:val="26"/>
                <w:szCs w:val="26"/>
              </w:rPr>
            </w:pPr>
            <w:r w:rsidRPr="008D6E6C">
              <w:rPr>
                <w:rFonts w:ascii="Times New Roman" w:hAnsi="Times New Roman"/>
                <w:sz w:val="26"/>
                <w:szCs w:val="26"/>
              </w:rPr>
              <w:t>2</w:t>
            </w:r>
          </w:p>
        </w:tc>
        <w:tc>
          <w:tcPr>
            <w:tcW w:w="3400" w:type="dxa"/>
            <w:vAlign w:val="center"/>
          </w:tcPr>
          <w:p w14:paraId="3D12F366" w14:textId="77777777" w:rsidR="00086C04" w:rsidRPr="008D6E6C" w:rsidRDefault="00086C04" w:rsidP="003764C6">
            <w:pPr>
              <w:spacing w:after="0" w:line="360" w:lineRule="exact"/>
              <w:ind w:firstLine="0"/>
              <w:rPr>
                <w:rFonts w:ascii="Times New Roman" w:hAnsi="Times New Roman"/>
                <w:sz w:val="26"/>
                <w:szCs w:val="26"/>
              </w:rPr>
            </w:pPr>
            <w:r w:rsidRPr="008D6E6C">
              <w:rPr>
                <w:rFonts w:ascii="Times New Roman" w:hAnsi="Times New Roman"/>
                <w:sz w:val="26"/>
                <w:szCs w:val="26"/>
              </w:rPr>
              <w:t>Hố ga thoát nước thải sau xử lý</w:t>
            </w:r>
          </w:p>
        </w:tc>
        <w:tc>
          <w:tcPr>
            <w:tcW w:w="1175" w:type="dxa"/>
            <w:vAlign w:val="center"/>
          </w:tcPr>
          <w:p w14:paraId="1B1061CE" w14:textId="42059581" w:rsidR="00086C04" w:rsidRPr="00B16ABB" w:rsidRDefault="00086C04" w:rsidP="003764C6">
            <w:pPr>
              <w:spacing w:after="0" w:line="360" w:lineRule="exact"/>
              <w:ind w:firstLine="0"/>
              <w:jc w:val="center"/>
              <w:rPr>
                <w:rFonts w:ascii="Times New Roman" w:hAnsi="Times New Roman"/>
                <w:sz w:val="26"/>
                <w:szCs w:val="26"/>
                <w:lang w:val="en-US"/>
              </w:rPr>
            </w:pPr>
            <w:r w:rsidRPr="008D6E6C">
              <w:rPr>
                <w:rFonts w:ascii="Times New Roman" w:hAnsi="Times New Roman"/>
                <w:sz w:val="26"/>
                <w:szCs w:val="26"/>
              </w:rPr>
              <w:t>0</w:t>
            </w:r>
            <w:r w:rsidR="00B16ABB">
              <w:rPr>
                <w:rFonts w:ascii="Times New Roman" w:hAnsi="Times New Roman"/>
                <w:sz w:val="26"/>
                <w:szCs w:val="26"/>
                <w:lang w:val="en-US"/>
              </w:rPr>
              <w:t>2</w:t>
            </w:r>
          </w:p>
        </w:tc>
        <w:tc>
          <w:tcPr>
            <w:tcW w:w="1345" w:type="dxa"/>
            <w:vAlign w:val="center"/>
          </w:tcPr>
          <w:p w14:paraId="5E84D5D4" w14:textId="77777777" w:rsidR="00086C04" w:rsidRPr="00124E63" w:rsidRDefault="00086C04" w:rsidP="003764C6">
            <w:pPr>
              <w:spacing w:after="0" w:line="360" w:lineRule="exact"/>
              <w:ind w:firstLine="0"/>
              <w:jc w:val="center"/>
              <w:rPr>
                <w:rFonts w:ascii="Times New Roman" w:hAnsi="Times New Roman"/>
                <w:sz w:val="26"/>
                <w:szCs w:val="26"/>
                <w:lang w:val="en-US"/>
              </w:rPr>
            </w:pPr>
            <w:r w:rsidRPr="008D6E6C">
              <w:rPr>
                <w:rFonts w:ascii="Times New Roman" w:hAnsi="Times New Roman"/>
                <w:sz w:val="26"/>
                <w:szCs w:val="26"/>
              </w:rPr>
              <w:t>1,5</w:t>
            </w:r>
            <w:r>
              <w:rPr>
                <w:rFonts w:ascii="Times New Roman" w:hAnsi="Times New Roman"/>
                <w:sz w:val="26"/>
                <w:szCs w:val="26"/>
                <w:lang w:val="en-US"/>
              </w:rPr>
              <w:t>4</w:t>
            </w:r>
          </w:p>
        </w:tc>
        <w:tc>
          <w:tcPr>
            <w:tcW w:w="1509" w:type="dxa"/>
            <w:vAlign w:val="center"/>
          </w:tcPr>
          <w:p w14:paraId="290C167C" w14:textId="77777777" w:rsidR="00086C04" w:rsidRPr="008D6E6C" w:rsidRDefault="00086C04" w:rsidP="003764C6">
            <w:pPr>
              <w:spacing w:after="0" w:line="360" w:lineRule="exact"/>
              <w:ind w:firstLine="0"/>
              <w:jc w:val="center"/>
              <w:rPr>
                <w:rFonts w:ascii="Times New Roman" w:hAnsi="Times New Roman"/>
                <w:sz w:val="26"/>
                <w:szCs w:val="26"/>
              </w:rPr>
            </w:pPr>
            <w:r w:rsidRPr="008D6E6C">
              <w:rPr>
                <w:rFonts w:ascii="Times New Roman" w:hAnsi="Times New Roman"/>
                <w:sz w:val="26"/>
                <w:szCs w:val="26"/>
              </w:rPr>
              <w:t>1,</w:t>
            </w:r>
            <w:r>
              <w:rPr>
                <w:rFonts w:ascii="Times New Roman" w:hAnsi="Times New Roman"/>
                <w:sz w:val="26"/>
                <w:szCs w:val="26"/>
              </w:rPr>
              <w:t>54</w:t>
            </w:r>
          </w:p>
        </w:tc>
      </w:tr>
      <w:tr w:rsidR="00086C04" w:rsidRPr="008D6E6C" w14:paraId="78DEBE25" w14:textId="77777777" w:rsidTr="003764C6">
        <w:trPr>
          <w:jc w:val="center"/>
        </w:trPr>
        <w:tc>
          <w:tcPr>
            <w:tcW w:w="591" w:type="dxa"/>
            <w:vAlign w:val="center"/>
          </w:tcPr>
          <w:p w14:paraId="2E9B09CE" w14:textId="77777777" w:rsidR="00086C04" w:rsidRPr="008D6E6C" w:rsidRDefault="00086C04" w:rsidP="003764C6">
            <w:pPr>
              <w:spacing w:after="0" w:line="360" w:lineRule="exact"/>
              <w:ind w:firstLine="0"/>
              <w:jc w:val="center"/>
              <w:rPr>
                <w:rFonts w:ascii="Times New Roman" w:hAnsi="Times New Roman"/>
                <w:b/>
                <w:sz w:val="26"/>
                <w:szCs w:val="26"/>
              </w:rPr>
            </w:pPr>
          </w:p>
        </w:tc>
        <w:tc>
          <w:tcPr>
            <w:tcW w:w="3400" w:type="dxa"/>
            <w:vAlign w:val="center"/>
          </w:tcPr>
          <w:p w14:paraId="0CD3F01E" w14:textId="77777777" w:rsidR="00086C04" w:rsidRPr="008D6E6C" w:rsidRDefault="00086C04" w:rsidP="003764C6">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Tổng</w:t>
            </w:r>
          </w:p>
        </w:tc>
        <w:tc>
          <w:tcPr>
            <w:tcW w:w="1175" w:type="dxa"/>
            <w:vAlign w:val="center"/>
          </w:tcPr>
          <w:p w14:paraId="39AF5EEE" w14:textId="5C7724EA" w:rsidR="00086C04" w:rsidRPr="00B16ABB" w:rsidRDefault="00086C04" w:rsidP="003764C6">
            <w:pPr>
              <w:spacing w:after="0" w:line="360" w:lineRule="exact"/>
              <w:ind w:firstLine="0"/>
              <w:jc w:val="center"/>
              <w:rPr>
                <w:rFonts w:ascii="Times New Roman" w:hAnsi="Times New Roman"/>
                <w:b/>
                <w:sz w:val="26"/>
                <w:szCs w:val="26"/>
                <w:lang w:val="en-US"/>
              </w:rPr>
            </w:pPr>
            <w:r>
              <w:rPr>
                <w:rFonts w:ascii="Times New Roman" w:hAnsi="Times New Roman"/>
                <w:b/>
                <w:sz w:val="26"/>
                <w:szCs w:val="26"/>
              </w:rPr>
              <w:t>1</w:t>
            </w:r>
            <w:r w:rsidR="00B16ABB">
              <w:rPr>
                <w:rFonts w:ascii="Times New Roman" w:hAnsi="Times New Roman"/>
                <w:b/>
                <w:sz w:val="26"/>
                <w:szCs w:val="26"/>
                <w:lang w:val="en-US"/>
              </w:rPr>
              <w:t>6</w:t>
            </w:r>
          </w:p>
        </w:tc>
        <w:tc>
          <w:tcPr>
            <w:tcW w:w="1345" w:type="dxa"/>
            <w:vAlign w:val="center"/>
          </w:tcPr>
          <w:p w14:paraId="17D99480" w14:textId="77777777" w:rsidR="00086C04" w:rsidRPr="008D6E6C" w:rsidRDefault="00086C04" w:rsidP="003764C6">
            <w:pPr>
              <w:spacing w:after="0" w:line="360" w:lineRule="exact"/>
              <w:ind w:firstLine="0"/>
              <w:jc w:val="center"/>
              <w:rPr>
                <w:rFonts w:ascii="Times New Roman" w:hAnsi="Times New Roman"/>
                <w:b/>
                <w:sz w:val="26"/>
                <w:szCs w:val="26"/>
              </w:rPr>
            </w:pPr>
          </w:p>
        </w:tc>
        <w:tc>
          <w:tcPr>
            <w:tcW w:w="1509" w:type="dxa"/>
            <w:vAlign w:val="center"/>
          </w:tcPr>
          <w:p w14:paraId="1122A348" w14:textId="77777777" w:rsidR="00086C04" w:rsidRPr="008D6E6C" w:rsidRDefault="00086C04" w:rsidP="003764C6">
            <w:pPr>
              <w:spacing w:after="0" w:line="360" w:lineRule="exact"/>
              <w:ind w:firstLine="0"/>
              <w:jc w:val="center"/>
              <w:rPr>
                <w:rFonts w:ascii="Times New Roman" w:hAnsi="Times New Roman"/>
                <w:b/>
                <w:sz w:val="26"/>
                <w:szCs w:val="26"/>
              </w:rPr>
            </w:pPr>
          </w:p>
        </w:tc>
      </w:tr>
    </w:tbl>
    <w:p w14:paraId="14318C1A" w14:textId="77777777" w:rsidR="00086C04" w:rsidRPr="00124E63" w:rsidRDefault="00086C04" w:rsidP="00086C04">
      <w:pPr>
        <w:spacing w:after="0" w:line="360" w:lineRule="auto"/>
        <w:ind w:left="-91" w:firstLine="0"/>
        <w:jc w:val="right"/>
        <w:outlineLvl w:val="2"/>
        <w:rPr>
          <w:rFonts w:ascii="Times New Roman" w:hAnsi="Times New Roman" w:cs="Times New Roman"/>
          <w:i/>
          <w:sz w:val="26"/>
          <w:szCs w:val="26"/>
          <w:lang w:val="nl-NL"/>
        </w:rPr>
      </w:pPr>
      <w:r w:rsidRPr="00124E63">
        <w:rPr>
          <w:rFonts w:ascii="Times New Roman" w:hAnsi="Times New Roman" w:cs="Times New Roman"/>
          <w:i/>
          <w:sz w:val="26"/>
          <w:szCs w:val="26"/>
          <w:lang w:val="nl-NL"/>
        </w:rPr>
        <w:t>Nguồn: Thuyết minh hệ thống xử lý nước thải tập trung của Bệnh viện đa khoa Nghĩa Bình</w:t>
      </w:r>
    </w:p>
    <w:p w14:paraId="6B197E16" w14:textId="040517D9" w:rsidR="00B555FD" w:rsidRPr="005353DD" w:rsidRDefault="00B555FD" w:rsidP="001757C0">
      <w:pPr>
        <w:widowControl w:val="0"/>
        <w:spacing w:after="0" w:line="360" w:lineRule="auto"/>
        <w:ind w:firstLine="0"/>
        <w:outlineLvl w:val="0"/>
        <w:rPr>
          <w:rFonts w:ascii="Times New Roman" w:eastAsia="Times New Roman" w:hAnsi="Times New Roman" w:cs="Times New Roman"/>
          <w:b/>
          <w:bCs/>
          <w:iCs/>
          <w:sz w:val="26"/>
          <w:szCs w:val="26"/>
        </w:rPr>
      </w:pPr>
      <w:bookmarkStart w:id="221" w:name="_Toc184115195"/>
      <w:r w:rsidRPr="005353DD">
        <w:rPr>
          <w:rFonts w:ascii="Times New Roman" w:eastAsia="Times New Roman" w:hAnsi="Times New Roman" w:cs="Times New Roman"/>
          <w:b/>
          <w:bCs/>
          <w:iCs/>
          <w:sz w:val="26"/>
          <w:szCs w:val="26"/>
        </w:rPr>
        <w:t>5.2. Danh mục máy móc, thiết bị của cơ sở</w:t>
      </w:r>
      <w:bookmarkEnd w:id="221"/>
    </w:p>
    <w:p w14:paraId="120E7939" w14:textId="13B78F87" w:rsidR="00C95775" w:rsidRPr="004747FF" w:rsidRDefault="004747FF" w:rsidP="004747FF">
      <w:pPr>
        <w:pStyle w:val="Caption"/>
        <w:rPr>
          <w:b w:val="0"/>
          <w:i/>
          <w:szCs w:val="26"/>
        </w:rPr>
      </w:pPr>
      <w:bookmarkStart w:id="222" w:name="_Toc184415100"/>
      <w:r>
        <w:rPr>
          <w:b w:val="0"/>
          <w:i/>
        </w:rPr>
        <w:t>Bảng</w:t>
      </w:r>
      <w:r w:rsidRPr="004747FF">
        <w:rPr>
          <w:b w:val="0"/>
          <w:i/>
        </w:rPr>
        <w:t xml:space="preserve"> </w:t>
      </w:r>
      <w:r w:rsidRPr="004747FF">
        <w:rPr>
          <w:b w:val="0"/>
          <w:i/>
        </w:rPr>
        <w:fldChar w:fldCharType="begin"/>
      </w:r>
      <w:r w:rsidRPr="004747FF">
        <w:rPr>
          <w:b w:val="0"/>
          <w:i/>
        </w:rPr>
        <w:instrText xml:space="preserve"> SEQ Bảng_ \* ARABIC </w:instrText>
      </w:r>
      <w:r w:rsidRPr="004747FF">
        <w:rPr>
          <w:b w:val="0"/>
          <w:i/>
        </w:rPr>
        <w:fldChar w:fldCharType="separate"/>
      </w:r>
      <w:r w:rsidR="000A37E0">
        <w:rPr>
          <w:b w:val="0"/>
          <w:i/>
          <w:noProof/>
        </w:rPr>
        <w:t>4</w:t>
      </w:r>
      <w:r w:rsidRPr="004747FF">
        <w:rPr>
          <w:b w:val="0"/>
          <w:i/>
        </w:rPr>
        <w:fldChar w:fldCharType="end"/>
      </w:r>
      <w:r w:rsidR="00B555FD" w:rsidRPr="004747FF">
        <w:rPr>
          <w:b w:val="0"/>
          <w:i/>
          <w:szCs w:val="26"/>
        </w:rPr>
        <w:t>: Danh mục máy móc, thiết bị của cơ sở</w:t>
      </w:r>
      <w:bookmarkStart w:id="223" w:name="_Toc127799212"/>
      <w:bookmarkStart w:id="224" w:name="_Toc127801715"/>
      <w:bookmarkStart w:id="225" w:name="_Toc127801922"/>
      <w:bookmarkStart w:id="226" w:name="_Toc127862481"/>
      <w:bookmarkStart w:id="227" w:name="_Toc127880028"/>
      <w:bookmarkStart w:id="228" w:name="_Toc128744958"/>
      <w:bookmarkStart w:id="229" w:name="_Toc130982509"/>
      <w:bookmarkStart w:id="230" w:name="_Toc130982989"/>
      <w:bookmarkStart w:id="231" w:name="_Toc131082842"/>
      <w:bookmarkStart w:id="232" w:name="_Toc131083004"/>
      <w:bookmarkStart w:id="233" w:name="_Toc131083834"/>
      <w:bookmarkStart w:id="234" w:name="_Toc131084276"/>
      <w:bookmarkStart w:id="235" w:name="_Toc146652072"/>
      <w:bookmarkStart w:id="236" w:name="_Toc146652502"/>
      <w:bookmarkStart w:id="237" w:name="_Toc149200372"/>
      <w:bookmarkStart w:id="238" w:name="_Toc149200508"/>
      <w:bookmarkStart w:id="239" w:name="_Toc149200587"/>
      <w:bookmarkStart w:id="240" w:name="_Toc118397460"/>
      <w:bookmarkEnd w:id="222"/>
    </w:p>
    <w:tbl>
      <w:tblPr>
        <w:tblStyle w:val="TableGrid"/>
        <w:tblW w:w="0" w:type="auto"/>
        <w:jc w:val="center"/>
        <w:tblLook w:val="04A0" w:firstRow="1" w:lastRow="0" w:firstColumn="1" w:lastColumn="0" w:noHBand="0" w:noVBand="1"/>
      </w:tblPr>
      <w:tblGrid>
        <w:gridCol w:w="718"/>
        <w:gridCol w:w="2821"/>
        <w:gridCol w:w="851"/>
        <w:gridCol w:w="863"/>
        <w:gridCol w:w="1134"/>
        <w:gridCol w:w="2126"/>
      </w:tblGrid>
      <w:tr w:rsidR="009510BC" w:rsidRPr="005353DD" w14:paraId="1E6DC3F7" w14:textId="5F342143" w:rsidTr="00CE3F01">
        <w:trPr>
          <w:jc w:val="center"/>
        </w:trPr>
        <w:tc>
          <w:tcPr>
            <w:tcW w:w="718" w:type="dxa"/>
          </w:tcPr>
          <w:p w14:paraId="5410C7DD" w14:textId="77777777" w:rsidR="009510BC" w:rsidRPr="003B43A6" w:rsidRDefault="009510BC" w:rsidP="003B43A6">
            <w:pPr>
              <w:pStyle w:val="ListParagraph"/>
              <w:spacing w:line="360" w:lineRule="auto"/>
              <w:ind w:left="0" w:firstLine="0"/>
              <w:jc w:val="center"/>
              <w:rPr>
                <w:rFonts w:ascii="Times New Roman" w:hAnsi="Times New Roman" w:cs="Times New Roman"/>
                <w:b/>
                <w:bCs/>
                <w:sz w:val="26"/>
                <w:szCs w:val="26"/>
              </w:rPr>
            </w:pPr>
            <w:r w:rsidRPr="003B43A6">
              <w:rPr>
                <w:rFonts w:ascii="Times New Roman" w:hAnsi="Times New Roman" w:cs="Times New Roman"/>
                <w:b/>
                <w:bCs/>
                <w:sz w:val="26"/>
                <w:szCs w:val="26"/>
              </w:rPr>
              <w:t>STT</w:t>
            </w:r>
          </w:p>
        </w:tc>
        <w:tc>
          <w:tcPr>
            <w:tcW w:w="2821" w:type="dxa"/>
          </w:tcPr>
          <w:p w14:paraId="22D04C44" w14:textId="77777777" w:rsidR="009510BC" w:rsidRPr="003B43A6" w:rsidRDefault="009510BC" w:rsidP="003B43A6">
            <w:pPr>
              <w:pStyle w:val="ListParagraph"/>
              <w:spacing w:line="360" w:lineRule="auto"/>
              <w:ind w:left="0" w:firstLine="0"/>
              <w:jc w:val="center"/>
              <w:rPr>
                <w:rFonts w:ascii="Times New Roman" w:hAnsi="Times New Roman" w:cs="Times New Roman"/>
                <w:b/>
                <w:bCs/>
                <w:sz w:val="26"/>
                <w:szCs w:val="26"/>
              </w:rPr>
            </w:pPr>
            <w:r w:rsidRPr="003B43A6">
              <w:rPr>
                <w:rFonts w:ascii="Times New Roman" w:hAnsi="Times New Roman" w:cs="Times New Roman"/>
                <w:b/>
                <w:bCs/>
                <w:sz w:val="26"/>
                <w:szCs w:val="26"/>
              </w:rPr>
              <w:t>Tên máy móc, thiết bị</w:t>
            </w:r>
          </w:p>
        </w:tc>
        <w:tc>
          <w:tcPr>
            <w:tcW w:w="851" w:type="dxa"/>
          </w:tcPr>
          <w:p w14:paraId="2C0AA485" w14:textId="77777777" w:rsidR="009510BC" w:rsidRPr="003B43A6" w:rsidRDefault="009510BC" w:rsidP="003B43A6">
            <w:pPr>
              <w:pStyle w:val="ListParagraph"/>
              <w:spacing w:line="360" w:lineRule="auto"/>
              <w:ind w:left="0" w:firstLine="0"/>
              <w:jc w:val="center"/>
              <w:rPr>
                <w:rFonts w:ascii="Times New Roman" w:hAnsi="Times New Roman" w:cs="Times New Roman"/>
                <w:b/>
                <w:bCs/>
                <w:sz w:val="26"/>
                <w:szCs w:val="26"/>
              </w:rPr>
            </w:pPr>
            <w:r w:rsidRPr="003B43A6">
              <w:rPr>
                <w:rFonts w:ascii="Times New Roman" w:hAnsi="Times New Roman" w:cs="Times New Roman"/>
                <w:b/>
                <w:bCs/>
                <w:sz w:val="26"/>
                <w:szCs w:val="26"/>
              </w:rPr>
              <w:t>Đơn vị</w:t>
            </w:r>
          </w:p>
        </w:tc>
        <w:tc>
          <w:tcPr>
            <w:tcW w:w="863" w:type="dxa"/>
          </w:tcPr>
          <w:p w14:paraId="2F5657A9" w14:textId="77777777" w:rsidR="009510BC" w:rsidRPr="003B43A6" w:rsidRDefault="009510BC" w:rsidP="003B43A6">
            <w:pPr>
              <w:pStyle w:val="ListParagraph"/>
              <w:spacing w:line="360" w:lineRule="auto"/>
              <w:ind w:left="0" w:firstLine="0"/>
              <w:jc w:val="center"/>
              <w:rPr>
                <w:rFonts w:ascii="Times New Roman" w:hAnsi="Times New Roman" w:cs="Times New Roman"/>
                <w:b/>
                <w:bCs/>
                <w:sz w:val="26"/>
                <w:szCs w:val="26"/>
              </w:rPr>
            </w:pPr>
            <w:r w:rsidRPr="003B43A6">
              <w:rPr>
                <w:rFonts w:ascii="Times New Roman" w:hAnsi="Times New Roman" w:cs="Times New Roman"/>
                <w:b/>
                <w:bCs/>
                <w:sz w:val="26"/>
                <w:szCs w:val="26"/>
              </w:rPr>
              <w:t>Số lượng</w:t>
            </w:r>
          </w:p>
        </w:tc>
        <w:tc>
          <w:tcPr>
            <w:tcW w:w="1134" w:type="dxa"/>
          </w:tcPr>
          <w:p w14:paraId="0917C847" w14:textId="26841E91" w:rsidR="009510BC" w:rsidRPr="0055257B" w:rsidRDefault="009510BC" w:rsidP="003B43A6">
            <w:pPr>
              <w:pStyle w:val="ListParagraph"/>
              <w:spacing w:line="360" w:lineRule="auto"/>
              <w:ind w:left="0" w:firstLine="0"/>
              <w:jc w:val="center"/>
              <w:rPr>
                <w:rFonts w:ascii="Times New Roman" w:hAnsi="Times New Roman" w:cs="Times New Roman"/>
                <w:b/>
                <w:bCs/>
                <w:sz w:val="26"/>
                <w:szCs w:val="26"/>
                <w:lang w:val="en-US"/>
              </w:rPr>
            </w:pPr>
            <w:r w:rsidRPr="0055257B">
              <w:rPr>
                <w:rFonts w:ascii="Times New Roman" w:hAnsi="Times New Roman" w:cs="Times New Roman"/>
                <w:b/>
                <w:bCs/>
                <w:sz w:val="26"/>
                <w:szCs w:val="26"/>
                <w:lang w:val="en-US"/>
              </w:rPr>
              <w:t>Tình trạng hoạt động</w:t>
            </w:r>
          </w:p>
        </w:tc>
        <w:tc>
          <w:tcPr>
            <w:tcW w:w="2126" w:type="dxa"/>
          </w:tcPr>
          <w:p w14:paraId="6DECE526" w14:textId="3D7D4047" w:rsidR="009510BC" w:rsidRPr="004855C4" w:rsidRDefault="009510BC" w:rsidP="003B43A6">
            <w:pPr>
              <w:pStyle w:val="ListParagraph"/>
              <w:spacing w:line="360" w:lineRule="auto"/>
              <w:ind w:left="0" w:firstLine="0"/>
              <w:jc w:val="center"/>
              <w:rPr>
                <w:rFonts w:ascii="Times New Roman" w:hAnsi="Times New Roman" w:cs="Times New Roman"/>
                <w:b/>
                <w:bCs/>
                <w:sz w:val="26"/>
                <w:szCs w:val="26"/>
                <w:highlight w:val="yellow"/>
                <w:lang w:val="en-US"/>
              </w:rPr>
            </w:pPr>
            <w:r w:rsidRPr="00EE00E1">
              <w:rPr>
                <w:rFonts w:ascii="Times New Roman" w:hAnsi="Times New Roman" w:cs="Times New Roman"/>
                <w:b/>
                <w:bCs/>
                <w:sz w:val="26"/>
                <w:szCs w:val="26"/>
                <w:lang w:val="en-US"/>
              </w:rPr>
              <w:t>Ghi chú</w:t>
            </w:r>
          </w:p>
        </w:tc>
      </w:tr>
      <w:tr w:rsidR="009510BC" w:rsidRPr="005353DD" w14:paraId="5E0D7EE2" w14:textId="341FCC88"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4039ED6" w14:textId="1A4F6FFC" w:rsidR="009510BC" w:rsidRPr="003B43A6" w:rsidRDefault="009510BC" w:rsidP="003B43A6">
            <w:pPr>
              <w:pStyle w:val="ListParagraph"/>
              <w:spacing w:line="360" w:lineRule="auto"/>
              <w:ind w:left="0" w:firstLine="0"/>
              <w:jc w:val="center"/>
              <w:rPr>
                <w:rFonts w:ascii="Times New Roman" w:hAnsi="Times New Roman" w:cs="Times New Roman"/>
                <w:b/>
                <w:bCs/>
                <w:sz w:val="26"/>
                <w:szCs w:val="26"/>
              </w:rPr>
            </w:pPr>
            <w:r w:rsidRPr="003B43A6">
              <w:rPr>
                <w:rFonts w:ascii="Times New Roman" w:hAnsi="Times New Roman" w:cs="Times New Roman"/>
                <w:b/>
                <w:bCs/>
                <w:color w:val="000000"/>
                <w:sz w:val="26"/>
                <w:szCs w:val="26"/>
              </w:rPr>
              <w:t>I</w:t>
            </w:r>
          </w:p>
        </w:tc>
        <w:tc>
          <w:tcPr>
            <w:tcW w:w="2821" w:type="dxa"/>
            <w:tcBorders>
              <w:top w:val="single" w:sz="4" w:space="0" w:color="auto"/>
              <w:left w:val="nil"/>
              <w:bottom w:val="single" w:sz="4" w:space="0" w:color="auto"/>
              <w:right w:val="single" w:sz="4" w:space="0" w:color="auto"/>
            </w:tcBorders>
            <w:shd w:val="clear" w:color="auto" w:fill="auto"/>
            <w:vAlign w:val="center"/>
          </w:tcPr>
          <w:p w14:paraId="49F17C37" w14:textId="7487E8BE" w:rsidR="009510BC" w:rsidRPr="003B43A6" w:rsidRDefault="009510BC" w:rsidP="003B43A6">
            <w:pPr>
              <w:pStyle w:val="ListParagraph"/>
              <w:spacing w:line="360" w:lineRule="auto"/>
              <w:ind w:left="0" w:firstLine="0"/>
              <w:rPr>
                <w:rFonts w:ascii="Times New Roman" w:hAnsi="Times New Roman" w:cs="Times New Roman"/>
                <w:b/>
                <w:bCs/>
                <w:sz w:val="26"/>
                <w:szCs w:val="26"/>
              </w:rPr>
            </w:pPr>
            <w:r w:rsidRPr="003B43A6">
              <w:rPr>
                <w:rFonts w:ascii="Times New Roman" w:hAnsi="Times New Roman" w:cs="Times New Roman"/>
                <w:b/>
                <w:bCs/>
                <w:color w:val="000000"/>
                <w:sz w:val="26"/>
                <w:szCs w:val="26"/>
              </w:rPr>
              <w:t>Khoa Cấp cứu</w:t>
            </w:r>
          </w:p>
        </w:tc>
        <w:tc>
          <w:tcPr>
            <w:tcW w:w="851" w:type="dxa"/>
            <w:tcBorders>
              <w:top w:val="single" w:sz="4" w:space="0" w:color="auto"/>
              <w:left w:val="nil"/>
              <w:bottom w:val="single" w:sz="4" w:space="0" w:color="auto"/>
              <w:right w:val="single" w:sz="4" w:space="0" w:color="auto"/>
            </w:tcBorders>
            <w:shd w:val="clear" w:color="auto" w:fill="auto"/>
            <w:vAlign w:val="center"/>
          </w:tcPr>
          <w:p w14:paraId="50372937" w14:textId="1CF8A4D5" w:rsidR="009510BC" w:rsidRPr="003B43A6" w:rsidRDefault="009510BC"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b/>
                <w:bCs/>
                <w:color w:val="000000"/>
                <w:sz w:val="26"/>
                <w:szCs w:val="26"/>
              </w:rPr>
              <w:t> </w:t>
            </w:r>
          </w:p>
        </w:tc>
        <w:tc>
          <w:tcPr>
            <w:tcW w:w="863" w:type="dxa"/>
            <w:tcBorders>
              <w:top w:val="single" w:sz="4" w:space="0" w:color="auto"/>
              <w:left w:val="nil"/>
              <w:bottom w:val="single" w:sz="4" w:space="0" w:color="auto"/>
              <w:right w:val="single" w:sz="4" w:space="0" w:color="auto"/>
            </w:tcBorders>
            <w:shd w:val="clear" w:color="auto" w:fill="auto"/>
            <w:vAlign w:val="center"/>
          </w:tcPr>
          <w:p w14:paraId="6F34F7A6" w14:textId="09D830C3" w:rsidR="009510BC" w:rsidRPr="003B43A6" w:rsidRDefault="009510BC"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b/>
                <w:bCs/>
                <w:color w:val="000000"/>
                <w:sz w:val="26"/>
                <w:szCs w:val="26"/>
              </w:rPr>
              <w:t> </w:t>
            </w:r>
          </w:p>
        </w:tc>
        <w:tc>
          <w:tcPr>
            <w:tcW w:w="1134" w:type="dxa"/>
            <w:tcBorders>
              <w:bottom w:val="single" w:sz="4" w:space="0" w:color="auto"/>
            </w:tcBorders>
          </w:tcPr>
          <w:p w14:paraId="5165C78B" w14:textId="77777777" w:rsidR="009510BC" w:rsidRPr="0055257B" w:rsidRDefault="009510BC" w:rsidP="003B43A6">
            <w:pPr>
              <w:pStyle w:val="ListParagraph"/>
              <w:spacing w:line="360" w:lineRule="auto"/>
              <w:ind w:left="0" w:firstLine="0"/>
              <w:jc w:val="center"/>
              <w:rPr>
                <w:rFonts w:ascii="Times New Roman" w:hAnsi="Times New Roman" w:cs="Times New Roman"/>
                <w:sz w:val="26"/>
                <w:szCs w:val="26"/>
              </w:rPr>
            </w:pPr>
          </w:p>
        </w:tc>
        <w:tc>
          <w:tcPr>
            <w:tcW w:w="2126" w:type="dxa"/>
          </w:tcPr>
          <w:p w14:paraId="42F63C45" w14:textId="706AEF28" w:rsidR="009510BC" w:rsidRPr="003B43A6" w:rsidRDefault="009510BC" w:rsidP="003B43A6">
            <w:pPr>
              <w:pStyle w:val="ListParagraph"/>
              <w:spacing w:line="360" w:lineRule="auto"/>
              <w:ind w:left="0" w:firstLine="0"/>
              <w:jc w:val="center"/>
              <w:rPr>
                <w:rFonts w:ascii="Times New Roman" w:hAnsi="Times New Roman" w:cs="Times New Roman"/>
                <w:sz w:val="26"/>
                <w:szCs w:val="26"/>
              </w:rPr>
            </w:pPr>
          </w:p>
        </w:tc>
      </w:tr>
      <w:tr w:rsidR="00E24F1E" w:rsidRPr="005353DD" w14:paraId="208D6578" w14:textId="7B730C1D"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46C98D60" w14:textId="45D350DA"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w:t>
            </w:r>
          </w:p>
        </w:tc>
        <w:tc>
          <w:tcPr>
            <w:tcW w:w="2821" w:type="dxa"/>
            <w:tcBorders>
              <w:top w:val="nil"/>
              <w:left w:val="nil"/>
              <w:bottom w:val="single" w:sz="4" w:space="0" w:color="auto"/>
              <w:right w:val="single" w:sz="4" w:space="0" w:color="auto"/>
            </w:tcBorders>
            <w:shd w:val="clear" w:color="auto" w:fill="auto"/>
            <w:vAlign w:val="center"/>
          </w:tcPr>
          <w:p w14:paraId="3D417D95" w14:textId="56D194E2" w:rsidR="00E24F1E" w:rsidRPr="003B43A6" w:rsidRDefault="00E24F1E" w:rsidP="003B43A6">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Bơm tiêm điện</w:t>
            </w:r>
          </w:p>
        </w:tc>
        <w:tc>
          <w:tcPr>
            <w:tcW w:w="851" w:type="dxa"/>
            <w:tcBorders>
              <w:top w:val="nil"/>
              <w:left w:val="nil"/>
              <w:bottom w:val="single" w:sz="4" w:space="0" w:color="auto"/>
              <w:right w:val="single" w:sz="4" w:space="0" w:color="auto"/>
            </w:tcBorders>
            <w:shd w:val="clear" w:color="auto" w:fill="auto"/>
            <w:vAlign w:val="center"/>
          </w:tcPr>
          <w:p w14:paraId="147B9193" w14:textId="41498C33"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638C8313" w14:textId="3D946229"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val="restart"/>
            <w:tcBorders>
              <w:top w:val="single" w:sz="4" w:space="0" w:color="auto"/>
              <w:left w:val="single" w:sz="4" w:space="0" w:color="auto"/>
              <w:right w:val="single" w:sz="4" w:space="0" w:color="auto"/>
            </w:tcBorders>
          </w:tcPr>
          <w:p w14:paraId="7C7CA438" w14:textId="5B2A8883" w:rsidR="00E24F1E" w:rsidRPr="0055257B" w:rsidRDefault="00E24F1E" w:rsidP="003B43A6">
            <w:pPr>
              <w:pStyle w:val="ListParagraph"/>
              <w:spacing w:line="360" w:lineRule="auto"/>
              <w:ind w:left="0" w:firstLine="0"/>
              <w:jc w:val="center"/>
              <w:rPr>
                <w:rFonts w:ascii="Times New Roman" w:hAnsi="Times New Roman" w:cs="Times New Roman"/>
                <w:sz w:val="26"/>
                <w:szCs w:val="26"/>
                <w:lang w:val="en-US"/>
              </w:rPr>
            </w:pPr>
            <w:r w:rsidRPr="0055257B">
              <w:rPr>
                <w:rFonts w:ascii="Times New Roman" w:hAnsi="Times New Roman" w:cs="Times New Roman"/>
                <w:sz w:val="26"/>
                <w:szCs w:val="26"/>
                <w:lang w:val="en-US"/>
              </w:rPr>
              <w:t>80 – 95%</w:t>
            </w:r>
          </w:p>
        </w:tc>
        <w:tc>
          <w:tcPr>
            <w:tcW w:w="2126" w:type="dxa"/>
            <w:tcBorders>
              <w:left w:val="single" w:sz="4" w:space="0" w:color="auto"/>
            </w:tcBorders>
          </w:tcPr>
          <w:p w14:paraId="07A4A7B4" w14:textId="48A4FCA2"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p>
        </w:tc>
      </w:tr>
      <w:tr w:rsidR="00E24F1E" w:rsidRPr="005353DD" w14:paraId="3187DF2E" w14:textId="52C25EE9" w:rsidTr="00CE3F01">
        <w:trPr>
          <w:trHeight w:val="1344"/>
          <w:jc w:val="center"/>
        </w:trPr>
        <w:tc>
          <w:tcPr>
            <w:tcW w:w="718" w:type="dxa"/>
            <w:tcBorders>
              <w:top w:val="nil"/>
              <w:left w:val="single" w:sz="4" w:space="0" w:color="auto"/>
              <w:right w:val="single" w:sz="4" w:space="0" w:color="auto"/>
            </w:tcBorders>
            <w:shd w:val="clear" w:color="auto" w:fill="auto"/>
            <w:vAlign w:val="center"/>
          </w:tcPr>
          <w:p w14:paraId="6B7A5FD8" w14:textId="00868C60"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2</w:t>
            </w:r>
          </w:p>
        </w:tc>
        <w:tc>
          <w:tcPr>
            <w:tcW w:w="2821" w:type="dxa"/>
            <w:tcBorders>
              <w:top w:val="nil"/>
              <w:left w:val="nil"/>
              <w:right w:val="single" w:sz="4" w:space="0" w:color="auto"/>
            </w:tcBorders>
            <w:shd w:val="clear" w:color="auto" w:fill="auto"/>
            <w:vAlign w:val="center"/>
          </w:tcPr>
          <w:p w14:paraId="50BBC499" w14:textId="44C3EB4F" w:rsidR="00E24F1E" w:rsidRPr="003B43A6" w:rsidRDefault="00E24F1E" w:rsidP="003B43A6">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theo dõi bệnh nhân</w:t>
            </w:r>
          </w:p>
        </w:tc>
        <w:tc>
          <w:tcPr>
            <w:tcW w:w="851" w:type="dxa"/>
            <w:tcBorders>
              <w:top w:val="nil"/>
              <w:left w:val="nil"/>
              <w:right w:val="single" w:sz="4" w:space="0" w:color="auto"/>
            </w:tcBorders>
            <w:shd w:val="clear" w:color="auto" w:fill="auto"/>
            <w:vAlign w:val="center"/>
          </w:tcPr>
          <w:p w14:paraId="4E720769" w14:textId="2B270487"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right w:val="single" w:sz="4" w:space="0" w:color="auto"/>
            </w:tcBorders>
            <w:shd w:val="clear" w:color="auto" w:fill="auto"/>
            <w:vAlign w:val="center"/>
          </w:tcPr>
          <w:p w14:paraId="07931B38" w14:textId="12E57148"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Borders>
              <w:left w:val="single" w:sz="4" w:space="0" w:color="auto"/>
              <w:right w:val="single" w:sz="4" w:space="0" w:color="auto"/>
            </w:tcBorders>
          </w:tcPr>
          <w:p w14:paraId="3F311347" w14:textId="77777777" w:rsidR="00E24F1E" w:rsidRPr="0055257B" w:rsidRDefault="00E24F1E" w:rsidP="003B43A6">
            <w:pPr>
              <w:pStyle w:val="ListParagraph"/>
              <w:spacing w:line="360" w:lineRule="auto"/>
              <w:ind w:left="0" w:firstLine="0"/>
              <w:jc w:val="center"/>
              <w:rPr>
                <w:rFonts w:ascii="Times New Roman" w:hAnsi="Times New Roman" w:cs="Times New Roman"/>
                <w:sz w:val="26"/>
                <w:szCs w:val="26"/>
              </w:rPr>
            </w:pPr>
          </w:p>
        </w:tc>
        <w:tc>
          <w:tcPr>
            <w:tcW w:w="2126" w:type="dxa"/>
            <w:tcBorders>
              <w:left w:val="single" w:sz="4" w:space="0" w:color="auto"/>
            </w:tcBorders>
          </w:tcPr>
          <w:p w14:paraId="05BFE52B" w14:textId="54B50296"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p>
        </w:tc>
      </w:tr>
      <w:tr w:rsidR="00E24F1E" w:rsidRPr="005353DD" w14:paraId="58637888" w14:textId="2DC751E7" w:rsidTr="00CE3F01">
        <w:trPr>
          <w:trHeight w:val="907"/>
          <w:jc w:val="center"/>
        </w:trPr>
        <w:tc>
          <w:tcPr>
            <w:tcW w:w="718" w:type="dxa"/>
            <w:tcBorders>
              <w:top w:val="nil"/>
              <w:left w:val="single" w:sz="4" w:space="0" w:color="auto"/>
              <w:right w:val="single" w:sz="4" w:space="0" w:color="auto"/>
            </w:tcBorders>
            <w:shd w:val="clear" w:color="auto" w:fill="auto"/>
            <w:vAlign w:val="center"/>
          </w:tcPr>
          <w:p w14:paraId="689A3A17" w14:textId="0737A084" w:rsidR="00E24F1E" w:rsidRPr="003B43A6" w:rsidRDefault="00E24F1E" w:rsidP="003B43A6">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color w:val="000000"/>
                <w:sz w:val="26"/>
                <w:szCs w:val="26"/>
              </w:rPr>
              <w:t>3</w:t>
            </w:r>
          </w:p>
        </w:tc>
        <w:tc>
          <w:tcPr>
            <w:tcW w:w="2821" w:type="dxa"/>
            <w:tcBorders>
              <w:top w:val="nil"/>
              <w:left w:val="nil"/>
              <w:right w:val="single" w:sz="4" w:space="0" w:color="auto"/>
            </w:tcBorders>
            <w:shd w:val="clear" w:color="auto" w:fill="auto"/>
            <w:vAlign w:val="center"/>
          </w:tcPr>
          <w:p w14:paraId="7FB3623D" w14:textId="7C1594C2" w:rsidR="00E24F1E" w:rsidRPr="003B43A6" w:rsidRDefault="00E24F1E" w:rsidP="003B43A6">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điện tim</w:t>
            </w:r>
          </w:p>
        </w:tc>
        <w:tc>
          <w:tcPr>
            <w:tcW w:w="851" w:type="dxa"/>
            <w:tcBorders>
              <w:top w:val="nil"/>
              <w:left w:val="nil"/>
              <w:right w:val="single" w:sz="4" w:space="0" w:color="auto"/>
            </w:tcBorders>
            <w:shd w:val="clear" w:color="auto" w:fill="auto"/>
            <w:vAlign w:val="center"/>
          </w:tcPr>
          <w:p w14:paraId="1FCCBD3E" w14:textId="62F8C824"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right w:val="single" w:sz="4" w:space="0" w:color="auto"/>
            </w:tcBorders>
            <w:shd w:val="clear" w:color="auto" w:fill="auto"/>
            <w:vAlign w:val="center"/>
          </w:tcPr>
          <w:p w14:paraId="0C84A966" w14:textId="7D22FC0B"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Borders>
              <w:left w:val="single" w:sz="4" w:space="0" w:color="auto"/>
              <w:right w:val="single" w:sz="4" w:space="0" w:color="auto"/>
            </w:tcBorders>
          </w:tcPr>
          <w:p w14:paraId="737FDB65" w14:textId="77777777" w:rsidR="00E24F1E" w:rsidRPr="0055257B" w:rsidRDefault="00E24F1E" w:rsidP="003B43A6">
            <w:pPr>
              <w:pStyle w:val="ListParagraph"/>
              <w:spacing w:line="360" w:lineRule="auto"/>
              <w:ind w:left="0" w:firstLine="0"/>
              <w:jc w:val="center"/>
              <w:rPr>
                <w:rFonts w:ascii="Times New Roman" w:hAnsi="Times New Roman" w:cs="Times New Roman"/>
                <w:sz w:val="26"/>
                <w:szCs w:val="26"/>
              </w:rPr>
            </w:pPr>
          </w:p>
        </w:tc>
        <w:tc>
          <w:tcPr>
            <w:tcW w:w="2126" w:type="dxa"/>
            <w:tcBorders>
              <w:left w:val="single" w:sz="4" w:space="0" w:color="auto"/>
            </w:tcBorders>
          </w:tcPr>
          <w:p w14:paraId="529DD5FF" w14:textId="58BD5C04"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p>
        </w:tc>
      </w:tr>
      <w:tr w:rsidR="00E24F1E" w:rsidRPr="005353DD" w14:paraId="520F5C56" w14:textId="0C2771A1"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7B13E85F" w14:textId="422C3293" w:rsidR="00E24F1E" w:rsidRPr="003B43A6" w:rsidRDefault="00E24F1E" w:rsidP="003B43A6">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color w:val="000000"/>
                <w:sz w:val="26"/>
                <w:szCs w:val="26"/>
              </w:rPr>
              <w:t>4</w:t>
            </w:r>
          </w:p>
        </w:tc>
        <w:tc>
          <w:tcPr>
            <w:tcW w:w="2821" w:type="dxa"/>
            <w:tcBorders>
              <w:top w:val="nil"/>
              <w:left w:val="nil"/>
              <w:bottom w:val="single" w:sz="4" w:space="0" w:color="auto"/>
              <w:right w:val="single" w:sz="4" w:space="0" w:color="auto"/>
            </w:tcBorders>
            <w:shd w:val="clear" w:color="auto" w:fill="auto"/>
            <w:vAlign w:val="center"/>
          </w:tcPr>
          <w:p w14:paraId="45C68517" w14:textId="349CFF8E" w:rsidR="00E24F1E" w:rsidRPr="003B43A6" w:rsidRDefault="00E24F1E" w:rsidP="003B43A6">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đo độ bão hòa oxy loại để bàn</w:t>
            </w:r>
          </w:p>
        </w:tc>
        <w:tc>
          <w:tcPr>
            <w:tcW w:w="851" w:type="dxa"/>
            <w:tcBorders>
              <w:top w:val="nil"/>
              <w:left w:val="nil"/>
              <w:bottom w:val="single" w:sz="4" w:space="0" w:color="auto"/>
              <w:right w:val="single" w:sz="4" w:space="0" w:color="auto"/>
            </w:tcBorders>
            <w:shd w:val="clear" w:color="auto" w:fill="auto"/>
            <w:vAlign w:val="center"/>
          </w:tcPr>
          <w:p w14:paraId="6BEC9181" w14:textId="0604AF60"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6D96ED02" w14:textId="7CC89F9B"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Borders>
              <w:left w:val="single" w:sz="4" w:space="0" w:color="auto"/>
              <w:right w:val="single" w:sz="4" w:space="0" w:color="auto"/>
            </w:tcBorders>
          </w:tcPr>
          <w:p w14:paraId="16BCBB99" w14:textId="77777777" w:rsidR="00E24F1E" w:rsidRPr="0055257B" w:rsidRDefault="00E24F1E" w:rsidP="003B43A6">
            <w:pPr>
              <w:pStyle w:val="ListParagraph"/>
              <w:spacing w:line="360" w:lineRule="auto"/>
              <w:ind w:left="0" w:firstLine="0"/>
              <w:jc w:val="center"/>
              <w:rPr>
                <w:rFonts w:ascii="Times New Roman" w:hAnsi="Times New Roman" w:cs="Times New Roman"/>
                <w:sz w:val="26"/>
                <w:szCs w:val="26"/>
              </w:rPr>
            </w:pPr>
          </w:p>
        </w:tc>
        <w:tc>
          <w:tcPr>
            <w:tcW w:w="2126" w:type="dxa"/>
            <w:tcBorders>
              <w:left w:val="single" w:sz="4" w:space="0" w:color="auto"/>
            </w:tcBorders>
          </w:tcPr>
          <w:p w14:paraId="603EE6BB" w14:textId="0B1098A5"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p>
        </w:tc>
      </w:tr>
      <w:tr w:rsidR="00E24F1E" w:rsidRPr="005353DD" w14:paraId="2DBB7DB0" w14:textId="68268B71"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2563DC3" w14:textId="37A0042E" w:rsidR="00E24F1E" w:rsidRPr="003B43A6" w:rsidRDefault="00E24F1E" w:rsidP="003B43A6">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color w:val="000000"/>
                <w:sz w:val="26"/>
                <w:szCs w:val="26"/>
              </w:rPr>
              <w:t>5</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318C389C" w14:textId="10CD30C1" w:rsidR="00E24F1E" w:rsidRPr="003B43A6" w:rsidRDefault="00E24F1E" w:rsidP="003B43A6">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 xml:space="preserve">Máy đo đường huyết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64792F" w14:textId="2AD42000"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889E8FA" w14:textId="26DC6935"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Borders>
              <w:left w:val="single" w:sz="4" w:space="0" w:color="auto"/>
              <w:right w:val="single" w:sz="4" w:space="0" w:color="auto"/>
            </w:tcBorders>
          </w:tcPr>
          <w:p w14:paraId="7951DC85" w14:textId="77777777" w:rsidR="00E24F1E" w:rsidRPr="0055257B" w:rsidRDefault="00E24F1E" w:rsidP="003B43A6">
            <w:pPr>
              <w:pStyle w:val="ListParagraph"/>
              <w:spacing w:line="360" w:lineRule="auto"/>
              <w:ind w:left="0" w:firstLine="0"/>
              <w:jc w:val="center"/>
              <w:rPr>
                <w:rFonts w:ascii="Times New Roman" w:hAnsi="Times New Roman" w:cs="Times New Roman"/>
                <w:sz w:val="26"/>
                <w:szCs w:val="26"/>
              </w:rPr>
            </w:pPr>
          </w:p>
        </w:tc>
        <w:tc>
          <w:tcPr>
            <w:tcW w:w="2126" w:type="dxa"/>
            <w:tcBorders>
              <w:left w:val="single" w:sz="4" w:space="0" w:color="auto"/>
            </w:tcBorders>
          </w:tcPr>
          <w:p w14:paraId="29C06364" w14:textId="6175A543"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p>
        </w:tc>
      </w:tr>
      <w:tr w:rsidR="00E24F1E" w:rsidRPr="005353DD" w14:paraId="54344F24" w14:textId="54B1B809"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CD18BA1" w14:textId="70BCDB7C" w:rsidR="00E24F1E" w:rsidRPr="003B43A6" w:rsidRDefault="00E24F1E" w:rsidP="003B43A6">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color w:val="000000"/>
                <w:sz w:val="26"/>
                <w:szCs w:val="26"/>
              </w:rPr>
              <w:t>6</w:t>
            </w:r>
          </w:p>
        </w:tc>
        <w:tc>
          <w:tcPr>
            <w:tcW w:w="2821" w:type="dxa"/>
            <w:tcBorders>
              <w:top w:val="single" w:sz="4" w:space="0" w:color="auto"/>
              <w:left w:val="nil"/>
              <w:bottom w:val="single" w:sz="4" w:space="0" w:color="auto"/>
              <w:right w:val="single" w:sz="4" w:space="0" w:color="auto"/>
            </w:tcBorders>
            <w:shd w:val="clear" w:color="auto" w:fill="auto"/>
            <w:vAlign w:val="center"/>
          </w:tcPr>
          <w:p w14:paraId="5DE645ED" w14:textId="183D1DF5" w:rsidR="00E24F1E" w:rsidRPr="003B43A6" w:rsidRDefault="00E24F1E" w:rsidP="003B43A6">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làm giàu oxy</w:t>
            </w:r>
          </w:p>
        </w:tc>
        <w:tc>
          <w:tcPr>
            <w:tcW w:w="851" w:type="dxa"/>
            <w:tcBorders>
              <w:top w:val="single" w:sz="4" w:space="0" w:color="auto"/>
              <w:left w:val="nil"/>
              <w:bottom w:val="single" w:sz="4" w:space="0" w:color="auto"/>
              <w:right w:val="single" w:sz="4" w:space="0" w:color="auto"/>
            </w:tcBorders>
            <w:shd w:val="clear" w:color="auto" w:fill="auto"/>
            <w:vAlign w:val="center"/>
          </w:tcPr>
          <w:p w14:paraId="661575E7" w14:textId="7BB307DB"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605912D5" w14:textId="1E41642E"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Borders>
              <w:left w:val="single" w:sz="4" w:space="0" w:color="auto"/>
              <w:right w:val="single" w:sz="4" w:space="0" w:color="auto"/>
            </w:tcBorders>
          </w:tcPr>
          <w:p w14:paraId="2BBE6D47" w14:textId="77777777" w:rsidR="00E24F1E" w:rsidRPr="0055257B" w:rsidRDefault="00E24F1E" w:rsidP="003B43A6">
            <w:pPr>
              <w:pStyle w:val="ListParagraph"/>
              <w:spacing w:line="360" w:lineRule="auto"/>
              <w:ind w:left="0" w:firstLine="0"/>
              <w:jc w:val="center"/>
              <w:rPr>
                <w:rFonts w:ascii="Times New Roman" w:hAnsi="Times New Roman" w:cs="Times New Roman"/>
                <w:sz w:val="26"/>
                <w:szCs w:val="26"/>
              </w:rPr>
            </w:pPr>
          </w:p>
        </w:tc>
        <w:tc>
          <w:tcPr>
            <w:tcW w:w="2126" w:type="dxa"/>
            <w:tcBorders>
              <w:left w:val="single" w:sz="4" w:space="0" w:color="auto"/>
            </w:tcBorders>
          </w:tcPr>
          <w:p w14:paraId="40EE20C3" w14:textId="5485CAB5"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p>
        </w:tc>
      </w:tr>
      <w:tr w:rsidR="00E24F1E" w:rsidRPr="005353DD" w14:paraId="03A028F2" w14:textId="0A6BBD79" w:rsidTr="00E85354">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75CD0924" w14:textId="4DAD09DC" w:rsidR="00E24F1E" w:rsidRPr="003B43A6" w:rsidRDefault="00E24F1E" w:rsidP="003B43A6">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color w:val="000000"/>
                <w:sz w:val="26"/>
                <w:szCs w:val="26"/>
              </w:rPr>
              <w:t>7</w:t>
            </w:r>
          </w:p>
        </w:tc>
        <w:tc>
          <w:tcPr>
            <w:tcW w:w="2821" w:type="dxa"/>
            <w:tcBorders>
              <w:top w:val="nil"/>
              <w:left w:val="nil"/>
              <w:bottom w:val="single" w:sz="4" w:space="0" w:color="auto"/>
              <w:right w:val="single" w:sz="4" w:space="0" w:color="auto"/>
            </w:tcBorders>
            <w:shd w:val="clear" w:color="auto" w:fill="auto"/>
            <w:vAlign w:val="center"/>
          </w:tcPr>
          <w:p w14:paraId="55E4ADF3" w14:textId="240D7D18" w:rsidR="00E24F1E" w:rsidRPr="003B43A6" w:rsidRDefault="00E24F1E" w:rsidP="003B43A6">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kh</w:t>
            </w:r>
            <w:r>
              <w:rPr>
                <w:rFonts w:ascii="Times New Roman" w:hAnsi="Times New Roman" w:cs="Times New Roman"/>
                <w:color w:val="000000"/>
                <w:sz w:val="26"/>
                <w:szCs w:val="26"/>
                <w:lang w:val="en-US"/>
              </w:rPr>
              <w:t>í</w:t>
            </w:r>
            <w:r w:rsidRPr="003B43A6">
              <w:rPr>
                <w:rFonts w:ascii="Times New Roman" w:hAnsi="Times New Roman" w:cs="Times New Roman"/>
                <w:color w:val="000000"/>
                <w:sz w:val="26"/>
                <w:szCs w:val="26"/>
              </w:rPr>
              <w:t xml:space="preserve"> dung</w:t>
            </w:r>
          </w:p>
        </w:tc>
        <w:tc>
          <w:tcPr>
            <w:tcW w:w="851" w:type="dxa"/>
            <w:tcBorders>
              <w:top w:val="nil"/>
              <w:left w:val="nil"/>
              <w:bottom w:val="single" w:sz="4" w:space="0" w:color="auto"/>
              <w:right w:val="single" w:sz="4" w:space="0" w:color="auto"/>
            </w:tcBorders>
            <w:shd w:val="clear" w:color="auto" w:fill="auto"/>
            <w:vAlign w:val="center"/>
          </w:tcPr>
          <w:p w14:paraId="40F2377E" w14:textId="39B53B44"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2747AC0D" w14:textId="78AF68D5"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Borders>
              <w:left w:val="single" w:sz="4" w:space="0" w:color="auto"/>
              <w:bottom w:val="single" w:sz="4" w:space="0" w:color="auto"/>
              <w:right w:val="single" w:sz="4" w:space="0" w:color="auto"/>
            </w:tcBorders>
          </w:tcPr>
          <w:p w14:paraId="2F3B4D6A" w14:textId="77777777" w:rsidR="00E24F1E" w:rsidRPr="0055257B" w:rsidRDefault="00E24F1E" w:rsidP="003B43A6">
            <w:pPr>
              <w:pStyle w:val="ListParagraph"/>
              <w:spacing w:line="360" w:lineRule="auto"/>
              <w:ind w:left="0" w:firstLine="0"/>
              <w:jc w:val="center"/>
              <w:rPr>
                <w:rFonts w:ascii="Times New Roman" w:hAnsi="Times New Roman" w:cs="Times New Roman"/>
                <w:sz w:val="26"/>
                <w:szCs w:val="26"/>
              </w:rPr>
            </w:pPr>
          </w:p>
        </w:tc>
        <w:tc>
          <w:tcPr>
            <w:tcW w:w="2126" w:type="dxa"/>
            <w:tcBorders>
              <w:left w:val="single" w:sz="4" w:space="0" w:color="auto"/>
              <w:bottom w:val="single" w:sz="4" w:space="0" w:color="auto"/>
            </w:tcBorders>
          </w:tcPr>
          <w:p w14:paraId="62507C42" w14:textId="4373095F"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p>
        </w:tc>
      </w:tr>
      <w:tr w:rsidR="00E24F1E" w:rsidRPr="005353DD" w14:paraId="775697CC" w14:textId="44BBDDBF" w:rsidTr="00E85354">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24F8490" w14:textId="7C55AF02" w:rsidR="00E24F1E" w:rsidRPr="003B43A6" w:rsidRDefault="00E24F1E" w:rsidP="003B43A6">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color w:val="000000"/>
                <w:sz w:val="26"/>
                <w:szCs w:val="26"/>
              </w:rPr>
              <w:t>8</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2F9D4814" w14:textId="7E27D4D6" w:rsidR="00E24F1E" w:rsidRPr="003B43A6" w:rsidRDefault="00E24F1E" w:rsidP="003B43A6">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hút dịch trẻ 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E2F0D8" w14:textId="591D1259"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03E768C" w14:textId="4B55BCDE"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Borders>
              <w:top w:val="single" w:sz="4" w:space="0" w:color="auto"/>
              <w:left w:val="single" w:sz="4" w:space="0" w:color="auto"/>
              <w:bottom w:val="single" w:sz="4" w:space="0" w:color="auto"/>
              <w:right w:val="single" w:sz="4" w:space="0" w:color="auto"/>
            </w:tcBorders>
          </w:tcPr>
          <w:p w14:paraId="08DDC8E1" w14:textId="77777777" w:rsidR="00E24F1E" w:rsidRPr="0055257B" w:rsidRDefault="00E24F1E" w:rsidP="003B43A6">
            <w:pPr>
              <w:pStyle w:val="ListParagraph"/>
              <w:spacing w:line="360" w:lineRule="auto"/>
              <w:ind w:left="0" w:firstLine="0"/>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14:paraId="7636C632" w14:textId="1115B56D"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p>
        </w:tc>
      </w:tr>
      <w:tr w:rsidR="00E24F1E" w:rsidRPr="005353DD" w14:paraId="61A57C84" w14:textId="2E5E55E4" w:rsidTr="00E85354">
        <w:trPr>
          <w:trHeight w:val="697"/>
          <w:jc w:val="center"/>
        </w:trPr>
        <w:tc>
          <w:tcPr>
            <w:tcW w:w="718" w:type="dxa"/>
            <w:tcBorders>
              <w:top w:val="single" w:sz="4" w:space="0" w:color="auto"/>
              <w:left w:val="single" w:sz="4" w:space="0" w:color="auto"/>
              <w:right w:val="single" w:sz="4" w:space="0" w:color="auto"/>
            </w:tcBorders>
            <w:shd w:val="clear" w:color="auto" w:fill="auto"/>
            <w:vAlign w:val="center"/>
          </w:tcPr>
          <w:p w14:paraId="500A5D21" w14:textId="333B7700" w:rsidR="00E24F1E" w:rsidRPr="003B43A6" w:rsidRDefault="00E24F1E" w:rsidP="003B43A6">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color w:val="000000"/>
                <w:sz w:val="26"/>
                <w:szCs w:val="26"/>
              </w:rPr>
              <w:lastRenderedPageBreak/>
              <w:t>9</w:t>
            </w:r>
          </w:p>
        </w:tc>
        <w:tc>
          <w:tcPr>
            <w:tcW w:w="2821" w:type="dxa"/>
            <w:tcBorders>
              <w:top w:val="single" w:sz="4" w:space="0" w:color="auto"/>
              <w:left w:val="nil"/>
              <w:right w:val="single" w:sz="4" w:space="0" w:color="auto"/>
            </w:tcBorders>
            <w:shd w:val="clear" w:color="auto" w:fill="auto"/>
            <w:vAlign w:val="center"/>
          </w:tcPr>
          <w:p w14:paraId="38A39221" w14:textId="0B51197D" w:rsidR="00E24F1E" w:rsidRPr="003B43A6" w:rsidRDefault="00E24F1E" w:rsidP="003B43A6">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hút dịch người lớn</w:t>
            </w:r>
          </w:p>
        </w:tc>
        <w:tc>
          <w:tcPr>
            <w:tcW w:w="851" w:type="dxa"/>
            <w:tcBorders>
              <w:top w:val="single" w:sz="4" w:space="0" w:color="auto"/>
              <w:left w:val="nil"/>
              <w:right w:val="single" w:sz="4" w:space="0" w:color="auto"/>
            </w:tcBorders>
            <w:shd w:val="clear" w:color="auto" w:fill="auto"/>
            <w:vAlign w:val="center"/>
          </w:tcPr>
          <w:p w14:paraId="7629DF57" w14:textId="414B85C2"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right w:val="single" w:sz="4" w:space="0" w:color="auto"/>
            </w:tcBorders>
            <w:shd w:val="clear" w:color="auto" w:fill="auto"/>
            <w:vAlign w:val="center"/>
          </w:tcPr>
          <w:p w14:paraId="3F6A0743" w14:textId="095749E8"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Borders>
              <w:top w:val="single" w:sz="4" w:space="0" w:color="auto"/>
              <w:left w:val="single" w:sz="4" w:space="0" w:color="auto"/>
              <w:bottom w:val="single" w:sz="4" w:space="0" w:color="auto"/>
              <w:right w:val="single" w:sz="4" w:space="0" w:color="auto"/>
            </w:tcBorders>
          </w:tcPr>
          <w:p w14:paraId="48EE9E8A" w14:textId="77777777" w:rsidR="00E24F1E" w:rsidRPr="0055257B" w:rsidRDefault="00E24F1E" w:rsidP="003B43A6">
            <w:pPr>
              <w:pStyle w:val="ListParagraph"/>
              <w:spacing w:line="360" w:lineRule="auto"/>
              <w:ind w:left="0" w:firstLine="0"/>
              <w:jc w:val="center"/>
              <w:rPr>
                <w:rFonts w:ascii="Times New Roman" w:hAnsi="Times New Roman" w:cs="Times New Roman"/>
                <w:sz w:val="26"/>
                <w:szCs w:val="26"/>
              </w:rPr>
            </w:pPr>
          </w:p>
        </w:tc>
        <w:tc>
          <w:tcPr>
            <w:tcW w:w="2126" w:type="dxa"/>
            <w:tcBorders>
              <w:top w:val="single" w:sz="4" w:space="0" w:color="auto"/>
              <w:left w:val="single" w:sz="4" w:space="0" w:color="auto"/>
            </w:tcBorders>
          </w:tcPr>
          <w:p w14:paraId="7411CAB1" w14:textId="3F700EA5" w:rsidR="00E24F1E" w:rsidRPr="003B43A6" w:rsidRDefault="00E24F1E" w:rsidP="003B43A6">
            <w:pPr>
              <w:pStyle w:val="ListParagraph"/>
              <w:spacing w:line="360" w:lineRule="auto"/>
              <w:ind w:left="0" w:firstLine="0"/>
              <w:jc w:val="center"/>
              <w:rPr>
                <w:rFonts w:ascii="Times New Roman" w:hAnsi="Times New Roman" w:cs="Times New Roman"/>
                <w:sz w:val="26"/>
                <w:szCs w:val="26"/>
              </w:rPr>
            </w:pPr>
          </w:p>
        </w:tc>
      </w:tr>
      <w:tr w:rsidR="00B8418F" w:rsidRPr="005353DD" w14:paraId="63C38D09" w14:textId="329BB267"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40BC798C" w14:textId="0E2F0892"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b/>
                <w:bCs/>
                <w:color w:val="000000"/>
                <w:sz w:val="26"/>
                <w:szCs w:val="26"/>
              </w:rPr>
              <w:t>II</w:t>
            </w:r>
          </w:p>
        </w:tc>
        <w:tc>
          <w:tcPr>
            <w:tcW w:w="2821" w:type="dxa"/>
            <w:tcBorders>
              <w:top w:val="nil"/>
              <w:left w:val="nil"/>
              <w:bottom w:val="single" w:sz="4" w:space="0" w:color="auto"/>
              <w:right w:val="single" w:sz="4" w:space="0" w:color="auto"/>
            </w:tcBorders>
            <w:shd w:val="clear" w:color="auto" w:fill="auto"/>
            <w:vAlign w:val="center"/>
          </w:tcPr>
          <w:p w14:paraId="198FD2EB" w14:textId="5ECDB3DE"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b/>
                <w:bCs/>
                <w:color w:val="000000"/>
                <w:sz w:val="26"/>
                <w:szCs w:val="26"/>
              </w:rPr>
              <w:t xml:space="preserve">Khoa chẩn đoán </w:t>
            </w:r>
            <w:r w:rsidRPr="00B8418F">
              <w:rPr>
                <w:rFonts w:ascii="Times New Roman" w:hAnsi="Times New Roman" w:cs="Times New Roman"/>
                <w:b/>
                <w:bCs/>
                <w:color w:val="000000"/>
                <w:sz w:val="26"/>
                <w:szCs w:val="26"/>
              </w:rPr>
              <w:t xml:space="preserve">hình ảnh </w:t>
            </w:r>
          </w:p>
        </w:tc>
        <w:tc>
          <w:tcPr>
            <w:tcW w:w="851" w:type="dxa"/>
            <w:tcBorders>
              <w:top w:val="nil"/>
              <w:left w:val="nil"/>
              <w:bottom w:val="single" w:sz="4" w:space="0" w:color="auto"/>
              <w:right w:val="single" w:sz="4" w:space="0" w:color="auto"/>
            </w:tcBorders>
            <w:shd w:val="clear" w:color="auto" w:fill="auto"/>
            <w:vAlign w:val="center"/>
          </w:tcPr>
          <w:p w14:paraId="3D9B39CB" w14:textId="4AD29A7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c>
          <w:tcPr>
            <w:tcW w:w="863" w:type="dxa"/>
            <w:tcBorders>
              <w:top w:val="nil"/>
              <w:left w:val="nil"/>
              <w:bottom w:val="single" w:sz="4" w:space="0" w:color="auto"/>
              <w:right w:val="single" w:sz="4" w:space="0" w:color="auto"/>
            </w:tcBorders>
            <w:shd w:val="clear" w:color="auto" w:fill="auto"/>
            <w:vAlign w:val="center"/>
          </w:tcPr>
          <w:p w14:paraId="0704F1F9" w14:textId="2F362267"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c>
          <w:tcPr>
            <w:tcW w:w="1134" w:type="dxa"/>
            <w:tcBorders>
              <w:top w:val="single" w:sz="4" w:space="0" w:color="auto"/>
            </w:tcBorders>
          </w:tcPr>
          <w:p w14:paraId="2BD3859C" w14:textId="33300758"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1A17DD15" w14:textId="6902CF31"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40809B5B" w14:textId="77777777"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56C721A9" w14:textId="03D30BE2" w:rsidR="00B8418F" w:rsidRPr="003B43A6" w:rsidRDefault="00B8418F" w:rsidP="00B8418F">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1</w:t>
            </w:r>
          </w:p>
        </w:tc>
        <w:tc>
          <w:tcPr>
            <w:tcW w:w="2821" w:type="dxa"/>
            <w:tcBorders>
              <w:top w:val="nil"/>
              <w:left w:val="nil"/>
              <w:bottom w:val="single" w:sz="4" w:space="0" w:color="auto"/>
              <w:right w:val="single" w:sz="4" w:space="0" w:color="auto"/>
            </w:tcBorders>
            <w:shd w:val="clear" w:color="auto" w:fill="auto"/>
            <w:vAlign w:val="center"/>
          </w:tcPr>
          <w:p w14:paraId="30633267" w14:textId="527B9047" w:rsidR="00B8418F" w:rsidRPr="003B43A6" w:rsidRDefault="00B8418F" w:rsidP="00B8418F">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Hệ thống lọc nước</w:t>
            </w:r>
          </w:p>
        </w:tc>
        <w:tc>
          <w:tcPr>
            <w:tcW w:w="851" w:type="dxa"/>
            <w:tcBorders>
              <w:top w:val="nil"/>
              <w:left w:val="nil"/>
              <w:bottom w:val="single" w:sz="4" w:space="0" w:color="auto"/>
              <w:right w:val="single" w:sz="4" w:space="0" w:color="auto"/>
            </w:tcBorders>
            <w:shd w:val="clear" w:color="auto" w:fill="auto"/>
            <w:vAlign w:val="center"/>
          </w:tcPr>
          <w:p w14:paraId="6891635F" w14:textId="695ACFF4" w:rsidR="00B8418F" w:rsidRPr="003B43A6" w:rsidRDefault="00B8418F" w:rsidP="00B8418F">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2C9E1811" w14:textId="5BE8AD83" w:rsidR="00B8418F" w:rsidRPr="003B43A6" w:rsidRDefault="00B8418F" w:rsidP="00B8418F">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val="restart"/>
            <w:tcBorders>
              <w:top w:val="single" w:sz="4" w:space="0" w:color="auto"/>
            </w:tcBorders>
          </w:tcPr>
          <w:p w14:paraId="480E14E0" w14:textId="315E5E5C" w:rsidR="00B8418F" w:rsidRPr="0055257B" w:rsidRDefault="00E24F1E" w:rsidP="00B8418F">
            <w:pPr>
              <w:pStyle w:val="ListParagraph"/>
              <w:spacing w:line="360" w:lineRule="auto"/>
              <w:ind w:left="0" w:firstLine="0"/>
              <w:jc w:val="center"/>
              <w:rPr>
                <w:rFonts w:ascii="Times New Roman" w:hAnsi="Times New Roman" w:cs="Times New Roman"/>
                <w:sz w:val="26"/>
                <w:szCs w:val="26"/>
                <w:lang w:val="en-US"/>
              </w:rPr>
            </w:pPr>
            <w:r w:rsidRPr="0055257B">
              <w:rPr>
                <w:rFonts w:ascii="Times New Roman" w:hAnsi="Times New Roman" w:cs="Times New Roman"/>
                <w:sz w:val="26"/>
                <w:szCs w:val="26"/>
                <w:lang w:val="en-US"/>
              </w:rPr>
              <w:t>80 -95%</w:t>
            </w:r>
          </w:p>
        </w:tc>
        <w:tc>
          <w:tcPr>
            <w:tcW w:w="2126" w:type="dxa"/>
          </w:tcPr>
          <w:p w14:paraId="5F43A0E7" w14:textId="77777777"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28B7AE37" w14:textId="77777777"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23C65D65" w14:textId="00DCBA5E" w:rsidR="00B8418F" w:rsidRPr="003B43A6" w:rsidRDefault="00B8418F" w:rsidP="00B8418F">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2</w:t>
            </w:r>
          </w:p>
        </w:tc>
        <w:tc>
          <w:tcPr>
            <w:tcW w:w="2821" w:type="dxa"/>
            <w:tcBorders>
              <w:top w:val="nil"/>
              <w:left w:val="nil"/>
              <w:bottom w:val="single" w:sz="4" w:space="0" w:color="auto"/>
              <w:right w:val="single" w:sz="4" w:space="0" w:color="auto"/>
            </w:tcBorders>
            <w:shd w:val="clear" w:color="auto" w:fill="auto"/>
            <w:vAlign w:val="center"/>
          </w:tcPr>
          <w:p w14:paraId="0BF9C216" w14:textId="2EE65854" w:rsidR="00B8418F" w:rsidRPr="003B43A6" w:rsidRDefault="00B8418F" w:rsidP="00B8418F">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hút ẩm</w:t>
            </w:r>
          </w:p>
        </w:tc>
        <w:tc>
          <w:tcPr>
            <w:tcW w:w="851" w:type="dxa"/>
            <w:tcBorders>
              <w:top w:val="nil"/>
              <w:left w:val="nil"/>
              <w:bottom w:val="single" w:sz="4" w:space="0" w:color="auto"/>
              <w:right w:val="single" w:sz="4" w:space="0" w:color="auto"/>
            </w:tcBorders>
            <w:shd w:val="clear" w:color="auto" w:fill="auto"/>
            <w:vAlign w:val="center"/>
          </w:tcPr>
          <w:p w14:paraId="07978A08" w14:textId="55D7607D" w:rsidR="00B8418F" w:rsidRPr="003B43A6" w:rsidRDefault="00B8418F" w:rsidP="00B8418F">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5B9705AF" w14:textId="429D75D0" w:rsidR="00B8418F" w:rsidRPr="003B43A6" w:rsidRDefault="00B8418F" w:rsidP="00B8418F">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03</w:t>
            </w:r>
          </w:p>
        </w:tc>
        <w:tc>
          <w:tcPr>
            <w:tcW w:w="1134" w:type="dxa"/>
            <w:vMerge/>
          </w:tcPr>
          <w:p w14:paraId="4BC1EDEE"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69D197C1" w14:textId="77777777"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54850F21" w14:textId="208922EE"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60067938" w14:textId="397C91D3"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3</w:t>
            </w:r>
          </w:p>
        </w:tc>
        <w:tc>
          <w:tcPr>
            <w:tcW w:w="2821" w:type="dxa"/>
            <w:tcBorders>
              <w:top w:val="nil"/>
              <w:left w:val="nil"/>
              <w:bottom w:val="single" w:sz="4" w:space="0" w:color="auto"/>
              <w:right w:val="single" w:sz="4" w:space="0" w:color="auto"/>
            </w:tcBorders>
            <w:shd w:val="clear" w:color="auto" w:fill="auto"/>
            <w:vAlign w:val="center"/>
          </w:tcPr>
          <w:p w14:paraId="73654935" w14:textId="7AF316A7"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Liều xạ kế cá nhân</w:t>
            </w:r>
          </w:p>
        </w:tc>
        <w:tc>
          <w:tcPr>
            <w:tcW w:w="851" w:type="dxa"/>
            <w:tcBorders>
              <w:top w:val="nil"/>
              <w:left w:val="nil"/>
              <w:bottom w:val="single" w:sz="4" w:space="0" w:color="auto"/>
              <w:right w:val="single" w:sz="4" w:space="0" w:color="auto"/>
            </w:tcBorders>
            <w:shd w:val="clear" w:color="auto" w:fill="auto"/>
            <w:vAlign w:val="center"/>
          </w:tcPr>
          <w:p w14:paraId="0FB67DBA" w14:textId="5AB8FE0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67020BA1" w14:textId="05F71C75"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237DA589"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480DD60F" w14:textId="6CB98058"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5AE6858B" w14:textId="55D9CFDF"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0FA2578F" w14:textId="740B5EE9"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4</w:t>
            </w:r>
          </w:p>
        </w:tc>
        <w:tc>
          <w:tcPr>
            <w:tcW w:w="2821" w:type="dxa"/>
            <w:tcBorders>
              <w:top w:val="nil"/>
              <w:left w:val="nil"/>
              <w:bottom w:val="single" w:sz="4" w:space="0" w:color="auto"/>
              <w:right w:val="single" w:sz="4" w:space="0" w:color="auto"/>
            </w:tcBorders>
            <w:shd w:val="clear" w:color="auto" w:fill="auto"/>
            <w:vAlign w:val="center"/>
          </w:tcPr>
          <w:p w14:paraId="6205B202" w14:textId="73450980"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ủ bệnh phẩm</w:t>
            </w:r>
          </w:p>
        </w:tc>
        <w:tc>
          <w:tcPr>
            <w:tcW w:w="851" w:type="dxa"/>
            <w:tcBorders>
              <w:top w:val="nil"/>
              <w:left w:val="nil"/>
              <w:bottom w:val="single" w:sz="4" w:space="0" w:color="auto"/>
              <w:right w:val="single" w:sz="4" w:space="0" w:color="auto"/>
            </w:tcBorders>
            <w:shd w:val="clear" w:color="auto" w:fill="auto"/>
            <w:vAlign w:val="center"/>
          </w:tcPr>
          <w:p w14:paraId="0F8AE540" w14:textId="3A8A7341"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5E8978A7" w14:textId="6C7452E9"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205C7ED2"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2008705C" w14:textId="26442C19"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65167713" w14:textId="7ECB44CC"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589E0E65" w14:textId="459DADBB" w:rsidR="00B8418F" w:rsidRPr="003B43A6" w:rsidRDefault="00B8418F" w:rsidP="00B8418F">
            <w:pPr>
              <w:pStyle w:val="ListParagraph"/>
              <w:spacing w:line="360" w:lineRule="auto"/>
              <w:ind w:left="0" w:firstLine="0"/>
              <w:jc w:val="center"/>
              <w:rPr>
                <w:rFonts w:ascii="Times New Roman" w:hAnsi="Times New Roman" w:cs="Times New Roman"/>
                <w:b/>
                <w:bCs/>
                <w:sz w:val="26"/>
                <w:szCs w:val="26"/>
              </w:rPr>
            </w:pPr>
            <w:r w:rsidRPr="003B43A6">
              <w:rPr>
                <w:rFonts w:ascii="Times New Roman" w:hAnsi="Times New Roman" w:cs="Times New Roman"/>
                <w:color w:val="000000"/>
                <w:sz w:val="26"/>
                <w:szCs w:val="26"/>
              </w:rPr>
              <w:t>5</w:t>
            </w:r>
          </w:p>
        </w:tc>
        <w:tc>
          <w:tcPr>
            <w:tcW w:w="2821" w:type="dxa"/>
            <w:tcBorders>
              <w:top w:val="nil"/>
              <w:left w:val="nil"/>
              <w:bottom w:val="single" w:sz="4" w:space="0" w:color="auto"/>
              <w:right w:val="single" w:sz="4" w:space="0" w:color="auto"/>
            </w:tcBorders>
            <w:shd w:val="clear" w:color="auto" w:fill="auto"/>
            <w:vAlign w:val="center"/>
          </w:tcPr>
          <w:p w14:paraId="429B1DEB" w14:textId="4D1EA6CA" w:rsidR="00B8418F" w:rsidRPr="003B43A6" w:rsidRDefault="00B8418F" w:rsidP="00B8418F">
            <w:pPr>
              <w:pStyle w:val="ListParagraph"/>
              <w:spacing w:line="360" w:lineRule="auto"/>
              <w:ind w:left="0" w:firstLine="0"/>
              <w:rPr>
                <w:rFonts w:ascii="Times New Roman" w:hAnsi="Times New Roman" w:cs="Times New Roman"/>
                <w:b/>
                <w:bCs/>
                <w:sz w:val="26"/>
                <w:szCs w:val="26"/>
              </w:rPr>
            </w:pPr>
            <w:r w:rsidRPr="003B43A6">
              <w:rPr>
                <w:rFonts w:ascii="Times New Roman" w:hAnsi="Times New Roman" w:cs="Times New Roman"/>
                <w:color w:val="000000"/>
                <w:sz w:val="26"/>
                <w:szCs w:val="26"/>
              </w:rPr>
              <w:t>Kính hiển vi CX21 2 mắt -điện nhật</w:t>
            </w:r>
          </w:p>
        </w:tc>
        <w:tc>
          <w:tcPr>
            <w:tcW w:w="851" w:type="dxa"/>
            <w:tcBorders>
              <w:top w:val="nil"/>
              <w:left w:val="nil"/>
              <w:bottom w:val="single" w:sz="4" w:space="0" w:color="auto"/>
              <w:right w:val="single" w:sz="4" w:space="0" w:color="auto"/>
            </w:tcBorders>
            <w:shd w:val="clear" w:color="auto" w:fill="auto"/>
            <w:vAlign w:val="center"/>
          </w:tcPr>
          <w:p w14:paraId="53D7A96B" w14:textId="2BF174A4"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138B610A" w14:textId="69148893"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3D67B06D"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571B3BF8" w14:textId="1779F98F"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09A49D3B" w14:textId="4AD88EA8"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29E307D1" w14:textId="53C856C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6</w:t>
            </w:r>
          </w:p>
        </w:tc>
        <w:tc>
          <w:tcPr>
            <w:tcW w:w="2821" w:type="dxa"/>
            <w:tcBorders>
              <w:top w:val="nil"/>
              <w:left w:val="nil"/>
              <w:bottom w:val="single" w:sz="4" w:space="0" w:color="auto"/>
              <w:right w:val="single" w:sz="4" w:space="0" w:color="auto"/>
            </w:tcBorders>
            <w:shd w:val="clear" w:color="auto" w:fill="auto"/>
            <w:vAlign w:val="center"/>
          </w:tcPr>
          <w:p w14:paraId="05AFB6B2" w14:textId="47B6E9CA"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in X Quang</w:t>
            </w:r>
          </w:p>
        </w:tc>
        <w:tc>
          <w:tcPr>
            <w:tcW w:w="851" w:type="dxa"/>
            <w:tcBorders>
              <w:top w:val="nil"/>
              <w:left w:val="nil"/>
              <w:bottom w:val="single" w:sz="4" w:space="0" w:color="auto"/>
              <w:right w:val="single" w:sz="4" w:space="0" w:color="auto"/>
            </w:tcBorders>
            <w:shd w:val="clear" w:color="auto" w:fill="auto"/>
            <w:vAlign w:val="center"/>
          </w:tcPr>
          <w:p w14:paraId="41006F01" w14:textId="4F33B2C3"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48AF56E0" w14:textId="0D5DCE84"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5BFCA984" w14:textId="2EEEC559" w:rsidR="00B8418F" w:rsidRPr="0055257B" w:rsidRDefault="00B8418F" w:rsidP="00B8418F">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70E59CA5" w14:textId="4DE81865"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71892FE4" w14:textId="33B74913"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0B308959" w14:textId="62C8521A"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7</w:t>
            </w:r>
          </w:p>
        </w:tc>
        <w:tc>
          <w:tcPr>
            <w:tcW w:w="2821" w:type="dxa"/>
            <w:tcBorders>
              <w:top w:val="nil"/>
              <w:left w:val="nil"/>
              <w:bottom w:val="single" w:sz="4" w:space="0" w:color="auto"/>
              <w:right w:val="single" w:sz="4" w:space="0" w:color="auto"/>
            </w:tcBorders>
            <w:shd w:val="clear" w:color="auto" w:fill="auto"/>
            <w:vAlign w:val="center"/>
          </w:tcPr>
          <w:p w14:paraId="6011D58D" w14:textId="3A029978"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li tâm</w:t>
            </w:r>
          </w:p>
        </w:tc>
        <w:tc>
          <w:tcPr>
            <w:tcW w:w="851" w:type="dxa"/>
            <w:tcBorders>
              <w:top w:val="nil"/>
              <w:left w:val="nil"/>
              <w:bottom w:val="single" w:sz="4" w:space="0" w:color="auto"/>
              <w:right w:val="single" w:sz="4" w:space="0" w:color="auto"/>
            </w:tcBorders>
            <w:shd w:val="clear" w:color="auto" w:fill="auto"/>
            <w:vAlign w:val="center"/>
          </w:tcPr>
          <w:p w14:paraId="273A613C" w14:textId="10C66B43"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05B0FA91" w14:textId="270D9493"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278FE5BB"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197B1D5F" w14:textId="07000A18"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6AA8969D" w14:textId="23227338"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36FF25E8" w14:textId="4F099DD3"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8</w:t>
            </w:r>
          </w:p>
        </w:tc>
        <w:tc>
          <w:tcPr>
            <w:tcW w:w="2821" w:type="dxa"/>
            <w:tcBorders>
              <w:top w:val="nil"/>
              <w:left w:val="nil"/>
              <w:bottom w:val="single" w:sz="4" w:space="0" w:color="auto"/>
              <w:right w:val="single" w:sz="4" w:space="0" w:color="auto"/>
            </w:tcBorders>
            <w:shd w:val="clear" w:color="auto" w:fill="auto"/>
            <w:vAlign w:val="center"/>
          </w:tcPr>
          <w:p w14:paraId="755DF44B" w14:textId="3EF87A00"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phân tích huyết học tự động 18 thông số</w:t>
            </w:r>
          </w:p>
        </w:tc>
        <w:tc>
          <w:tcPr>
            <w:tcW w:w="851" w:type="dxa"/>
            <w:tcBorders>
              <w:top w:val="nil"/>
              <w:left w:val="nil"/>
              <w:bottom w:val="single" w:sz="4" w:space="0" w:color="auto"/>
              <w:right w:val="single" w:sz="4" w:space="0" w:color="auto"/>
            </w:tcBorders>
            <w:shd w:val="clear" w:color="auto" w:fill="auto"/>
            <w:vAlign w:val="center"/>
          </w:tcPr>
          <w:p w14:paraId="3071D83C" w14:textId="5D6D1D60"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1A813A5C" w14:textId="3E0CE1B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2CEABE7D"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7BAAFD89" w14:textId="566CF473"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0BD4F33F" w14:textId="69CD7AEF"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60A6F1E7" w14:textId="0F3CDECA"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9</w:t>
            </w:r>
          </w:p>
        </w:tc>
        <w:tc>
          <w:tcPr>
            <w:tcW w:w="2821" w:type="dxa"/>
            <w:tcBorders>
              <w:top w:val="nil"/>
              <w:left w:val="nil"/>
              <w:bottom w:val="single" w:sz="4" w:space="0" w:color="auto"/>
              <w:right w:val="single" w:sz="4" w:space="0" w:color="auto"/>
            </w:tcBorders>
            <w:shd w:val="clear" w:color="auto" w:fill="auto"/>
            <w:vAlign w:val="center"/>
          </w:tcPr>
          <w:p w14:paraId="7F9B2832" w14:textId="2D3B97AB"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phân tích sinh hóa tự động 180test/giờ</w:t>
            </w:r>
          </w:p>
        </w:tc>
        <w:tc>
          <w:tcPr>
            <w:tcW w:w="851" w:type="dxa"/>
            <w:tcBorders>
              <w:top w:val="nil"/>
              <w:left w:val="nil"/>
              <w:bottom w:val="single" w:sz="4" w:space="0" w:color="auto"/>
              <w:right w:val="single" w:sz="4" w:space="0" w:color="auto"/>
            </w:tcBorders>
            <w:shd w:val="clear" w:color="auto" w:fill="auto"/>
            <w:vAlign w:val="center"/>
          </w:tcPr>
          <w:p w14:paraId="7E61FAF9" w14:textId="62363C02"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0FE6298E" w14:textId="55A8FE1B"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77ECD2D2"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0AF220EF" w14:textId="449A8BAA"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671E0BDD" w14:textId="05E618D7"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03847662" w14:textId="4F29226E"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10</w:t>
            </w:r>
          </w:p>
        </w:tc>
        <w:tc>
          <w:tcPr>
            <w:tcW w:w="2821" w:type="dxa"/>
            <w:tcBorders>
              <w:top w:val="nil"/>
              <w:left w:val="nil"/>
              <w:bottom w:val="single" w:sz="4" w:space="0" w:color="auto"/>
              <w:right w:val="single" w:sz="4" w:space="0" w:color="auto"/>
            </w:tcBorders>
            <w:shd w:val="clear" w:color="auto" w:fill="auto"/>
            <w:vAlign w:val="center"/>
          </w:tcPr>
          <w:p w14:paraId="0BBE2D73" w14:textId="781AC0E1"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siêu âm màu</w:t>
            </w:r>
          </w:p>
        </w:tc>
        <w:tc>
          <w:tcPr>
            <w:tcW w:w="851" w:type="dxa"/>
            <w:tcBorders>
              <w:top w:val="nil"/>
              <w:left w:val="nil"/>
              <w:bottom w:val="single" w:sz="4" w:space="0" w:color="auto"/>
              <w:right w:val="single" w:sz="4" w:space="0" w:color="auto"/>
            </w:tcBorders>
            <w:shd w:val="clear" w:color="auto" w:fill="auto"/>
            <w:vAlign w:val="center"/>
          </w:tcPr>
          <w:p w14:paraId="19E24FD3" w14:textId="35667FA9"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1A1D0A3A" w14:textId="383C3D0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3E3B19C0"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6753A36E" w14:textId="5360A8D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747B62F8" w14:textId="0EB19D10"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06BA115A" w14:textId="79FF0093"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11</w:t>
            </w:r>
          </w:p>
        </w:tc>
        <w:tc>
          <w:tcPr>
            <w:tcW w:w="2821" w:type="dxa"/>
            <w:tcBorders>
              <w:top w:val="nil"/>
              <w:left w:val="nil"/>
              <w:bottom w:val="single" w:sz="4" w:space="0" w:color="auto"/>
              <w:right w:val="single" w:sz="4" w:space="0" w:color="auto"/>
            </w:tcBorders>
            <w:shd w:val="clear" w:color="auto" w:fill="auto"/>
            <w:vAlign w:val="center"/>
          </w:tcPr>
          <w:p w14:paraId="2B386B09" w14:textId="46C5F3F9"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siêu âm tổng quát</w:t>
            </w:r>
          </w:p>
        </w:tc>
        <w:tc>
          <w:tcPr>
            <w:tcW w:w="851" w:type="dxa"/>
            <w:tcBorders>
              <w:top w:val="nil"/>
              <w:left w:val="nil"/>
              <w:bottom w:val="single" w:sz="4" w:space="0" w:color="auto"/>
              <w:right w:val="single" w:sz="4" w:space="0" w:color="auto"/>
            </w:tcBorders>
            <w:shd w:val="clear" w:color="auto" w:fill="auto"/>
            <w:vAlign w:val="center"/>
          </w:tcPr>
          <w:p w14:paraId="2E6EFABB" w14:textId="332D78F1"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295B631" w14:textId="72857516"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4B30BC9B"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4EE32A15" w14:textId="7C57B110"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0875B545" w14:textId="7BD2351A"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3C90B6F6" w14:textId="04E9CE66" w:rsidR="00B8418F" w:rsidRPr="003B43A6" w:rsidRDefault="00B8418F" w:rsidP="00B8418F">
            <w:pPr>
              <w:pStyle w:val="ListParagraph"/>
              <w:spacing w:line="360" w:lineRule="auto"/>
              <w:ind w:left="0" w:firstLine="0"/>
              <w:jc w:val="center"/>
              <w:rPr>
                <w:rFonts w:ascii="Times New Roman" w:hAnsi="Times New Roman" w:cs="Times New Roman"/>
                <w:b/>
                <w:bCs/>
                <w:sz w:val="26"/>
                <w:szCs w:val="26"/>
              </w:rPr>
            </w:pPr>
            <w:r w:rsidRPr="003B43A6">
              <w:rPr>
                <w:rFonts w:ascii="Times New Roman" w:hAnsi="Times New Roman" w:cs="Times New Roman"/>
                <w:color w:val="000000"/>
                <w:sz w:val="26"/>
                <w:szCs w:val="26"/>
              </w:rPr>
              <w:t>12</w:t>
            </w:r>
          </w:p>
        </w:tc>
        <w:tc>
          <w:tcPr>
            <w:tcW w:w="2821" w:type="dxa"/>
            <w:tcBorders>
              <w:top w:val="nil"/>
              <w:left w:val="nil"/>
              <w:bottom w:val="single" w:sz="4" w:space="0" w:color="auto"/>
              <w:right w:val="single" w:sz="4" w:space="0" w:color="auto"/>
            </w:tcBorders>
            <w:shd w:val="clear" w:color="auto" w:fill="auto"/>
            <w:vAlign w:val="center"/>
          </w:tcPr>
          <w:p w14:paraId="16C7C061" w14:textId="189FC6D8" w:rsidR="00B8418F" w:rsidRPr="003B43A6" w:rsidRDefault="00B8418F" w:rsidP="00B8418F">
            <w:pPr>
              <w:pStyle w:val="ListParagraph"/>
              <w:spacing w:line="360" w:lineRule="auto"/>
              <w:ind w:left="0" w:firstLine="0"/>
              <w:rPr>
                <w:rFonts w:ascii="Times New Roman" w:hAnsi="Times New Roman" w:cs="Times New Roman"/>
                <w:b/>
                <w:bCs/>
                <w:sz w:val="26"/>
                <w:szCs w:val="26"/>
              </w:rPr>
            </w:pPr>
            <w:r w:rsidRPr="003B43A6">
              <w:rPr>
                <w:rFonts w:ascii="Times New Roman" w:hAnsi="Times New Roman" w:cs="Times New Roman"/>
                <w:color w:val="000000"/>
                <w:sz w:val="26"/>
                <w:szCs w:val="26"/>
              </w:rPr>
              <w:t>Máy siêu âm đen trắng 2 đầu dò + xe đẩy +máy in</w:t>
            </w:r>
          </w:p>
        </w:tc>
        <w:tc>
          <w:tcPr>
            <w:tcW w:w="851" w:type="dxa"/>
            <w:tcBorders>
              <w:top w:val="nil"/>
              <w:left w:val="nil"/>
              <w:bottom w:val="single" w:sz="4" w:space="0" w:color="auto"/>
              <w:right w:val="single" w:sz="4" w:space="0" w:color="auto"/>
            </w:tcBorders>
            <w:shd w:val="clear" w:color="auto" w:fill="auto"/>
            <w:vAlign w:val="center"/>
          </w:tcPr>
          <w:p w14:paraId="082C07E2" w14:textId="449C1141"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1C3716E3" w14:textId="324EBAB6"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1A6EE0E5"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4A4C1F9B" w14:textId="27C061A6"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732AE6D4" w14:textId="65654C35"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26B7D163" w14:textId="115DB8A1"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13</w:t>
            </w:r>
          </w:p>
        </w:tc>
        <w:tc>
          <w:tcPr>
            <w:tcW w:w="2821" w:type="dxa"/>
            <w:tcBorders>
              <w:top w:val="nil"/>
              <w:left w:val="nil"/>
              <w:bottom w:val="single" w:sz="4" w:space="0" w:color="auto"/>
              <w:right w:val="single" w:sz="4" w:space="0" w:color="auto"/>
            </w:tcBorders>
            <w:shd w:val="clear" w:color="auto" w:fill="auto"/>
            <w:vAlign w:val="center"/>
          </w:tcPr>
          <w:p w14:paraId="74E89B14" w14:textId="5380AA2A"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sinh hoá máu</w:t>
            </w:r>
          </w:p>
        </w:tc>
        <w:tc>
          <w:tcPr>
            <w:tcW w:w="851" w:type="dxa"/>
            <w:tcBorders>
              <w:top w:val="nil"/>
              <w:left w:val="nil"/>
              <w:bottom w:val="single" w:sz="4" w:space="0" w:color="auto"/>
              <w:right w:val="single" w:sz="4" w:space="0" w:color="auto"/>
            </w:tcBorders>
            <w:shd w:val="clear" w:color="auto" w:fill="auto"/>
            <w:vAlign w:val="center"/>
          </w:tcPr>
          <w:p w14:paraId="1A923F7C" w14:textId="0A0CF782"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79A3D34" w14:textId="2E7FFF6F"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31551066" w14:textId="70D77B37" w:rsidR="00B8418F" w:rsidRPr="0055257B" w:rsidRDefault="00B8418F" w:rsidP="00B8418F">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7A29715B" w14:textId="2AB65E86"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098B4BBA" w14:textId="22EEA3AD"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4FE6456E" w14:textId="7F770A8E"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14</w:t>
            </w:r>
          </w:p>
        </w:tc>
        <w:tc>
          <w:tcPr>
            <w:tcW w:w="2821" w:type="dxa"/>
            <w:tcBorders>
              <w:top w:val="nil"/>
              <w:left w:val="nil"/>
              <w:bottom w:val="single" w:sz="4" w:space="0" w:color="auto"/>
              <w:right w:val="single" w:sz="4" w:space="0" w:color="auto"/>
            </w:tcBorders>
            <w:shd w:val="clear" w:color="auto" w:fill="auto"/>
            <w:vAlign w:val="center"/>
          </w:tcPr>
          <w:p w14:paraId="500274E3" w14:textId="14DCE37F"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thử nước tiểu 10 thông số</w:t>
            </w:r>
          </w:p>
        </w:tc>
        <w:tc>
          <w:tcPr>
            <w:tcW w:w="851" w:type="dxa"/>
            <w:tcBorders>
              <w:top w:val="nil"/>
              <w:left w:val="nil"/>
              <w:bottom w:val="single" w:sz="4" w:space="0" w:color="auto"/>
              <w:right w:val="single" w:sz="4" w:space="0" w:color="auto"/>
            </w:tcBorders>
            <w:shd w:val="clear" w:color="auto" w:fill="auto"/>
            <w:vAlign w:val="center"/>
          </w:tcPr>
          <w:p w14:paraId="094AFFD6" w14:textId="791046F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1D456047" w14:textId="00805F89"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18E21A51"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3809E1D0" w14:textId="2762EB1A"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3AC82558" w14:textId="6E28CAB7"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3FE4E06F" w14:textId="57DDB58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15</w:t>
            </w:r>
          </w:p>
        </w:tc>
        <w:tc>
          <w:tcPr>
            <w:tcW w:w="2821" w:type="dxa"/>
            <w:tcBorders>
              <w:top w:val="nil"/>
              <w:left w:val="nil"/>
              <w:bottom w:val="single" w:sz="4" w:space="0" w:color="auto"/>
              <w:right w:val="single" w:sz="4" w:space="0" w:color="auto"/>
            </w:tcBorders>
            <w:shd w:val="clear" w:color="auto" w:fill="auto"/>
            <w:vAlign w:val="center"/>
          </w:tcPr>
          <w:p w14:paraId="4A82CF33" w14:textId="6F8AD78F"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X - quang chụp răng cận chóp</w:t>
            </w:r>
          </w:p>
        </w:tc>
        <w:tc>
          <w:tcPr>
            <w:tcW w:w="851" w:type="dxa"/>
            <w:tcBorders>
              <w:top w:val="nil"/>
              <w:left w:val="nil"/>
              <w:bottom w:val="single" w:sz="4" w:space="0" w:color="auto"/>
              <w:right w:val="single" w:sz="4" w:space="0" w:color="auto"/>
            </w:tcBorders>
            <w:shd w:val="clear" w:color="auto" w:fill="auto"/>
            <w:vAlign w:val="center"/>
          </w:tcPr>
          <w:p w14:paraId="1753BF4E" w14:textId="3C7C7F7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02DEDCC5" w14:textId="0F339FA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009D4CFD"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2DF5CCBC" w14:textId="35184F0C"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52718E36" w14:textId="49BC24AF"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2B4D6828" w14:textId="4A816B57"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16</w:t>
            </w:r>
          </w:p>
        </w:tc>
        <w:tc>
          <w:tcPr>
            <w:tcW w:w="2821" w:type="dxa"/>
            <w:tcBorders>
              <w:top w:val="nil"/>
              <w:left w:val="nil"/>
              <w:bottom w:val="single" w:sz="4" w:space="0" w:color="auto"/>
              <w:right w:val="single" w:sz="4" w:space="0" w:color="auto"/>
            </w:tcBorders>
            <w:shd w:val="clear" w:color="auto" w:fill="auto"/>
            <w:vAlign w:val="center"/>
          </w:tcPr>
          <w:p w14:paraId="53A18013" w14:textId="61FFCAFC"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xét nghiệm HbA1c</w:t>
            </w:r>
          </w:p>
        </w:tc>
        <w:tc>
          <w:tcPr>
            <w:tcW w:w="851" w:type="dxa"/>
            <w:tcBorders>
              <w:top w:val="nil"/>
              <w:left w:val="nil"/>
              <w:bottom w:val="single" w:sz="4" w:space="0" w:color="auto"/>
              <w:right w:val="single" w:sz="4" w:space="0" w:color="auto"/>
            </w:tcBorders>
            <w:shd w:val="clear" w:color="auto" w:fill="auto"/>
            <w:vAlign w:val="center"/>
          </w:tcPr>
          <w:p w14:paraId="75BB45EC" w14:textId="2D1B1258"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2C765397" w14:textId="029B89EC"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5171D0BD"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51D825FD" w14:textId="2D9F4048"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346D6B32" w14:textId="6C3641A2"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69699CF5" w14:textId="2406CEF2"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17</w:t>
            </w:r>
          </w:p>
        </w:tc>
        <w:tc>
          <w:tcPr>
            <w:tcW w:w="2821" w:type="dxa"/>
            <w:tcBorders>
              <w:top w:val="nil"/>
              <w:left w:val="nil"/>
              <w:bottom w:val="single" w:sz="4" w:space="0" w:color="auto"/>
              <w:right w:val="single" w:sz="4" w:space="0" w:color="auto"/>
            </w:tcBorders>
            <w:shd w:val="clear" w:color="auto" w:fill="auto"/>
            <w:vAlign w:val="center"/>
          </w:tcPr>
          <w:p w14:paraId="13B76010" w14:textId="3484C348"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X</w:t>
            </w:r>
            <w:r w:rsidRPr="00D91C07">
              <w:rPr>
                <w:rFonts w:ascii="Times New Roman" w:hAnsi="Times New Roman" w:cs="Times New Roman"/>
                <w:color w:val="000000"/>
                <w:sz w:val="26"/>
                <w:szCs w:val="26"/>
              </w:rPr>
              <w:t>-</w:t>
            </w:r>
            <w:r w:rsidRPr="003B43A6">
              <w:rPr>
                <w:rFonts w:ascii="Times New Roman" w:hAnsi="Times New Roman" w:cs="Times New Roman"/>
                <w:color w:val="000000"/>
                <w:sz w:val="26"/>
                <w:szCs w:val="26"/>
              </w:rPr>
              <w:t>Quang kỹ thuật số chụp tổng quát</w:t>
            </w:r>
          </w:p>
        </w:tc>
        <w:tc>
          <w:tcPr>
            <w:tcW w:w="851" w:type="dxa"/>
            <w:tcBorders>
              <w:top w:val="nil"/>
              <w:left w:val="nil"/>
              <w:bottom w:val="single" w:sz="4" w:space="0" w:color="auto"/>
              <w:right w:val="single" w:sz="4" w:space="0" w:color="auto"/>
            </w:tcBorders>
            <w:shd w:val="clear" w:color="auto" w:fill="auto"/>
            <w:vAlign w:val="center"/>
          </w:tcPr>
          <w:p w14:paraId="7CECFF5B" w14:textId="42F492E2"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2B0D3315" w14:textId="3BB3AF49"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03</w:t>
            </w:r>
          </w:p>
        </w:tc>
        <w:tc>
          <w:tcPr>
            <w:tcW w:w="1134" w:type="dxa"/>
            <w:vMerge/>
          </w:tcPr>
          <w:p w14:paraId="40DDC160"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7880E52D" w14:textId="1661CC0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41AA7027" w14:textId="03E4DCF9"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64B62A57" w14:textId="77584C6C"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18</w:t>
            </w:r>
          </w:p>
        </w:tc>
        <w:tc>
          <w:tcPr>
            <w:tcW w:w="2821" w:type="dxa"/>
            <w:tcBorders>
              <w:top w:val="nil"/>
              <w:left w:val="nil"/>
              <w:bottom w:val="single" w:sz="4" w:space="0" w:color="auto"/>
              <w:right w:val="single" w:sz="4" w:space="0" w:color="auto"/>
            </w:tcBorders>
            <w:shd w:val="clear" w:color="auto" w:fill="auto"/>
            <w:vAlign w:val="center"/>
          </w:tcPr>
          <w:p w14:paraId="3B8328E4" w14:textId="1178C153"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điện não đồ vi tính</w:t>
            </w:r>
          </w:p>
        </w:tc>
        <w:tc>
          <w:tcPr>
            <w:tcW w:w="851" w:type="dxa"/>
            <w:tcBorders>
              <w:top w:val="nil"/>
              <w:left w:val="nil"/>
              <w:bottom w:val="single" w:sz="4" w:space="0" w:color="auto"/>
              <w:right w:val="single" w:sz="4" w:space="0" w:color="auto"/>
            </w:tcBorders>
            <w:shd w:val="clear" w:color="auto" w:fill="auto"/>
            <w:vAlign w:val="center"/>
          </w:tcPr>
          <w:p w14:paraId="31C49223" w14:textId="609D4AD1"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5D27245A" w14:textId="0D4C2093"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2258211F"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7DFDE60A" w14:textId="165051A0"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3670CBF8" w14:textId="106F0692"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429D71BE" w14:textId="3C8A696A" w:rsidR="00B8418F" w:rsidRPr="003B43A6" w:rsidRDefault="00B8418F" w:rsidP="00B8418F">
            <w:pPr>
              <w:pStyle w:val="ListParagraph"/>
              <w:spacing w:line="360" w:lineRule="auto"/>
              <w:ind w:left="0" w:firstLine="0"/>
              <w:jc w:val="center"/>
              <w:rPr>
                <w:rFonts w:ascii="Times New Roman" w:hAnsi="Times New Roman" w:cs="Times New Roman"/>
                <w:b/>
                <w:bCs/>
                <w:sz w:val="26"/>
                <w:szCs w:val="26"/>
              </w:rPr>
            </w:pPr>
            <w:r w:rsidRPr="003B43A6">
              <w:rPr>
                <w:rFonts w:ascii="Times New Roman" w:hAnsi="Times New Roman" w:cs="Times New Roman"/>
                <w:color w:val="000000"/>
                <w:sz w:val="26"/>
                <w:szCs w:val="26"/>
              </w:rPr>
              <w:t>19</w:t>
            </w:r>
          </w:p>
        </w:tc>
        <w:tc>
          <w:tcPr>
            <w:tcW w:w="2821" w:type="dxa"/>
            <w:tcBorders>
              <w:top w:val="nil"/>
              <w:left w:val="nil"/>
              <w:bottom w:val="single" w:sz="4" w:space="0" w:color="auto"/>
              <w:right w:val="single" w:sz="4" w:space="0" w:color="auto"/>
            </w:tcBorders>
            <w:shd w:val="clear" w:color="auto" w:fill="auto"/>
            <w:vAlign w:val="center"/>
          </w:tcPr>
          <w:p w14:paraId="2D215D3E" w14:textId="24FAE253" w:rsidR="00B8418F" w:rsidRPr="003B43A6" w:rsidRDefault="00B8418F" w:rsidP="00B8418F">
            <w:pPr>
              <w:pStyle w:val="ListParagraph"/>
              <w:spacing w:line="360" w:lineRule="auto"/>
              <w:ind w:left="0" w:firstLine="0"/>
              <w:rPr>
                <w:rFonts w:ascii="Times New Roman" w:hAnsi="Times New Roman" w:cs="Times New Roman"/>
                <w:b/>
                <w:bCs/>
                <w:sz w:val="26"/>
                <w:szCs w:val="26"/>
              </w:rPr>
            </w:pPr>
            <w:r w:rsidRPr="003B43A6">
              <w:rPr>
                <w:rFonts w:ascii="Times New Roman" w:hAnsi="Times New Roman" w:cs="Times New Roman"/>
                <w:color w:val="000000"/>
                <w:sz w:val="26"/>
                <w:szCs w:val="26"/>
              </w:rPr>
              <w:t>Máy điện tim 3 cần</w:t>
            </w:r>
          </w:p>
        </w:tc>
        <w:tc>
          <w:tcPr>
            <w:tcW w:w="851" w:type="dxa"/>
            <w:tcBorders>
              <w:top w:val="nil"/>
              <w:left w:val="nil"/>
              <w:bottom w:val="single" w:sz="4" w:space="0" w:color="auto"/>
              <w:right w:val="single" w:sz="4" w:space="0" w:color="auto"/>
            </w:tcBorders>
            <w:shd w:val="clear" w:color="auto" w:fill="auto"/>
            <w:vAlign w:val="center"/>
          </w:tcPr>
          <w:p w14:paraId="7402D77B" w14:textId="47C94353"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2C118039" w14:textId="0F289156"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2D791E47"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0E5BC91D" w14:textId="29FB6C5E"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4BD8A14D" w14:textId="723F083E"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04DCAF4" w14:textId="225C3CFA"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lastRenderedPageBreak/>
              <w:t>20</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636FAEA8" w14:textId="479C0728"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điện tim 6 kênh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8C4FD4" w14:textId="47CB562F"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tcBorders>
            <w:shd w:val="clear" w:color="auto" w:fill="auto"/>
            <w:vAlign w:val="center"/>
          </w:tcPr>
          <w:p w14:paraId="77DF47F6" w14:textId="5EB61BF2"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6DDF2D86" w14:textId="159EEFCF" w:rsidR="00B8418F" w:rsidRPr="0055257B" w:rsidRDefault="00B8418F" w:rsidP="00B8418F">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772C20E4" w14:textId="1A8B5240"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747990FB" w14:textId="72F6BA18"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0B0E768" w14:textId="0B5AE8B6"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21</w:t>
            </w:r>
          </w:p>
        </w:tc>
        <w:tc>
          <w:tcPr>
            <w:tcW w:w="2821" w:type="dxa"/>
            <w:tcBorders>
              <w:top w:val="single" w:sz="4" w:space="0" w:color="auto"/>
              <w:left w:val="nil"/>
              <w:bottom w:val="single" w:sz="4" w:space="0" w:color="auto"/>
              <w:right w:val="single" w:sz="4" w:space="0" w:color="auto"/>
            </w:tcBorders>
            <w:shd w:val="clear" w:color="auto" w:fill="auto"/>
            <w:vAlign w:val="center"/>
          </w:tcPr>
          <w:p w14:paraId="2DAA51DB" w14:textId="399E40C5"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đo nồng độ cồn</w:t>
            </w:r>
          </w:p>
        </w:tc>
        <w:tc>
          <w:tcPr>
            <w:tcW w:w="851" w:type="dxa"/>
            <w:tcBorders>
              <w:top w:val="single" w:sz="4" w:space="0" w:color="auto"/>
              <w:left w:val="nil"/>
              <w:bottom w:val="single" w:sz="4" w:space="0" w:color="auto"/>
              <w:right w:val="single" w:sz="4" w:space="0" w:color="auto"/>
            </w:tcBorders>
            <w:shd w:val="clear" w:color="auto" w:fill="auto"/>
            <w:vAlign w:val="center"/>
          </w:tcPr>
          <w:p w14:paraId="7A130690" w14:textId="07279751"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46EFB182" w14:textId="14E4B86C"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7A1A0ECB"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7E4E20E1" w14:textId="25E26A70"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7754EE5E" w14:textId="165042D0" w:rsidTr="00CE3F01">
        <w:trPr>
          <w:trHeight w:val="1345"/>
          <w:jc w:val="center"/>
        </w:trPr>
        <w:tc>
          <w:tcPr>
            <w:tcW w:w="718" w:type="dxa"/>
            <w:tcBorders>
              <w:top w:val="single" w:sz="4" w:space="0" w:color="auto"/>
              <w:left w:val="single" w:sz="4" w:space="0" w:color="auto"/>
              <w:right w:val="single" w:sz="4" w:space="0" w:color="auto"/>
            </w:tcBorders>
            <w:shd w:val="clear" w:color="auto" w:fill="auto"/>
            <w:vAlign w:val="center"/>
          </w:tcPr>
          <w:p w14:paraId="76BBD555" w14:textId="4F523C61"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22</w:t>
            </w:r>
          </w:p>
        </w:tc>
        <w:tc>
          <w:tcPr>
            <w:tcW w:w="2821" w:type="dxa"/>
            <w:tcBorders>
              <w:top w:val="single" w:sz="4" w:space="0" w:color="auto"/>
              <w:left w:val="nil"/>
              <w:right w:val="single" w:sz="4" w:space="0" w:color="auto"/>
            </w:tcBorders>
            <w:shd w:val="clear" w:color="auto" w:fill="auto"/>
            <w:vAlign w:val="center"/>
          </w:tcPr>
          <w:p w14:paraId="1EF40A4D" w14:textId="20E339DF"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đo điện giải Na+K+CL- điện cực chọn lọc ion</w:t>
            </w:r>
          </w:p>
        </w:tc>
        <w:tc>
          <w:tcPr>
            <w:tcW w:w="851" w:type="dxa"/>
            <w:tcBorders>
              <w:top w:val="single" w:sz="4" w:space="0" w:color="auto"/>
              <w:left w:val="nil"/>
              <w:right w:val="single" w:sz="4" w:space="0" w:color="auto"/>
            </w:tcBorders>
            <w:shd w:val="clear" w:color="auto" w:fill="auto"/>
            <w:vAlign w:val="center"/>
          </w:tcPr>
          <w:p w14:paraId="133BFF85" w14:textId="482FD150"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right w:val="single" w:sz="4" w:space="0" w:color="auto"/>
            </w:tcBorders>
            <w:shd w:val="clear" w:color="auto" w:fill="auto"/>
            <w:vAlign w:val="center"/>
          </w:tcPr>
          <w:p w14:paraId="7FC65918" w14:textId="6D7DD7D4"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7947F193"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201FEEC5" w14:textId="54B68638"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0BDCACF2" w14:textId="700D2398"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318D9F7F" w14:textId="71300FC3" w:rsidR="00B8418F" w:rsidRPr="003B43A6" w:rsidRDefault="00B8418F" w:rsidP="00B8418F">
            <w:pPr>
              <w:pStyle w:val="ListParagraph"/>
              <w:spacing w:line="360" w:lineRule="auto"/>
              <w:ind w:left="0" w:firstLine="0"/>
              <w:jc w:val="center"/>
              <w:rPr>
                <w:rFonts w:ascii="Times New Roman" w:hAnsi="Times New Roman" w:cs="Times New Roman"/>
                <w:b/>
                <w:bCs/>
                <w:sz w:val="26"/>
                <w:szCs w:val="26"/>
              </w:rPr>
            </w:pPr>
            <w:r w:rsidRPr="003B43A6">
              <w:rPr>
                <w:rFonts w:ascii="Times New Roman" w:hAnsi="Times New Roman" w:cs="Times New Roman"/>
                <w:b/>
                <w:bCs/>
                <w:color w:val="000000"/>
                <w:sz w:val="26"/>
                <w:szCs w:val="26"/>
              </w:rPr>
              <w:t>III</w:t>
            </w:r>
          </w:p>
        </w:tc>
        <w:tc>
          <w:tcPr>
            <w:tcW w:w="2821" w:type="dxa"/>
            <w:tcBorders>
              <w:top w:val="nil"/>
              <w:left w:val="nil"/>
              <w:bottom w:val="single" w:sz="4" w:space="0" w:color="auto"/>
              <w:right w:val="single" w:sz="4" w:space="0" w:color="auto"/>
            </w:tcBorders>
            <w:shd w:val="clear" w:color="auto" w:fill="auto"/>
            <w:vAlign w:val="center"/>
          </w:tcPr>
          <w:p w14:paraId="212C965E" w14:textId="5BD9B15C" w:rsidR="00B8418F" w:rsidRPr="003B43A6" w:rsidRDefault="00B8418F" w:rsidP="00B8418F">
            <w:pPr>
              <w:pStyle w:val="ListParagraph"/>
              <w:spacing w:line="360" w:lineRule="auto"/>
              <w:ind w:left="0" w:firstLine="0"/>
              <w:rPr>
                <w:rFonts w:ascii="Times New Roman" w:hAnsi="Times New Roman" w:cs="Times New Roman"/>
                <w:b/>
                <w:bCs/>
                <w:sz w:val="26"/>
                <w:szCs w:val="26"/>
              </w:rPr>
            </w:pPr>
            <w:r w:rsidRPr="003B43A6">
              <w:rPr>
                <w:rFonts w:ascii="Times New Roman" w:hAnsi="Times New Roman" w:cs="Times New Roman"/>
                <w:b/>
                <w:bCs/>
                <w:color w:val="000000"/>
                <w:sz w:val="26"/>
                <w:szCs w:val="26"/>
              </w:rPr>
              <w:t>Khoa đông y</w:t>
            </w:r>
          </w:p>
        </w:tc>
        <w:tc>
          <w:tcPr>
            <w:tcW w:w="851" w:type="dxa"/>
            <w:tcBorders>
              <w:top w:val="nil"/>
              <w:left w:val="nil"/>
              <w:bottom w:val="single" w:sz="4" w:space="0" w:color="auto"/>
              <w:right w:val="single" w:sz="4" w:space="0" w:color="auto"/>
            </w:tcBorders>
            <w:shd w:val="clear" w:color="auto" w:fill="auto"/>
            <w:vAlign w:val="center"/>
          </w:tcPr>
          <w:p w14:paraId="469155B6" w14:textId="306135E5"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c>
          <w:tcPr>
            <w:tcW w:w="863" w:type="dxa"/>
            <w:tcBorders>
              <w:top w:val="nil"/>
              <w:left w:val="nil"/>
              <w:bottom w:val="single" w:sz="4" w:space="0" w:color="auto"/>
              <w:right w:val="single" w:sz="4" w:space="0" w:color="auto"/>
            </w:tcBorders>
            <w:shd w:val="clear" w:color="auto" w:fill="auto"/>
            <w:vAlign w:val="center"/>
          </w:tcPr>
          <w:p w14:paraId="5091FE7C" w14:textId="637C3DF1"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c>
          <w:tcPr>
            <w:tcW w:w="1134" w:type="dxa"/>
          </w:tcPr>
          <w:p w14:paraId="533C706B"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431B7EDF" w14:textId="3152DEDC"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21C931E2" w14:textId="77777777"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0EDE8B0A" w14:textId="37D71F5E" w:rsidR="00B8418F" w:rsidRPr="003B43A6" w:rsidRDefault="00B8418F" w:rsidP="00B8418F">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1</w:t>
            </w:r>
          </w:p>
        </w:tc>
        <w:tc>
          <w:tcPr>
            <w:tcW w:w="2821" w:type="dxa"/>
            <w:tcBorders>
              <w:top w:val="nil"/>
              <w:left w:val="nil"/>
              <w:bottom w:val="single" w:sz="4" w:space="0" w:color="auto"/>
              <w:right w:val="single" w:sz="4" w:space="0" w:color="auto"/>
            </w:tcBorders>
            <w:shd w:val="clear" w:color="auto" w:fill="auto"/>
            <w:vAlign w:val="center"/>
          </w:tcPr>
          <w:p w14:paraId="0A88ABBE" w14:textId="52DB1AC9" w:rsidR="00B8418F" w:rsidRPr="003B43A6" w:rsidRDefault="00B8418F" w:rsidP="00B8418F">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Giường kéo dãn cột sống, đốt sống</w:t>
            </w:r>
          </w:p>
        </w:tc>
        <w:tc>
          <w:tcPr>
            <w:tcW w:w="851" w:type="dxa"/>
            <w:tcBorders>
              <w:top w:val="nil"/>
              <w:left w:val="nil"/>
              <w:bottom w:val="single" w:sz="4" w:space="0" w:color="auto"/>
              <w:right w:val="single" w:sz="4" w:space="0" w:color="auto"/>
            </w:tcBorders>
            <w:shd w:val="clear" w:color="auto" w:fill="auto"/>
            <w:vAlign w:val="center"/>
          </w:tcPr>
          <w:p w14:paraId="383158D6" w14:textId="3A9F6F5B" w:rsidR="00B8418F" w:rsidRPr="003B43A6" w:rsidRDefault="00B8418F" w:rsidP="00B8418F">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5829E827" w14:textId="117FC3D6" w:rsidR="00B8418F" w:rsidRPr="003B43A6" w:rsidRDefault="00B8418F" w:rsidP="00B8418F">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val="restart"/>
          </w:tcPr>
          <w:p w14:paraId="5ABBF4E9" w14:textId="669273A0" w:rsidR="00B8418F" w:rsidRPr="0055257B" w:rsidRDefault="00E24F1E" w:rsidP="00B8418F">
            <w:pPr>
              <w:pStyle w:val="ListParagraph"/>
              <w:spacing w:line="360" w:lineRule="auto"/>
              <w:ind w:left="0" w:firstLine="0"/>
              <w:jc w:val="center"/>
              <w:rPr>
                <w:rFonts w:ascii="Times New Roman" w:hAnsi="Times New Roman" w:cs="Times New Roman"/>
                <w:sz w:val="26"/>
                <w:szCs w:val="26"/>
                <w:lang w:val="en-US"/>
              </w:rPr>
            </w:pPr>
            <w:r w:rsidRPr="0055257B">
              <w:rPr>
                <w:rFonts w:ascii="Times New Roman" w:hAnsi="Times New Roman" w:cs="Times New Roman"/>
                <w:sz w:val="26"/>
                <w:szCs w:val="26"/>
                <w:lang w:val="en-US"/>
              </w:rPr>
              <w:t>80 -95%</w:t>
            </w:r>
          </w:p>
        </w:tc>
        <w:tc>
          <w:tcPr>
            <w:tcW w:w="2126" w:type="dxa"/>
          </w:tcPr>
          <w:p w14:paraId="77AF7931" w14:textId="77777777"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08786B14" w14:textId="10DF0635"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2BE387D9" w14:textId="62650A3C"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2</w:t>
            </w:r>
          </w:p>
        </w:tc>
        <w:tc>
          <w:tcPr>
            <w:tcW w:w="2821" w:type="dxa"/>
            <w:tcBorders>
              <w:top w:val="nil"/>
              <w:left w:val="nil"/>
              <w:bottom w:val="single" w:sz="4" w:space="0" w:color="auto"/>
              <w:right w:val="single" w:sz="4" w:space="0" w:color="auto"/>
            </w:tcBorders>
            <w:shd w:val="clear" w:color="auto" w:fill="auto"/>
            <w:vAlign w:val="center"/>
          </w:tcPr>
          <w:p w14:paraId="52DF51B1" w14:textId="59469582"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lazer bán dẫn nội mạch</w:t>
            </w:r>
          </w:p>
        </w:tc>
        <w:tc>
          <w:tcPr>
            <w:tcW w:w="851" w:type="dxa"/>
            <w:tcBorders>
              <w:top w:val="nil"/>
              <w:left w:val="nil"/>
              <w:bottom w:val="single" w:sz="4" w:space="0" w:color="auto"/>
              <w:right w:val="single" w:sz="4" w:space="0" w:color="auto"/>
            </w:tcBorders>
            <w:shd w:val="clear" w:color="auto" w:fill="auto"/>
            <w:vAlign w:val="center"/>
          </w:tcPr>
          <w:p w14:paraId="5C4DE68A" w14:textId="03E283C8"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339223E9" w14:textId="23E6442F"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474202B2" w14:textId="6D4D6065" w:rsidR="00B8418F" w:rsidRPr="0055257B" w:rsidRDefault="00B8418F" w:rsidP="00B8418F">
            <w:pPr>
              <w:pStyle w:val="ListParagraph"/>
              <w:spacing w:line="360" w:lineRule="auto"/>
              <w:ind w:left="0" w:firstLine="0"/>
              <w:jc w:val="center"/>
              <w:rPr>
                <w:rFonts w:ascii="Times New Roman" w:hAnsi="Times New Roman" w:cs="Times New Roman"/>
                <w:sz w:val="26"/>
                <w:szCs w:val="26"/>
                <w:lang w:val="en-US"/>
              </w:rPr>
            </w:pPr>
          </w:p>
        </w:tc>
        <w:tc>
          <w:tcPr>
            <w:tcW w:w="2126" w:type="dxa"/>
            <w:tcBorders>
              <w:bottom w:val="single" w:sz="4" w:space="0" w:color="auto"/>
            </w:tcBorders>
          </w:tcPr>
          <w:p w14:paraId="56FDE6E2" w14:textId="50B1922F"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2A621A4B" w14:textId="658F5ED1"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B0920B" w14:textId="53D27F36"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3</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26DF772E" w14:textId="4D67270A"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sắc thuốc 16 ống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EBE89D" w14:textId="09517E1B"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tcBorders>
            <w:shd w:val="clear" w:color="auto" w:fill="auto"/>
            <w:vAlign w:val="center"/>
          </w:tcPr>
          <w:p w14:paraId="2647C520" w14:textId="165F92A0"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012F17BD"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Borders>
              <w:top w:val="single" w:sz="4" w:space="0" w:color="auto"/>
              <w:bottom w:val="single" w:sz="4" w:space="0" w:color="auto"/>
              <w:right w:val="single" w:sz="4" w:space="0" w:color="auto"/>
            </w:tcBorders>
          </w:tcPr>
          <w:p w14:paraId="48355549" w14:textId="4A6E368A"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1FF7805A" w14:textId="4115B7CC"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0977588" w14:textId="6B88BC2B"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4</w:t>
            </w:r>
          </w:p>
        </w:tc>
        <w:tc>
          <w:tcPr>
            <w:tcW w:w="2821" w:type="dxa"/>
            <w:tcBorders>
              <w:top w:val="single" w:sz="4" w:space="0" w:color="auto"/>
              <w:left w:val="nil"/>
              <w:bottom w:val="single" w:sz="4" w:space="0" w:color="auto"/>
              <w:right w:val="single" w:sz="4" w:space="0" w:color="auto"/>
            </w:tcBorders>
            <w:shd w:val="clear" w:color="auto" w:fill="auto"/>
            <w:vAlign w:val="center"/>
          </w:tcPr>
          <w:p w14:paraId="1D84A46C" w14:textId="77A7B8BA"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điện xung trị liệu STT -570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A477B0" w14:textId="7866A231"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3490541C" w14:textId="14691DED"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6C669B27"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Borders>
              <w:top w:val="single" w:sz="4" w:space="0" w:color="auto"/>
            </w:tcBorders>
          </w:tcPr>
          <w:p w14:paraId="7938E49F" w14:textId="06AE6BB4"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4CDBDC56" w14:textId="16A7ADF6"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7503CFCA" w14:textId="1FADC4C6"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5</w:t>
            </w:r>
          </w:p>
        </w:tc>
        <w:tc>
          <w:tcPr>
            <w:tcW w:w="2821" w:type="dxa"/>
            <w:tcBorders>
              <w:top w:val="nil"/>
              <w:left w:val="nil"/>
              <w:bottom w:val="single" w:sz="4" w:space="0" w:color="auto"/>
              <w:right w:val="single" w:sz="4" w:space="0" w:color="auto"/>
            </w:tcBorders>
            <w:shd w:val="clear" w:color="auto" w:fill="auto"/>
            <w:vAlign w:val="center"/>
          </w:tcPr>
          <w:p w14:paraId="2E476315" w14:textId="686291D4" w:rsidR="00B8418F" w:rsidRPr="003B43A6" w:rsidRDefault="00B8418F" w:rsidP="00B8418F">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 xml:space="preserve">Đèn hồng ngoại </w:t>
            </w:r>
          </w:p>
        </w:tc>
        <w:tc>
          <w:tcPr>
            <w:tcW w:w="851" w:type="dxa"/>
            <w:tcBorders>
              <w:top w:val="nil"/>
              <w:left w:val="nil"/>
              <w:bottom w:val="single" w:sz="4" w:space="0" w:color="auto"/>
              <w:right w:val="single" w:sz="4" w:space="0" w:color="auto"/>
            </w:tcBorders>
            <w:shd w:val="clear" w:color="auto" w:fill="auto"/>
            <w:vAlign w:val="center"/>
          </w:tcPr>
          <w:p w14:paraId="03B0E949" w14:textId="2881712C"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34F24207" w14:textId="08DF61D4"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10</w:t>
            </w:r>
          </w:p>
        </w:tc>
        <w:tc>
          <w:tcPr>
            <w:tcW w:w="1134" w:type="dxa"/>
            <w:vMerge/>
          </w:tcPr>
          <w:p w14:paraId="3A12E20F"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39C97622" w14:textId="375B0671"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B8418F" w:rsidRPr="005353DD" w14:paraId="1CBC8ADC" w14:textId="00C5BFEF"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29A0A842" w14:textId="7CB8C85F" w:rsidR="00B8418F" w:rsidRPr="003B43A6" w:rsidRDefault="00B8418F" w:rsidP="00B8418F">
            <w:pPr>
              <w:pStyle w:val="ListParagraph"/>
              <w:spacing w:line="360" w:lineRule="auto"/>
              <w:ind w:left="0" w:firstLine="0"/>
              <w:jc w:val="center"/>
              <w:rPr>
                <w:rFonts w:ascii="Times New Roman" w:hAnsi="Times New Roman" w:cs="Times New Roman"/>
                <w:b/>
                <w:bCs/>
                <w:sz w:val="26"/>
                <w:szCs w:val="26"/>
              </w:rPr>
            </w:pPr>
            <w:r w:rsidRPr="003B43A6">
              <w:rPr>
                <w:rFonts w:ascii="Times New Roman" w:hAnsi="Times New Roman" w:cs="Times New Roman"/>
                <w:color w:val="000000"/>
                <w:sz w:val="26"/>
                <w:szCs w:val="26"/>
              </w:rPr>
              <w:t>6</w:t>
            </w:r>
          </w:p>
        </w:tc>
        <w:tc>
          <w:tcPr>
            <w:tcW w:w="2821" w:type="dxa"/>
            <w:tcBorders>
              <w:top w:val="nil"/>
              <w:left w:val="nil"/>
              <w:bottom w:val="single" w:sz="4" w:space="0" w:color="auto"/>
              <w:right w:val="single" w:sz="4" w:space="0" w:color="auto"/>
            </w:tcBorders>
            <w:shd w:val="clear" w:color="auto" w:fill="auto"/>
            <w:vAlign w:val="center"/>
          </w:tcPr>
          <w:p w14:paraId="1363BDBA" w14:textId="57EBD3DB" w:rsidR="00B8418F" w:rsidRPr="003B43A6" w:rsidRDefault="00B8418F" w:rsidP="00B8418F">
            <w:pPr>
              <w:pStyle w:val="ListParagraph"/>
              <w:spacing w:line="360" w:lineRule="auto"/>
              <w:ind w:left="0" w:firstLine="0"/>
              <w:rPr>
                <w:rFonts w:ascii="Times New Roman" w:hAnsi="Times New Roman" w:cs="Times New Roman"/>
                <w:b/>
                <w:bCs/>
                <w:sz w:val="26"/>
                <w:szCs w:val="26"/>
              </w:rPr>
            </w:pPr>
            <w:r w:rsidRPr="003B43A6">
              <w:rPr>
                <w:rFonts w:ascii="Times New Roman" w:hAnsi="Times New Roman" w:cs="Times New Roman"/>
                <w:color w:val="000000"/>
                <w:sz w:val="26"/>
                <w:szCs w:val="26"/>
              </w:rPr>
              <w:t xml:space="preserve">Máy điện châm </w:t>
            </w:r>
          </w:p>
        </w:tc>
        <w:tc>
          <w:tcPr>
            <w:tcW w:w="851" w:type="dxa"/>
            <w:tcBorders>
              <w:top w:val="nil"/>
              <w:left w:val="nil"/>
              <w:bottom w:val="single" w:sz="4" w:space="0" w:color="auto"/>
              <w:right w:val="single" w:sz="4" w:space="0" w:color="auto"/>
            </w:tcBorders>
            <w:shd w:val="clear" w:color="auto" w:fill="auto"/>
            <w:vAlign w:val="center"/>
          </w:tcPr>
          <w:p w14:paraId="74724290" w14:textId="0D2B4F67"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5E707EC7" w14:textId="5191E9E6"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15</w:t>
            </w:r>
          </w:p>
        </w:tc>
        <w:tc>
          <w:tcPr>
            <w:tcW w:w="1134" w:type="dxa"/>
            <w:vMerge/>
          </w:tcPr>
          <w:p w14:paraId="56A3BC49" w14:textId="77777777" w:rsidR="00B8418F" w:rsidRPr="0055257B" w:rsidRDefault="00B8418F" w:rsidP="00B8418F">
            <w:pPr>
              <w:pStyle w:val="ListParagraph"/>
              <w:spacing w:line="360" w:lineRule="auto"/>
              <w:ind w:left="0" w:firstLine="0"/>
              <w:jc w:val="center"/>
              <w:rPr>
                <w:rFonts w:ascii="Times New Roman" w:hAnsi="Times New Roman" w:cs="Times New Roman"/>
                <w:sz w:val="26"/>
                <w:szCs w:val="26"/>
              </w:rPr>
            </w:pPr>
          </w:p>
        </w:tc>
        <w:tc>
          <w:tcPr>
            <w:tcW w:w="2126" w:type="dxa"/>
          </w:tcPr>
          <w:p w14:paraId="3D60F589" w14:textId="01773E75" w:rsidR="00B8418F" w:rsidRPr="003B43A6" w:rsidRDefault="00B8418F" w:rsidP="00B8418F">
            <w:pPr>
              <w:pStyle w:val="ListParagraph"/>
              <w:spacing w:line="360" w:lineRule="auto"/>
              <w:ind w:left="0" w:firstLine="0"/>
              <w:jc w:val="center"/>
              <w:rPr>
                <w:rFonts w:ascii="Times New Roman" w:hAnsi="Times New Roman" w:cs="Times New Roman"/>
                <w:sz w:val="26"/>
                <w:szCs w:val="26"/>
              </w:rPr>
            </w:pPr>
          </w:p>
        </w:tc>
      </w:tr>
      <w:tr w:rsidR="00E24F1E" w:rsidRPr="005353DD" w14:paraId="7E73CA5E" w14:textId="7F92E66E"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4A038CD" w14:textId="311EF6B2"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b/>
                <w:bCs/>
                <w:color w:val="000000"/>
                <w:sz w:val="26"/>
                <w:szCs w:val="26"/>
              </w:rPr>
              <w:t>IV</w:t>
            </w:r>
          </w:p>
        </w:tc>
        <w:tc>
          <w:tcPr>
            <w:tcW w:w="2821" w:type="dxa"/>
            <w:tcBorders>
              <w:top w:val="single" w:sz="4" w:space="0" w:color="auto"/>
              <w:left w:val="nil"/>
              <w:bottom w:val="single" w:sz="4" w:space="0" w:color="auto"/>
              <w:right w:val="single" w:sz="4" w:space="0" w:color="auto"/>
            </w:tcBorders>
            <w:shd w:val="clear" w:color="auto" w:fill="auto"/>
            <w:vAlign w:val="center"/>
          </w:tcPr>
          <w:p w14:paraId="21AFE884" w14:textId="0BEAD539"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b/>
                <w:bCs/>
                <w:color w:val="000000"/>
                <w:sz w:val="26"/>
                <w:szCs w:val="26"/>
              </w:rPr>
              <w:t>Khoa dược</w:t>
            </w:r>
          </w:p>
        </w:tc>
        <w:tc>
          <w:tcPr>
            <w:tcW w:w="851" w:type="dxa"/>
            <w:tcBorders>
              <w:top w:val="single" w:sz="4" w:space="0" w:color="auto"/>
              <w:left w:val="nil"/>
              <w:bottom w:val="single" w:sz="4" w:space="0" w:color="auto"/>
              <w:right w:val="single" w:sz="4" w:space="0" w:color="auto"/>
            </w:tcBorders>
            <w:shd w:val="clear" w:color="auto" w:fill="auto"/>
            <w:vAlign w:val="center"/>
          </w:tcPr>
          <w:p w14:paraId="7477D3D6" w14:textId="3D17D1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 </w:t>
            </w:r>
          </w:p>
        </w:tc>
        <w:tc>
          <w:tcPr>
            <w:tcW w:w="863" w:type="dxa"/>
            <w:tcBorders>
              <w:top w:val="single" w:sz="4" w:space="0" w:color="auto"/>
              <w:left w:val="nil"/>
              <w:bottom w:val="single" w:sz="4" w:space="0" w:color="auto"/>
              <w:right w:val="single" w:sz="4" w:space="0" w:color="auto"/>
            </w:tcBorders>
            <w:shd w:val="clear" w:color="auto" w:fill="auto"/>
            <w:vAlign w:val="center"/>
          </w:tcPr>
          <w:p w14:paraId="3406A850" w14:textId="7D7D23BC"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 </w:t>
            </w:r>
          </w:p>
        </w:tc>
        <w:tc>
          <w:tcPr>
            <w:tcW w:w="1134" w:type="dxa"/>
          </w:tcPr>
          <w:p w14:paraId="421C6A39" w14:textId="3F7D8992"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419F17E0" w14:textId="0A3C307A"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48B2B93D"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9BA042" w14:textId="44D0EB84"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w:t>
            </w:r>
          </w:p>
        </w:tc>
        <w:tc>
          <w:tcPr>
            <w:tcW w:w="2821" w:type="dxa"/>
            <w:tcBorders>
              <w:top w:val="single" w:sz="4" w:space="0" w:color="auto"/>
              <w:left w:val="nil"/>
              <w:bottom w:val="single" w:sz="4" w:space="0" w:color="auto"/>
              <w:right w:val="single" w:sz="4" w:space="0" w:color="auto"/>
            </w:tcBorders>
            <w:shd w:val="clear" w:color="auto" w:fill="auto"/>
            <w:vAlign w:val="center"/>
          </w:tcPr>
          <w:p w14:paraId="665FF471" w14:textId="1DE8097C"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làm giàu oxy</w:t>
            </w:r>
          </w:p>
        </w:tc>
        <w:tc>
          <w:tcPr>
            <w:tcW w:w="851" w:type="dxa"/>
            <w:tcBorders>
              <w:top w:val="single" w:sz="4" w:space="0" w:color="auto"/>
              <w:left w:val="nil"/>
              <w:bottom w:val="single" w:sz="4" w:space="0" w:color="auto"/>
              <w:right w:val="single" w:sz="4" w:space="0" w:color="auto"/>
            </w:tcBorders>
            <w:shd w:val="clear" w:color="auto" w:fill="auto"/>
            <w:vAlign w:val="center"/>
          </w:tcPr>
          <w:p w14:paraId="0A31858B" w14:textId="69C0AE6A" w:rsidR="00E24F1E" w:rsidRPr="003B43A6" w:rsidRDefault="00E24F1E"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28DCEDF4" w14:textId="1FF00694" w:rsidR="00E24F1E" w:rsidRPr="003B43A6" w:rsidRDefault="00E24F1E"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01</w:t>
            </w:r>
          </w:p>
        </w:tc>
        <w:tc>
          <w:tcPr>
            <w:tcW w:w="1134" w:type="dxa"/>
          </w:tcPr>
          <w:p w14:paraId="3EA175EB" w14:textId="477C020B" w:rsidR="00E24F1E" w:rsidRPr="0055257B" w:rsidRDefault="00D25DE6" w:rsidP="00E24F1E">
            <w:pPr>
              <w:pStyle w:val="ListParagraph"/>
              <w:spacing w:line="360" w:lineRule="auto"/>
              <w:ind w:left="0" w:firstLine="0"/>
              <w:jc w:val="center"/>
              <w:rPr>
                <w:rFonts w:ascii="Times New Roman" w:hAnsi="Times New Roman" w:cs="Times New Roman"/>
                <w:sz w:val="26"/>
                <w:szCs w:val="26"/>
                <w:lang w:val="en-US"/>
              </w:rPr>
            </w:pPr>
            <w:r w:rsidRPr="0055257B">
              <w:rPr>
                <w:rFonts w:ascii="Times New Roman" w:hAnsi="Times New Roman" w:cs="Times New Roman"/>
                <w:sz w:val="26"/>
                <w:szCs w:val="26"/>
                <w:lang w:val="en-US"/>
              </w:rPr>
              <w:t>80 – 95%</w:t>
            </w:r>
          </w:p>
        </w:tc>
        <w:tc>
          <w:tcPr>
            <w:tcW w:w="2126" w:type="dxa"/>
          </w:tcPr>
          <w:p w14:paraId="53358EC3"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0A4E451B"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D53E84" w14:textId="56392F16"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2</w:t>
            </w:r>
          </w:p>
        </w:tc>
        <w:tc>
          <w:tcPr>
            <w:tcW w:w="2821" w:type="dxa"/>
            <w:tcBorders>
              <w:top w:val="single" w:sz="4" w:space="0" w:color="auto"/>
              <w:left w:val="nil"/>
              <w:bottom w:val="single" w:sz="4" w:space="0" w:color="auto"/>
              <w:right w:val="single" w:sz="4" w:space="0" w:color="auto"/>
            </w:tcBorders>
            <w:shd w:val="clear" w:color="auto" w:fill="auto"/>
            <w:vAlign w:val="center"/>
          </w:tcPr>
          <w:p w14:paraId="4BCC2C96" w14:textId="6AD0383B"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Hệ thống cung cấp khí oxy</w:t>
            </w:r>
          </w:p>
        </w:tc>
        <w:tc>
          <w:tcPr>
            <w:tcW w:w="851" w:type="dxa"/>
            <w:tcBorders>
              <w:top w:val="single" w:sz="4" w:space="0" w:color="auto"/>
              <w:left w:val="nil"/>
              <w:bottom w:val="single" w:sz="4" w:space="0" w:color="auto"/>
              <w:right w:val="single" w:sz="4" w:space="0" w:color="auto"/>
            </w:tcBorders>
            <w:shd w:val="clear" w:color="auto" w:fill="auto"/>
            <w:vAlign w:val="center"/>
          </w:tcPr>
          <w:p w14:paraId="72D76037" w14:textId="510A1616" w:rsidR="00E24F1E" w:rsidRPr="003B43A6" w:rsidRDefault="00E24F1E"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4B930322" w14:textId="0AFE1E24" w:rsidR="00E24F1E" w:rsidRPr="003B43A6" w:rsidRDefault="00E24F1E"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01</w:t>
            </w:r>
          </w:p>
        </w:tc>
        <w:tc>
          <w:tcPr>
            <w:tcW w:w="1134" w:type="dxa"/>
          </w:tcPr>
          <w:p w14:paraId="61EC1195" w14:textId="51149F22" w:rsidR="00E24F1E" w:rsidRPr="0055257B" w:rsidRDefault="00D25DE6" w:rsidP="00E24F1E">
            <w:pPr>
              <w:pStyle w:val="ListParagraph"/>
              <w:spacing w:line="360" w:lineRule="auto"/>
              <w:ind w:left="0" w:firstLine="0"/>
              <w:jc w:val="center"/>
              <w:rPr>
                <w:rFonts w:ascii="Times New Roman" w:hAnsi="Times New Roman" w:cs="Times New Roman"/>
                <w:sz w:val="26"/>
                <w:szCs w:val="26"/>
                <w:lang w:val="en-US"/>
              </w:rPr>
            </w:pPr>
            <w:r w:rsidRPr="0055257B">
              <w:rPr>
                <w:rFonts w:ascii="Times New Roman" w:hAnsi="Times New Roman" w:cs="Times New Roman"/>
                <w:sz w:val="26"/>
                <w:szCs w:val="26"/>
                <w:lang w:val="en-US"/>
              </w:rPr>
              <w:t>80 -95%</w:t>
            </w:r>
          </w:p>
        </w:tc>
        <w:tc>
          <w:tcPr>
            <w:tcW w:w="2126" w:type="dxa"/>
          </w:tcPr>
          <w:p w14:paraId="386B5FFD"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172181BC"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09B978D" w14:textId="51D6FDE1"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3</w:t>
            </w:r>
          </w:p>
        </w:tc>
        <w:tc>
          <w:tcPr>
            <w:tcW w:w="2821" w:type="dxa"/>
            <w:tcBorders>
              <w:top w:val="single" w:sz="4" w:space="0" w:color="auto"/>
              <w:left w:val="nil"/>
              <w:bottom w:val="single" w:sz="4" w:space="0" w:color="auto"/>
              <w:right w:val="single" w:sz="4" w:space="0" w:color="auto"/>
            </w:tcBorders>
            <w:shd w:val="clear" w:color="auto" w:fill="auto"/>
            <w:vAlign w:val="center"/>
          </w:tcPr>
          <w:p w14:paraId="5C11D888" w14:textId="3FD6806C"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Hệ thống xử lý nước thải y tế</w:t>
            </w:r>
          </w:p>
        </w:tc>
        <w:tc>
          <w:tcPr>
            <w:tcW w:w="851" w:type="dxa"/>
            <w:tcBorders>
              <w:top w:val="single" w:sz="4" w:space="0" w:color="auto"/>
              <w:left w:val="nil"/>
              <w:bottom w:val="single" w:sz="4" w:space="0" w:color="auto"/>
              <w:right w:val="single" w:sz="4" w:space="0" w:color="auto"/>
            </w:tcBorders>
            <w:shd w:val="clear" w:color="auto" w:fill="auto"/>
            <w:vAlign w:val="center"/>
          </w:tcPr>
          <w:p w14:paraId="33ACD138" w14:textId="2309875A" w:rsidR="00E24F1E" w:rsidRPr="003B43A6" w:rsidRDefault="00E24F1E"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07E315D5" w14:textId="3F9A528D" w:rsidR="00E24F1E" w:rsidRPr="003B43A6" w:rsidRDefault="00E24F1E"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01</w:t>
            </w:r>
          </w:p>
        </w:tc>
        <w:tc>
          <w:tcPr>
            <w:tcW w:w="1134" w:type="dxa"/>
          </w:tcPr>
          <w:p w14:paraId="2DC9409B" w14:textId="085036A0" w:rsidR="00E24F1E" w:rsidRPr="0055257B" w:rsidRDefault="00D25DE6" w:rsidP="00E24F1E">
            <w:pPr>
              <w:pStyle w:val="ListParagraph"/>
              <w:spacing w:line="360" w:lineRule="auto"/>
              <w:ind w:left="0" w:firstLine="0"/>
              <w:jc w:val="center"/>
              <w:rPr>
                <w:rFonts w:ascii="Times New Roman" w:hAnsi="Times New Roman" w:cs="Times New Roman"/>
                <w:sz w:val="26"/>
                <w:szCs w:val="26"/>
                <w:lang w:val="en-US"/>
              </w:rPr>
            </w:pPr>
            <w:r w:rsidRPr="0055257B">
              <w:rPr>
                <w:rFonts w:ascii="Times New Roman" w:hAnsi="Times New Roman" w:cs="Times New Roman"/>
                <w:sz w:val="26"/>
                <w:szCs w:val="26"/>
                <w:lang w:val="en-US"/>
              </w:rPr>
              <w:t>80%</w:t>
            </w:r>
          </w:p>
        </w:tc>
        <w:tc>
          <w:tcPr>
            <w:tcW w:w="2126" w:type="dxa"/>
          </w:tcPr>
          <w:p w14:paraId="1CC044F1"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D25DE6" w:rsidRPr="005353DD" w14:paraId="58C819C3" w14:textId="77777777" w:rsidTr="00CE3F01">
        <w:trPr>
          <w:trHeight w:val="18"/>
          <w:jc w:val="center"/>
        </w:trPr>
        <w:tc>
          <w:tcPr>
            <w:tcW w:w="718" w:type="dxa"/>
            <w:tcBorders>
              <w:top w:val="single" w:sz="4" w:space="0" w:color="auto"/>
              <w:left w:val="single" w:sz="4" w:space="0" w:color="auto"/>
              <w:right w:val="single" w:sz="4" w:space="0" w:color="auto"/>
            </w:tcBorders>
            <w:shd w:val="clear" w:color="auto" w:fill="auto"/>
            <w:vAlign w:val="center"/>
          </w:tcPr>
          <w:p w14:paraId="2B5CCAAE" w14:textId="1E5DB04F"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4</w:t>
            </w:r>
          </w:p>
        </w:tc>
        <w:tc>
          <w:tcPr>
            <w:tcW w:w="2821" w:type="dxa"/>
            <w:tcBorders>
              <w:top w:val="single" w:sz="4" w:space="0" w:color="auto"/>
              <w:left w:val="nil"/>
              <w:right w:val="single" w:sz="4" w:space="0" w:color="auto"/>
            </w:tcBorders>
            <w:shd w:val="clear" w:color="auto" w:fill="auto"/>
            <w:vAlign w:val="center"/>
          </w:tcPr>
          <w:p w14:paraId="21D84C34" w14:textId="0B418C50" w:rsidR="00D25DE6" w:rsidRPr="003B43A6" w:rsidRDefault="00D25DE6"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Lò đốt rác thải y tế</w:t>
            </w:r>
          </w:p>
        </w:tc>
        <w:tc>
          <w:tcPr>
            <w:tcW w:w="851" w:type="dxa"/>
            <w:tcBorders>
              <w:top w:val="single" w:sz="4" w:space="0" w:color="auto"/>
              <w:left w:val="nil"/>
              <w:right w:val="single" w:sz="4" w:space="0" w:color="auto"/>
            </w:tcBorders>
            <w:shd w:val="clear" w:color="auto" w:fill="auto"/>
            <w:vAlign w:val="center"/>
          </w:tcPr>
          <w:p w14:paraId="01F03C50" w14:textId="6CB082B8"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right w:val="single" w:sz="4" w:space="0" w:color="auto"/>
            </w:tcBorders>
            <w:shd w:val="clear" w:color="auto" w:fill="auto"/>
            <w:vAlign w:val="center"/>
          </w:tcPr>
          <w:p w14:paraId="78467F3C" w14:textId="4A93CCBF"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01</w:t>
            </w:r>
          </w:p>
        </w:tc>
        <w:tc>
          <w:tcPr>
            <w:tcW w:w="1134" w:type="dxa"/>
          </w:tcPr>
          <w:p w14:paraId="438C0727" w14:textId="044703F9" w:rsidR="00D25DE6" w:rsidRPr="0055257B" w:rsidRDefault="00D25DE6"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6DFB325D" w14:textId="33B6B9DD" w:rsidR="00D25DE6" w:rsidRPr="00D25DE6" w:rsidRDefault="00D25DE6" w:rsidP="00D25DE6">
            <w:pPr>
              <w:pStyle w:val="ListParagraph"/>
              <w:spacing w:line="360" w:lineRule="auto"/>
              <w:ind w:left="0" w:firstLine="0"/>
              <w:rPr>
                <w:rFonts w:ascii="Times New Roman" w:hAnsi="Times New Roman" w:cs="Times New Roman"/>
                <w:sz w:val="26"/>
                <w:szCs w:val="26"/>
                <w:lang w:val="en-US"/>
              </w:rPr>
            </w:pPr>
            <w:r w:rsidRPr="00030BBF">
              <w:rPr>
                <w:rFonts w:ascii="Times New Roman" w:hAnsi="Times New Roman" w:cs="Times New Roman"/>
                <w:sz w:val="26"/>
                <w:szCs w:val="26"/>
                <w:lang w:val="en-US"/>
              </w:rPr>
              <w:t>Dừng họat động từ tháng</w:t>
            </w:r>
            <w:r w:rsidR="00030BBF" w:rsidRPr="00030BBF">
              <w:rPr>
                <w:rFonts w:ascii="Times New Roman" w:hAnsi="Times New Roman" w:cs="Times New Roman"/>
                <w:sz w:val="26"/>
                <w:szCs w:val="26"/>
                <w:lang w:val="en-US"/>
              </w:rPr>
              <w:t xml:space="preserve"> 9/2016</w:t>
            </w:r>
          </w:p>
        </w:tc>
      </w:tr>
      <w:tr w:rsidR="00D25DE6" w:rsidRPr="005353DD" w14:paraId="6E3512B9" w14:textId="77777777" w:rsidTr="00CE3F01">
        <w:trPr>
          <w:trHeight w:val="907"/>
          <w:jc w:val="center"/>
        </w:trPr>
        <w:tc>
          <w:tcPr>
            <w:tcW w:w="718" w:type="dxa"/>
            <w:tcBorders>
              <w:top w:val="single" w:sz="4" w:space="0" w:color="auto"/>
              <w:left w:val="single" w:sz="4" w:space="0" w:color="auto"/>
              <w:right w:val="single" w:sz="4" w:space="0" w:color="auto"/>
            </w:tcBorders>
            <w:shd w:val="clear" w:color="auto" w:fill="auto"/>
            <w:vAlign w:val="center"/>
          </w:tcPr>
          <w:p w14:paraId="4F8EF4D7" w14:textId="232297A0"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5</w:t>
            </w:r>
          </w:p>
        </w:tc>
        <w:tc>
          <w:tcPr>
            <w:tcW w:w="2821" w:type="dxa"/>
            <w:tcBorders>
              <w:top w:val="single" w:sz="4" w:space="0" w:color="auto"/>
              <w:left w:val="nil"/>
              <w:right w:val="single" w:sz="4" w:space="0" w:color="auto"/>
            </w:tcBorders>
            <w:shd w:val="clear" w:color="auto" w:fill="auto"/>
            <w:vAlign w:val="center"/>
          </w:tcPr>
          <w:p w14:paraId="3A53AF0D" w14:textId="011F9F9C" w:rsidR="00D25DE6" w:rsidRPr="003B43A6" w:rsidRDefault="00D25DE6"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giặt</w:t>
            </w:r>
          </w:p>
        </w:tc>
        <w:tc>
          <w:tcPr>
            <w:tcW w:w="851" w:type="dxa"/>
            <w:tcBorders>
              <w:top w:val="single" w:sz="4" w:space="0" w:color="auto"/>
              <w:left w:val="nil"/>
              <w:right w:val="single" w:sz="4" w:space="0" w:color="auto"/>
            </w:tcBorders>
            <w:shd w:val="clear" w:color="auto" w:fill="auto"/>
            <w:vAlign w:val="center"/>
          </w:tcPr>
          <w:p w14:paraId="376F627C" w14:textId="353AC5EA"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right w:val="single" w:sz="4" w:space="0" w:color="auto"/>
            </w:tcBorders>
            <w:shd w:val="clear" w:color="auto" w:fill="auto"/>
            <w:vAlign w:val="center"/>
          </w:tcPr>
          <w:p w14:paraId="472203F1" w14:textId="2AC77C39"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01</w:t>
            </w:r>
          </w:p>
        </w:tc>
        <w:tc>
          <w:tcPr>
            <w:tcW w:w="1134" w:type="dxa"/>
            <w:vMerge w:val="restart"/>
          </w:tcPr>
          <w:p w14:paraId="7EFE06AB" w14:textId="1D3A2257" w:rsidR="00D25DE6" w:rsidRPr="0055257B" w:rsidRDefault="00D25DE6" w:rsidP="00E24F1E">
            <w:pPr>
              <w:pStyle w:val="ListParagraph"/>
              <w:spacing w:line="360" w:lineRule="auto"/>
              <w:ind w:left="0" w:firstLine="0"/>
              <w:jc w:val="center"/>
              <w:rPr>
                <w:rFonts w:ascii="Times New Roman" w:hAnsi="Times New Roman" w:cs="Times New Roman"/>
                <w:sz w:val="26"/>
                <w:szCs w:val="26"/>
                <w:lang w:val="en-US"/>
              </w:rPr>
            </w:pPr>
            <w:r w:rsidRPr="0055257B">
              <w:rPr>
                <w:rFonts w:ascii="Times New Roman" w:hAnsi="Times New Roman" w:cs="Times New Roman"/>
                <w:sz w:val="26"/>
                <w:szCs w:val="26"/>
                <w:lang w:val="en-US"/>
              </w:rPr>
              <w:t>80 – 95%</w:t>
            </w:r>
          </w:p>
        </w:tc>
        <w:tc>
          <w:tcPr>
            <w:tcW w:w="2126" w:type="dxa"/>
          </w:tcPr>
          <w:p w14:paraId="7252D151" w14:textId="77777777"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p>
        </w:tc>
      </w:tr>
      <w:tr w:rsidR="00D25DE6" w:rsidRPr="005353DD" w14:paraId="2327A297"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3E17C82" w14:textId="41F5705C"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6</w:t>
            </w:r>
          </w:p>
        </w:tc>
        <w:tc>
          <w:tcPr>
            <w:tcW w:w="2821" w:type="dxa"/>
            <w:tcBorders>
              <w:top w:val="single" w:sz="4" w:space="0" w:color="auto"/>
              <w:left w:val="nil"/>
              <w:bottom w:val="single" w:sz="4" w:space="0" w:color="auto"/>
              <w:right w:val="single" w:sz="4" w:space="0" w:color="auto"/>
            </w:tcBorders>
            <w:shd w:val="clear" w:color="auto" w:fill="auto"/>
            <w:vAlign w:val="center"/>
          </w:tcPr>
          <w:p w14:paraId="1C7257B4" w14:textId="7FE44CDA" w:rsidR="00D25DE6" w:rsidRPr="003B43A6" w:rsidRDefault="00D25DE6"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giặt</w:t>
            </w:r>
          </w:p>
        </w:tc>
        <w:tc>
          <w:tcPr>
            <w:tcW w:w="851" w:type="dxa"/>
            <w:tcBorders>
              <w:top w:val="single" w:sz="4" w:space="0" w:color="auto"/>
              <w:left w:val="nil"/>
              <w:bottom w:val="single" w:sz="4" w:space="0" w:color="auto"/>
              <w:right w:val="single" w:sz="4" w:space="0" w:color="auto"/>
            </w:tcBorders>
            <w:shd w:val="clear" w:color="auto" w:fill="auto"/>
            <w:vAlign w:val="center"/>
          </w:tcPr>
          <w:p w14:paraId="699B4B03" w14:textId="74653E07"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05999BE4" w14:textId="6B09960A"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01</w:t>
            </w:r>
          </w:p>
        </w:tc>
        <w:tc>
          <w:tcPr>
            <w:tcW w:w="1134" w:type="dxa"/>
            <w:vMerge/>
          </w:tcPr>
          <w:p w14:paraId="70FE3F95" w14:textId="77777777" w:rsidR="00D25DE6" w:rsidRPr="0055257B" w:rsidRDefault="00D25DE6"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64DA3B73" w14:textId="77777777"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p>
        </w:tc>
      </w:tr>
      <w:tr w:rsidR="00D25DE6" w:rsidRPr="005353DD" w14:paraId="2FDF5C37" w14:textId="77777777" w:rsidTr="00CE3F01">
        <w:trPr>
          <w:trHeight w:val="593"/>
          <w:jc w:val="center"/>
        </w:trPr>
        <w:tc>
          <w:tcPr>
            <w:tcW w:w="718" w:type="dxa"/>
            <w:tcBorders>
              <w:top w:val="single" w:sz="4" w:space="0" w:color="auto"/>
              <w:left w:val="single" w:sz="4" w:space="0" w:color="auto"/>
              <w:right w:val="single" w:sz="4" w:space="0" w:color="auto"/>
            </w:tcBorders>
            <w:shd w:val="clear" w:color="auto" w:fill="auto"/>
            <w:vAlign w:val="center"/>
          </w:tcPr>
          <w:p w14:paraId="74D530A8" w14:textId="69CDF571"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7</w:t>
            </w:r>
          </w:p>
        </w:tc>
        <w:tc>
          <w:tcPr>
            <w:tcW w:w="2821" w:type="dxa"/>
            <w:tcBorders>
              <w:top w:val="single" w:sz="4" w:space="0" w:color="auto"/>
              <w:left w:val="nil"/>
              <w:right w:val="single" w:sz="4" w:space="0" w:color="auto"/>
            </w:tcBorders>
            <w:shd w:val="clear" w:color="auto" w:fill="auto"/>
            <w:vAlign w:val="center"/>
          </w:tcPr>
          <w:p w14:paraId="31B88C4D" w14:textId="1D4DDAFA" w:rsidR="00D25DE6" w:rsidRPr="003B43A6" w:rsidRDefault="00D25DE6"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Nồi hấp 75 lít</w:t>
            </w:r>
          </w:p>
        </w:tc>
        <w:tc>
          <w:tcPr>
            <w:tcW w:w="851" w:type="dxa"/>
            <w:tcBorders>
              <w:top w:val="single" w:sz="4" w:space="0" w:color="auto"/>
              <w:left w:val="nil"/>
              <w:right w:val="single" w:sz="4" w:space="0" w:color="auto"/>
            </w:tcBorders>
            <w:shd w:val="clear" w:color="auto" w:fill="auto"/>
            <w:vAlign w:val="center"/>
          </w:tcPr>
          <w:p w14:paraId="0FEB35C6" w14:textId="4ED66403"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right w:val="single" w:sz="4" w:space="0" w:color="auto"/>
            </w:tcBorders>
            <w:shd w:val="clear" w:color="auto" w:fill="auto"/>
            <w:vAlign w:val="center"/>
          </w:tcPr>
          <w:p w14:paraId="4D7AB190" w14:textId="11C7B3F7"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02</w:t>
            </w:r>
          </w:p>
        </w:tc>
        <w:tc>
          <w:tcPr>
            <w:tcW w:w="1134" w:type="dxa"/>
            <w:vMerge/>
          </w:tcPr>
          <w:p w14:paraId="76FAC9D6" w14:textId="77777777" w:rsidR="00D25DE6" w:rsidRPr="0055257B" w:rsidRDefault="00D25DE6"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0E1DFF7F" w14:textId="77777777"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p>
        </w:tc>
      </w:tr>
      <w:tr w:rsidR="00D25DE6" w:rsidRPr="005353DD" w14:paraId="65AEE2CC"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4BC57D1" w14:textId="354FBB49"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8</w:t>
            </w:r>
          </w:p>
        </w:tc>
        <w:tc>
          <w:tcPr>
            <w:tcW w:w="2821" w:type="dxa"/>
            <w:tcBorders>
              <w:top w:val="single" w:sz="4" w:space="0" w:color="auto"/>
              <w:left w:val="nil"/>
              <w:bottom w:val="single" w:sz="4" w:space="0" w:color="auto"/>
              <w:right w:val="single" w:sz="4" w:space="0" w:color="auto"/>
            </w:tcBorders>
            <w:shd w:val="clear" w:color="auto" w:fill="auto"/>
            <w:vAlign w:val="center"/>
          </w:tcPr>
          <w:p w14:paraId="7881F119" w14:textId="4ED0ADF8" w:rsidR="00D25DE6" w:rsidRPr="003B43A6" w:rsidRDefault="00D25DE6"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Nồi hấp BK 75</w:t>
            </w:r>
          </w:p>
        </w:tc>
        <w:tc>
          <w:tcPr>
            <w:tcW w:w="851" w:type="dxa"/>
            <w:tcBorders>
              <w:top w:val="single" w:sz="4" w:space="0" w:color="auto"/>
              <w:left w:val="nil"/>
              <w:bottom w:val="single" w:sz="4" w:space="0" w:color="auto"/>
              <w:right w:val="single" w:sz="4" w:space="0" w:color="auto"/>
            </w:tcBorders>
            <w:shd w:val="clear" w:color="auto" w:fill="auto"/>
            <w:vAlign w:val="center"/>
          </w:tcPr>
          <w:p w14:paraId="2C0B35CF" w14:textId="36AEE3C1"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451C0510" w14:textId="6E6422BA"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02</w:t>
            </w:r>
          </w:p>
        </w:tc>
        <w:tc>
          <w:tcPr>
            <w:tcW w:w="1134" w:type="dxa"/>
            <w:vMerge/>
          </w:tcPr>
          <w:p w14:paraId="5EFB1FDC" w14:textId="77777777" w:rsidR="00D25DE6" w:rsidRPr="0055257B" w:rsidRDefault="00D25DE6"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63022E16" w14:textId="77777777"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p>
        </w:tc>
      </w:tr>
      <w:tr w:rsidR="00D25DE6" w:rsidRPr="005353DD" w14:paraId="0F8786BD"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94A298" w14:textId="12951B94"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9</w:t>
            </w:r>
          </w:p>
        </w:tc>
        <w:tc>
          <w:tcPr>
            <w:tcW w:w="2821" w:type="dxa"/>
            <w:tcBorders>
              <w:top w:val="single" w:sz="4" w:space="0" w:color="auto"/>
              <w:left w:val="nil"/>
              <w:bottom w:val="single" w:sz="4" w:space="0" w:color="auto"/>
              <w:right w:val="single" w:sz="4" w:space="0" w:color="auto"/>
            </w:tcBorders>
            <w:shd w:val="clear" w:color="auto" w:fill="auto"/>
            <w:vAlign w:val="center"/>
          </w:tcPr>
          <w:p w14:paraId="2D2E6328" w14:textId="7D4FC6B7" w:rsidR="00D25DE6" w:rsidRPr="003B43A6" w:rsidRDefault="00D25DE6"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Tủ mát SANAKY</w:t>
            </w:r>
          </w:p>
        </w:tc>
        <w:tc>
          <w:tcPr>
            <w:tcW w:w="851" w:type="dxa"/>
            <w:tcBorders>
              <w:top w:val="single" w:sz="4" w:space="0" w:color="auto"/>
              <w:left w:val="nil"/>
              <w:bottom w:val="single" w:sz="4" w:space="0" w:color="auto"/>
              <w:right w:val="single" w:sz="4" w:space="0" w:color="auto"/>
            </w:tcBorders>
            <w:shd w:val="clear" w:color="auto" w:fill="auto"/>
            <w:vAlign w:val="center"/>
          </w:tcPr>
          <w:p w14:paraId="679EC960" w14:textId="78876565"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51A04B87" w14:textId="7D49CAE6"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02</w:t>
            </w:r>
          </w:p>
        </w:tc>
        <w:tc>
          <w:tcPr>
            <w:tcW w:w="1134" w:type="dxa"/>
            <w:vMerge/>
          </w:tcPr>
          <w:p w14:paraId="0D7E6A37" w14:textId="77777777" w:rsidR="00D25DE6" w:rsidRPr="0055257B" w:rsidRDefault="00D25DE6"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45BD703C" w14:textId="77777777"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p>
        </w:tc>
      </w:tr>
      <w:tr w:rsidR="00D25DE6" w:rsidRPr="005353DD" w14:paraId="67145A03"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D1E91E" w14:textId="12F9D976"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lastRenderedPageBreak/>
              <w:t>10</w:t>
            </w:r>
          </w:p>
        </w:tc>
        <w:tc>
          <w:tcPr>
            <w:tcW w:w="2821" w:type="dxa"/>
            <w:tcBorders>
              <w:top w:val="single" w:sz="4" w:space="0" w:color="auto"/>
              <w:left w:val="nil"/>
              <w:bottom w:val="single" w:sz="4" w:space="0" w:color="auto"/>
              <w:right w:val="single" w:sz="4" w:space="0" w:color="auto"/>
            </w:tcBorders>
            <w:shd w:val="clear" w:color="auto" w:fill="auto"/>
            <w:vAlign w:val="center"/>
          </w:tcPr>
          <w:p w14:paraId="5CE8F56B" w14:textId="161839BE" w:rsidR="00D25DE6" w:rsidRPr="003B43A6" w:rsidRDefault="00D25DE6"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Tủ sấy 250 độ, 120 lít</w:t>
            </w:r>
          </w:p>
        </w:tc>
        <w:tc>
          <w:tcPr>
            <w:tcW w:w="851" w:type="dxa"/>
            <w:tcBorders>
              <w:top w:val="single" w:sz="4" w:space="0" w:color="auto"/>
              <w:left w:val="nil"/>
              <w:bottom w:val="single" w:sz="4" w:space="0" w:color="auto"/>
              <w:right w:val="single" w:sz="4" w:space="0" w:color="auto"/>
            </w:tcBorders>
            <w:shd w:val="clear" w:color="auto" w:fill="auto"/>
            <w:vAlign w:val="center"/>
          </w:tcPr>
          <w:p w14:paraId="701BFBAF" w14:textId="3A6BF881"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7C936567" w14:textId="5B293578" w:rsidR="00D25DE6" w:rsidRPr="003B43A6" w:rsidRDefault="00D25DE6"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color w:val="000000"/>
                <w:sz w:val="26"/>
                <w:szCs w:val="26"/>
              </w:rPr>
              <w:t>02</w:t>
            </w:r>
          </w:p>
        </w:tc>
        <w:tc>
          <w:tcPr>
            <w:tcW w:w="1134" w:type="dxa"/>
            <w:vMerge/>
          </w:tcPr>
          <w:p w14:paraId="3DA611EF" w14:textId="77777777" w:rsidR="00D25DE6" w:rsidRPr="0055257B" w:rsidRDefault="00D25DE6"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270ADEDC" w14:textId="77777777" w:rsidR="00D25DE6" w:rsidRPr="003B43A6" w:rsidRDefault="00D25DE6"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19953A2D"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61804BF" w14:textId="76E08901" w:rsidR="00E24F1E" w:rsidRPr="003B43A6" w:rsidRDefault="00E24F1E" w:rsidP="00E24F1E">
            <w:pPr>
              <w:pStyle w:val="ListParagraph"/>
              <w:spacing w:line="360" w:lineRule="auto"/>
              <w:ind w:left="0" w:firstLine="0"/>
              <w:jc w:val="center"/>
              <w:rPr>
                <w:rFonts w:ascii="Times New Roman" w:hAnsi="Times New Roman" w:cs="Times New Roman"/>
                <w:b/>
                <w:bCs/>
                <w:color w:val="000000"/>
                <w:sz w:val="26"/>
                <w:szCs w:val="26"/>
              </w:rPr>
            </w:pPr>
            <w:r w:rsidRPr="003B43A6">
              <w:rPr>
                <w:rFonts w:ascii="Times New Roman" w:hAnsi="Times New Roman" w:cs="Times New Roman"/>
                <w:b/>
                <w:bCs/>
                <w:color w:val="000000"/>
                <w:sz w:val="26"/>
                <w:szCs w:val="26"/>
              </w:rPr>
              <w:t>V</w:t>
            </w:r>
          </w:p>
        </w:tc>
        <w:tc>
          <w:tcPr>
            <w:tcW w:w="2821" w:type="dxa"/>
            <w:tcBorders>
              <w:top w:val="single" w:sz="4" w:space="0" w:color="auto"/>
              <w:left w:val="nil"/>
              <w:bottom w:val="single" w:sz="4" w:space="0" w:color="auto"/>
              <w:right w:val="single" w:sz="4" w:space="0" w:color="auto"/>
            </w:tcBorders>
            <w:shd w:val="clear" w:color="auto" w:fill="auto"/>
            <w:vAlign w:val="center"/>
          </w:tcPr>
          <w:p w14:paraId="527AEF3F" w14:textId="1EF4DADC" w:rsidR="00E24F1E" w:rsidRPr="003B43A6" w:rsidRDefault="00E24F1E" w:rsidP="00E24F1E">
            <w:pPr>
              <w:pStyle w:val="ListParagraph"/>
              <w:spacing w:line="360" w:lineRule="auto"/>
              <w:ind w:left="0" w:firstLine="0"/>
              <w:rPr>
                <w:rFonts w:ascii="Times New Roman" w:hAnsi="Times New Roman" w:cs="Times New Roman"/>
                <w:b/>
                <w:bCs/>
                <w:color w:val="000000"/>
                <w:sz w:val="26"/>
                <w:szCs w:val="26"/>
              </w:rPr>
            </w:pPr>
            <w:r w:rsidRPr="003B43A6">
              <w:rPr>
                <w:rFonts w:ascii="Times New Roman" w:hAnsi="Times New Roman" w:cs="Times New Roman"/>
                <w:b/>
                <w:bCs/>
                <w:color w:val="000000"/>
                <w:sz w:val="26"/>
                <w:szCs w:val="26"/>
              </w:rPr>
              <w:t>Khoa khám bệnh</w:t>
            </w:r>
          </w:p>
        </w:tc>
        <w:tc>
          <w:tcPr>
            <w:tcW w:w="851" w:type="dxa"/>
            <w:tcBorders>
              <w:top w:val="single" w:sz="4" w:space="0" w:color="auto"/>
              <w:left w:val="nil"/>
              <w:bottom w:val="single" w:sz="4" w:space="0" w:color="auto"/>
              <w:right w:val="single" w:sz="4" w:space="0" w:color="auto"/>
            </w:tcBorders>
            <w:shd w:val="clear" w:color="auto" w:fill="auto"/>
            <w:vAlign w:val="center"/>
          </w:tcPr>
          <w:p w14:paraId="51393840" w14:textId="77777777" w:rsidR="00E24F1E" w:rsidRPr="003B43A6" w:rsidRDefault="00E24F1E" w:rsidP="00E24F1E">
            <w:pPr>
              <w:pStyle w:val="ListParagraph"/>
              <w:spacing w:line="360" w:lineRule="auto"/>
              <w:ind w:left="0" w:firstLine="0"/>
              <w:jc w:val="center"/>
              <w:rPr>
                <w:rFonts w:ascii="Times New Roman" w:hAnsi="Times New Roman" w:cs="Times New Roman"/>
                <w:b/>
                <w:bCs/>
                <w:color w:val="000000"/>
                <w:sz w:val="26"/>
                <w:szCs w:val="26"/>
              </w:rPr>
            </w:pPr>
          </w:p>
        </w:tc>
        <w:tc>
          <w:tcPr>
            <w:tcW w:w="863" w:type="dxa"/>
            <w:tcBorders>
              <w:top w:val="single" w:sz="4" w:space="0" w:color="auto"/>
              <w:left w:val="nil"/>
              <w:bottom w:val="single" w:sz="4" w:space="0" w:color="auto"/>
              <w:right w:val="single" w:sz="4" w:space="0" w:color="auto"/>
            </w:tcBorders>
            <w:shd w:val="clear" w:color="auto" w:fill="auto"/>
            <w:vAlign w:val="center"/>
          </w:tcPr>
          <w:p w14:paraId="1B2FCC77" w14:textId="77777777" w:rsidR="00E24F1E" w:rsidRPr="003B43A6" w:rsidRDefault="00E24F1E" w:rsidP="00E24F1E">
            <w:pPr>
              <w:pStyle w:val="ListParagraph"/>
              <w:spacing w:line="360" w:lineRule="auto"/>
              <w:ind w:left="0" w:firstLine="0"/>
              <w:jc w:val="center"/>
              <w:rPr>
                <w:rFonts w:ascii="Times New Roman" w:hAnsi="Times New Roman" w:cs="Times New Roman"/>
                <w:b/>
                <w:bCs/>
                <w:color w:val="000000"/>
                <w:sz w:val="26"/>
                <w:szCs w:val="26"/>
              </w:rPr>
            </w:pPr>
          </w:p>
        </w:tc>
        <w:tc>
          <w:tcPr>
            <w:tcW w:w="1134" w:type="dxa"/>
          </w:tcPr>
          <w:p w14:paraId="13C3A336"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53590803"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30E7183D" w14:textId="0F63C76B"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3B277907" w14:textId="233C4A1C"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w:t>
            </w:r>
          </w:p>
        </w:tc>
        <w:tc>
          <w:tcPr>
            <w:tcW w:w="2821" w:type="dxa"/>
            <w:tcBorders>
              <w:top w:val="nil"/>
              <w:left w:val="nil"/>
              <w:bottom w:val="single" w:sz="4" w:space="0" w:color="auto"/>
              <w:right w:val="single" w:sz="4" w:space="0" w:color="auto"/>
            </w:tcBorders>
            <w:shd w:val="clear" w:color="auto" w:fill="auto"/>
            <w:vAlign w:val="center"/>
          </w:tcPr>
          <w:p w14:paraId="745AC533" w14:textId="5AF3D2F6"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Nhiệt kế điện tử bắn trán</w:t>
            </w:r>
          </w:p>
        </w:tc>
        <w:tc>
          <w:tcPr>
            <w:tcW w:w="851" w:type="dxa"/>
            <w:tcBorders>
              <w:top w:val="nil"/>
              <w:left w:val="nil"/>
              <w:bottom w:val="single" w:sz="4" w:space="0" w:color="auto"/>
              <w:right w:val="single" w:sz="4" w:space="0" w:color="auto"/>
            </w:tcBorders>
            <w:shd w:val="clear" w:color="auto" w:fill="auto"/>
            <w:vAlign w:val="center"/>
          </w:tcPr>
          <w:p w14:paraId="594C368D" w14:textId="56F10972"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5BD5B755" w14:textId="780451B2"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val="restart"/>
          </w:tcPr>
          <w:p w14:paraId="17281C58" w14:textId="34651020"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r w:rsidRPr="0055257B">
              <w:rPr>
                <w:rFonts w:ascii="Times New Roman" w:hAnsi="Times New Roman" w:cs="Times New Roman"/>
                <w:sz w:val="26"/>
                <w:szCs w:val="26"/>
                <w:lang w:val="en-US"/>
              </w:rPr>
              <w:t>80 – 95%</w:t>
            </w:r>
          </w:p>
        </w:tc>
        <w:tc>
          <w:tcPr>
            <w:tcW w:w="2126" w:type="dxa"/>
          </w:tcPr>
          <w:p w14:paraId="01E5FB96" w14:textId="5723E57F"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321B3936" w14:textId="6EF1674E"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2C99A644" w14:textId="58BF2075"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2</w:t>
            </w:r>
          </w:p>
        </w:tc>
        <w:tc>
          <w:tcPr>
            <w:tcW w:w="2821" w:type="dxa"/>
            <w:tcBorders>
              <w:top w:val="nil"/>
              <w:left w:val="nil"/>
              <w:bottom w:val="single" w:sz="4" w:space="0" w:color="auto"/>
              <w:right w:val="single" w:sz="4" w:space="0" w:color="auto"/>
            </w:tcBorders>
            <w:shd w:val="clear" w:color="auto" w:fill="auto"/>
            <w:vAlign w:val="center"/>
          </w:tcPr>
          <w:p w14:paraId="1D8C4AD5" w14:textId="374D2004"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Bàn mổ vạn năng</w:t>
            </w:r>
          </w:p>
        </w:tc>
        <w:tc>
          <w:tcPr>
            <w:tcW w:w="851" w:type="dxa"/>
            <w:tcBorders>
              <w:top w:val="nil"/>
              <w:left w:val="nil"/>
              <w:bottom w:val="single" w:sz="4" w:space="0" w:color="auto"/>
              <w:right w:val="single" w:sz="4" w:space="0" w:color="auto"/>
            </w:tcBorders>
            <w:shd w:val="clear" w:color="auto" w:fill="auto"/>
            <w:vAlign w:val="center"/>
          </w:tcPr>
          <w:p w14:paraId="2A1F95D6" w14:textId="24D2086E"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18C3FF06" w14:textId="289A28AC"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7D35B97E"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3E1515EC" w14:textId="78D42253"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20EE8DD8" w14:textId="49F6CF95"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596E90A7" w14:textId="3D17179D"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3</w:t>
            </w:r>
          </w:p>
        </w:tc>
        <w:tc>
          <w:tcPr>
            <w:tcW w:w="2821" w:type="dxa"/>
            <w:tcBorders>
              <w:top w:val="nil"/>
              <w:left w:val="nil"/>
              <w:bottom w:val="single" w:sz="4" w:space="0" w:color="auto"/>
              <w:right w:val="single" w:sz="4" w:space="0" w:color="auto"/>
            </w:tcBorders>
            <w:shd w:val="clear" w:color="auto" w:fill="auto"/>
            <w:vAlign w:val="center"/>
          </w:tcPr>
          <w:p w14:paraId="01B02DD0" w14:textId="39F1C6AA"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Bộ dụng cụ khám và điều trị TMH+ghế</w:t>
            </w:r>
          </w:p>
        </w:tc>
        <w:tc>
          <w:tcPr>
            <w:tcW w:w="851" w:type="dxa"/>
            <w:tcBorders>
              <w:top w:val="nil"/>
              <w:left w:val="nil"/>
              <w:bottom w:val="single" w:sz="4" w:space="0" w:color="auto"/>
              <w:right w:val="single" w:sz="4" w:space="0" w:color="auto"/>
            </w:tcBorders>
            <w:shd w:val="clear" w:color="auto" w:fill="auto"/>
            <w:vAlign w:val="center"/>
          </w:tcPr>
          <w:p w14:paraId="5EDA418D" w14:textId="0B5F3F6D"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611B8E1" w14:textId="60110001"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307D4BBE"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1C866099" w14:textId="111A13FB"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0AB88CE4" w14:textId="6A347C69"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7AC465EA" w14:textId="073A042D"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4</w:t>
            </w:r>
          </w:p>
        </w:tc>
        <w:tc>
          <w:tcPr>
            <w:tcW w:w="2821" w:type="dxa"/>
            <w:tcBorders>
              <w:top w:val="nil"/>
              <w:left w:val="nil"/>
              <w:bottom w:val="single" w:sz="4" w:space="0" w:color="auto"/>
              <w:right w:val="single" w:sz="4" w:space="0" w:color="auto"/>
            </w:tcBorders>
            <w:shd w:val="clear" w:color="auto" w:fill="auto"/>
            <w:vAlign w:val="center"/>
          </w:tcPr>
          <w:p w14:paraId="5B86C907" w14:textId="57BEF5B5"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Bộ khám và điều trị RHM+ ghế+ lấy cao răng bằng siêu âm</w:t>
            </w:r>
          </w:p>
        </w:tc>
        <w:tc>
          <w:tcPr>
            <w:tcW w:w="851" w:type="dxa"/>
            <w:tcBorders>
              <w:top w:val="nil"/>
              <w:left w:val="nil"/>
              <w:bottom w:val="single" w:sz="4" w:space="0" w:color="auto"/>
              <w:right w:val="single" w:sz="4" w:space="0" w:color="auto"/>
            </w:tcBorders>
            <w:shd w:val="clear" w:color="auto" w:fill="auto"/>
            <w:vAlign w:val="center"/>
          </w:tcPr>
          <w:p w14:paraId="5CDAF7AB" w14:textId="53E505E8"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575C4B10" w14:textId="1420775E"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200AE044"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7A95B623" w14:textId="51CF7D68"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7F9381D5" w14:textId="5C794F6E"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6501C5C4" w14:textId="3C8FFBB5"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5</w:t>
            </w:r>
          </w:p>
        </w:tc>
        <w:tc>
          <w:tcPr>
            <w:tcW w:w="2821" w:type="dxa"/>
            <w:tcBorders>
              <w:top w:val="nil"/>
              <w:left w:val="nil"/>
              <w:bottom w:val="single" w:sz="4" w:space="0" w:color="auto"/>
              <w:right w:val="single" w:sz="4" w:space="0" w:color="auto"/>
            </w:tcBorders>
            <w:shd w:val="clear" w:color="auto" w:fill="auto"/>
            <w:vAlign w:val="center"/>
          </w:tcPr>
          <w:p w14:paraId="100CE039" w14:textId="7AB82F2F"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Bộ nội soi dạ dày ống mềm video, monitor</w:t>
            </w:r>
          </w:p>
        </w:tc>
        <w:tc>
          <w:tcPr>
            <w:tcW w:w="851" w:type="dxa"/>
            <w:tcBorders>
              <w:top w:val="nil"/>
              <w:left w:val="nil"/>
              <w:bottom w:val="single" w:sz="4" w:space="0" w:color="auto"/>
              <w:right w:val="single" w:sz="4" w:space="0" w:color="auto"/>
            </w:tcBorders>
            <w:shd w:val="clear" w:color="auto" w:fill="auto"/>
            <w:vAlign w:val="center"/>
          </w:tcPr>
          <w:p w14:paraId="5902B363" w14:textId="06F71584"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57A8BE25" w14:textId="50010ABF"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29F53590"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34E90C66" w14:textId="5C4A503E"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121DE172" w14:textId="6B8D6BEF"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58E8B3E6" w14:textId="5306182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6</w:t>
            </w:r>
          </w:p>
        </w:tc>
        <w:tc>
          <w:tcPr>
            <w:tcW w:w="2821" w:type="dxa"/>
            <w:tcBorders>
              <w:top w:val="nil"/>
              <w:left w:val="nil"/>
              <w:bottom w:val="single" w:sz="4" w:space="0" w:color="auto"/>
              <w:right w:val="single" w:sz="4" w:space="0" w:color="auto"/>
            </w:tcBorders>
            <w:shd w:val="clear" w:color="auto" w:fill="auto"/>
            <w:vAlign w:val="center"/>
          </w:tcPr>
          <w:p w14:paraId="724A7191" w14:textId="2BD9770C"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Bộ tiểu phẫu NOPA-Đức</w:t>
            </w:r>
          </w:p>
        </w:tc>
        <w:tc>
          <w:tcPr>
            <w:tcW w:w="851" w:type="dxa"/>
            <w:tcBorders>
              <w:top w:val="nil"/>
              <w:left w:val="nil"/>
              <w:bottom w:val="single" w:sz="4" w:space="0" w:color="auto"/>
              <w:right w:val="single" w:sz="4" w:space="0" w:color="auto"/>
            </w:tcBorders>
            <w:shd w:val="clear" w:color="auto" w:fill="auto"/>
            <w:vAlign w:val="center"/>
          </w:tcPr>
          <w:p w14:paraId="2CF3C0E9" w14:textId="50B8C9E5"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1E3C8097" w14:textId="5C263B6B"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15CCF126"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2B72A996" w14:textId="3F14A363"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6F95B052" w14:textId="68E09969"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1F5E9BEC" w14:textId="41C260EC" w:rsidR="00E24F1E" w:rsidRPr="003B43A6" w:rsidRDefault="00E24F1E" w:rsidP="00E24F1E">
            <w:pPr>
              <w:pStyle w:val="ListParagraph"/>
              <w:spacing w:line="360" w:lineRule="auto"/>
              <w:ind w:left="0" w:firstLine="0"/>
              <w:jc w:val="center"/>
              <w:rPr>
                <w:rFonts w:ascii="Times New Roman" w:hAnsi="Times New Roman" w:cs="Times New Roman"/>
                <w:b/>
                <w:sz w:val="26"/>
                <w:szCs w:val="26"/>
              </w:rPr>
            </w:pPr>
            <w:r w:rsidRPr="003B43A6">
              <w:rPr>
                <w:rFonts w:ascii="Times New Roman" w:hAnsi="Times New Roman" w:cs="Times New Roman"/>
                <w:color w:val="000000"/>
                <w:sz w:val="26"/>
                <w:szCs w:val="26"/>
              </w:rPr>
              <w:t>7</w:t>
            </w:r>
          </w:p>
        </w:tc>
        <w:tc>
          <w:tcPr>
            <w:tcW w:w="2821" w:type="dxa"/>
            <w:tcBorders>
              <w:top w:val="nil"/>
              <w:left w:val="nil"/>
              <w:bottom w:val="single" w:sz="4" w:space="0" w:color="auto"/>
              <w:right w:val="single" w:sz="4" w:space="0" w:color="auto"/>
            </w:tcBorders>
            <w:shd w:val="clear" w:color="auto" w:fill="auto"/>
            <w:vAlign w:val="center"/>
          </w:tcPr>
          <w:p w14:paraId="0B90677B" w14:textId="590D0A89" w:rsidR="00E24F1E" w:rsidRPr="003B43A6" w:rsidRDefault="00E24F1E" w:rsidP="00E24F1E">
            <w:pPr>
              <w:pStyle w:val="ListParagraph"/>
              <w:spacing w:line="360" w:lineRule="auto"/>
              <w:ind w:left="0" w:firstLine="0"/>
              <w:rPr>
                <w:rFonts w:ascii="Times New Roman" w:hAnsi="Times New Roman" w:cs="Times New Roman"/>
                <w:b/>
                <w:sz w:val="26"/>
                <w:szCs w:val="26"/>
              </w:rPr>
            </w:pPr>
            <w:r w:rsidRPr="003B43A6">
              <w:rPr>
                <w:rFonts w:ascii="Times New Roman" w:hAnsi="Times New Roman" w:cs="Times New Roman"/>
                <w:color w:val="000000"/>
                <w:sz w:val="26"/>
                <w:szCs w:val="26"/>
              </w:rPr>
              <w:t>Máy hút điện</w:t>
            </w:r>
          </w:p>
        </w:tc>
        <w:tc>
          <w:tcPr>
            <w:tcW w:w="851" w:type="dxa"/>
            <w:tcBorders>
              <w:top w:val="nil"/>
              <w:left w:val="nil"/>
              <w:bottom w:val="single" w:sz="4" w:space="0" w:color="auto"/>
              <w:right w:val="single" w:sz="4" w:space="0" w:color="auto"/>
            </w:tcBorders>
            <w:shd w:val="clear" w:color="auto" w:fill="auto"/>
            <w:vAlign w:val="center"/>
          </w:tcPr>
          <w:p w14:paraId="3DDE9CBF" w14:textId="645A0A93"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203014AB" w14:textId="6D549D50"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65C2EF87"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0B6A3AA6" w14:textId="724BECA8"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3CFDE8C6" w14:textId="05589C32"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5C9A2F93" w14:textId="62240630"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8</w:t>
            </w:r>
          </w:p>
        </w:tc>
        <w:tc>
          <w:tcPr>
            <w:tcW w:w="2821" w:type="dxa"/>
            <w:tcBorders>
              <w:top w:val="nil"/>
              <w:left w:val="nil"/>
              <w:bottom w:val="single" w:sz="4" w:space="0" w:color="auto"/>
              <w:right w:val="single" w:sz="4" w:space="0" w:color="auto"/>
            </w:tcBorders>
            <w:shd w:val="clear" w:color="auto" w:fill="auto"/>
            <w:vAlign w:val="center"/>
          </w:tcPr>
          <w:p w14:paraId="222008EC" w14:textId="1B0E50A8"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nội soi tai mũi họng</w:t>
            </w:r>
          </w:p>
        </w:tc>
        <w:tc>
          <w:tcPr>
            <w:tcW w:w="851" w:type="dxa"/>
            <w:tcBorders>
              <w:top w:val="nil"/>
              <w:left w:val="nil"/>
              <w:bottom w:val="single" w:sz="4" w:space="0" w:color="auto"/>
              <w:right w:val="single" w:sz="4" w:space="0" w:color="auto"/>
            </w:tcBorders>
            <w:shd w:val="clear" w:color="auto" w:fill="auto"/>
            <w:vAlign w:val="center"/>
          </w:tcPr>
          <w:p w14:paraId="42031C80" w14:textId="0F39021E"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0C694161" w14:textId="1912FE82"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00F097AC" w14:textId="60AFB0C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336CCBE2" w14:textId="026BE9AF"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667A438C" w14:textId="6FD66CE6" w:rsidTr="00CE3F01">
        <w:trPr>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73D7D928" w14:textId="08BA9141"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9</w:t>
            </w:r>
          </w:p>
        </w:tc>
        <w:tc>
          <w:tcPr>
            <w:tcW w:w="2821" w:type="dxa"/>
            <w:tcBorders>
              <w:top w:val="nil"/>
              <w:left w:val="nil"/>
              <w:bottom w:val="single" w:sz="4" w:space="0" w:color="auto"/>
              <w:right w:val="single" w:sz="4" w:space="0" w:color="auto"/>
            </w:tcBorders>
            <w:shd w:val="clear" w:color="auto" w:fill="auto"/>
            <w:vAlign w:val="center"/>
          </w:tcPr>
          <w:p w14:paraId="3AB2BC95" w14:textId="78631DC9"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đo chiều dài ống tủy</w:t>
            </w:r>
          </w:p>
        </w:tc>
        <w:tc>
          <w:tcPr>
            <w:tcW w:w="851" w:type="dxa"/>
            <w:tcBorders>
              <w:top w:val="nil"/>
              <w:left w:val="nil"/>
              <w:bottom w:val="single" w:sz="4" w:space="0" w:color="auto"/>
              <w:right w:val="single" w:sz="4" w:space="0" w:color="auto"/>
            </w:tcBorders>
            <w:shd w:val="clear" w:color="auto" w:fill="auto"/>
            <w:vAlign w:val="center"/>
          </w:tcPr>
          <w:p w14:paraId="75F96D14" w14:textId="0D7AAA8C"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CDA8702" w14:textId="35ED8085"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35DEEEE1"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101C9E8E" w14:textId="28F764B3"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3D7CB917" w14:textId="34FB6FC0" w:rsidTr="00CE3F01">
        <w:trPr>
          <w:trHeight w:val="907"/>
          <w:jc w:val="center"/>
        </w:trPr>
        <w:tc>
          <w:tcPr>
            <w:tcW w:w="718" w:type="dxa"/>
            <w:tcBorders>
              <w:top w:val="nil"/>
              <w:left w:val="single" w:sz="4" w:space="0" w:color="auto"/>
              <w:right w:val="single" w:sz="4" w:space="0" w:color="auto"/>
            </w:tcBorders>
            <w:shd w:val="clear" w:color="auto" w:fill="auto"/>
            <w:vAlign w:val="center"/>
          </w:tcPr>
          <w:p w14:paraId="7B7E3A62" w14:textId="736848FA"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10</w:t>
            </w:r>
          </w:p>
        </w:tc>
        <w:tc>
          <w:tcPr>
            <w:tcW w:w="2821" w:type="dxa"/>
            <w:tcBorders>
              <w:top w:val="nil"/>
              <w:left w:val="nil"/>
              <w:right w:val="single" w:sz="4" w:space="0" w:color="auto"/>
            </w:tcBorders>
            <w:shd w:val="clear" w:color="auto" w:fill="auto"/>
            <w:vAlign w:val="center"/>
          </w:tcPr>
          <w:p w14:paraId="3492AA5A" w14:textId="02C496C9"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đọc thẻ QRcode DS4308</w:t>
            </w:r>
          </w:p>
        </w:tc>
        <w:tc>
          <w:tcPr>
            <w:tcW w:w="851" w:type="dxa"/>
            <w:tcBorders>
              <w:top w:val="nil"/>
              <w:left w:val="nil"/>
              <w:right w:val="single" w:sz="4" w:space="0" w:color="auto"/>
            </w:tcBorders>
            <w:shd w:val="clear" w:color="auto" w:fill="auto"/>
            <w:vAlign w:val="center"/>
          </w:tcPr>
          <w:p w14:paraId="799E1622" w14:textId="4AD9492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right w:val="single" w:sz="4" w:space="0" w:color="auto"/>
            </w:tcBorders>
            <w:shd w:val="clear" w:color="auto" w:fill="auto"/>
            <w:vAlign w:val="center"/>
          </w:tcPr>
          <w:p w14:paraId="40C41595" w14:textId="0CD8367D"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5690AEB7"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2CFADB23" w14:textId="447EFBDA"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53A05E17" w14:textId="42C0E115" w:rsidTr="00CE3F01">
        <w:trPr>
          <w:jc w:val="center"/>
        </w:trPr>
        <w:tc>
          <w:tcPr>
            <w:tcW w:w="718" w:type="dxa"/>
            <w:vAlign w:val="center"/>
          </w:tcPr>
          <w:p w14:paraId="5BA5E190" w14:textId="3FEB6C4A" w:rsidR="00E24F1E" w:rsidRPr="003B43A6" w:rsidRDefault="00E24F1E" w:rsidP="00E24F1E">
            <w:pPr>
              <w:pStyle w:val="ListParagraph"/>
              <w:spacing w:line="360" w:lineRule="auto"/>
              <w:ind w:left="0" w:firstLine="0"/>
              <w:jc w:val="center"/>
              <w:rPr>
                <w:rFonts w:ascii="Times New Roman" w:hAnsi="Times New Roman" w:cs="Times New Roman"/>
                <w:b/>
                <w:bCs/>
                <w:sz w:val="26"/>
                <w:szCs w:val="26"/>
                <w:lang w:val="en-US"/>
              </w:rPr>
            </w:pPr>
            <w:r w:rsidRPr="003B43A6">
              <w:rPr>
                <w:rFonts w:ascii="Times New Roman" w:hAnsi="Times New Roman" w:cs="Times New Roman"/>
                <w:b/>
                <w:bCs/>
                <w:color w:val="000000"/>
                <w:sz w:val="26"/>
                <w:szCs w:val="26"/>
              </w:rPr>
              <w:t>VI</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05CB49BA" w14:textId="45A63184" w:rsidR="00E24F1E" w:rsidRPr="003B43A6" w:rsidRDefault="00E24F1E" w:rsidP="00E24F1E">
            <w:pPr>
              <w:pStyle w:val="ListParagraph"/>
              <w:spacing w:line="360" w:lineRule="auto"/>
              <w:ind w:left="0" w:firstLine="0"/>
              <w:rPr>
                <w:rFonts w:ascii="Times New Roman" w:hAnsi="Times New Roman" w:cs="Times New Roman"/>
                <w:b/>
                <w:bCs/>
                <w:sz w:val="26"/>
                <w:szCs w:val="26"/>
              </w:rPr>
            </w:pPr>
            <w:r w:rsidRPr="003B43A6">
              <w:rPr>
                <w:rFonts w:ascii="Times New Roman" w:hAnsi="Times New Roman" w:cs="Times New Roman"/>
                <w:b/>
                <w:bCs/>
                <w:color w:val="000000"/>
                <w:sz w:val="26"/>
                <w:szCs w:val="26"/>
              </w:rPr>
              <w:t>Khoa ngoại</w:t>
            </w:r>
          </w:p>
        </w:tc>
        <w:tc>
          <w:tcPr>
            <w:tcW w:w="851" w:type="dxa"/>
            <w:tcBorders>
              <w:top w:val="single" w:sz="4" w:space="0" w:color="auto"/>
              <w:left w:val="nil"/>
              <w:bottom w:val="single" w:sz="4" w:space="0" w:color="auto"/>
              <w:right w:val="single" w:sz="4" w:space="0" w:color="auto"/>
            </w:tcBorders>
            <w:shd w:val="clear" w:color="auto" w:fill="auto"/>
            <w:vAlign w:val="center"/>
          </w:tcPr>
          <w:p w14:paraId="62D81413" w14:textId="7995D44D"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c>
          <w:tcPr>
            <w:tcW w:w="863" w:type="dxa"/>
            <w:tcBorders>
              <w:top w:val="single" w:sz="4" w:space="0" w:color="auto"/>
              <w:left w:val="nil"/>
              <w:bottom w:val="single" w:sz="4" w:space="0" w:color="auto"/>
              <w:right w:val="single" w:sz="4" w:space="0" w:color="auto"/>
            </w:tcBorders>
            <w:shd w:val="clear" w:color="auto" w:fill="auto"/>
            <w:vAlign w:val="center"/>
          </w:tcPr>
          <w:p w14:paraId="1686FCE3" w14:textId="4AAA1288"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c>
          <w:tcPr>
            <w:tcW w:w="1134" w:type="dxa"/>
          </w:tcPr>
          <w:p w14:paraId="0BEB2DDA"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rPr>
            </w:pPr>
          </w:p>
        </w:tc>
        <w:tc>
          <w:tcPr>
            <w:tcW w:w="2126" w:type="dxa"/>
          </w:tcPr>
          <w:p w14:paraId="7C87CA7A" w14:textId="78E88960"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2C0CFF84" w14:textId="77777777" w:rsidTr="00CE3F01">
        <w:trPr>
          <w:jc w:val="center"/>
        </w:trPr>
        <w:tc>
          <w:tcPr>
            <w:tcW w:w="718" w:type="dxa"/>
          </w:tcPr>
          <w:p w14:paraId="1739FAC5" w14:textId="1E865458" w:rsidR="00E24F1E" w:rsidRPr="00CE3F01" w:rsidRDefault="00E24F1E" w:rsidP="00E24F1E">
            <w:pPr>
              <w:pStyle w:val="ListParagraph"/>
              <w:spacing w:line="360" w:lineRule="auto"/>
              <w:ind w:left="0" w:firstLine="0"/>
              <w:jc w:val="center"/>
              <w:rPr>
                <w:rFonts w:ascii="Times New Roman" w:hAnsi="Times New Roman" w:cs="Times New Roman"/>
                <w:sz w:val="26"/>
                <w:szCs w:val="26"/>
                <w:lang w:val="en-US"/>
              </w:rPr>
            </w:pPr>
            <w:r w:rsidRPr="00CE3F01">
              <w:rPr>
                <w:rFonts w:ascii="Times New Roman" w:hAnsi="Times New Roman" w:cs="Times New Roman"/>
                <w:sz w:val="26"/>
                <w:szCs w:val="26"/>
                <w:lang w:val="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26560460" w14:textId="225E63ED"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Bàn mổ vạn năng</w:t>
            </w:r>
          </w:p>
        </w:tc>
        <w:tc>
          <w:tcPr>
            <w:tcW w:w="851" w:type="dxa"/>
            <w:tcBorders>
              <w:top w:val="single" w:sz="4" w:space="0" w:color="auto"/>
              <w:left w:val="nil"/>
              <w:bottom w:val="single" w:sz="4" w:space="0" w:color="auto"/>
              <w:right w:val="single" w:sz="4" w:space="0" w:color="auto"/>
            </w:tcBorders>
            <w:shd w:val="clear" w:color="auto" w:fill="auto"/>
            <w:vAlign w:val="center"/>
          </w:tcPr>
          <w:p w14:paraId="4CF2A22D" w14:textId="1A2C382B"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1344873F" w14:textId="2D737E86"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val="restart"/>
          </w:tcPr>
          <w:p w14:paraId="470528C5" w14:textId="0D0C728E"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r w:rsidRPr="0055257B">
              <w:rPr>
                <w:rFonts w:ascii="Times New Roman" w:hAnsi="Times New Roman" w:cs="Times New Roman"/>
                <w:sz w:val="26"/>
                <w:szCs w:val="26"/>
                <w:lang w:val="en-US"/>
              </w:rPr>
              <w:t>80 -95%</w:t>
            </w:r>
          </w:p>
        </w:tc>
        <w:tc>
          <w:tcPr>
            <w:tcW w:w="2126" w:type="dxa"/>
          </w:tcPr>
          <w:p w14:paraId="2BF9DFD7"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0CD70D78" w14:textId="006FA116" w:rsidTr="00CE3F01">
        <w:trPr>
          <w:jc w:val="center"/>
        </w:trPr>
        <w:tc>
          <w:tcPr>
            <w:tcW w:w="718" w:type="dxa"/>
            <w:tcBorders>
              <w:bottom w:val="single" w:sz="4" w:space="0" w:color="auto"/>
            </w:tcBorders>
          </w:tcPr>
          <w:p w14:paraId="4A467916" w14:textId="187B76C9"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2</w:t>
            </w:r>
          </w:p>
        </w:tc>
        <w:tc>
          <w:tcPr>
            <w:tcW w:w="2821" w:type="dxa"/>
            <w:tcBorders>
              <w:top w:val="nil"/>
              <w:left w:val="single" w:sz="4" w:space="0" w:color="auto"/>
              <w:bottom w:val="single" w:sz="4" w:space="0" w:color="auto"/>
              <w:right w:val="single" w:sz="4" w:space="0" w:color="auto"/>
            </w:tcBorders>
            <w:shd w:val="clear" w:color="auto" w:fill="auto"/>
            <w:vAlign w:val="center"/>
          </w:tcPr>
          <w:p w14:paraId="0CA02DF1" w14:textId="4D7CFAE4"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Bàn mổ đa năng thủy lực</w:t>
            </w:r>
          </w:p>
        </w:tc>
        <w:tc>
          <w:tcPr>
            <w:tcW w:w="851" w:type="dxa"/>
            <w:tcBorders>
              <w:top w:val="nil"/>
              <w:left w:val="nil"/>
              <w:bottom w:val="single" w:sz="4" w:space="0" w:color="auto"/>
              <w:right w:val="single" w:sz="4" w:space="0" w:color="auto"/>
            </w:tcBorders>
            <w:shd w:val="clear" w:color="auto" w:fill="auto"/>
            <w:vAlign w:val="center"/>
          </w:tcPr>
          <w:p w14:paraId="780F2E12" w14:textId="4EB1D3AB"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967593A" w14:textId="171234F8"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4427A228" w14:textId="20438472"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558378B8" w14:textId="584AAEFA"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5F961A32" w14:textId="2FBB1FBC" w:rsidTr="00CE3F01">
        <w:trPr>
          <w:jc w:val="center"/>
        </w:trPr>
        <w:tc>
          <w:tcPr>
            <w:tcW w:w="718" w:type="dxa"/>
            <w:tcBorders>
              <w:top w:val="single" w:sz="4" w:space="0" w:color="auto"/>
              <w:left w:val="single" w:sz="4" w:space="0" w:color="auto"/>
              <w:bottom w:val="single" w:sz="4" w:space="0" w:color="auto"/>
              <w:right w:val="single" w:sz="4" w:space="0" w:color="auto"/>
            </w:tcBorders>
          </w:tcPr>
          <w:p w14:paraId="312C70C3" w14:textId="059851A1"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3</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10EEBD36" w14:textId="3086CC83"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Bộ dụng cụ phẫu thuật sản phụ khoa (cả KHHGĐ)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DD8853" w14:textId="3E607CD4"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tcBorders>
            <w:shd w:val="clear" w:color="auto" w:fill="auto"/>
            <w:vAlign w:val="center"/>
          </w:tcPr>
          <w:p w14:paraId="1AC3AB7A" w14:textId="16A1B68C"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6350DA70" w14:textId="0F5D0C7F"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38BD3C06" w14:textId="4FEA9E4D" w:rsidR="00E24F1E" w:rsidRPr="003B43A6" w:rsidRDefault="00E24F1E" w:rsidP="00E24F1E">
            <w:pPr>
              <w:pStyle w:val="ListParagraph"/>
              <w:spacing w:line="360" w:lineRule="auto"/>
              <w:ind w:left="0" w:firstLine="0"/>
              <w:rPr>
                <w:rFonts w:ascii="Times New Roman" w:hAnsi="Times New Roman" w:cs="Times New Roman"/>
                <w:sz w:val="26"/>
                <w:szCs w:val="26"/>
              </w:rPr>
            </w:pPr>
          </w:p>
        </w:tc>
      </w:tr>
      <w:tr w:rsidR="00E24F1E" w:rsidRPr="005353DD" w14:paraId="56767C9D" w14:textId="4EB48C05" w:rsidTr="00CE3F01">
        <w:trPr>
          <w:jc w:val="center"/>
        </w:trPr>
        <w:tc>
          <w:tcPr>
            <w:tcW w:w="718" w:type="dxa"/>
            <w:tcBorders>
              <w:top w:val="single" w:sz="4" w:space="0" w:color="auto"/>
            </w:tcBorders>
          </w:tcPr>
          <w:p w14:paraId="1C77D6D1" w14:textId="1DD0DC49"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4</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3C78E3EC" w14:textId="54E4D10E"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Bộ dụng cụ phẫu thuật tiêu hóa</w:t>
            </w:r>
          </w:p>
        </w:tc>
        <w:tc>
          <w:tcPr>
            <w:tcW w:w="851" w:type="dxa"/>
            <w:tcBorders>
              <w:top w:val="single" w:sz="4" w:space="0" w:color="auto"/>
              <w:left w:val="nil"/>
              <w:bottom w:val="single" w:sz="4" w:space="0" w:color="auto"/>
              <w:right w:val="single" w:sz="4" w:space="0" w:color="auto"/>
            </w:tcBorders>
            <w:shd w:val="clear" w:color="auto" w:fill="auto"/>
            <w:vAlign w:val="center"/>
          </w:tcPr>
          <w:p w14:paraId="04CC9FF7" w14:textId="6934E8C4"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3921884B" w14:textId="2DD28983"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2DFBFE18" w14:textId="622C6A23"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7F6C6D7C" w14:textId="2FD8DF51"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5C3D567A" w14:textId="77777777" w:rsidTr="001B6FF1">
        <w:trPr>
          <w:jc w:val="center"/>
        </w:trPr>
        <w:tc>
          <w:tcPr>
            <w:tcW w:w="718" w:type="dxa"/>
            <w:tcBorders>
              <w:bottom w:val="single" w:sz="4" w:space="0" w:color="auto"/>
            </w:tcBorders>
          </w:tcPr>
          <w:p w14:paraId="5F8BC341" w14:textId="4419E621"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5</w:t>
            </w:r>
          </w:p>
        </w:tc>
        <w:tc>
          <w:tcPr>
            <w:tcW w:w="2821" w:type="dxa"/>
            <w:tcBorders>
              <w:top w:val="nil"/>
              <w:left w:val="single" w:sz="4" w:space="0" w:color="auto"/>
              <w:bottom w:val="single" w:sz="4" w:space="0" w:color="auto"/>
              <w:right w:val="single" w:sz="4" w:space="0" w:color="auto"/>
            </w:tcBorders>
            <w:shd w:val="clear" w:color="auto" w:fill="auto"/>
            <w:vAlign w:val="center"/>
          </w:tcPr>
          <w:p w14:paraId="0FCE73B3" w14:textId="00F2260F"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Bộ tiểu phẫu NOPA Đức</w:t>
            </w:r>
          </w:p>
        </w:tc>
        <w:tc>
          <w:tcPr>
            <w:tcW w:w="851" w:type="dxa"/>
            <w:tcBorders>
              <w:top w:val="nil"/>
              <w:left w:val="nil"/>
              <w:bottom w:val="single" w:sz="4" w:space="0" w:color="auto"/>
              <w:right w:val="single" w:sz="4" w:space="0" w:color="auto"/>
            </w:tcBorders>
            <w:shd w:val="clear" w:color="auto" w:fill="auto"/>
            <w:vAlign w:val="center"/>
          </w:tcPr>
          <w:p w14:paraId="7E3960C2" w14:textId="64AABB2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A41DE4C" w14:textId="04DABFBC"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4ECAEB2D"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59ACFB9B"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252DFB54" w14:textId="77777777" w:rsidTr="001B6FF1">
        <w:trPr>
          <w:jc w:val="center"/>
        </w:trPr>
        <w:tc>
          <w:tcPr>
            <w:tcW w:w="718" w:type="dxa"/>
            <w:tcBorders>
              <w:top w:val="single" w:sz="4" w:space="0" w:color="auto"/>
              <w:left w:val="single" w:sz="4" w:space="0" w:color="auto"/>
              <w:bottom w:val="single" w:sz="4" w:space="0" w:color="auto"/>
              <w:right w:val="single" w:sz="4" w:space="0" w:color="auto"/>
            </w:tcBorders>
          </w:tcPr>
          <w:p w14:paraId="22543FDB" w14:textId="62177028"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6</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152274C6" w14:textId="56FA31D6"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Bộ đại phẫu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E69CF4" w14:textId="5756D4D4"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B20325A" w14:textId="392FAD0C"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Borders>
              <w:left w:val="single" w:sz="4" w:space="0" w:color="auto"/>
            </w:tcBorders>
          </w:tcPr>
          <w:p w14:paraId="7DB5E1C5"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45A34F82"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7D0EE45D" w14:textId="77777777" w:rsidTr="001B6FF1">
        <w:trPr>
          <w:jc w:val="center"/>
        </w:trPr>
        <w:tc>
          <w:tcPr>
            <w:tcW w:w="718" w:type="dxa"/>
            <w:tcBorders>
              <w:top w:val="single" w:sz="4" w:space="0" w:color="auto"/>
              <w:bottom w:val="single" w:sz="4" w:space="0" w:color="auto"/>
            </w:tcBorders>
          </w:tcPr>
          <w:p w14:paraId="44340F9E" w14:textId="0A180D67"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7</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1C47E8DB" w14:textId="750E6BA4"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Bộ đặt nội khí quản NOPA của Đức</w:t>
            </w:r>
          </w:p>
        </w:tc>
        <w:tc>
          <w:tcPr>
            <w:tcW w:w="851" w:type="dxa"/>
            <w:tcBorders>
              <w:top w:val="single" w:sz="4" w:space="0" w:color="auto"/>
              <w:left w:val="nil"/>
              <w:bottom w:val="single" w:sz="4" w:space="0" w:color="auto"/>
              <w:right w:val="single" w:sz="4" w:space="0" w:color="auto"/>
            </w:tcBorders>
            <w:shd w:val="clear" w:color="auto" w:fill="auto"/>
            <w:vAlign w:val="center"/>
          </w:tcPr>
          <w:p w14:paraId="0DBCE5D7" w14:textId="45445AF4"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22CA1923" w14:textId="6A621D8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4922F7E4"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5D8CC92E"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4EF92364"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tcPr>
          <w:p w14:paraId="147B08AB" w14:textId="3111497D"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lastRenderedPageBreak/>
              <w:t>8</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4F08384D" w14:textId="5113AA8B"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Dao mổ điện cao tần 300W HF</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64B3F3" w14:textId="7A8282EA"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tcBorders>
            <w:shd w:val="clear" w:color="auto" w:fill="auto"/>
            <w:vAlign w:val="center"/>
          </w:tcPr>
          <w:p w14:paraId="775819CF" w14:textId="7BE544D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6A02815F"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7D29FDC3"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7FE9D550" w14:textId="77777777" w:rsidTr="00CE3F01">
        <w:trPr>
          <w:jc w:val="center"/>
        </w:trPr>
        <w:tc>
          <w:tcPr>
            <w:tcW w:w="718" w:type="dxa"/>
            <w:tcBorders>
              <w:top w:val="single" w:sz="4" w:space="0" w:color="auto"/>
            </w:tcBorders>
          </w:tcPr>
          <w:p w14:paraId="7AEEEEA9" w14:textId="51737BD1"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9</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3B46CFF7" w14:textId="258ED36F"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Hệ thống rửa tay phẫu thuật viên</w:t>
            </w:r>
          </w:p>
        </w:tc>
        <w:tc>
          <w:tcPr>
            <w:tcW w:w="851" w:type="dxa"/>
            <w:tcBorders>
              <w:top w:val="single" w:sz="4" w:space="0" w:color="auto"/>
              <w:left w:val="nil"/>
              <w:bottom w:val="single" w:sz="4" w:space="0" w:color="auto"/>
              <w:right w:val="single" w:sz="4" w:space="0" w:color="auto"/>
            </w:tcBorders>
            <w:shd w:val="clear" w:color="auto" w:fill="auto"/>
            <w:vAlign w:val="center"/>
          </w:tcPr>
          <w:p w14:paraId="26A51943" w14:textId="73520F61"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26C6F3B6" w14:textId="2E24F613"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0B42F5FA"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22E32AB3"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244DACE9" w14:textId="77777777" w:rsidTr="00CE3F01">
        <w:trPr>
          <w:jc w:val="center"/>
        </w:trPr>
        <w:tc>
          <w:tcPr>
            <w:tcW w:w="718" w:type="dxa"/>
            <w:tcBorders>
              <w:bottom w:val="single" w:sz="4" w:space="0" w:color="auto"/>
            </w:tcBorders>
          </w:tcPr>
          <w:p w14:paraId="28A50FE0" w14:textId="7A0C6E7F"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10</w:t>
            </w:r>
          </w:p>
        </w:tc>
        <w:tc>
          <w:tcPr>
            <w:tcW w:w="2821" w:type="dxa"/>
            <w:tcBorders>
              <w:top w:val="nil"/>
              <w:left w:val="single" w:sz="4" w:space="0" w:color="auto"/>
              <w:bottom w:val="single" w:sz="4" w:space="0" w:color="auto"/>
              <w:right w:val="single" w:sz="4" w:space="0" w:color="auto"/>
            </w:tcBorders>
            <w:shd w:val="clear" w:color="auto" w:fill="auto"/>
            <w:vAlign w:val="center"/>
          </w:tcPr>
          <w:p w14:paraId="5F5EBFCB" w14:textId="5B00F7DD"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hút dịch</w:t>
            </w:r>
          </w:p>
        </w:tc>
        <w:tc>
          <w:tcPr>
            <w:tcW w:w="851" w:type="dxa"/>
            <w:tcBorders>
              <w:top w:val="nil"/>
              <w:left w:val="nil"/>
              <w:bottom w:val="single" w:sz="4" w:space="0" w:color="auto"/>
              <w:right w:val="single" w:sz="4" w:space="0" w:color="auto"/>
            </w:tcBorders>
            <w:shd w:val="clear" w:color="auto" w:fill="auto"/>
            <w:vAlign w:val="center"/>
          </w:tcPr>
          <w:p w14:paraId="50F0AA28" w14:textId="4F31C5A2"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3BBCB173" w14:textId="4377A45A"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2F7A4ACA"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0193F5E9"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5DEAAFB2"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tcPr>
          <w:p w14:paraId="794BE3FC" w14:textId="79F2C349"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11</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6F7623AB" w14:textId="5FE8FBFE"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nội soi tai mũi họng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435155" w14:textId="08181D50"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tcBorders>
            <w:shd w:val="clear" w:color="auto" w:fill="auto"/>
            <w:vAlign w:val="center"/>
          </w:tcPr>
          <w:p w14:paraId="0B93E740" w14:textId="202937F8"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618D21E4"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7E5A0124"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7431E3F5" w14:textId="77777777" w:rsidTr="00CE3F01">
        <w:trPr>
          <w:jc w:val="center"/>
        </w:trPr>
        <w:tc>
          <w:tcPr>
            <w:tcW w:w="718" w:type="dxa"/>
            <w:tcBorders>
              <w:top w:val="single" w:sz="4" w:space="0" w:color="auto"/>
            </w:tcBorders>
          </w:tcPr>
          <w:p w14:paraId="2BF6F402" w14:textId="10532F09"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12</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3BFBCC4A" w14:textId="6854D785"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sinh hiển vi khám mắt</w:t>
            </w:r>
          </w:p>
        </w:tc>
        <w:tc>
          <w:tcPr>
            <w:tcW w:w="851" w:type="dxa"/>
            <w:tcBorders>
              <w:top w:val="single" w:sz="4" w:space="0" w:color="auto"/>
              <w:left w:val="nil"/>
              <w:bottom w:val="single" w:sz="4" w:space="0" w:color="auto"/>
              <w:right w:val="single" w:sz="4" w:space="0" w:color="auto"/>
            </w:tcBorders>
            <w:shd w:val="clear" w:color="auto" w:fill="auto"/>
            <w:vAlign w:val="center"/>
          </w:tcPr>
          <w:p w14:paraId="45D90B60" w14:textId="19DCEC86"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32962935" w14:textId="4B6A9709"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32785F91"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4EF6FC17"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16A0FACB" w14:textId="77777777" w:rsidTr="00CE3F01">
        <w:trPr>
          <w:jc w:val="center"/>
        </w:trPr>
        <w:tc>
          <w:tcPr>
            <w:tcW w:w="718" w:type="dxa"/>
            <w:tcBorders>
              <w:bottom w:val="single" w:sz="4" w:space="0" w:color="auto"/>
            </w:tcBorders>
          </w:tcPr>
          <w:p w14:paraId="04141A36" w14:textId="32DA758C"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13</w:t>
            </w:r>
          </w:p>
        </w:tc>
        <w:tc>
          <w:tcPr>
            <w:tcW w:w="2821" w:type="dxa"/>
            <w:tcBorders>
              <w:top w:val="nil"/>
              <w:left w:val="single" w:sz="4" w:space="0" w:color="auto"/>
              <w:bottom w:val="single" w:sz="4" w:space="0" w:color="auto"/>
              <w:right w:val="single" w:sz="4" w:space="0" w:color="auto"/>
            </w:tcBorders>
            <w:shd w:val="clear" w:color="auto" w:fill="auto"/>
            <w:vAlign w:val="center"/>
          </w:tcPr>
          <w:p w14:paraId="123E4A0F" w14:textId="5331239D"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theo dõi bệnh nhân</w:t>
            </w:r>
          </w:p>
        </w:tc>
        <w:tc>
          <w:tcPr>
            <w:tcW w:w="851" w:type="dxa"/>
            <w:tcBorders>
              <w:top w:val="nil"/>
              <w:left w:val="nil"/>
              <w:bottom w:val="single" w:sz="4" w:space="0" w:color="auto"/>
              <w:right w:val="single" w:sz="4" w:space="0" w:color="auto"/>
            </w:tcBorders>
            <w:shd w:val="clear" w:color="auto" w:fill="auto"/>
            <w:vAlign w:val="center"/>
          </w:tcPr>
          <w:p w14:paraId="7AABDD04" w14:textId="1F3014BB"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2E4ACBCE" w14:textId="1298037B"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797021DE"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5DD02ED1"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500F7927"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tcPr>
          <w:p w14:paraId="6113CFC7" w14:textId="0B1FB417"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14</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50170160" w14:textId="6CCA4C57"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thở + máy nén khí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9C91ED" w14:textId="27DF8A76"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tcBorders>
            <w:shd w:val="clear" w:color="auto" w:fill="auto"/>
            <w:vAlign w:val="center"/>
          </w:tcPr>
          <w:p w14:paraId="1A96E09B" w14:textId="45CF973A"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31279F16"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580EEFB9"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439DE8B9"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tcPr>
          <w:p w14:paraId="6EB17158" w14:textId="5702BC92"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15</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28562FB0" w14:textId="4C2BD8FC"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Monitor phòng mổ 6 thông số</w:t>
            </w:r>
            <w:r>
              <w:rPr>
                <w:rFonts w:ascii="Times New Roman" w:hAnsi="Times New Roman" w:cs="Times New Roman"/>
                <w:color w:val="000000"/>
                <w:sz w:val="26"/>
                <w:szCs w:val="26"/>
                <w:lang w:val="en-US"/>
              </w:rPr>
              <w:t xml:space="preserve"> </w:t>
            </w:r>
            <w:r w:rsidRPr="003B43A6">
              <w:rPr>
                <w:rFonts w:ascii="Times New Roman" w:hAnsi="Times New Roman" w:cs="Times New Roman"/>
                <w:color w:val="000000"/>
                <w:sz w:val="26"/>
                <w:szCs w:val="26"/>
              </w:rPr>
              <w:t>(có theo dõi EtCo2)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702A03" w14:textId="5D70AA6A"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3087BF9" w14:textId="4646846A"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02</w:t>
            </w:r>
          </w:p>
        </w:tc>
        <w:tc>
          <w:tcPr>
            <w:tcW w:w="1134" w:type="dxa"/>
            <w:vMerge/>
          </w:tcPr>
          <w:p w14:paraId="770DD566"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68C0B2F2"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71CB39FC" w14:textId="77777777" w:rsidTr="00CE3F01">
        <w:trPr>
          <w:jc w:val="center"/>
        </w:trPr>
        <w:tc>
          <w:tcPr>
            <w:tcW w:w="718" w:type="dxa"/>
            <w:tcBorders>
              <w:top w:val="single" w:sz="4" w:space="0" w:color="auto"/>
              <w:bottom w:val="single" w:sz="4" w:space="0" w:color="auto"/>
            </w:tcBorders>
          </w:tcPr>
          <w:p w14:paraId="393560B4" w14:textId="561B3633"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16</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4FCBA43E" w14:textId="1A52C388"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Đèn mổ di động  60000LUX</w:t>
            </w:r>
          </w:p>
        </w:tc>
        <w:tc>
          <w:tcPr>
            <w:tcW w:w="851" w:type="dxa"/>
            <w:tcBorders>
              <w:top w:val="single" w:sz="4" w:space="0" w:color="auto"/>
              <w:left w:val="nil"/>
              <w:bottom w:val="single" w:sz="4" w:space="0" w:color="auto"/>
              <w:right w:val="single" w:sz="4" w:space="0" w:color="auto"/>
            </w:tcBorders>
            <w:shd w:val="clear" w:color="auto" w:fill="auto"/>
            <w:vAlign w:val="center"/>
          </w:tcPr>
          <w:p w14:paraId="5268C9F8" w14:textId="7423F6E5"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19191B11" w14:textId="22C39BC4"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19F61D12"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11C5F16A"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28C63C86"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tcPr>
          <w:p w14:paraId="29CF3788" w14:textId="52E41D28"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17</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0D92326D" w14:textId="453B6952"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Bộ bình làm ấm khí thở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A54728" w14:textId="134454B2"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tcBorders>
            <w:shd w:val="clear" w:color="auto" w:fill="auto"/>
            <w:vAlign w:val="center"/>
          </w:tcPr>
          <w:p w14:paraId="2BA78EEB" w14:textId="3F71E55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05DB0951"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3F011D1A"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387A8086" w14:textId="77777777" w:rsidTr="00CE3F01">
        <w:trPr>
          <w:jc w:val="center"/>
        </w:trPr>
        <w:tc>
          <w:tcPr>
            <w:tcW w:w="718" w:type="dxa"/>
            <w:tcBorders>
              <w:top w:val="single" w:sz="4" w:space="0" w:color="auto"/>
            </w:tcBorders>
          </w:tcPr>
          <w:p w14:paraId="38FFD8F6" w14:textId="43D62C2E"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18</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4A331608" w14:textId="0F7808AF"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làm giàu oxy</w:t>
            </w:r>
          </w:p>
        </w:tc>
        <w:tc>
          <w:tcPr>
            <w:tcW w:w="851" w:type="dxa"/>
            <w:tcBorders>
              <w:top w:val="single" w:sz="4" w:space="0" w:color="auto"/>
              <w:left w:val="nil"/>
              <w:bottom w:val="single" w:sz="4" w:space="0" w:color="auto"/>
              <w:right w:val="single" w:sz="4" w:space="0" w:color="auto"/>
            </w:tcBorders>
            <w:shd w:val="clear" w:color="auto" w:fill="auto"/>
            <w:vAlign w:val="center"/>
          </w:tcPr>
          <w:p w14:paraId="24E10162" w14:textId="0AF1DF65"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66FEC339" w14:textId="7C13D38B"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12217FFD"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2A37C482"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66F9F6D6" w14:textId="77777777" w:rsidTr="00CE3F01">
        <w:trPr>
          <w:jc w:val="center"/>
        </w:trPr>
        <w:tc>
          <w:tcPr>
            <w:tcW w:w="718" w:type="dxa"/>
          </w:tcPr>
          <w:p w14:paraId="43B3B5F1" w14:textId="3BDDBDA9"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19</w:t>
            </w:r>
          </w:p>
        </w:tc>
        <w:tc>
          <w:tcPr>
            <w:tcW w:w="2821" w:type="dxa"/>
            <w:tcBorders>
              <w:top w:val="nil"/>
              <w:left w:val="single" w:sz="4" w:space="0" w:color="auto"/>
              <w:bottom w:val="single" w:sz="4" w:space="0" w:color="auto"/>
              <w:right w:val="single" w:sz="4" w:space="0" w:color="auto"/>
            </w:tcBorders>
            <w:shd w:val="clear" w:color="auto" w:fill="auto"/>
            <w:vAlign w:val="center"/>
          </w:tcPr>
          <w:p w14:paraId="6057B9D0" w14:textId="1FA781FF"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Tủ sấy</w:t>
            </w:r>
          </w:p>
        </w:tc>
        <w:tc>
          <w:tcPr>
            <w:tcW w:w="851" w:type="dxa"/>
            <w:tcBorders>
              <w:top w:val="nil"/>
              <w:left w:val="nil"/>
              <w:bottom w:val="single" w:sz="4" w:space="0" w:color="auto"/>
              <w:right w:val="single" w:sz="4" w:space="0" w:color="auto"/>
            </w:tcBorders>
            <w:shd w:val="clear" w:color="auto" w:fill="auto"/>
            <w:vAlign w:val="center"/>
          </w:tcPr>
          <w:p w14:paraId="2080438C" w14:textId="7832C8E8"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3AC034F" w14:textId="4F52721A"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2F92106D"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118CF0AE"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470E72B6" w14:textId="77777777" w:rsidTr="00CE3F01">
        <w:trPr>
          <w:jc w:val="center"/>
        </w:trPr>
        <w:tc>
          <w:tcPr>
            <w:tcW w:w="718" w:type="dxa"/>
          </w:tcPr>
          <w:p w14:paraId="65E5849F" w14:textId="293A44CA"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20</w:t>
            </w:r>
          </w:p>
        </w:tc>
        <w:tc>
          <w:tcPr>
            <w:tcW w:w="2821" w:type="dxa"/>
            <w:tcBorders>
              <w:top w:val="nil"/>
              <w:left w:val="single" w:sz="4" w:space="0" w:color="auto"/>
              <w:bottom w:val="single" w:sz="4" w:space="0" w:color="auto"/>
              <w:right w:val="single" w:sz="4" w:space="0" w:color="auto"/>
            </w:tcBorders>
            <w:shd w:val="clear" w:color="auto" w:fill="auto"/>
            <w:vAlign w:val="center"/>
          </w:tcPr>
          <w:p w14:paraId="311DB83B" w14:textId="28F0392C"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Đèn mổ treo trần  120000LUX</w:t>
            </w:r>
          </w:p>
        </w:tc>
        <w:tc>
          <w:tcPr>
            <w:tcW w:w="851" w:type="dxa"/>
            <w:tcBorders>
              <w:top w:val="nil"/>
              <w:left w:val="nil"/>
              <w:bottom w:val="single" w:sz="4" w:space="0" w:color="auto"/>
              <w:right w:val="single" w:sz="4" w:space="0" w:color="auto"/>
            </w:tcBorders>
            <w:shd w:val="clear" w:color="auto" w:fill="auto"/>
            <w:vAlign w:val="center"/>
          </w:tcPr>
          <w:p w14:paraId="5C317B8F" w14:textId="22CE0BC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15E0BC4" w14:textId="55A68D03"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67884502"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71CC560F"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03DD4550" w14:textId="77777777" w:rsidTr="00CE3F01">
        <w:trPr>
          <w:jc w:val="center"/>
        </w:trPr>
        <w:tc>
          <w:tcPr>
            <w:tcW w:w="718" w:type="dxa"/>
          </w:tcPr>
          <w:p w14:paraId="777CDE39" w14:textId="2F5B9EB6"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21</w:t>
            </w:r>
          </w:p>
        </w:tc>
        <w:tc>
          <w:tcPr>
            <w:tcW w:w="2821" w:type="dxa"/>
            <w:tcBorders>
              <w:top w:val="nil"/>
              <w:left w:val="single" w:sz="4" w:space="0" w:color="auto"/>
              <w:bottom w:val="single" w:sz="4" w:space="0" w:color="auto"/>
              <w:right w:val="single" w:sz="4" w:space="0" w:color="auto"/>
            </w:tcBorders>
            <w:shd w:val="clear" w:color="auto" w:fill="auto"/>
            <w:vAlign w:val="center"/>
          </w:tcPr>
          <w:p w14:paraId="0C662DC4" w14:textId="717C7D02"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Máy tháo lồng</w:t>
            </w:r>
          </w:p>
        </w:tc>
        <w:tc>
          <w:tcPr>
            <w:tcW w:w="851" w:type="dxa"/>
            <w:tcBorders>
              <w:top w:val="nil"/>
              <w:left w:val="nil"/>
              <w:bottom w:val="single" w:sz="4" w:space="0" w:color="auto"/>
              <w:right w:val="single" w:sz="4" w:space="0" w:color="auto"/>
            </w:tcBorders>
            <w:shd w:val="clear" w:color="auto" w:fill="auto"/>
            <w:vAlign w:val="center"/>
          </w:tcPr>
          <w:p w14:paraId="46F671D3" w14:textId="4FD4BC86"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7797946" w14:textId="2F5131D4"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33F8F6B4"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711D15E1"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689673ED" w14:textId="77777777" w:rsidTr="00CE3F01">
        <w:trPr>
          <w:jc w:val="center"/>
        </w:trPr>
        <w:tc>
          <w:tcPr>
            <w:tcW w:w="718" w:type="dxa"/>
            <w:tcBorders>
              <w:bottom w:val="single" w:sz="4" w:space="0" w:color="auto"/>
            </w:tcBorders>
          </w:tcPr>
          <w:p w14:paraId="518C3720" w14:textId="5C3407FB"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22</w:t>
            </w:r>
          </w:p>
        </w:tc>
        <w:tc>
          <w:tcPr>
            <w:tcW w:w="2821" w:type="dxa"/>
            <w:tcBorders>
              <w:top w:val="nil"/>
              <w:left w:val="single" w:sz="4" w:space="0" w:color="auto"/>
              <w:bottom w:val="single" w:sz="4" w:space="0" w:color="auto"/>
              <w:right w:val="single" w:sz="4" w:space="0" w:color="auto"/>
            </w:tcBorders>
            <w:shd w:val="clear" w:color="auto" w:fill="auto"/>
            <w:vAlign w:val="center"/>
          </w:tcPr>
          <w:p w14:paraId="0B2BB7D8" w14:textId="58F160FD" w:rsidR="00E24F1E" w:rsidRPr="003B43A6" w:rsidRDefault="00E24F1E" w:rsidP="00E24F1E">
            <w:pPr>
              <w:pStyle w:val="ListParagraph"/>
              <w:spacing w:line="360" w:lineRule="auto"/>
              <w:ind w:left="0" w:firstLine="0"/>
              <w:rPr>
                <w:rFonts w:ascii="Times New Roman" w:hAnsi="Times New Roman" w:cs="Times New Roman"/>
                <w:sz w:val="26"/>
                <w:szCs w:val="26"/>
              </w:rPr>
            </w:pPr>
            <w:r w:rsidRPr="003B43A6">
              <w:rPr>
                <w:rFonts w:ascii="Times New Roman" w:hAnsi="Times New Roman" w:cs="Times New Roman"/>
                <w:color w:val="000000"/>
                <w:sz w:val="26"/>
                <w:szCs w:val="26"/>
              </w:rPr>
              <w:t>Bộ khám mắt</w:t>
            </w:r>
          </w:p>
        </w:tc>
        <w:tc>
          <w:tcPr>
            <w:tcW w:w="851" w:type="dxa"/>
            <w:tcBorders>
              <w:top w:val="nil"/>
              <w:left w:val="nil"/>
              <w:bottom w:val="single" w:sz="4" w:space="0" w:color="auto"/>
              <w:right w:val="single" w:sz="4" w:space="0" w:color="auto"/>
            </w:tcBorders>
            <w:shd w:val="clear" w:color="auto" w:fill="auto"/>
            <w:vAlign w:val="center"/>
          </w:tcPr>
          <w:p w14:paraId="27389E8E" w14:textId="3F22B4FC"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bộ</w:t>
            </w:r>
          </w:p>
        </w:tc>
        <w:tc>
          <w:tcPr>
            <w:tcW w:w="863" w:type="dxa"/>
            <w:tcBorders>
              <w:top w:val="nil"/>
              <w:left w:val="nil"/>
              <w:bottom w:val="single" w:sz="4" w:space="0" w:color="auto"/>
              <w:right w:val="single" w:sz="4" w:space="0" w:color="auto"/>
            </w:tcBorders>
            <w:shd w:val="clear" w:color="auto" w:fill="auto"/>
            <w:vAlign w:val="center"/>
          </w:tcPr>
          <w:p w14:paraId="42277332" w14:textId="3185F0AE"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r w:rsidRPr="003B43A6">
              <w:rPr>
                <w:rFonts w:ascii="Times New Roman" w:hAnsi="Times New Roman" w:cs="Times New Roman"/>
                <w:color w:val="000000"/>
                <w:sz w:val="26"/>
                <w:szCs w:val="26"/>
              </w:rPr>
              <w:t>01</w:t>
            </w:r>
          </w:p>
        </w:tc>
        <w:tc>
          <w:tcPr>
            <w:tcW w:w="1134" w:type="dxa"/>
            <w:vMerge/>
          </w:tcPr>
          <w:p w14:paraId="52E8ABFA"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431A720F"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564E5E78"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DE4D19" w14:textId="2335FEBB"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b/>
                <w:bCs/>
                <w:color w:val="000000"/>
                <w:sz w:val="26"/>
                <w:szCs w:val="26"/>
              </w:rPr>
              <w:t>VII</w:t>
            </w:r>
          </w:p>
        </w:tc>
        <w:tc>
          <w:tcPr>
            <w:tcW w:w="2821" w:type="dxa"/>
            <w:tcBorders>
              <w:top w:val="single" w:sz="4" w:space="0" w:color="auto"/>
              <w:left w:val="nil"/>
              <w:bottom w:val="single" w:sz="4" w:space="0" w:color="auto"/>
              <w:right w:val="single" w:sz="4" w:space="0" w:color="auto"/>
            </w:tcBorders>
            <w:shd w:val="clear" w:color="auto" w:fill="auto"/>
            <w:vAlign w:val="center"/>
          </w:tcPr>
          <w:p w14:paraId="534075E6" w14:textId="697A22D9"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b/>
                <w:bCs/>
                <w:color w:val="000000"/>
                <w:sz w:val="26"/>
                <w:szCs w:val="26"/>
              </w:rPr>
              <w:t>Khoa nội -truyền nhiễm</w:t>
            </w:r>
          </w:p>
        </w:tc>
        <w:tc>
          <w:tcPr>
            <w:tcW w:w="851" w:type="dxa"/>
            <w:tcBorders>
              <w:top w:val="single" w:sz="4" w:space="0" w:color="auto"/>
              <w:left w:val="nil"/>
              <w:bottom w:val="single" w:sz="4" w:space="0" w:color="auto"/>
              <w:right w:val="single" w:sz="4" w:space="0" w:color="auto"/>
            </w:tcBorders>
            <w:shd w:val="clear" w:color="auto" w:fill="auto"/>
            <w:vAlign w:val="center"/>
          </w:tcPr>
          <w:p w14:paraId="6AF7CCC6" w14:textId="77777777"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p>
        </w:tc>
        <w:tc>
          <w:tcPr>
            <w:tcW w:w="863" w:type="dxa"/>
            <w:tcBorders>
              <w:top w:val="single" w:sz="4" w:space="0" w:color="auto"/>
              <w:left w:val="nil"/>
              <w:bottom w:val="single" w:sz="4" w:space="0" w:color="auto"/>
              <w:right w:val="single" w:sz="4" w:space="0" w:color="auto"/>
            </w:tcBorders>
            <w:shd w:val="clear" w:color="auto" w:fill="auto"/>
            <w:vAlign w:val="center"/>
          </w:tcPr>
          <w:p w14:paraId="3F77A810" w14:textId="77777777"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p>
        </w:tc>
        <w:tc>
          <w:tcPr>
            <w:tcW w:w="1134" w:type="dxa"/>
          </w:tcPr>
          <w:p w14:paraId="3749A03D"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1E950786"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223C0650" w14:textId="77777777" w:rsidTr="00CE3F01">
        <w:trPr>
          <w:jc w:val="center"/>
        </w:trPr>
        <w:tc>
          <w:tcPr>
            <w:tcW w:w="718" w:type="dxa"/>
            <w:tcBorders>
              <w:top w:val="single" w:sz="4" w:space="0" w:color="auto"/>
              <w:bottom w:val="single" w:sz="4" w:space="0" w:color="auto"/>
            </w:tcBorders>
          </w:tcPr>
          <w:p w14:paraId="59810B7B" w14:textId="539BEF73"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46A25802" w14:textId="4EAAE2C5"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Kính hiển vi</w:t>
            </w:r>
          </w:p>
        </w:tc>
        <w:tc>
          <w:tcPr>
            <w:tcW w:w="851" w:type="dxa"/>
            <w:tcBorders>
              <w:top w:val="single" w:sz="4" w:space="0" w:color="auto"/>
              <w:left w:val="nil"/>
              <w:bottom w:val="single" w:sz="4" w:space="0" w:color="auto"/>
              <w:right w:val="single" w:sz="4" w:space="0" w:color="auto"/>
            </w:tcBorders>
            <w:shd w:val="clear" w:color="auto" w:fill="auto"/>
            <w:vAlign w:val="center"/>
          </w:tcPr>
          <w:p w14:paraId="5D1714E6" w14:textId="0CCA8DDD"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5989A308" w14:textId="51B11925"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val="restart"/>
          </w:tcPr>
          <w:p w14:paraId="0B90B247" w14:textId="2543CFC2" w:rsidR="00E24F1E" w:rsidRPr="0055257B" w:rsidRDefault="00D25DE6" w:rsidP="00E24F1E">
            <w:pPr>
              <w:pStyle w:val="ListParagraph"/>
              <w:spacing w:line="360" w:lineRule="auto"/>
              <w:ind w:left="0" w:firstLine="0"/>
              <w:jc w:val="center"/>
              <w:rPr>
                <w:rFonts w:ascii="Times New Roman" w:hAnsi="Times New Roman" w:cs="Times New Roman"/>
                <w:sz w:val="26"/>
                <w:szCs w:val="26"/>
                <w:lang w:val="en-US"/>
              </w:rPr>
            </w:pPr>
            <w:r w:rsidRPr="0055257B">
              <w:rPr>
                <w:rFonts w:ascii="Times New Roman" w:hAnsi="Times New Roman" w:cs="Times New Roman"/>
                <w:sz w:val="26"/>
                <w:szCs w:val="26"/>
                <w:lang w:val="en-US"/>
              </w:rPr>
              <w:t>80 -95%</w:t>
            </w:r>
          </w:p>
        </w:tc>
        <w:tc>
          <w:tcPr>
            <w:tcW w:w="2126" w:type="dxa"/>
          </w:tcPr>
          <w:p w14:paraId="4914137A"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3B95AC6E" w14:textId="77777777" w:rsidTr="00CE3F01">
        <w:trPr>
          <w:jc w:val="center"/>
        </w:trPr>
        <w:tc>
          <w:tcPr>
            <w:tcW w:w="718" w:type="dxa"/>
            <w:tcBorders>
              <w:top w:val="single" w:sz="4" w:space="0" w:color="auto"/>
              <w:bottom w:val="single" w:sz="4" w:space="0" w:color="auto"/>
            </w:tcBorders>
          </w:tcPr>
          <w:p w14:paraId="648B832F" w14:textId="25D11D9C"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2</w:t>
            </w:r>
          </w:p>
        </w:tc>
        <w:tc>
          <w:tcPr>
            <w:tcW w:w="2821" w:type="dxa"/>
            <w:tcBorders>
              <w:top w:val="nil"/>
              <w:left w:val="single" w:sz="4" w:space="0" w:color="auto"/>
              <w:bottom w:val="single" w:sz="4" w:space="0" w:color="auto"/>
              <w:right w:val="single" w:sz="4" w:space="0" w:color="auto"/>
            </w:tcBorders>
            <w:shd w:val="clear" w:color="auto" w:fill="auto"/>
            <w:vAlign w:val="center"/>
          </w:tcPr>
          <w:p w14:paraId="573486DA" w14:textId="121E93AF"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hút dịch</w:t>
            </w:r>
          </w:p>
        </w:tc>
        <w:tc>
          <w:tcPr>
            <w:tcW w:w="851" w:type="dxa"/>
            <w:tcBorders>
              <w:top w:val="nil"/>
              <w:left w:val="nil"/>
              <w:bottom w:val="single" w:sz="4" w:space="0" w:color="auto"/>
              <w:right w:val="single" w:sz="4" w:space="0" w:color="auto"/>
            </w:tcBorders>
            <w:shd w:val="clear" w:color="auto" w:fill="auto"/>
            <w:vAlign w:val="center"/>
          </w:tcPr>
          <w:p w14:paraId="15263ECD" w14:textId="3A1461FD"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743FDA2" w14:textId="3AFFF057"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tcPr>
          <w:p w14:paraId="1A0372C3"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11566CB9"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183D3D1A" w14:textId="77777777" w:rsidTr="00CE3F01">
        <w:trPr>
          <w:jc w:val="center"/>
        </w:trPr>
        <w:tc>
          <w:tcPr>
            <w:tcW w:w="718" w:type="dxa"/>
            <w:tcBorders>
              <w:top w:val="single" w:sz="4" w:space="0" w:color="auto"/>
              <w:bottom w:val="single" w:sz="4" w:space="0" w:color="auto"/>
            </w:tcBorders>
          </w:tcPr>
          <w:p w14:paraId="50679D74" w14:textId="5ACAB318"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3</w:t>
            </w:r>
          </w:p>
        </w:tc>
        <w:tc>
          <w:tcPr>
            <w:tcW w:w="2821" w:type="dxa"/>
            <w:tcBorders>
              <w:top w:val="nil"/>
              <w:left w:val="single" w:sz="4" w:space="0" w:color="auto"/>
              <w:bottom w:val="single" w:sz="4" w:space="0" w:color="auto"/>
              <w:right w:val="single" w:sz="4" w:space="0" w:color="auto"/>
            </w:tcBorders>
            <w:shd w:val="clear" w:color="auto" w:fill="auto"/>
            <w:vAlign w:val="center"/>
          </w:tcPr>
          <w:p w14:paraId="32104907" w14:textId="07B413BF"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làm giàu oxy</w:t>
            </w:r>
          </w:p>
        </w:tc>
        <w:tc>
          <w:tcPr>
            <w:tcW w:w="851" w:type="dxa"/>
            <w:tcBorders>
              <w:top w:val="nil"/>
              <w:left w:val="nil"/>
              <w:bottom w:val="single" w:sz="4" w:space="0" w:color="auto"/>
              <w:right w:val="single" w:sz="4" w:space="0" w:color="auto"/>
            </w:tcBorders>
            <w:shd w:val="clear" w:color="auto" w:fill="auto"/>
            <w:vAlign w:val="center"/>
          </w:tcPr>
          <w:p w14:paraId="35CE5BDF" w14:textId="22664D92"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48A75B0B" w14:textId="49BAA2F2"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tcPr>
          <w:p w14:paraId="162B0A8B"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0C404254"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17EB4891" w14:textId="77777777" w:rsidTr="00CE3F01">
        <w:trPr>
          <w:jc w:val="center"/>
        </w:trPr>
        <w:tc>
          <w:tcPr>
            <w:tcW w:w="718" w:type="dxa"/>
            <w:tcBorders>
              <w:top w:val="single" w:sz="4" w:space="0" w:color="auto"/>
              <w:bottom w:val="single" w:sz="4" w:space="0" w:color="auto"/>
            </w:tcBorders>
          </w:tcPr>
          <w:p w14:paraId="3528543C" w14:textId="6C194CA3"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4</w:t>
            </w:r>
          </w:p>
        </w:tc>
        <w:tc>
          <w:tcPr>
            <w:tcW w:w="2821" w:type="dxa"/>
            <w:tcBorders>
              <w:top w:val="nil"/>
              <w:left w:val="single" w:sz="4" w:space="0" w:color="auto"/>
              <w:bottom w:val="single" w:sz="4" w:space="0" w:color="auto"/>
              <w:right w:val="single" w:sz="4" w:space="0" w:color="auto"/>
            </w:tcBorders>
            <w:shd w:val="clear" w:color="auto" w:fill="auto"/>
            <w:vAlign w:val="center"/>
          </w:tcPr>
          <w:p w14:paraId="67344ADA" w14:textId="1809EDA4"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đo chức năng hô hấp</w:t>
            </w:r>
          </w:p>
        </w:tc>
        <w:tc>
          <w:tcPr>
            <w:tcW w:w="851" w:type="dxa"/>
            <w:tcBorders>
              <w:top w:val="nil"/>
              <w:left w:val="nil"/>
              <w:bottom w:val="single" w:sz="4" w:space="0" w:color="auto"/>
              <w:right w:val="single" w:sz="4" w:space="0" w:color="auto"/>
            </w:tcBorders>
            <w:shd w:val="clear" w:color="auto" w:fill="auto"/>
            <w:vAlign w:val="center"/>
          </w:tcPr>
          <w:p w14:paraId="5C286ADB" w14:textId="4FEE6A3E"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15982F59" w14:textId="086EB92C"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tcPr>
          <w:p w14:paraId="3415411E"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2E6FF3DE"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78626ED8" w14:textId="77777777" w:rsidTr="00CE3F01">
        <w:trPr>
          <w:jc w:val="center"/>
        </w:trPr>
        <w:tc>
          <w:tcPr>
            <w:tcW w:w="718" w:type="dxa"/>
            <w:tcBorders>
              <w:top w:val="single" w:sz="4" w:space="0" w:color="auto"/>
              <w:bottom w:val="single" w:sz="4" w:space="0" w:color="auto"/>
            </w:tcBorders>
          </w:tcPr>
          <w:p w14:paraId="5D5475A0" w14:textId="61B4CA55"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5</w:t>
            </w:r>
          </w:p>
        </w:tc>
        <w:tc>
          <w:tcPr>
            <w:tcW w:w="2821" w:type="dxa"/>
            <w:tcBorders>
              <w:top w:val="nil"/>
              <w:left w:val="single" w:sz="4" w:space="0" w:color="auto"/>
              <w:bottom w:val="single" w:sz="4" w:space="0" w:color="auto"/>
              <w:right w:val="single" w:sz="4" w:space="0" w:color="auto"/>
            </w:tcBorders>
            <w:shd w:val="clear" w:color="auto" w:fill="auto"/>
            <w:vAlign w:val="center"/>
          </w:tcPr>
          <w:p w14:paraId="0C315FE8" w14:textId="1AC28F00"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Tủ an toàn sinh học cấp I</w:t>
            </w:r>
          </w:p>
        </w:tc>
        <w:tc>
          <w:tcPr>
            <w:tcW w:w="851" w:type="dxa"/>
            <w:tcBorders>
              <w:top w:val="nil"/>
              <w:left w:val="nil"/>
              <w:bottom w:val="single" w:sz="4" w:space="0" w:color="auto"/>
              <w:right w:val="single" w:sz="4" w:space="0" w:color="auto"/>
            </w:tcBorders>
            <w:shd w:val="clear" w:color="auto" w:fill="auto"/>
            <w:vAlign w:val="center"/>
          </w:tcPr>
          <w:p w14:paraId="5D390685" w14:textId="34F4A773"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6FBC01D7" w14:textId="28C8C650"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tcPr>
          <w:p w14:paraId="77E4E15F"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22A6E9C2"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0E7F1C83"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tcPr>
          <w:p w14:paraId="52E0D64D" w14:textId="1122BA2A"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lastRenderedPageBreak/>
              <w:t>6</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168A2530" w14:textId="396CB53E"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khí dung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C1546A" w14:textId="1A71DE9F"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FD04644" w14:textId="1D763E19"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03</w:t>
            </w:r>
          </w:p>
        </w:tc>
        <w:tc>
          <w:tcPr>
            <w:tcW w:w="1134" w:type="dxa"/>
            <w:vMerge/>
            <w:tcBorders>
              <w:left w:val="single" w:sz="4" w:space="0" w:color="auto"/>
            </w:tcBorders>
          </w:tcPr>
          <w:p w14:paraId="66FA751D"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316BC55C"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3F327A23"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990A388" w14:textId="5B297ABD"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b/>
                <w:bCs/>
                <w:color w:val="000000"/>
                <w:sz w:val="26"/>
                <w:szCs w:val="26"/>
              </w:rPr>
              <w:t>VIII</w:t>
            </w:r>
          </w:p>
        </w:tc>
        <w:tc>
          <w:tcPr>
            <w:tcW w:w="2821" w:type="dxa"/>
            <w:tcBorders>
              <w:top w:val="single" w:sz="4" w:space="0" w:color="auto"/>
              <w:left w:val="nil"/>
              <w:bottom w:val="single" w:sz="4" w:space="0" w:color="auto"/>
              <w:right w:val="single" w:sz="4" w:space="0" w:color="auto"/>
            </w:tcBorders>
            <w:shd w:val="clear" w:color="auto" w:fill="auto"/>
            <w:vAlign w:val="center"/>
          </w:tcPr>
          <w:p w14:paraId="3CDE9DC7" w14:textId="61569BDF"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b/>
                <w:bCs/>
                <w:color w:val="000000"/>
                <w:sz w:val="26"/>
                <w:szCs w:val="26"/>
              </w:rPr>
              <w:t>Khoa Phụ sản</w:t>
            </w:r>
          </w:p>
        </w:tc>
        <w:tc>
          <w:tcPr>
            <w:tcW w:w="851" w:type="dxa"/>
            <w:tcBorders>
              <w:top w:val="single" w:sz="4" w:space="0" w:color="auto"/>
              <w:left w:val="nil"/>
              <w:bottom w:val="single" w:sz="4" w:space="0" w:color="auto"/>
              <w:right w:val="single" w:sz="4" w:space="0" w:color="auto"/>
            </w:tcBorders>
            <w:shd w:val="clear" w:color="auto" w:fill="auto"/>
            <w:vAlign w:val="center"/>
          </w:tcPr>
          <w:p w14:paraId="4357C16C" w14:textId="77777777"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p>
        </w:tc>
        <w:tc>
          <w:tcPr>
            <w:tcW w:w="863" w:type="dxa"/>
            <w:tcBorders>
              <w:top w:val="single" w:sz="4" w:space="0" w:color="auto"/>
              <w:left w:val="nil"/>
              <w:bottom w:val="single" w:sz="4" w:space="0" w:color="auto"/>
              <w:right w:val="single" w:sz="4" w:space="0" w:color="auto"/>
            </w:tcBorders>
            <w:shd w:val="clear" w:color="auto" w:fill="auto"/>
            <w:vAlign w:val="center"/>
          </w:tcPr>
          <w:p w14:paraId="18A415D1" w14:textId="77777777"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p>
        </w:tc>
        <w:tc>
          <w:tcPr>
            <w:tcW w:w="1134" w:type="dxa"/>
          </w:tcPr>
          <w:p w14:paraId="2C4FB685"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0919D5F9"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2CC5B38E" w14:textId="77777777" w:rsidTr="00CE3F01">
        <w:trPr>
          <w:jc w:val="center"/>
        </w:trPr>
        <w:tc>
          <w:tcPr>
            <w:tcW w:w="718" w:type="dxa"/>
            <w:tcBorders>
              <w:top w:val="single" w:sz="4" w:space="0" w:color="auto"/>
              <w:bottom w:val="single" w:sz="4" w:space="0" w:color="auto"/>
            </w:tcBorders>
          </w:tcPr>
          <w:p w14:paraId="3B59DA0A" w14:textId="44C6AD5D"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010E7932" w14:textId="7DF61F1F"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Bàn đẻ</w:t>
            </w:r>
          </w:p>
        </w:tc>
        <w:tc>
          <w:tcPr>
            <w:tcW w:w="851" w:type="dxa"/>
            <w:tcBorders>
              <w:top w:val="single" w:sz="4" w:space="0" w:color="auto"/>
              <w:left w:val="nil"/>
              <w:bottom w:val="single" w:sz="4" w:space="0" w:color="auto"/>
              <w:right w:val="single" w:sz="4" w:space="0" w:color="auto"/>
            </w:tcBorders>
            <w:shd w:val="clear" w:color="auto" w:fill="auto"/>
            <w:vAlign w:val="center"/>
          </w:tcPr>
          <w:p w14:paraId="234C1230" w14:textId="6614D5F4"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3862768F" w14:textId="4860EED8"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02</w:t>
            </w:r>
          </w:p>
        </w:tc>
        <w:tc>
          <w:tcPr>
            <w:tcW w:w="1134" w:type="dxa"/>
            <w:vMerge w:val="restart"/>
          </w:tcPr>
          <w:p w14:paraId="0B5DD190"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293D3923"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62ED3AAD" w14:textId="77777777" w:rsidTr="00CE3F01">
        <w:trPr>
          <w:jc w:val="center"/>
        </w:trPr>
        <w:tc>
          <w:tcPr>
            <w:tcW w:w="718" w:type="dxa"/>
            <w:tcBorders>
              <w:top w:val="single" w:sz="4" w:space="0" w:color="auto"/>
              <w:bottom w:val="single" w:sz="4" w:space="0" w:color="auto"/>
            </w:tcBorders>
          </w:tcPr>
          <w:p w14:paraId="0EA66960" w14:textId="6C2240FF"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2</w:t>
            </w:r>
          </w:p>
        </w:tc>
        <w:tc>
          <w:tcPr>
            <w:tcW w:w="2821" w:type="dxa"/>
            <w:tcBorders>
              <w:top w:val="nil"/>
              <w:left w:val="single" w:sz="4" w:space="0" w:color="auto"/>
              <w:bottom w:val="single" w:sz="4" w:space="0" w:color="auto"/>
              <w:right w:val="single" w:sz="4" w:space="0" w:color="auto"/>
            </w:tcBorders>
            <w:shd w:val="clear" w:color="auto" w:fill="auto"/>
            <w:vAlign w:val="center"/>
          </w:tcPr>
          <w:p w14:paraId="21253E93" w14:textId="49B7C250"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Lồng ấp trẻ sơ sinh</w:t>
            </w:r>
          </w:p>
        </w:tc>
        <w:tc>
          <w:tcPr>
            <w:tcW w:w="851" w:type="dxa"/>
            <w:tcBorders>
              <w:top w:val="nil"/>
              <w:left w:val="nil"/>
              <w:bottom w:val="single" w:sz="4" w:space="0" w:color="auto"/>
              <w:right w:val="single" w:sz="4" w:space="0" w:color="auto"/>
            </w:tcBorders>
            <w:shd w:val="clear" w:color="auto" w:fill="auto"/>
            <w:vAlign w:val="center"/>
          </w:tcPr>
          <w:p w14:paraId="2CDE57CF" w14:textId="29A65BD8"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68DB61D6" w14:textId="6E1E2CB5"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tcPr>
          <w:p w14:paraId="4FDF260A"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3EC33C4D"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30501563" w14:textId="77777777" w:rsidTr="00CE3F01">
        <w:trPr>
          <w:jc w:val="center"/>
        </w:trPr>
        <w:tc>
          <w:tcPr>
            <w:tcW w:w="718" w:type="dxa"/>
            <w:tcBorders>
              <w:top w:val="single" w:sz="4" w:space="0" w:color="auto"/>
              <w:bottom w:val="single" w:sz="4" w:space="0" w:color="auto"/>
            </w:tcBorders>
          </w:tcPr>
          <w:p w14:paraId="78F6F984" w14:textId="64F635D8"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3</w:t>
            </w:r>
          </w:p>
        </w:tc>
        <w:tc>
          <w:tcPr>
            <w:tcW w:w="2821" w:type="dxa"/>
            <w:tcBorders>
              <w:top w:val="nil"/>
              <w:left w:val="single" w:sz="4" w:space="0" w:color="auto"/>
              <w:bottom w:val="single" w:sz="4" w:space="0" w:color="auto"/>
              <w:right w:val="single" w:sz="4" w:space="0" w:color="auto"/>
            </w:tcBorders>
            <w:shd w:val="clear" w:color="auto" w:fill="auto"/>
            <w:vAlign w:val="center"/>
          </w:tcPr>
          <w:p w14:paraId="35CF251B" w14:textId="16A60149"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nghe tim thai cầm tay</w:t>
            </w:r>
          </w:p>
        </w:tc>
        <w:tc>
          <w:tcPr>
            <w:tcW w:w="851" w:type="dxa"/>
            <w:tcBorders>
              <w:top w:val="nil"/>
              <w:left w:val="nil"/>
              <w:bottom w:val="single" w:sz="4" w:space="0" w:color="auto"/>
              <w:right w:val="single" w:sz="4" w:space="0" w:color="auto"/>
            </w:tcBorders>
            <w:shd w:val="clear" w:color="auto" w:fill="auto"/>
            <w:vAlign w:val="center"/>
          </w:tcPr>
          <w:p w14:paraId="66CF42DD" w14:textId="798C05CA"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3845121F" w14:textId="0BC70009"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tcPr>
          <w:p w14:paraId="200AE750"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5D58BCCE"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0C06EAD6"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tcPr>
          <w:p w14:paraId="15B56FCF" w14:textId="358C0943"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4</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6C8F16FD" w14:textId="6C59113D"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hút điện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71C9FE" w14:textId="2FF7454D"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tcBorders>
            <w:shd w:val="clear" w:color="auto" w:fill="auto"/>
            <w:vAlign w:val="center"/>
          </w:tcPr>
          <w:p w14:paraId="505EE645" w14:textId="3C2A636E"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02</w:t>
            </w:r>
          </w:p>
        </w:tc>
        <w:tc>
          <w:tcPr>
            <w:tcW w:w="1134" w:type="dxa"/>
            <w:vMerge/>
          </w:tcPr>
          <w:p w14:paraId="2A14E48C"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7E90973D"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2FC1460E" w14:textId="77777777" w:rsidTr="00CE3F01">
        <w:trPr>
          <w:jc w:val="center"/>
        </w:trPr>
        <w:tc>
          <w:tcPr>
            <w:tcW w:w="718" w:type="dxa"/>
            <w:tcBorders>
              <w:top w:val="single" w:sz="4" w:space="0" w:color="auto"/>
              <w:bottom w:val="single" w:sz="4" w:space="0" w:color="auto"/>
            </w:tcBorders>
          </w:tcPr>
          <w:p w14:paraId="31B3D5C3" w14:textId="121981A9"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5</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5B1C5D46" w14:textId="41353F3D"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làm giàu oxy</w:t>
            </w:r>
          </w:p>
        </w:tc>
        <w:tc>
          <w:tcPr>
            <w:tcW w:w="851" w:type="dxa"/>
            <w:tcBorders>
              <w:top w:val="single" w:sz="4" w:space="0" w:color="auto"/>
              <w:left w:val="nil"/>
              <w:bottom w:val="single" w:sz="4" w:space="0" w:color="auto"/>
              <w:right w:val="single" w:sz="4" w:space="0" w:color="auto"/>
            </w:tcBorders>
            <w:shd w:val="clear" w:color="auto" w:fill="auto"/>
            <w:vAlign w:val="center"/>
          </w:tcPr>
          <w:p w14:paraId="6A33328D" w14:textId="32C7DD8E"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4927292F" w14:textId="388B549F"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tcPr>
          <w:p w14:paraId="53FE366C"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5A7AB010"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3B324B68" w14:textId="77777777" w:rsidTr="00CE3F01">
        <w:trPr>
          <w:jc w:val="center"/>
        </w:trPr>
        <w:tc>
          <w:tcPr>
            <w:tcW w:w="718" w:type="dxa"/>
            <w:tcBorders>
              <w:top w:val="single" w:sz="4" w:space="0" w:color="auto"/>
              <w:bottom w:val="single" w:sz="4" w:space="0" w:color="auto"/>
            </w:tcBorders>
          </w:tcPr>
          <w:p w14:paraId="2A281C5A" w14:textId="474A227F"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6</w:t>
            </w:r>
          </w:p>
        </w:tc>
        <w:tc>
          <w:tcPr>
            <w:tcW w:w="2821" w:type="dxa"/>
            <w:tcBorders>
              <w:top w:val="nil"/>
              <w:left w:val="single" w:sz="4" w:space="0" w:color="auto"/>
              <w:bottom w:val="single" w:sz="4" w:space="0" w:color="auto"/>
              <w:right w:val="single" w:sz="4" w:space="0" w:color="auto"/>
            </w:tcBorders>
            <w:shd w:val="clear" w:color="auto" w:fill="auto"/>
            <w:vAlign w:val="center"/>
          </w:tcPr>
          <w:p w14:paraId="5FD474BF" w14:textId="543A2EE7"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làm ấm trẻ sơ sinh</w:t>
            </w:r>
          </w:p>
        </w:tc>
        <w:tc>
          <w:tcPr>
            <w:tcW w:w="851" w:type="dxa"/>
            <w:tcBorders>
              <w:top w:val="nil"/>
              <w:left w:val="nil"/>
              <w:bottom w:val="single" w:sz="4" w:space="0" w:color="auto"/>
              <w:right w:val="single" w:sz="4" w:space="0" w:color="auto"/>
            </w:tcBorders>
            <w:shd w:val="clear" w:color="auto" w:fill="auto"/>
            <w:vAlign w:val="center"/>
          </w:tcPr>
          <w:p w14:paraId="748FAB3C" w14:textId="57263746"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46A9138F" w14:textId="70234CB9"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tcPr>
          <w:p w14:paraId="07601386"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0BD9BCF2"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02503A31" w14:textId="77777777" w:rsidTr="00CE3F01">
        <w:trPr>
          <w:jc w:val="center"/>
        </w:trPr>
        <w:tc>
          <w:tcPr>
            <w:tcW w:w="718" w:type="dxa"/>
            <w:tcBorders>
              <w:top w:val="single" w:sz="4" w:space="0" w:color="auto"/>
              <w:bottom w:val="single" w:sz="4" w:space="0" w:color="auto"/>
            </w:tcBorders>
          </w:tcPr>
          <w:p w14:paraId="0F79E2CC" w14:textId="32751F7A"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7</w:t>
            </w:r>
          </w:p>
        </w:tc>
        <w:tc>
          <w:tcPr>
            <w:tcW w:w="2821" w:type="dxa"/>
            <w:tcBorders>
              <w:top w:val="nil"/>
              <w:left w:val="single" w:sz="4" w:space="0" w:color="auto"/>
              <w:bottom w:val="single" w:sz="4" w:space="0" w:color="auto"/>
              <w:right w:val="single" w:sz="4" w:space="0" w:color="auto"/>
            </w:tcBorders>
            <w:shd w:val="clear" w:color="auto" w:fill="auto"/>
            <w:vAlign w:val="center"/>
          </w:tcPr>
          <w:p w14:paraId="51FE5DC9" w14:textId="15433C50"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đo nồng độ bão hòa oxy</w:t>
            </w:r>
          </w:p>
        </w:tc>
        <w:tc>
          <w:tcPr>
            <w:tcW w:w="851" w:type="dxa"/>
            <w:tcBorders>
              <w:top w:val="nil"/>
              <w:left w:val="nil"/>
              <w:bottom w:val="single" w:sz="4" w:space="0" w:color="auto"/>
              <w:right w:val="single" w:sz="4" w:space="0" w:color="auto"/>
            </w:tcBorders>
            <w:shd w:val="clear" w:color="auto" w:fill="auto"/>
            <w:vAlign w:val="center"/>
          </w:tcPr>
          <w:p w14:paraId="2660D245" w14:textId="4F6D7A24"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6B6F6A45" w14:textId="35F38FF2"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tcPr>
          <w:p w14:paraId="1821814E"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586A551E"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407618FB" w14:textId="77777777" w:rsidTr="00CE3F01">
        <w:trPr>
          <w:jc w:val="center"/>
        </w:trPr>
        <w:tc>
          <w:tcPr>
            <w:tcW w:w="718" w:type="dxa"/>
            <w:tcBorders>
              <w:top w:val="single" w:sz="4" w:space="0" w:color="auto"/>
              <w:bottom w:val="single" w:sz="4" w:space="0" w:color="auto"/>
            </w:tcBorders>
          </w:tcPr>
          <w:p w14:paraId="32CD0DD2" w14:textId="6D7E038C"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8</w:t>
            </w:r>
          </w:p>
        </w:tc>
        <w:tc>
          <w:tcPr>
            <w:tcW w:w="2821" w:type="dxa"/>
            <w:tcBorders>
              <w:top w:val="nil"/>
              <w:left w:val="single" w:sz="4" w:space="0" w:color="auto"/>
              <w:bottom w:val="single" w:sz="4" w:space="0" w:color="auto"/>
              <w:right w:val="single" w:sz="4" w:space="0" w:color="auto"/>
            </w:tcBorders>
            <w:shd w:val="clear" w:color="auto" w:fill="auto"/>
            <w:vAlign w:val="center"/>
          </w:tcPr>
          <w:p w14:paraId="7F980940" w14:textId="5BE5FAB9"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soi cổ tử cung</w:t>
            </w:r>
          </w:p>
        </w:tc>
        <w:tc>
          <w:tcPr>
            <w:tcW w:w="851" w:type="dxa"/>
            <w:tcBorders>
              <w:top w:val="nil"/>
              <w:left w:val="nil"/>
              <w:bottom w:val="single" w:sz="4" w:space="0" w:color="auto"/>
              <w:right w:val="single" w:sz="4" w:space="0" w:color="auto"/>
            </w:tcBorders>
            <w:shd w:val="clear" w:color="auto" w:fill="auto"/>
            <w:vAlign w:val="center"/>
          </w:tcPr>
          <w:p w14:paraId="06A7E5E6" w14:textId="20D073CF"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22B4F97" w14:textId="77F7958D"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02</w:t>
            </w:r>
          </w:p>
        </w:tc>
        <w:tc>
          <w:tcPr>
            <w:tcW w:w="1134" w:type="dxa"/>
            <w:vMerge/>
          </w:tcPr>
          <w:p w14:paraId="4D210D4E"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0808461A"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5FAAC194"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tcPr>
          <w:p w14:paraId="25D5AEAE" w14:textId="11C0D83F"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9</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119B21A1" w14:textId="70313BC1"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Monitor sản khoa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65DDDB" w14:textId="2BCE4CEE"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single" w:sz="4" w:space="0" w:color="auto"/>
              <w:bottom w:val="single" w:sz="4" w:space="0" w:color="auto"/>
            </w:tcBorders>
            <w:shd w:val="clear" w:color="auto" w:fill="auto"/>
            <w:vAlign w:val="center"/>
          </w:tcPr>
          <w:p w14:paraId="69FCCF28" w14:textId="246A1D01"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tcPr>
          <w:p w14:paraId="0D462B4E"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57F7FCD1"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5D25653D" w14:textId="77777777" w:rsidTr="00CE3F01">
        <w:trPr>
          <w:jc w:val="center"/>
        </w:trPr>
        <w:tc>
          <w:tcPr>
            <w:tcW w:w="718" w:type="dxa"/>
            <w:tcBorders>
              <w:top w:val="single" w:sz="4" w:space="0" w:color="auto"/>
              <w:bottom w:val="single" w:sz="4" w:space="0" w:color="auto"/>
            </w:tcBorders>
          </w:tcPr>
          <w:p w14:paraId="23F502A2" w14:textId="6AC92785"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10</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0972D3BA" w14:textId="15E78156"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Tủ sấy</w:t>
            </w:r>
          </w:p>
        </w:tc>
        <w:tc>
          <w:tcPr>
            <w:tcW w:w="851" w:type="dxa"/>
            <w:tcBorders>
              <w:top w:val="single" w:sz="4" w:space="0" w:color="auto"/>
              <w:left w:val="nil"/>
              <w:bottom w:val="single" w:sz="4" w:space="0" w:color="auto"/>
              <w:right w:val="single" w:sz="4" w:space="0" w:color="auto"/>
            </w:tcBorders>
            <w:shd w:val="clear" w:color="auto" w:fill="auto"/>
            <w:vAlign w:val="center"/>
          </w:tcPr>
          <w:p w14:paraId="15313601" w14:textId="6D598F24"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1BF17704" w14:textId="1FD53C2F"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vMerge/>
          </w:tcPr>
          <w:p w14:paraId="6B47D2E2"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3D721892"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76D4D95C" w14:textId="77777777" w:rsidTr="00CE3F01">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72A0BBC" w14:textId="47FD290E"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b/>
                <w:bCs/>
                <w:color w:val="000000"/>
                <w:sz w:val="26"/>
                <w:szCs w:val="26"/>
              </w:rPr>
              <w:t>IX</w:t>
            </w:r>
          </w:p>
        </w:tc>
        <w:tc>
          <w:tcPr>
            <w:tcW w:w="2821" w:type="dxa"/>
            <w:tcBorders>
              <w:top w:val="single" w:sz="4" w:space="0" w:color="auto"/>
              <w:left w:val="nil"/>
              <w:bottom w:val="single" w:sz="4" w:space="0" w:color="auto"/>
              <w:right w:val="single" w:sz="4" w:space="0" w:color="auto"/>
            </w:tcBorders>
            <w:shd w:val="clear" w:color="auto" w:fill="auto"/>
            <w:vAlign w:val="center"/>
          </w:tcPr>
          <w:p w14:paraId="4310D6E8" w14:textId="561CD7ED"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b/>
                <w:bCs/>
                <w:color w:val="000000"/>
                <w:sz w:val="26"/>
                <w:szCs w:val="26"/>
              </w:rPr>
              <w:t>Phòng tổ chức</w:t>
            </w:r>
          </w:p>
        </w:tc>
        <w:tc>
          <w:tcPr>
            <w:tcW w:w="851" w:type="dxa"/>
            <w:tcBorders>
              <w:top w:val="single" w:sz="4" w:space="0" w:color="auto"/>
              <w:left w:val="nil"/>
              <w:bottom w:val="single" w:sz="4" w:space="0" w:color="auto"/>
              <w:right w:val="single" w:sz="4" w:space="0" w:color="auto"/>
            </w:tcBorders>
            <w:shd w:val="clear" w:color="auto" w:fill="auto"/>
            <w:vAlign w:val="center"/>
          </w:tcPr>
          <w:p w14:paraId="7811512D" w14:textId="77777777"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p>
        </w:tc>
        <w:tc>
          <w:tcPr>
            <w:tcW w:w="863" w:type="dxa"/>
            <w:tcBorders>
              <w:top w:val="single" w:sz="4" w:space="0" w:color="auto"/>
              <w:left w:val="nil"/>
              <w:bottom w:val="single" w:sz="4" w:space="0" w:color="auto"/>
              <w:right w:val="single" w:sz="4" w:space="0" w:color="auto"/>
            </w:tcBorders>
            <w:shd w:val="clear" w:color="auto" w:fill="auto"/>
            <w:vAlign w:val="center"/>
          </w:tcPr>
          <w:p w14:paraId="4B6435D1" w14:textId="77777777"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p>
        </w:tc>
        <w:tc>
          <w:tcPr>
            <w:tcW w:w="1134" w:type="dxa"/>
          </w:tcPr>
          <w:p w14:paraId="3E83829A" w14:textId="77777777" w:rsidR="00E24F1E" w:rsidRPr="0055257B" w:rsidRDefault="00E24F1E" w:rsidP="00E24F1E">
            <w:pPr>
              <w:pStyle w:val="ListParagraph"/>
              <w:spacing w:line="360" w:lineRule="auto"/>
              <w:ind w:left="0" w:firstLine="0"/>
              <w:jc w:val="center"/>
              <w:rPr>
                <w:rFonts w:ascii="Times New Roman" w:hAnsi="Times New Roman" w:cs="Times New Roman"/>
                <w:sz w:val="26"/>
                <w:szCs w:val="26"/>
                <w:lang w:val="en-US"/>
              </w:rPr>
            </w:pPr>
          </w:p>
        </w:tc>
        <w:tc>
          <w:tcPr>
            <w:tcW w:w="2126" w:type="dxa"/>
          </w:tcPr>
          <w:p w14:paraId="56362922"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04CBF298" w14:textId="77777777" w:rsidTr="00CE3F01">
        <w:trPr>
          <w:jc w:val="center"/>
        </w:trPr>
        <w:tc>
          <w:tcPr>
            <w:tcW w:w="718" w:type="dxa"/>
            <w:tcBorders>
              <w:top w:val="single" w:sz="4" w:space="0" w:color="auto"/>
              <w:bottom w:val="single" w:sz="4" w:space="0" w:color="auto"/>
            </w:tcBorders>
          </w:tcPr>
          <w:p w14:paraId="7EB9E676" w14:textId="468FF12B" w:rsidR="00E24F1E" w:rsidRPr="003B43A6" w:rsidRDefault="00E24F1E" w:rsidP="00E24F1E">
            <w:pPr>
              <w:pStyle w:val="ListParagraph"/>
              <w:spacing w:line="360" w:lineRule="auto"/>
              <w:ind w:left="0" w:firstLine="0"/>
              <w:jc w:val="center"/>
              <w:rPr>
                <w:rFonts w:ascii="Times New Roman" w:hAnsi="Times New Roman" w:cs="Times New Roman"/>
                <w:sz w:val="26"/>
                <w:szCs w:val="26"/>
                <w:lang w:val="en-US"/>
              </w:rPr>
            </w:pPr>
            <w:r w:rsidRPr="003B43A6">
              <w:rPr>
                <w:rFonts w:ascii="Times New Roman" w:hAnsi="Times New Roman" w:cs="Times New Roman"/>
                <w:sz w:val="26"/>
                <w:szCs w:val="26"/>
                <w:lang w:val="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14:paraId="3CCB452A" w14:textId="7D095807"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Máy phát điện dự phòng 110KVA</w:t>
            </w:r>
          </w:p>
        </w:tc>
        <w:tc>
          <w:tcPr>
            <w:tcW w:w="851" w:type="dxa"/>
            <w:tcBorders>
              <w:top w:val="single" w:sz="4" w:space="0" w:color="auto"/>
              <w:left w:val="nil"/>
              <w:bottom w:val="single" w:sz="4" w:space="0" w:color="auto"/>
              <w:right w:val="single" w:sz="4" w:space="0" w:color="auto"/>
            </w:tcBorders>
            <w:shd w:val="clear" w:color="auto" w:fill="auto"/>
            <w:vAlign w:val="center"/>
          </w:tcPr>
          <w:p w14:paraId="5D291F51" w14:textId="6A830C50"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single" w:sz="4" w:space="0" w:color="auto"/>
              <w:left w:val="nil"/>
              <w:bottom w:val="single" w:sz="4" w:space="0" w:color="auto"/>
              <w:right w:val="single" w:sz="4" w:space="0" w:color="auto"/>
            </w:tcBorders>
            <w:shd w:val="clear" w:color="auto" w:fill="auto"/>
            <w:vAlign w:val="center"/>
          </w:tcPr>
          <w:p w14:paraId="0DA35613" w14:textId="407C37FF"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tcPr>
          <w:p w14:paraId="323A9473" w14:textId="387EDEF0" w:rsidR="00E24F1E" w:rsidRPr="0055257B" w:rsidRDefault="0055257B" w:rsidP="00E24F1E">
            <w:pPr>
              <w:pStyle w:val="ListParagraph"/>
              <w:spacing w:line="360" w:lineRule="auto"/>
              <w:ind w:left="0" w:firstLine="0"/>
              <w:jc w:val="center"/>
              <w:rPr>
                <w:rFonts w:ascii="Times New Roman" w:hAnsi="Times New Roman" w:cs="Times New Roman"/>
                <w:sz w:val="26"/>
                <w:szCs w:val="26"/>
                <w:lang w:val="en-US"/>
              </w:rPr>
            </w:pPr>
            <w:r>
              <w:rPr>
                <w:rFonts w:ascii="Times New Roman" w:hAnsi="Times New Roman" w:cs="Times New Roman"/>
                <w:sz w:val="26"/>
                <w:szCs w:val="26"/>
                <w:lang w:val="en-US"/>
              </w:rPr>
              <w:t>85%</w:t>
            </w:r>
          </w:p>
        </w:tc>
        <w:tc>
          <w:tcPr>
            <w:tcW w:w="2126" w:type="dxa"/>
          </w:tcPr>
          <w:p w14:paraId="0C5DC7F0"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r w:rsidR="00E24F1E" w:rsidRPr="005353DD" w14:paraId="6284C18A" w14:textId="77777777" w:rsidTr="00CE3F01">
        <w:trPr>
          <w:jc w:val="center"/>
        </w:trPr>
        <w:tc>
          <w:tcPr>
            <w:tcW w:w="718" w:type="dxa"/>
            <w:tcBorders>
              <w:top w:val="single" w:sz="4" w:space="0" w:color="auto"/>
            </w:tcBorders>
          </w:tcPr>
          <w:p w14:paraId="17E72CB2" w14:textId="3A9E1B27" w:rsidR="00E24F1E" w:rsidRPr="003B43A6" w:rsidRDefault="000C55AA" w:rsidP="00E24F1E">
            <w:pPr>
              <w:pStyle w:val="ListParagraph"/>
              <w:spacing w:line="360" w:lineRule="auto"/>
              <w:ind w:left="0" w:firstLine="0"/>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2821" w:type="dxa"/>
            <w:tcBorders>
              <w:top w:val="nil"/>
              <w:left w:val="single" w:sz="4" w:space="0" w:color="auto"/>
              <w:bottom w:val="single" w:sz="4" w:space="0" w:color="auto"/>
              <w:right w:val="single" w:sz="4" w:space="0" w:color="auto"/>
            </w:tcBorders>
            <w:shd w:val="clear" w:color="auto" w:fill="auto"/>
            <w:vAlign w:val="center"/>
          </w:tcPr>
          <w:p w14:paraId="1AAA6E93" w14:textId="7950E352" w:rsidR="00E24F1E" w:rsidRPr="003B43A6" w:rsidRDefault="00E24F1E" w:rsidP="00E24F1E">
            <w:pPr>
              <w:pStyle w:val="ListParagraph"/>
              <w:spacing w:line="360" w:lineRule="auto"/>
              <w:ind w:left="0" w:firstLine="0"/>
              <w:rPr>
                <w:rFonts w:ascii="Times New Roman" w:hAnsi="Times New Roman" w:cs="Times New Roman"/>
                <w:color w:val="000000"/>
                <w:sz w:val="26"/>
                <w:szCs w:val="26"/>
              </w:rPr>
            </w:pPr>
            <w:r w:rsidRPr="003B43A6">
              <w:rPr>
                <w:rFonts w:ascii="Times New Roman" w:hAnsi="Times New Roman" w:cs="Times New Roman"/>
                <w:color w:val="000000"/>
                <w:sz w:val="26"/>
                <w:szCs w:val="26"/>
              </w:rPr>
              <w:t>Trạm biến áp 50KV</w:t>
            </w:r>
          </w:p>
        </w:tc>
        <w:tc>
          <w:tcPr>
            <w:tcW w:w="851" w:type="dxa"/>
            <w:tcBorders>
              <w:top w:val="nil"/>
              <w:left w:val="nil"/>
              <w:bottom w:val="single" w:sz="4" w:space="0" w:color="auto"/>
              <w:right w:val="single" w:sz="4" w:space="0" w:color="auto"/>
            </w:tcBorders>
            <w:shd w:val="clear" w:color="auto" w:fill="auto"/>
            <w:vAlign w:val="center"/>
          </w:tcPr>
          <w:p w14:paraId="1760C2F0" w14:textId="2F2DC843"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cái</w:t>
            </w:r>
          </w:p>
        </w:tc>
        <w:tc>
          <w:tcPr>
            <w:tcW w:w="863" w:type="dxa"/>
            <w:tcBorders>
              <w:top w:val="nil"/>
              <w:left w:val="nil"/>
              <w:bottom w:val="single" w:sz="4" w:space="0" w:color="auto"/>
              <w:right w:val="single" w:sz="4" w:space="0" w:color="auto"/>
            </w:tcBorders>
            <w:shd w:val="clear" w:color="auto" w:fill="auto"/>
            <w:vAlign w:val="center"/>
          </w:tcPr>
          <w:p w14:paraId="76233A3D" w14:textId="0A687567" w:rsidR="00E24F1E" w:rsidRPr="003B43A6" w:rsidRDefault="00E24F1E" w:rsidP="00E24F1E">
            <w:pPr>
              <w:pStyle w:val="ListParagraph"/>
              <w:spacing w:line="360" w:lineRule="auto"/>
              <w:ind w:left="0" w:firstLine="0"/>
              <w:jc w:val="center"/>
              <w:rPr>
                <w:rFonts w:ascii="Times New Roman" w:hAnsi="Times New Roman" w:cs="Times New Roman"/>
                <w:color w:val="000000"/>
                <w:sz w:val="26"/>
                <w:szCs w:val="26"/>
              </w:rPr>
            </w:pPr>
            <w:r w:rsidRPr="003B43A6">
              <w:rPr>
                <w:rFonts w:ascii="Times New Roman" w:hAnsi="Times New Roman" w:cs="Times New Roman"/>
                <w:color w:val="000000"/>
                <w:sz w:val="26"/>
                <w:szCs w:val="26"/>
              </w:rPr>
              <w:t>01</w:t>
            </w:r>
          </w:p>
        </w:tc>
        <w:tc>
          <w:tcPr>
            <w:tcW w:w="1134" w:type="dxa"/>
          </w:tcPr>
          <w:p w14:paraId="458AF903" w14:textId="2AA9544D" w:rsidR="00E24F1E" w:rsidRPr="0055257B" w:rsidRDefault="0055257B" w:rsidP="00E24F1E">
            <w:pPr>
              <w:pStyle w:val="ListParagraph"/>
              <w:spacing w:line="360" w:lineRule="auto"/>
              <w:ind w:left="0" w:firstLine="0"/>
              <w:jc w:val="center"/>
              <w:rPr>
                <w:rFonts w:ascii="Times New Roman" w:hAnsi="Times New Roman" w:cs="Times New Roman"/>
                <w:sz w:val="26"/>
                <w:szCs w:val="26"/>
                <w:lang w:val="en-US"/>
              </w:rPr>
            </w:pPr>
            <w:r>
              <w:rPr>
                <w:rFonts w:ascii="Times New Roman" w:hAnsi="Times New Roman" w:cs="Times New Roman"/>
                <w:sz w:val="26"/>
                <w:szCs w:val="26"/>
                <w:lang w:val="en-US"/>
              </w:rPr>
              <w:t>85%</w:t>
            </w:r>
          </w:p>
        </w:tc>
        <w:tc>
          <w:tcPr>
            <w:tcW w:w="2126" w:type="dxa"/>
          </w:tcPr>
          <w:p w14:paraId="7F7FBD0E" w14:textId="77777777" w:rsidR="00E24F1E" w:rsidRPr="003B43A6" w:rsidRDefault="00E24F1E" w:rsidP="00E24F1E">
            <w:pPr>
              <w:pStyle w:val="ListParagraph"/>
              <w:spacing w:line="360" w:lineRule="auto"/>
              <w:ind w:left="0" w:firstLine="0"/>
              <w:jc w:val="center"/>
              <w:rPr>
                <w:rFonts w:ascii="Times New Roman" w:hAnsi="Times New Roman" w:cs="Times New Roman"/>
                <w:sz w:val="26"/>
                <w:szCs w:val="26"/>
              </w:rPr>
            </w:pPr>
          </w:p>
        </w:tc>
      </w:tr>
    </w:tbl>
    <w:p w14:paraId="22058C40" w14:textId="6B744756" w:rsidR="00D67AB0" w:rsidRPr="003B43A6" w:rsidRDefault="00D67AB0" w:rsidP="00D67AB0">
      <w:pPr>
        <w:keepNext/>
        <w:keepLines/>
        <w:widowControl w:val="0"/>
        <w:tabs>
          <w:tab w:val="left" w:pos="300"/>
          <w:tab w:val="center" w:pos="4536"/>
        </w:tabs>
        <w:spacing w:after="0" w:line="360" w:lineRule="auto"/>
        <w:ind w:firstLine="0"/>
        <w:jc w:val="right"/>
        <w:rPr>
          <w:rFonts w:ascii="Times New Roman" w:eastAsia="PMingLiU" w:hAnsi="Times New Roman" w:cs="Times New Roman"/>
          <w:bCs/>
          <w:i/>
          <w:iCs/>
          <w:sz w:val="26"/>
          <w:szCs w:val="32"/>
          <w:lang w:eastAsia="ko-KR"/>
        </w:rPr>
        <w:sectPr w:rsidR="00D67AB0" w:rsidRPr="003B43A6" w:rsidSect="00F9463B">
          <w:headerReference w:type="default" r:id="rId10"/>
          <w:pgSz w:w="11907" w:h="16839" w:code="9"/>
          <w:pgMar w:top="1134" w:right="1134" w:bottom="1134" w:left="1701" w:header="720" w:footer="624" w:gutter="0"/>
          <w:pgNumType w:start="1"/>
          <w:cols w:space="720"/>
          <w:docGrid w:linePitch="360"/>
        </w:sectPr>
      </w:pPr>
      <w:r w:rsidRPr="005353DD">
        <w:rPr>
          <w:rFonts w:ascii="Times New Roman" w:eastAsia="PMingLiU" w:hAnsi="Times New Roman" w:cs="Times New Roman"/>
          <w:bCs/>
          <w:i/>
          <w:iCs/>
          <w:sz w:val="26"/>
          <w:szCs w:val="32"/>
          <w:lang w:eastAsia="ko-KR"/>
        </w:rPr>
        <w:t>Nguồ</w:t>
      </w:r>
      <w:r w:rsidR="003B43A6">
        <w:rPr>
          <w:rFonts w:ascii="Times New Roman" w:eastAsia="PMingLiU" w:hAnsi="Times New Roman" w:cs="Times New Roman"/>
          <w:bCs/>
          <w:i/>
          <w:iCs/>
          <w:sz w:val="26"/>
          <w:szCs w:val="32"/>
          <w:lang w:eastAsia="ko-KR"/>
        </w:rPr>
        <w:t>n: Trung tâm Y</w:t>
      </w:r>
      <w:r w:rsidRPr="005353DD">
        <w:rPr>
          <w:rFonts w:ascii="Times New Roman" w:eastAsia="PMingLiU" w:hAnsi="Times New Roman" w:cs="Times New Roman"/>
          <w:bCs/>
          <w:i/>
          <w:iCs/>
          <w:sz w:val="26"/>
          <w:szCs w:val="32"/>
          <w:lang w:eastAsia="ko-KR"/>
        </w:rPr>
        <w:t xml:space="preserve"> tế huyện </w:t>
      </w:r>
      <w:r w:rsidR="00D5023E">
        <w:rPr>
          <w:rFonts w:ascii="Times New Roman" w:eastAsia="PMingLiU" w:hAnsi="Times New Roman" w:cs="Times New Roman"/>
          <w:bCs/>
          <w:i/>
          <w:iCs/>
          <w:sz w:val="26"/>
          <w:szCs w:val="32"/>
          <w:lang w:eastAsia="ko-KR"/>
        </w:rPr>
        <w:t>Nghĩa Hưng</w:t>
      </w:r>
      <w:r w:rsidR="003B43A6">
        <w:rPr>
          <w:rFonts w:ascii="Times New Roman" w:eastAsia="PMingLiU" w:hAnsi="Times New Roman" w:cs="Times New Roman"/>
          <w:bCs/>
          <w:i/>
          <w:iCs/>
          <w:sz w:val="26"/>
          <w:szCs w:val="32"/>
          <w:lang w:eastAsia="ko-KR"/>
        </w:rPr>
        <w:t xml:space="preserve"> </w:t>
      </w:r>
      <w:r w:rsidR="003B43A6" w:rsidRPr="003B43A6">
        <w:rPr>
          <w:rFonts w:ascii="Times New Roman" w:eastAsia="PMingLiU" w:hAnsi="Times New Roman" w:cs="Times New Roman"/>
          <w:bCs/>
          <w:i/>
          <w:iCs/>
          <w:sz w:val="26"/>
          <w:szCs w:val="32"/>
          <w:lang w:eastAsia="ko-KR"/>
        </w:rPr>
        <w:t xml:space="preserve">(Cơ sở </w:t>
      </w:r>
      <w:r w:rsidR="009510BC" w:rsidRPr="009510BC">
        <w:rPr>
          <w:rFonts w:ascii="Times New Roman" w:eastAsia="PMingLiU" w:hAnsi="Times New Roman" w:cs="Times New Roman"/>
          <w:bCs/>
          <w:i/>
          <w:iCs/>
          <w:sz w:val="26"/>
          <w:szCs w:val="32"/>
          <w:lang w:eastAsia="ko-KR"/>
        </w:rPr>
        <w:t>tại thị trấn Quỹ Nhất</w:t>
      </w:r>
      <w:r w:rsidR="003B43A6" w:rsidRPr="003B43A6">
        <w:rPr>
          <w:rFonts w:ascii="Times New Roman" w:eastAsia="PMingLiU" w:hAnsi="Times New Roman" w:cs="Times New Roman"/>
          <w:bCs/>
          <w:i/>
          <w:iCs/>
          <w:sz w:val="26"/>
          <w:szCs w:val="32"/>
          <w:lang w:eastAsia="ko-KR"/>
        </w:rPr>
        <w:t>)</w:t>
      </w:r>
    </w:p>
    <w:p w14:paraId="7B8DBF84" w14:textId="7FFB227B" w:rsidR="00AC7E6E" w:rsidRPr="005353DD" w:rsidRDefault="00C763B1" w:rsidP="00AC7E6E">
      <w:pPr>
        <w:keepNext/>
        <w:keepLines/>
        <w:widowControl w:val="0"/>
        <w:tabs>
          <w:tab w:val="left" w:pos="300"/>
          <w:tab w:val="center" w:pos="4536"/>
        </w:tabs>
        <w:spacing w:after="0" w:line="360" w:lineRule="auto"/>
        <w:ind w:firstLine="0"/>
        <w:jc w:val="center"/>
        <w:outlineLvl w:val="0"/>
        <w:rPr>
          <w:rFonts w:ascii="Times New Roman" w:eastAsia="PMingLiU" w:hAnsi="Times New Roman" w:cs="Times New Roman"/>
          <w:b/>
          <w:sz w:val="26"/>
          <w:szCs w:val="32"/>
          <w:lang w:eastAsia="ko-KR"/>
        </w:rPr>
      </w:pPr>
      <w:bookmarkStart w:id="241" w:name="_Toc166356786"/>
      <w:bookmarkStart w:id="242" w:name="_Toc166356876"/>
      <w:bookmarkStart w:id="243" w:name="_Toc184115196"/>
      <w:r w:rsidRPr="005353DD">
        <w:rPr>
          <w:rFonts w:ascii="Times New Roman" w:eastAsia="PMingLiU" w:hAnsi="Times New Roman" w:cs="Times New Roman"/>
          <w:b/>
          <w:sz w:val="26"/>
          <w:szCs w:val="32"/>
          <w:lang w:eastAsia="ko-KR"/>
        </w:rPr>
        <w:lastRenderedPageBreak/>
        <w:t>CHƯƠNG II</w:t>
      </w:r>
      <w:bookmarkStart w:id="244" w:name="_Toc128744959"/>
      <w:bookmarkStart w:id="245" w:name="_Toc128745543"/>
      <w:bookmarkStart w:id="246" w:name="_Toc130982510"/>
      <w:bookmarkStart w:id="247" w:name="_Toc130982990"/>
      <w:bookmarkStart w:id="248" w:name="_Toc131082843"/>
      <w:bookmarkStart w:id="249" w:name="_Toc131083005"/>
      <w:bookmarkStart w:id="250" w:name="_Toc131083835"/>
      <w:bookmarkStart w:id="251" w:name="_Toc131084277"/>
      <w:bookmarkStart w:id="252" w:name="_Toc140504339"/>
      <w:bookmarkStart w:id="253" w:name="_Toc146652073"/>
      <w:bookmarkStart w:id="254" w:name="_Toc146652503"/>
      <w:bookmarkStart w:id="255" w:name="_Toc127799213"/>
      <w:bookmarkStart w:id="256" w:name="_Toc127801716"/>
      <w:bookmarkStart w:id="257" w:name="_Toc127801923"/>
      <w:bookmarkStart w:id="258" w:name="_Toc127862482"/>
      <w:bookmarkStart w:id="259" w:name="_Toc12788002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1"/>
      <w:bookmarkEnd w:id="242"/>
      <w:bookmarkEnd w:id="243"/>
    </w:p>
    <w:p w14:paraId="6C329351" w14:textId="77777777" w:rsidR="00AC7E6E" w:rsidRPr="005353DD" w:rsidRDefault="00C763B1" w:rsidP="00AC7E6E">
      <w:pPr>
        <w:keepNext/>
        <w:keepLines/>
        <w:widowControl w:val="0"/>
        <w:tabs>
          <w:tab w:val="left" w:pos="300"/>
          <w:tab w:val="center" w:pos="4536"/>
        </w:tabs>
        <w:spacing w:after="0" w:line="360" w:lineRule="auto"/>
        <w:ind w:firstLine="0"/>
        <w:jc w:val="center"/>
        <w:outlineLvl w:val="0"/>
        <w:rPr>
          <w:rFonts w:ascii="Times New Roman" w:eastAsia="PMingLiU" w:hAnsi="Times New Roman" w:cs="Times New Roman"/>
          <w:b/>
          <w:sz w:val="26"/>
          <w:szCs w:val="32"/>
          <w:lang w:eastAsia="ko-KR"/>
        </w:rPr>
      </w:pPr>
      <w:bookmarkStart w:id="260" w:name="_Toc149200373"/>
      <w:bookmarkStart w:id="261" w:name="_Toc149200509"/>
      <w:bookmarkStart w:id="262" w:name="_Toc149200588"/>
      <w:bookmarkStart w:id="263" w:name="_Toc149200666"/>
      <w:bookmarkStart w:id="264" w:name="_Toc166356787"/>
      <w:bookmarkStart w:id="265" w:name="_Toc166356877"/>
      <w:bookmarkStart w:id="266" w:name="_Toc184115197"/>
      <w:r w:rsidRPr="005353DD">
        <w:rPr>
          <w:rFonts w:ascii="Times New Roman" w:eastAsia="PMingLiU" w:hAnsi="Times New Roman" w:cs="Times New Roman"/>
          <w:b/>
          <w:sz w:val="26"/>
          <w:szCs w:val="32"/>
          <w:lang w:eastAsia="ko-KR"/>
        </w:rPr>
        <w:t>SỰ PHÙ HỢP CỦA CƠ SỞ VỚI QUY HOẠCH,</w:t>
      </w:r>
      <w:bookmarkStart w:id="267" w:name="_Toc128744960"/>
      <w:bookmarkStart w:id="268" w:name="_Toc128745544"/>
      <w:bookmarkStart w:id="269" w:name="_Toc130982511"/>
      <w:bookmarkStart w:id="270" w:name="_Toc130982991"/>
      <w:bookmarkStart w:id="271" w:name="_Toc131082844"/>
      <w:bookmarkStart w:id="272" w:name="_Toc131083006"/>
      <w:bookmarkStart w:id="273" w:name="_Toc131083836"/>
      <w:bookmarkStart w:id="274" w:name="_Toc131084278"/>
      <w:bookmarkStart w:id="275" w:name="_Toc140504340"/>
      <w:bookmarkStart w:id="276" w:name="_Toc146652074"/>
      <w:bookmarkStart w:id="277" w:name="_Toc146652504"/>
      <w:bookmarkEnd w:id="244"/>
      <w:bookmarkEnd w:id="245"/>
      <w:bookmarkEnd w:id="246"/>
      <w:bookmarkEnd w:id="247"/>
      <w:bookmarkEnd w:id="248"/>
      <w:bookmarkEnd w:id="249"/>
      <w:bookmarkEnd w:id="250"/>
      <w:bookmarkEnd w:id="251"/>
      <w:bookmarkEnd w:id="252"/>
      <w:bookmarkEnd w:id="253"/>
      <w:bookmarkEnd w:id="254"/>
      <w:bookmarkEnd w:id="260"/>
      <w:bookmarkEnd w:id="261"/>
      <w:bookmarkEnd w:id="262"/>
      <w:bookmarkEnd w:id="263"/>
      <w:bookmarkEnd w:id="264"/>
      <w:bookmarkEnd w:id="265"/>
      <w:bookmarkEnd w:id="266"/>
    </w:p>
    <w:p w14:paraId="4944142E" w14:textId="0DE38359" w:rsidR="00C763B1" w:rsidRPr="005353DD" w:rsidRDefault="00C763B1" w:rsidP="00AC7E6E">
      <w:pPr>
        <w:keepNext/>
        <w:keepLines/>
        <w:widowControl w:val="0"/>
        <w:tabs>
          <w:tab w:val="left" w:pos="300"/>
          <w:tab w:val="center" w:pos="4536"/>
        </w:tabs>
        <w:spacing w:after="0" w:line="360" w:lineRule="auto"/>
        <w:ind w:firstLine="0"/>
        <w:jc w:val="center"/>
        <w:outlineLvl w:val="0"/>
        <w:rPr>
          <w:rFonts w:ascii="Times New Roman" w:eastAsia="PMingLiU" w:hAnsi="Times New Roman" w:cs="Times New Roman"/>
          <w:b/>
          <w:sz w:val="26"/>
          <w:szCs w:val="32"/>
          <w:lang w:eastAsia="ko-KR"/>
        </w:rPr>
      </w:pPr>
      <w:bookmarkStart w:id="278" w:name="_Toc149200374"/>
      <w:bookmarkStart w:id="279" w:name="_Toc149200510"/>
      <w:bookmarkStart w:id="280" w:name="_Toc149200589"/>
      <w:bookmarkStart w:id="281" w:name="_Toc149200667"/>
      <w:bookmarkStart w:id="282" w:name="_Toc166356788"/>
      <w:bookmarkStart w:id="283" w:name="_Toc166356878"/>
      <w:bookmarkStart w:id="284" w:name="_Toc184115198"/>
      <w:r w:rsidRPr="005353DD">
        <w:rPr>
          <w:rFonts w:ascii="Times New Roman" w:eastAsia="PMingLiU" w:hAnsi="Times New Roman" w:cs="Times New Roman"/>
          <w:b/>
          <w:sz w:val="26"/>
          <w:szCs w:val="32"/>
          <w:lang w:eastAsia="ko-KR"/>
        </w:rPr>
        <w:t>KHẢ NĂNG CHỊU TẢI CỦA MÔI TRƯỜNG</w:t>
      </w:r>
      <w:bookmarkEnd w:id="240"/>
      <w:bookmarkEnd w:id="255"/>
      <w:bookmarkEnd w:id="256"/>
      <w:bookmarkEnd w:id="257"/>
      <w:bookmarkEnd w:id="258"/>
      <w:bookmarkEnd w:id="25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10301B9" w14:textId="09F2E26A" w:rsidR="00DF0D89" w:rsidRPr="005353DD" w:rsidRDefault="00DF0D89" w:rsidP="00DF0D89">
      <w:pPr>
        <w:widowControl w:val="0"/>
        <w:spacing w:after="0" w:line="360" w:lineRule="auto"/>
        <w:ind w:firstLine="0"/>
        <w:outlineLvl w:val="0"/>
        <w:rPr>
          <w:rFonts w:ascii="Times New Roman" w:eastAsia="Times New Roman" w:hAnsi="Times New Roman" w:cs="Times New Roman"/>
          <w:b/>
          <w:bCs/>
          <w:sz w:val="26"/>
          <w:szCs w:val="26"/>
        </w:rPr>
      </w:pPr>
      <w:bookmarkStart w:id="285" w:name="_Toc184115199"/>
      <w:r w:rsidRPr="00C633AD">
        <w:rPr>
          <w:rFonts w:ascii="Times New Roman" w:eastAsia="Times New Roman" w:hAnsi="Times New Roman" w:cs="Times New Roman"/>
          <w:b/>
          <w:bCs/>
          <w:sz w:val="26"/>
          <w:szCs w:val="26"/>
        </w:rPr>
        <w:t>1. Sự phù hợp của cơ sở đầu tư với quy hoạch bảo vệ môi trường quốc gia, quy hoạch tỉnh, phân vùng môi trường</w:t>
      </w:r>
      <w:bookmarkEnd w:id="285"/>
    </w:p>
    <w:p w14:paraId="17C789B8" w14:textId="7CE53A85" w:rsidR="00C763B1" w:rsidRPr="005353DD" w:rsidRDefault="00C763B1"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bCs/>
          <w:sz w:val="26"/>
          <w:szCs w:val="26"/>
        </w:rPr>
        <w:t xml:space="preserve">Cơ sở </w:t>
      </w:r>
      <w:r w:rsidRPr="005353DD">
        <w:rPr>
          <w:rFonts w:ascii="Times New Roman" w:eastAsia="Times New Roman" w:hAnsi="Times New Roman" w:cs="Times New Roman"/>
          <w:sz w:val="26"/>
          <w:szCs w:val="26"/>
        </w:rPr>
        <w:t xml:space="preserve">được triển khai </w:t>
      </w:r>
      <w:r w:rsidRPr="005353DD">
        <w:rPr>
          <w:rFonts w:ascii="Times New Roman" w:eastAsia="Times New Roman" w:hAnsi="Times New Roman" w:cs="Times New Roman"/>
          <w:bCs/>
          <w:sz w:val="26"/>
          <w:szCs w:val="26"/>
        </w:rPr>
        <w:t xml:space="preserve">phù hợp với quy hoạch phát triển của tỉnh Nam Định và của địa phương bao gồm: </w:t>
      </w:r>
    </w:p>
    <w:p w14:paraId="5CFB28D7" w14:textId="049ADA18" w:rsidR="00C763B1" w:rsidRPr="00D91C07" w:rsidRDefault="00C763B1"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xml:space="preserve">- Quyết định số </w:t>
      </w:r>
      <w:r w:rsidR="008A5733" w:rsidRPr="005353DD">
        <w:rPr>
          <w:rFonts w:ascii="Times New Roman" w:eastAsia="Times New Roman" w:hAnsi="Times New Roman" w:cs="Times New Roman"/>
          <w:sz w:val="26"/>
          <w:szCs w:val="26"/>
        </w:rPr>
        <w:t>1729</w:t>
      </w:r>
      <w:r w:rsidRPr="005353DD">
        <w:rPr>
          <w:rFonts w:ascii="Times New Roman" w:eastAsia="Times New Roman" w:hAnsi="Times New Roman" w:cs="Times New Roman"/>
          <w:sz w:val="26"/>
          <w:szCs w:val="26"/>
        </w:rPr>
        <w:t xml:space="preserve">/QĐ-TTg ngày </w:t>
      </w:r>
      <w:r w:rsidR="008A5733" w:rsidRPr="005353DD">
        <w:rPr>
          <w:rFonts w:ascii="Times New Roman" w:eastAsia="Times New Roman" w:hAnsi="Times New Roman" w:cs="Times New Roman"/>
          <w:sz w:val="26"/>
          <w:szCs w:val="26"/>
        </w:rPr>
        <w:t>29/12/2023</w:t>
      </w:r>
      <w:r w:rsidRPr="005353DD">
        <w:rPr>
          <w:rFonts w:ascii="Times New Roman" w:eastAsia="Times New Roman" w:hAnsi="Times New Roman" w:cs="Times New Roman"/>
          <w:sz w:val="26"/>
          <w:szCs w:val="26"/>
        </w:rPr>
        <w:t xml:space="preserve"> của Thủ tướng Chính phủ về việc Phê duyệt Quy hoạch </w:t>
      </w:r>
      <w:r w:rsidR="008A5733" w:rsidRPr="005353DD">
        <w:rPr>
          <w:rFonts w:ascii="Times New Roman" w:eastAsia="Times New Roman" w:hAnsi="Times New Roman" w:cs="Times New Roman"/>
          <w:sz w:val="26"/>
          <w:szCs w:val="26"/>
        </w:rPr>
        <w:t>tỉnh Nam Định thời kỳ 2021-2030, tầm nhìn đến năm 2050</w:t>
      </w:r>
      <w:r w:rsidR="00EB3C51" w:rsidRPr="005353DD">
        <w:rPr>
          <w:rFonts w:ascii="Times New Roman" w:eastAsia="Times New Roman" w:hAnsi="Times New Roman" w:cs="Times New Roman"/>
          <w:sz w:val="26"/>
          <w:szCs w:val="26"/>
        </w:rPr>
        <w:t xml:space="preserve"> phù hợp với phương án phát triển mạng lưới cơ sở y tế tại </w:t>
      </w:r>
      <w:r w:rsidR="00CA46FA" w:rsidRPr="005353DD">
        <w:rPr>
          <w:rFonts w:ascii="Times New Roman" w:eastAsia="Times New Roman" w:hAnsi="Times New Roman" w:cs="Times New Roman"/>
          <w:sz w:val="26"/>
          <w:szCs w:val="26"/>
        </w:rPr>
        <w:t>mục VII điều 1</w:t>
      </w:r>
      <w:r w:rsidR="00C633AD" w:rsidRPr="00D91C07">
        <w:rPr>
          <w:rFonts w:ascii="Times New Roman" w:eastAsia="Times New Roman" w:hAnsi="Times New Roman" w:cs="Times New Roman"/>
          <w:sz w:val="26"/>
          <w:szCs w:val="26"/>
        </w:rPr>
        <w:t xml:space="preserve"> </w:t>
      </w:r>
      <w:r w:rsidR="00C633AD" w:rsidRPr="003409A3">
        <w:rPr>
          <w:rFonts w:ascii="Times New Roman" w:eastAsia="Times New Roman" w:hAnsi="Times New Roman" w:cs="Times New Roman"/>
          <w:sz w:val="26"/>
          <w:szCs w:val="26"/>
        </w:rPr>
        <w:t>trong đó đầu tư hạ tầng y tế có dịch vụ chất lượng cao</w:t>
      </w:r>
      <w:r w:rsidR="00C633AD" w:rsidRPr="008E0D79">
        <w:rPr>
          <w:rFonts w:ascii="Times New Roman" w:eastAsia="Times New Roman" w:hAnsi="Times New Roman" w:cs="Times New Roman"/>
          <w:sz w:val="26"/>
          <w:szCs w:val="26"/>
        </w:rPr>
        <w:t>;</w:t>
      </w:r>
    </w:p>
    <w:p w14:paraId="3AAE37DA" w14:textId="77777777" w:rsidR="00C633AD" w:rsidRPr="00CB2877" w:rsidRDefault="00001E45" w:rsidP="00C633AD">
      <w:pPr>
        <w:widowControl w:val="0"/>
        <w:spacing w:after="0" w:line="360" w:lineRule="auto"/>
        <w:ind w:firstLine="567"/>
        <w:rPr>
          <w:rFonts w:ascii="Times New Roman" w:eastAsia="Times New Roman" w:hAnsi="Times New Roman" w:cs="Times New Roman"/>
          <w:color w:val="000000" w:themeColor="text1"/>
          <w:w w:val="101"/>
          <w:sz w:val="26"/>
          <w:szCs w:val="26"/>
        </w:rPr>
      </w:pPr>
      <w:r w:rsidRPr="005353DD">
        <w:rPr>
          <w:rFonts w:ascii="Times New Roman" w:eastAsia="Times New Roman" w:hAnsi="Times New Roman" w:cs="Times New Roman"/>
          <w:sz w:val="26"/>
          <w:szCs w:val="26"/>
        </w:rPr>
        <w:t xml:space="preserve">- Quyết định </w:t>
      </w:r>
      <w:r w:rsidRPr="00211901">
        <w:rPr>
          <w:rFonts w:ascii="Times New Roman" w:eastAsia="Times New Roman" w:hAnsi="Times New Roman" w:cs="Times New Roman"/>
          <w:sz w:val="26"/>
          <w:szCs w:val="26"/>
        </w:rPr>
        <w:t xml:space="preserve">số </w:t>
      </w:r>
      <w:r w:rsidR="00211901" w:rsidRPr="00D91C07">
        <w:rPr>
          <w:rFonts w:ascii="Times New Roman" w:eastAsia="Times New Roman" w:hAnsi="Times New Roman" w:cs="Times New Roman"/>
          <w:sz w:val="26"/>
          <w:szCs w:val="26"/>
        </w:rPr>
        <w:t>1731</w:t>
      </w:r>
      <w:r w:rsidRPr="00211901">
        <w:rPr>
          <w:rFonts w:ascii="Times New Roman" w:eastAsia="Times New Roman" w:hAnsi="Times New Roman" w:cs="Times New Roman"/>
          <w:sz w:val="26"/>
          <w:szCs w:val="26"/>
        </w:rPr>
        <w:t xml:space="preserve">/QĐ-UBND ngày </w:t>
      </w:r>
      <w:r w:rsidR="00211901" w:rsidRPr="00D91C07">
        <w:rPr>
          <w:rFonts w:ascii="Times New Roman" w:eastAsia="Times New Roman" w:hAnsi="Times New Roman" w:cs="Times New Roman"/>
          <w:sz w:val="26"/>
          <w:szCs w:val="26"/>
        </w:rPr>
        <w:t>01/8</w:t>
      </w:r>
      <w:r w:rsidRPr="00211901">
        <w:rPr>
          <w:rFonts w:ascii="Times New Roman" w:eastAsia="Times New Roman" w:hAnsi="Times New Roman" w:cs="Times New Roman"/>
          <w:sz w:val="26"/>
          <w:szCs w:val="26"/>
        </w:rPr>
        <w:t>/2017</w:t>
      </w:r>
      <w:r w:rsidRPr="005353DD">
        <w:rPr>
          <w:rFonts w:ascii="Times New Roman" w:eastAsia="Times New Roman" w:hAnsi="Times New Roman" w:cs="Times New Roman"/>
          <w:sz w:val="26"/>
          <w:szCs w:val="26"/>
        </w:rPr>
        <w:t xml:space="preserve"> của Uỷ ban nhân dân tỉnh Nam Định về việc phê duyệt điều chỉnh Quy hoạch xây dựng vùng huyện </w:t>
      </w:r>
      <w:r w:rsidR="00D5023E">
        <w:rPr>
          <w:rFonts w:ascii="Times New Roman" w:eastAsia="Times New Roman" w:hAnsi="Times New Roman" w:cs="Times New Roman"/>
          <w:sz w:val="26"/>
          <w:szCs w:val="26"/>
        </w:rPr>
        <w:t>Nghĩa Hưng</w:t>
      </w:r>
      <w:r w:rsidRPr="005353DD">
        <w:rPr>
          <w:rFonts w:ascii="Times New Roman" w:eastAsia="Times New Roman" w:hAnsi="Times New Roman" w:cs="Times New Roman"/>
          <w:sz w:val="26"/>
          <w:szCs w:val="26"/>
        </w:rPr>
        <w:t>, tỉnh Nam Định đến năm 2030, tầm nhìn đến năm 2050</w:t>
      </w:r>
      <w:r w:rsidR="005928F7" w:rsidRPr="005353DD">
        <w:rPr>
          <w:rFonts w:ascii="Times New Roman" w:eastAsia="Times New Roman" w:hAnsi="Times New Roman" w:cs="Times New Roman"/>
          <w:sz w:val="26"/>
          <w:szCs w:val="26"/>
        </w:rPr>
        <w:t xml:space="preserve"> phù hợp với mục 7.2. Hệ thống công trình y tế, bảo vệ sức khoẻ</w:t>
      </w:r>
      <w:r w:rsidR="00C633AD" w:rsidRPr="00D91C07">
        <w:rPr>
          <w:rFonts w:ascii="Times New Roman" w:eastAsia="Times New Roman" w:hAnsi="Times New Roman" w:cs="Times New Roman"/>
          <w:sz w:val="26"/>
          <w:szCs w:val="26"/>
        </w:rPr>
        <w:t xml:space="preserve"> </w:t>
      </w:r>
      <w:r w:rsidR="00C633AD" w:rsidRPr="003409A3">
        <w:rPr>
          <w:rFonts w:ascii="Times New Roman" w:eastAsia="Times New Roman" w:hAnsi="Times New Roman" w:cs="Times New Roman"/>
          <w:sz w:val="26"/>
          <w:szCs w:val="26"/>
        </w:rPr>
        <w:t xml:space="preserve">trong đó nâng cấp bệnh viện đa khoa huyện </w:t>
      </w:r>
      <w:r w:rsidR="00C633AD" w:rsidRPr="00D91C07">
        <w:rPr>
          <w:rFonts w:ascii="Times New Roman" w:eastAsia="Times New Roman" w:hAnsi="Times New Roman" w:cs="Times New Roman"/>
          <w:sz w:val="26"/>
          <w:szCs w:val="26"/>
        </w:rPr>
        <w:t>Xuân Trường</w:t>
      </w:r>
      <w:r w:rsidR="00C633AD" w:rsidRPr="003409A3">
        <w:rPr>
          <w:rFonts w:ascii="Times New Roman" w:eastAsia="Times New Roman" w:hAnsi="Times New Roman" w:cs="Times New Roman"/>
          <w:sz w:val="26"/>
          <w:szCs w:val="26"/>
        </w:rPr>
        <w:t xml:space="preserve"> lên bệnh viện hạng II; nâng cao năng lực quản lý, thực hiện có hiệu quả các chương trình mục tiêu Quốc gia, các chương trình, mục tiêu của tỉnh; xã hội hoá công tác y tế: huy động sự tham gia của cộng đồng và các tổ chức xã hội trong các hoạt động chăm sóc và bảo vệ sức khoẻ nhân dân</w:t>
      </w:r>
      <w:r w:rsidR="00C633AD" w:rsidRPr="00CB2877">
        <w:rPr>
          <w:rFonts w:ascii="Times New Roman" w:eastAsia="Times New Roman" w:hAnsi="Times New Roman" w:cs="Times New Roman"/>
          <w:color w:val="000000" w:themeColor="text1"/>
          <w:sz w:val="26"/>
          <w:szCs w:val="26"/>
        </w:rPr>
        <w:t>;</w:t>
      </w:r>
    </w:p>
    <w:p w14:paraId="06550EFF" w14:textId="77291716" w:rsidR="00DF0D89" w:rsidRPr="005353DD" w:rsidRDefault="00DF0D89" w:rsidP="007E7594">
      <w:pPr>
        <w:widowControl w:val="0"/>
        <w:spacing w:after="0" w:line="360" w:lineRule="auto"/>
        <w:ind w:firstLine="0"/>
        <w:outlineLvl w:val="0"/>
        <w:rPr>
          <w:rFonts w:ascii="Times New Roman" w:eastAsia="Times New Roman" w:hAnsi="Times New Roman" w:cs="Times New Roman"/>
          <w:b/>
          <w:sz w:val="26"/>
          <w:szCs w:val="26"/>
        </w:rPr>
      </w:pPr>
      <w:bookmarkStart w:id="286" w:name="_Toc184115200"/>
      <w:bookmarkStart w:id="287" w:name="_Toc130982994"/>
      <w:r w:rsidRPr="00530562">
        <w:rPr>
          <w:rFonts w:ascii="Times New Roman" w:eastAsia="Times New Roman" w:hAnsi="Times New Roman" w:cs="Times New Roman"/>
          <w:b/>
          <w:sz w:val="26"/>
          <w:szCs w:val="26"/>
        </w:rPr>
        <w:t>2. Sự phù hợp của cơ sở đối với khả năng chịu tải c</w:t>
      </w:r>
      <w:r w:rsidR="00A74F07" w:rsidRPr="00D91C07">
        <w:rPr>
          <w:rFonts w:ascii="Times New Roman" w:eastAsia="Times New Roman" w:hAnsi="Times New Roman" w:cs="Times New Roman"/>
          <w:b/>
          <w:sz w:val="26"/>
          <w:szCs w:val="26"/>
        </w:rPr>
        <w:t xml:space="preserve">ủa </w:t>
      </w:r>
      <w:r w:rsidRPr="00530562">
        <w:rPr>
          <w:rFonts w:ascii="Times New Roman" w:eastAsia="Times New Roman" w:hAnsi="Times New Roman" w:cs="Times New Roman"/>
          <w:b/>
          <w:sz w:val="26"/>
          <w:szCs w:val="26"/>
        </w:rPr>
        <w:t>môi trường</w:t>
      </w:r>
      <w:bookmarkEnd w:id="286"/>
    </w:p>
    <w:p w14:paraId="66C89A77" w14:textId="2D5BE920" w:rsidR="00A74F07" w:rsidRPr="00D91C07" w:rsidRDefault="00A74F07" w:rsidP="003F1CF0">
      <w:pPr>
        <w:widowControl w:val="0"/>
        <w:spacing w:after="0" w:line="360" w:lineRule="auto"/>
        <w:rPr>
          <w:rFonts w:ascii="Times New Roman" w:eastAsia="Times New Roman" w:hAnsi="Times New Roman" w:cs="Times New Roman"/>
          <w:sz w:val="26"/>
          <w:szCs w:val="26"/>
        </w:rPr>
      </w:pPr>
      <w:r w:rsidRPr="00D91C07">
        <w:rPr>
          <w:rFonts w:ascii="Times New Roman" w:eastAsia="Times New Roman" w:hAnsi="Times New Roman" w:cs="Times New Roman"/>
          <w:sz w:val="26"/>
          <w:szCs w:val="26"/>
        </w:rPr>
        <w:t>* Sự phù hợp của cơ sở đối với khả năng chịu tải của môi trường nước:</w:t>
      </w:r>
    </w:p>
    <w:p w14:paraId="5CE15829" w14:textId="1798BDDB" w:rsidR="00A74F07" w:rsidRPr="00D91C07" w:rsidRDefault="00A74F07" w:rsidP="003F1CF0">
      <w:pPr>
        <w:widowControl w:val="0"/>
        <w:spacing w:after="0" w:line="360" w:lineRule="auto"/>
        <w:rPr>
          <w:rFonts w:ascii="Times New Roman" w:eastAsia="Times New Roman" w:hAnsi="Times New Roman" w:cs="Times New Roman"/>
          <w:sz w:val="26"/>
          <w:szCs w:val="26"/>
        </w:rPr>
      </w:pPr>
      <w:r w:rsidRPr="00D91C07">
        <w:rPr>
          <w:rFonts w:ascii="Times New Roman" w:eastAsia="Times New Roman" w:hAnsi="Times New Roman" w:cs="Times New Roman"/>
          <w:sz w:val="26"/>
          <w:szCs w:val="26"/>
        </w:rPr>
        <w:t xml:space="preserve">Nước thải của cơ sở sau khi xử lý đạt QCVN 28:2010/BTNMT (cột B) thải ra cống thoát nước chung của khu dân cư </w:t>
      </w:r>
      <w:r w:rsidR="00BE5CED">
        <w:rPr>
          <w:rFonts w:ascii="Times New Roman" w:eastAsia="Times New Roman" w:hAnsi="Times New Roman" w:cs="Times New Roman"/>
          <w:sz w:val="26"/>
          <w:szCs w:val="26"/>
          <w:lang w:val="en-US"/>
        </w:rPr>
        <w:t>thôn Quần Phương 1</w:t>
      </w:r>
      <w:r w:rsidRPr="00D91C07">
        <w:rPr>
          <w:rFonts w:ascii="Times New Roman" w:eastAsia="Times New Roman" w:hAnsi="Times New Roman" w:cs="Times New Roman"/>
          <w:sz w:val="26"/>
          <w:szCs w:val="26"/>
        </w:rPr>
        <w:t>, thị trấn Quỹ Nhất</w:t>
      </w:r>
      <w:r w:rsidR="00945003">
        <w:rPr>
          <w:rFonts w:ascii="Times New Roman" w:eastAsia="Times New Roman" w:hAnsi="Times New Roman" w:cs="Times New Roman"/>
          <w:sz w:val="26"/>
          <w:szCs w:val="26"/>
          <w:lang w:val="en-US"/>
        </w:rPr>
        <w:t xml:space="preserve"> (trước đây là xóm 16, xã Nghĩa Bình)</w:t>
      </w:r>
      <w:r w:rsidRPr="00D91C07">
        <w:rPr>
          <w:rFonts w:ascii="Times New Roman" w:eastAsia="Times New Roman" w:hAnsi="Times New Roman" w:cs="Times New Roman"/>
          <w:sz w:val="26"/>
          <w:szCs w:val="26"/>
        </w:rPr>
        <w:t xml:space="preserve">, huyện Nghĩa Hưng. Theo khảo sát của đơn vị tư vấn nhận thấy cống thoát nước thải là hệ thống kín và là nơi tiếp nhận nước thải, nước mưa của các cơ sở sản xuất kinh doanh, dân cư </w:t>
      </w:r>
      <w:r w:rsidR="00BE5CED">
        <w:rPr>
          <w:rFonts w:ascii="Times New Roman" w:eastAsia="Times New Roman" w:hAnsi="Times New Roman" w:cs="Times New Roman"/>
          <w:sz w:val="26"/>
          <w:szCs w:val="26"/>
          <w:lang w:val="en-US"/>
        </w:rPr>
        <w:t>thôn Quần Phương 1</w:t>
      </w:r>
      <w:r w:rsidR="003E5738" w:rsidRPr="00D91C07">
        <w:rPr>
          <w:rFonts w:ascii="Times New Roman" w:eastAsia="Times New Roman" w:hAnsi="Times New Roman" w:cs="Times New Roman"/>
          <w:sz w:val="26"/>
          <w:szCs w:val="26"/>
        </w:rPr>
        <w:t>, thị trấn Quỹ Nhất</w:t>
      </w:r>
      <w:r w:rsidR="00945003">
        <w:rPr>
          <w:rFonts w:ascii="Times New Roman" w:eastAsia="Times New Roman" w:hAnsi="Times New Roman" w:cs="Times New Roman"/>
          <w:sz w:val="26"/>
          <w:szCs w:val="26"/>
          <w:lang w:val="en-US"/>
        </w:rPr>
        <w:t xml:space="preserve"> (trước đây là xóm 16, xã Nghĩa Bình)</w:t>
      </w:r>
      <w:r w:rsidR="003E5738" w:rsidRPr="00D91C07">
        <w:rPr>
          <w:rFonts w:ascii="Times New Roman" w:eastAsia="Times New Roman" w:hAnsi="Times New Roman" w:cs="Times New Roman"/>
          <w:sz w:val="26"/>
          <w:szCs w:val="26"/>
        </w:rPr>
        <w:t>, huyện Nghĩa Hưng.</w:t>
      </w:r>
    </w:p>
    <w:p w14:paraId="0B4D9656" w14:textId="01E688A8" w:rsidR="003E5738" w:rsidRPr="00D91C07" w:rsidRDefault="003E5738" w:rsidP="003E5738">
      <w:pPr>
        <w:widowControl w:val="0"/>
        <w:spacing w:after="0" w:line="360" w:lineRule="auto"/>
        <w:rPr>
          <w:rFonts w:ascii="Times New Roman" w:eastAsia="Times New Roman" w:hAnsi="Times New Roman" w:cs="Times New Roman"/>
          <w:sz w:val="26"/>
          <w:szCs w:val="26"/>
        </w:rPr>
      </w:pPr>
      <w:r w:rsidRPr="00D91C07">
        <w:rPr>
          <w:rFonts w:ascii="Times New Roman" w:eastAsia="Times New Roman" w:hAnsi="Times New Roman" w:cs="Times New Roman"/>
          <w:sz w:val="26"/>
          <w:szCs w:val="26"/>
        </w:rPr>
        <w:t xml:space="preserve">-Mô tả hiện trạng nguồn tiếp nhận nước thải của cơ sở: </w:t>
      </w:r>
    </w:p>
    <w:p w14:paraId="41A4FCB8" w14:textId="1383913F" w:rsidR="003E5738" w:rsidRPr="00D91C07" w:rsidRDefault="003E5738" w:rsidP="003E5738">
      <w:pPr>
        <w:widowControl w:val="0"/>
        <w:spacing w:after="0" w:line="360" w:lineRule="auto"/>
        <w:rPr>
          <w:rFonts w:ascii="Times New Roman" w:eastAsia="Times New Roman" w:hAnsi="Times New Roman" w:cs="Times New Roman"/>
          <w:sz w:val="26"/>
          <w:szCs w:val="26"/>
        </w:rPr>
      </w:pPr>
      <w:r w:rsidRPr="00D91C07">
        <w:rPr>
          <w:rFonts w:ascii="Times New Roman" w:eastAsia="Times New Roman" w:hAnsi="Times New Roman" w:cs="Times New Roman"/>
          <w:sz w:val="26"/>
          <w:szCs w:val="26"/>
        </w:rPr>
        <w:t xml:space="preserve">Cống thoát nước chung khu dân cư </w:t>
      </w:r>
      <w:r w:rsidR="00BE5CED">
        <w:rPr>
          <w:rFonts w:ascii="Times New Roman" w:eastAsia="Times New Roman" w:hAnsi="Times New Roman" w:cs="Times New Roman"/>
          <w:sz w:val="26"/>
          <w:szCs w:val="26"/>
          <w:lang w:val="en-US"/>
        </w:rPr>
        <w:t>thôn Quần Phương 1</w:t>
      </w:r>
      <w:r w:rsidRPr="00D91C07">
        <w:rPr>
          <w:rFonts w:ascii="Times New Roman" w:eastAsia="Times New Roman" w:hAnsi="Times New Roman" w:cs="Times New Roman"/>
          <w:sz w:val="26"/>
          <w:szCs w:val="26"/>
        </w:rPr>
        <w:t xml:space="preserve"> đã được xây dựng đồng bộ, đảm bảo tiêu thoát được toàn bộ lượng nước thải phát sinh của các cơ sở sản xuất kinh doanh, các hộ dân sinh sống. Qua theo dõi hàng năm cho thấy cống thoát nước đảm </w:t>
      </w:r>
      <w:r w:rsidRPr="00D91C07">
        <w:rPr>
          <w:rFonts w:ascii="Times New Roman" w:eastAsia="Times New Roman" w:hAnsi="Times New Roman" w:cs="Times New Roman"/>
          <w:sz w:val="26"/>
          <w:szCs w:val="26"/>
        </w:rPr>
        <w:lastRenderedPageBreak/>
        <w:t>bảo tiêu thoát tối lượng nước thải, nước mưa tại khu vực và không xảy ra hiện tượng ngập úng cục bộ.</w:t>
      </w:r>
    </w:p>
    <w:p w14:paraId="5CD1D0E9" w14:textId="1F66EE3F" w:rsidR="003E5738" w:rsidRPr="00D91C07" w:rsidRDefault="003E5738" w:rsidP="003E5738">
      <w:pPr>
        <w:widowControl w:val="0"/>
        <w:spacing w:after="0" w:line="360" w:lineRule="auto"/>
        <w:rPr>
          <w:rFonts w:ascii="Times New Roman" w:eastAsia="Times New Roman" w:hAnsi="Times New Roman" w:cs="Times New Roman"/>
          <w:sz w:val="26"/>
          <w:szCs w:val="26"/>
        </w:rPr>
      </w:pPr>
      <w:r w:rsidRPr="00D91C07">
        <w:rPr>
          <w:rFonts w:ascii="Times New Roman" w:eastAsia="Times New Roman" w:hAnsi="Times New Roman" w:cs="Times New Roman"/>
          <w:sz w:val="26"/>
          <w:szCs w:val="26"/>
        </w:rPr>
        <w:t>-Đánh giá khả năng chịu tải của môi trường:</w:t>
      </w:r>
    </w:p>
    <w:p w14:paraId="38A75224" w14:textId="28D2BEC4" w:rsidR="003F1CF0" w:rsidRDefault="003F1CF0" w:rsidP="003F1CF0">
      <w:pPr>
        <w:widowControl w:val="0"/>
        <w:spacing w:after="0" w:line="360" w:lineRule="auto"/>
        <w:rPr>
          <w:rFonts w:ascii="Times New Roman" w:eastAsia="Times New Roman" w:hAnsi="Times New Roman" w:cs="Times New Roman"/>
          <w:sz w:val="26"/>
          <w:szCs w:val="26"/>
          <w:lang w:val="pt-BR"/>
        </w:rPr>
      </w:pPr>
      <w:r w:rsidRPr="003F1CF0">
        <w:rPr>
          <w:rFonts w:ascii="Times New Roman" w:eastAsia="Times New Roman" w:hAnsi="Times New Roman" w:cs="Times New Roman"/>
          <w:sz w:val="26"/>
          <w:szCs w:val="26"/>
        </w:rPr>
        <w:t xml:space="preserve">Nguồn tiếp nhận nước thải sau xử lý của cơ sở là hệ thống thoát nước </w:t>
      </w:r>
      <w:r w:rsidRPr="00D91C07">
        <w:rPr>
          <w:rFonts w:ascii="Times New Roman" w:eastAsia="Times New Roman" w:hAnsi="Times New Roman" w:cs="Times New Roman"/>
          <w:sz w:val="26"/>
          <w:szCs w:val="26"/>
        </w:rPr>
        <w:t xml:space="preserve">chung khu dân cư </w:t>
      </w:r>
      <w:r w:rsidR="00BE5CED">
        <w:rPr>
          <w:rFonts w:ascii="Times New Roman" w:eastAsia="Times New Roman" w:hAnsi="Times New Roman" w:cs="Times New Roman"/>
          <w:sz w:val="26"/>
          <w:szCs w:val="26"/>
          <w:lang w:val="en-US"/>
        </w:rPr>
        <w:t>thôn Quần Phương 1</w:t>
      </w:r>
      <w:r w:rsidRPr="00D91C07">
        <w:rPr>
          <w:rFonts w:ascii="Times New Roman" w:eastAsia="Times New Roman" w:hAnsi="Times New Roman" w:cs="Times New Roman"/>
          <w:sz w:val="26"/>
          <w:szCs w:val="26"/>
        </w:rPr>
        <w:t xml:space="preserve">, thị trấn Quỹ Nhất, huyện Nghĩa Hưng </w:t>
      </w:r>
      <w:r w:rsidRPr="003F1CF0">
        <w:rPr>
          <w:rFonts w:ascii="Times New Roman" w:eastAsia="Times New Roman" w:hAnsi="Times New Roman" w:cs="Times New Roman"/>
          <w:sz w:val="26"/>
          <w:szCs w:val="26"/>
        </w:rPr>
        <w:t>qua 01 cửa xả</w:t>
      </w:r>
      <w:r w:rsidR="00483627" w:rsidRPr="00D91C07">
        <w:rPr>
          <w:rFonts w:ascii="Times New Roman" w:eastAsia="Times New Roman" w:hAnsi="Times New Roman" w:cs="Times New Roman"/>
          <w:sz w:val="26"/>
          <w:szCs w:val="26"/>
        </w:rPr>
        <w:t xml:space="preserve"> phía Tây</w:t>
      </w:r>
      <w:r w:rsidRPr="003F1CF0">
        <w:rPr>
          <w:rFonts w:ascii="Times New Roman" w:eastAsia="Times New Roman" w:hAnsi="Times New Roman" w:cs="Times New Roman"/>
          <w:sz w:val="26"/>
          <w:szCs w:val="26"/>
        </w:rPr>
        <w:t xml:space="preserve">. </w:t>
      </w:r>
      <w:r w:rsidRPr="003F1CF0">
        <w:rPr>
          <w:rFonts w:ascii="Times New Roman" w:eastAsia="Times New Roman" w:hAnsi="Times New Roman" w:cs="Times New Roman"/>
          <w:bCs/>
          <w:sz w:val="26"/>
          <w:szCs w:val="26"/>
          <w:lang w:val="de-DE"/>
        </w:rPr>
        <w:t>C</w:t>
      </w:r>
      <w:r w:rsidRPr="003F1CF0">
        <w:rPr>
          <w:rFonts w:ascii="Times New Roman" w:eastAsia="Times New Roman" w:hAnsi="Times New Roman" w:cs="Times New Roman"/>
          <w:sz w:val="26"/>
          <w:szCs w:val="26"/>
          <w:lang w:val="pt-BR"/>
        </w:rPr>
        <w:t>ăn cứ vào Điều 4, Thông tư số 76/2017/TT-BTNMT ngày 29/12/2017, báo cáo không phải đánh giá khả năng tiếp nhận nước thải, sức chịu tải của nguồn nước.</w:t>
      </w:r>
    </w:p>
    <w:p w14:paraId="0606F00B" w14:textId="77777777" w:rsidR="003F1CF0" w:rsidRPr="00D91C07" w:rsidRDefault="003F1CF0" w:rsidP="003F1CF0">
      <w:pPr>
        <w:widowControl w:val="0"/>
        <w:spacing w:after="0" w:line="360" w:lineRule="auto"/>
        <w:ind w:firstLine="0"/>
        <w:rPr>
          <w:rFonts w:ascii="Times New Roman" w:eastAsia="Times New Roman" w:hAnsi="Times New Roman" w:cs="Times New Roman"/>
          <w:b/>
          <w:sz w:val="26"/>
          <w:szCs w:val="26"/>
        </w:rPr>
        <w:sectPr w:rsidR="003F1CF0" w:rsidRPr="00D91C07" w:rsidSect="003F1CF0">
          <w:pgSz w:w="11907" w:h="16839"/>
          <w:pgMar w:top="1134" w:right="1134" w:bottom="1134" w:left="1701" w:header="720" w:footer="624" w:gutter="0"/>
          <w:cols w:space="720"/>
        </w:sectPr>
      </w:pPr>
    </w:p>
    <w:p w14:paraId="37F378D4" w14:textId="26A6DE15" w:rsidR="00AC7E6E" w:rsidRPr="005353DD" w:rsidRDefault="00D31543" w:rsidP="00AC7E6E">
      <w:pPr>
        <w:spacing w:after="0" w:line="360" w:lineRule="auto"/>
        <w:ind w:firstLine="0"/>
        <w:jc w:val="center"/>
        <w:outlineLvl w:val="0"/>
        <w:rPr>
          <w:rFonts w:ascii="Times New Roman" w:hAnsi="Times New Roman" w:cs="Times New Roman"/>
          <w:b/>
          <w:sz w:val="26"/>
          <w:szCs w:val="26"/>
          <w:lang w:val="de-DE"/>
        </w:rPr>
      </w:pPr>
      <w:bookmarkStart w:id="288" w:name="_Toc131082847"/>
      <w:bookmarkStart w:id="289" w:name="_Toc131083009"/>
      <w:bookmarkStart w:id="290" w:name="_Toc131083839"/>
      <w:bookmarkStart w:id="291" w:name="_Toc131084281"/>
      <w:bookmarkStart w:id="292" w:name="_Toc146652078"/>
      <w:bookmarkStart w:id="293" w:name="_Toc146652508"/>
      <w:bookmarkStart w:id="294" w:name="_Toc149200380"/>
      <w:bookmarkStart w:id="295" w:name="_Toc149200515"/>
      <w:bookmarkStart w:id="296" w:name="_Toc149200593"/>
      <w:bookmarkStart w:id="297" w:name="_Toc166356791"/>
      <w:bookmarkStart w:id="298" w:name="_Toc166356881"/>
      <w:bookmarkStart w:id="299" w:name="_Toc184115201"/>
      <w:r w:rsidRPr="005353DD">
        <w:rPr>
          <w:rFonts w:ascii="Times New Roman" w:hAnsi="Times New Roman" w:cs="Times New Roman"/>
          <w:b/>
          <w:sz w:val="26"/>
          <w:szCs w:val="26"/>
        </w:rPr>
        <w:lastRenderedPageBreak/>
        <w:t>CHƯƠNG III</w:t>
      </w:r>
      <w:bookmarkStart w:id="300" w:name="_Toc130982995"/>
      <w:bookmarkStart w:id="301" w:name="_Toc131082848"/>
      <w:bookmarkStart w:id="302" w:name="_Toc131083010"/>
      <w:bookmarkStart w:id="303" w:name="_Toc131083840"/>
      <w:bookmarkStart w:id="304" w:name="_Toc131084282"/>
      <w:bookmarkStart w:id="305" w:name="_Toc140504344"/>
      <w:bookmarkStart w:id="306" w:name="_Toc146652079"/>
      <w:bookmarkStart w:id="307" w:name="_Toc146652509"/>
      <w:bookmarkEnd w:id="287"/>
      <w:bookmarkEnd w:id="288"/>
      <w:bookmarkEnd w:id="289"/>
      <w:bookmarkEnd w:id="290"/>
      <w:bookmarkEnd w:id="291"/>
      <w:bookmarkEnd w:id="292"/>
      <w:bookmarkEnd w:id="293"/>
      <w:bookmarkEnd w:id="294"/>
      <w:bookmarkEnd w:id="295"/>
      <w:bookmarkEnd w:id="296"/>
      <w:bookmarkEnd w:id="297"/>
      <w:bookmarkEnd w:id="298"/>
      <w:bookmarkEnd w:id="299"/>
    </w:p>
    <w:p w14:paraId="50B8D515" w14:textId="77777777" w:rsidR="00AC7E6E" w:rsidRPr="005353DD" w:rsidRDefault="00D31543" w:rsidP="00AC7E6E">
      <w:pPr>
        <w:spacing w:after="0" w:line="360" w:lineRule="auto"/>
        <w:ind w:firstLine="0"/>
        <w:jc w:val="center"/>
        <w:outlineLvl w:val="0"/>
        <w:rPr>
          <w:rFonts w:ascii="Times New Roman" w:hAnsi="Times New Roman" w:cs="Times New Roman"/>
          <w:b/>
          <w:sz w:val="26"/>
          <w:szCs w:val="26"/>
          <w:lang w:val="de-DE"/>
        </w:rPr>
      </w:pPr>
      <w:bookmarkStart w:id="308" w:name="_Toc149200381"/>
      <w:bookmarkStart w:id="309" w:name="_Toc149200516"/>
      <w:bookmarkStart w:id="310" w:name="_Toc149200594"/>
      <w:bookmarkStart w:id="311" w:name="_Toc149200672"/>
      <w:bookmarkStart w:id="312" w:name="_Toc166356792"/>
      <w:bookmarkStart w:id="313" w:name="_Toc166356882"/>
      <w:bookmarkStart w:id="314" w:name="_Toc184115202"/>
      <w:r w:rsidRPr="005353DD">
        <w:rPr>
          <w:rFonts w:ascii="Times New Roman" w:hAnsi="Times New Roman" w:cs="Times New Roman"/>
          <w:b/>
          <w:sz w:val="26"/>
          <w:szCs w:val="26"/>
        </w:rPr>
        <w:t>KẾT QUẢ HOÀN THÀNH CÁC CÔNG TRÌNH,</w:t>
      </w:r>
      <w:r w:rsidR="00AC7E6E" w:rsidRPr="005353DD">
        <w:rPr>
          <w:rFonts w:ascii="Times New Roman" w:hAnsi="Times New Roman" w:cs="Times New Roman"/>
          <w:b/>
          <w:sz w:val="26"/>
          <w:szCs w:val="26"/>
          <w:lang w:val="de-DE"/>
        </w:rPr>
        <w:t xml:space="preserve"> </w:t>
      </w:r>
      <w:r w:rsidRPr="005353DD">
        <w:rPr>
          <w:rFonts w:ascii="Times New Roman" w:hAnsi="Times New Roman" w:cs="Times New Roman"/>
          <w:b/>
          <w:sz w:val="26"/>
          <w:szCs w:val="26"/>
        </w:rPr>
        <w:t>BIỆN PHÁP</w:t>
      </w:r>
      <w:bookmarkStart w:id="315" w:name="_Toc130982996"/>
      <w:bookmarkStart w:id="316" w:name="_Toc131082849"/>
      <w:bookmarkStart w:id="317" w:name="_Toc131083011"/>
      <w:bookmarkStart w:id="318" w:name="_Toc131083841"/>
      <w:bookmarkStart w:id="319" w:name="_Toc131084283"/>
      <w:bookmarkStart w:id="320" w:name="_Toc140504345"/>
      <w:bookmarkStart w:id="321" w:name="_Toc146652080"/>
      <w:bookmarkStart w:id="322" w:name="_Toc146652510"/>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AC7E6E" w:rsidRPr="005353DD">
        <w:rPr>
          <w:rFonts w:ascii="Times New Roman" w:hAnsi="Times New Roman" w:cs="Times New Roman"/>
          <w:b/>
          <w:sz w:val="26"/>
          <w:szCs w:val="26"/>
          <w:lang w:val="de-DE"/>
        </w:rPr>
        <w:t xml:space="preserve"> </w:t>
      </w:r>
    </w:p>
    <w:p w14:paraId="3740100E" w14:textId="6B02425D" w:rsidR="00D31543" w:rsidRPr="005353DD" w:rsidRDefault="00D31543" w:rsidP="00AC7E6E">
      <w:pPr>
        <w:spacing w:after="0" w:line="360" w:lineRule="auto"/>
        <w:ind w:firstLine="0"/>
        <w:jc w:val="center"/>
        <w:outlineLvl w:val="0"/>
        <w:rPr>
          <w:rFonts w:ascii="Times New Roman" w:hAnsi="Times New Roman" w:cs="Times New Roman"/>
          <w:b/>
          <w:sz w:val="26"/>
          <w:szCs w:val="26"/>
        </w:rPr>
      </w:pPr>
      <w:bookmarkStart w:id="323" w:name="_Toc149200382"/>
      <w:bookmarkStart w:id="324" w:name="_Toc149200517"/>
      <w:bookmarkStart w:id="325" w:name="_Toc149200595"/>
      <w:bookmarkStart w:id="326" w:name="_Toc149200673"/>
      <w:bookmarkStart w:id="327" w:name="_Toc166356793"/>
      <w:bookmarkStart w:id="328" w:name="_Toc166356883"/>
      <w:bookmarkStart w:id="329" w:name="_Toc184115203"/>
      <w:r w:rsidRPr="005353DD">
        <w:rPr>
          <w:rFonts w:ascii="Times New Roman" w:hAnsi="Times New Roman" w:cs="Times New Roman"/>
          <w:b/>
          <w:sz w:val="26"/>
          <w:szCs w:val="26"/>
        </w:rPr>
        <w:t>BẢO VỆ MÔI TRƯỜNG CỦA CƠ SỞ</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A502E2A" w14:textId="57713AF2" w:rsidR="00DF0D89" w:rsidRPr="005353DD" w:rsidRDefault="00DF0D89" w:rsidP="00DF0D89">
      <w:pPr>
        <w:spacing w:after="0" w:line="360" w:lineRule="auto"/>
        <w:ind w:firstLine="0"/>
        <w:outlineLvl w:val="0"/>
        <w:rPr>
          <w:rFonts w:ascii="Times New Roman" w:hAnsi="Times New Roman" w:cs="Times New Roman"/>
          <w:b/>
          <w:sz w:val="26"/>
          <w:szCs w:val="26"/>
          <w:lang w:val="nl-NL"/>
        </w:rPr>
      </w:pPr>
      <w:bookmarkStart w:id="330" w:name="_Toc184115204"/>
      <w:r w:rsidRPr="005353DD">
        <w:rPr>
          <w:rFonts w:ascii="Times New Roman" w:hAnsi="Times New Roman" w:cs="Times New Roman"/>
          <w:b/>
          <w:sz w:val="26"/>
          <w:szCs w:val="26"/>
          <w:lang w:val="nl-NL"/>
        </w:rPr>
        <w:t>1. Công trình, biện pháp thoát nước mưa, thu gom và xử lý nước thải</w:t>
      </w:r>
      <w:bookmarkEnd w:id="330"/>
    </w:p>
    <w:p w14:paraId="2DEF46C2" w14:textId="7A0B24F6" w:rsidR="00DF0D89" w:rsidRPr="005353DD" w:rsidRDefault="00DF0D89" w:rsidP="007E7594">
      <w:pPr>
        <w:spacing w:after="0" w:line="360" w:lineRule="auto"/>
        <w:ind w:firstLine="0"/>
        <w:outlineLvl w:val="0"/>
        <w:rPr>
          <w:rFonts w:ascii="Times New Roman" w:hAnsi="Times New Roman" w:cs="Times New Roman"/>
          <w:b/>
          <w:sz w:val="26"/>
          <w:szCs w:val="26"/>
          <w:lang w:val="nl-NL"/>
        </w:rPr>
      </w:pPr>
      <w:bookmarkStart w:id="331" w:name="_Toc184115205"/>
      <w:r w:rsidRPr="005353DD">
        <w:rPr>
          <w:rFonts w:ascii="Times New Roman" w:hAnsi="Times New Roman" w:cs="Times New Roman"/>
          <w:b/>
          <w:sz w:val="26"/>
          <w:szCs w:val="26"/>
          <w:lang w:val="nl-NL"/>
        </w:rPr>
        <w:t>1.1. Hệ thống thu gom, thoát nước mưa:</w:t>
      </w:r>
      <w:bookmarkEnd w:id="331"/>
    </w:p>
    <w:p w14:paraId="4AEE040B" w14:textId="11D10241" w:rsidR="000F5B74" w:rsidRPr="005353DD" w:rsidRDefault="008F2626" w:rsidP="00430E3D">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Hệ thống thu gom và thoát nước mưa được xây tách biệt với hệ thống thu gom nước thải sinh hoạ</w:t>
      </w:r>
      <w:r w:rsidR="000F5B74" w:rsidRPr="005353DD">
        <w:rPr>
          <w:rFonts w:ascii="Times New Roman" w:hAnsi="Times New Roman" w:cs="Times New Roman"/>
          <w:sz w:val="26"/>
          <w:szCs w:val="26"/>
        </w:rPr>
        <w:t>t.</w:t>
      </w:r>
    </w:p>
    <w:p w14:paraId="281DE946" w14:textId="7608F970" w:rsidR="0019542B" w:rsidRPr="005353DD" w:rsidRDefault="00D904DD" w:rsidP="00D904DD">
      <w:pPr>
        <w:pStyle w:val="Caption"/>
        <w:rPr>
          <w:b w:val="0"/>
          <w:i/>
          <w:szCs w:val="26"/>
        </w:rPr>
      </w:pPr>
      <w:bookmarkStart w:id="332" w:name="_Toc115620071"/>
      <w:bookmarkStart w:id="333" w:name="_Toc184735034"/>
      <w:r w:rsidRPr="005353DD">
        <w:rPr>
          <w:b w:val="0"/>
          <w:i/>
        </w:rPr>
        <w:t xml:space="preserve">Sơ đồ </w:t>
      </w:r>
      <w:r w:rsidRPr="005353DD">
        <w:rPr>
          <w:b w:val="0"/>
          <w:i/>
        </w:rPr>
        <w:fldChar w:fldCharType="begin"/>
      </w:r>
      <w:r w:rsidRPr="005353DD">
        <w:rPr>
          <w:b w:val="0"/>
          <w:i/>
        </w:rPr>
        <w:instrText xml:space="preserve"> SEQ Sơ_đồ \* ARABIC </w:instrText>
      </w:r>
      <w:r w:rsidRPr="005353DD">
        <w:rPr>
          <w:b w:val="0"/>
          <w:i/>
        </w:rPr>
        <w:fldChar w:fldCharType="separate"/>
      </w:r>
      <w:r w:rsidR="000A37E0">
        <w:rPr>
          <w:b w:val="0"/>
          <w:i/>
          <w:noProof/>
        </w:rPr>
        <w:t>2</w:t>
      </w:r>
      <w:r w:rsidRPr="005353DD">
        <w:rPr>
          <w:b w:val="0"/>
          <w:i/>
        </w:rPr>
        <w:fldChar w:fldCharType="end"/>
      </w:r>
      <w:r w:rsidR="0019542B" w:rsidRPr="005353DD">
        <w:rPr>
          <w:b w:val="0"/>
          <w:i/>
          <w:szCs w:val="26"/>
        </w:rPr>
        <w:t xml:space="preserve">: Sơ đồ thu gom nước mưa của </w:t>
      </w:r>
      <w:bookmarkEnd w:id="332"/>
      <w:r w:rsidR="00B27E8E" w:rsidRPr="005353DD">
        <w:rPr>
          <w:b w:val="0"/>
          <w:i/>
          <w:szCs w:val="26"/>
        </w:rPr>
        <w:t>Trung tâm</w:t>
      </w:r>
      <w:bookmarkEnd w:id="333"/>
    </w:p>
    <w:p w14:paraId="2FA1E3BA" w14:textId="29601A4E" w:rsidR="00BF231C" w:rsidRPr="005353DD" w:rsidRDefault="00AF3F96" w:rsidP="00BF231C">
      <w:pPr>
        <w:adjustRightInd w:val="0"/>
        <w:spacing w:after="0" w:line="360" w:lineRule="auto"/>
        <w:ind w:right="6" w:firstLine="567"/>
        <w:contextualSpacing/>
        <w:rPr>
          <w:rFonts w:ascii="Times New Roman" w:hAnsi="Times New Roman" w:cs="Times New Roman"/>
          <w:sz w:val="26"/>
          <w:szCs w:val="26"/>
        </w:rPr>
      </w:pPr>
      <w:r w:rsidRPr="005353DD">
        <w:rPr>
          <w:rFonts w:ascii="Times New Roman" w:hAnsi="Times New Roman" w:cs="Times New Roman"/>
          <w:noProof/>
          <w:sz w:val="26"/>
          <w:szCs w:val="26"/>
          <w:lang w:eastAsia="vi-VN"/>
        </w:rPr>
        <mc:AlternateContent>
          <mc:Choice Requires="wps">
            <w:drawing>
              <wp:anchor distT="0" distB="0" distL="114300" distR="114300" simplePos="0" relativeHeight="251855872" behindDoc="0" locked="0" layoutInCell="1" allowOverlap="1" wp14:anchorId="3C7E736D" wp14:editId="36D7C7AA">
                <wp:simplePos x="0" y="0"/>
                <wp:positionH relativeFrom="page">
                  <wp:posOffset>3385456</wp:posOffset>
                </wp:positionH>
                <wp:positionV relativeFrom="paragraph">
                  <wp:posOffset>11793</wp:posOffset>
                </wp:positionV>
                <wp:extent cx="1328057" cy="633730"/>
                <wp:effectExtent l="0" t="0" r="24765" b="13970"/>
                <wp:wrapNone/>
                <wp:docPr id="816798427" name="Text Box 4"/>
                <wp:cNvGraphicFramePr/>
                <a:graphic xmlns:a="http://schemas.openxmlformats.org/drawingml/2006/main">
                  <a:graphicData uri="http://schemas.microsoft.com/office/word/2010/wordprocessingShape">
                    <wps:wsp>
                      <wps:cNvSpPr txBox="1"/>
                      <wps:spPr>
                        <a:xfrm>
                          <a:off x="0" y="0"/>
                          <a:ext cx="1328057" cy="633730"/>
                        </a:xfrm>
                        <a:prstGeom prst="rect">
                          <a:avLst/>
                        </a:prstGeom>
                        <a:solidFill>
                          <a:schemeClr val="lt1"/>
                        </a:solidFill>
                        <a:ln w="6350">
                          <a:solidFill>
                            <a:prstClr val="black"/>
                          </a:solidFill>
                        </a:ln>
                      </wps:spPr>
                      <wps:txbx>
                        <w:txbxContent>
                          <w:p w14:paraId="70E3D83A" w14:textId="19A44BDF" w:rsidR="006D6B96" w:rsidRPr="00B27E8E" w:rsidRDefault="006D6B96" w:rsidP="00DC5082">
                            <w:pPr>
                              <w:spacing w:after="0"/>
                              <w:ind w:firstLine="0"/>
                              <w:jc w:val="center"/>
                              <w:rPr>
                                <w:rFonts w:ascii="Times New Roman" w:hAnsi="Times New Roman" w:cs="Times New Roman"/>
                                <w:sz w:val="24"/>
                                <w:szCs w:val="24"/>
                                <w:lang w:val="en-US"/>
                              </w:rPr>
                            </w:pPr>
                            <w:r w:rsidRPr="003955FF">
                              <w:rPr>
                                <w:rFonts w:ascii="Times New Roman" w:hAnsi="Times New Roman" w:cs="Times New Roman"/>
                                <w:sz w:val="24"/>
                                <w:szCs w:val="24"/>
                                <w:lang w:val="en-US"/>
                              </w:rPr>
                              <w:t xml:space="preserve">Cống </w:t>
                            </w:r>
                            <w:r>
                              <w:rPr>
                                <w:rFonts w:ascii="Times New Roman" w:hAnsi="Times New Roman" w:cs="Times New Roman"/>
                                <w:sz w:val="24"/>
                                <w:szCs w:val="24"/>
                                <w:lang w:val="en-US"/>
                              </w:rPr>
                              <w:t>BTCT kích thước B</w:t>
                            </w:r>
                            <w:r w:rsidR="00D25DE6">
                              <w:rPr>
                                <w:rFonts w:ascii="Times New Roman" w:hAnsi="Times New Roman" w:cs="Times New Roman"/>
                                <w:sz w:val="24"/>
                                <w:szCs w:val="24"/>
                                <w:lang w:val="en-US"/>
                              </w:rPr>
                              <w:t>580</w:t>
                            </w:r>
                            <w:r>
                              <w:rPr>
                                <w:rFonts w:ascii="Times New Roman" w:hAnsi="Times New Roman" w:cs="Times New Roman"/>
                                <w:sz w:val="24"/>
                                <w:szCs w:val="24"/>
                                <w:lang w:val="en-US"/>
                              </w:rPr>
                              <w:t>/</w:t>
                            </w:r>
                            <w:r w:rsidR="00D25DE6">
                              <w:rPr>
                                <w:rFonts w:ascii="Times New Roman" w:hAnsi="Times New Roman" w:cs="Times New Roman"/>
                                <w:sz w:val="24"/>
                                <w:szCs w:val="24"/>
                                <w:lang w:val="en-US"/>
                              </w:rPr>
                              <w:t>580</w:t>
                            </w:r>
                            <w:r>
                              <w:rPr>
                                <w:rFonts w:ascii="Times New Roman" w:hAnsi="Times New Roman" w:cs="Times New Roman"/>
                                <w:sz w:val="24"/>
                                <w:szCs w:val="24"/>
                                <w:lang w:val="en-US"/>
                              </w:rPr>
                              <w:t>, hố 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E736D" id="_x0000_t202" coordsize="21600,21600" o:spt="202" path="m,l,21600r21600,l21600,xe">
                <v:stroke joinstyle="miter"/>
                <v:path gradientshapeok="t" o:connecttype="rect"/>
              </v:shapetype>
              <v:shape id="Text Box 4" o:spid="_x0000_s1064" type="#_x0000_t202" style="position:absolute;left:0;text-align:left;margin-left:266.55pt;margin-top:.95pt;width:104.55pt;height:49.9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kOQIAAIQEAAAOAAAAZHJzL2Uyb0RvYy54bWysVEtv2zAMvg/YfxB0X5xn0xl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" fillcolor="white [3201]" strokeweight=".5pt">
                <v:textbox>
                  <w:txbxContent>
                    <w:p w14:paraId="70E3D83A" w14:textId="19A44BDF" w:rsidR="006D6B96" w:rsidRPr="00B27E8E" w:rsidRDefault="006D6B96" w:rsidP="00DC5082">
                      <w:pPr>
                        <w:spacing w:after="0"/>
                        <w:ind w:firstLine="0"/>
                        <w:jc w:val="center"/>
                        <w:rPr>
                          <w:rFonts w:ascii="Times New Roman" w:hAnsi="Times New Roman" w:cs="Times New Roman"/>
                          <w:sz w:val="24"/>
                          <w:szCs w:val="24"/>
                          <w:lang w:val="en-US"/>
                        </w:rPr>
                      </w:pPr>
                      <w:r w:rsidRPr="003955FF">
                        <w:rPr>
                          <w:rFonts w:ascii="Times New Roman" w:hAnsi="Times New Roman" w:cs="Times New Roman"/>
                          <w:sz w:val="24"/>
                          <w:szCs w:val="24"/>
                          <w:lang w:val="en-US"/>
                        </w:rPr>
                        <w:t xml:space="preserve">Cống </w:t>
                      </w:r>
                      <w:r>
                        <w:rPr>
                          <w:rFonts w:ascii="Times New Roman" w:hAnsi="Times New Roman" w:cs="Times New Roman"/>
                          <w:sz w:val="24"/>
                          <w:szCs w:val="24"/>
                          <w:lang w:val="en-US"/>
                        </w:rPr>
                        <w:t>BTCT kích thước B</w:t>
                      </w:r>
                      <w:r w:rsidR="00D25DE6">
                        <w:rPr>
                          <w:rFonts w:ascii="Times New Roman" w:hAnsi="Times New Roman" w:cs="Times New Roman"/>
                          <w:sz w:val="24"/>
                          <w:szCs w:val="24"/>
                          <w:lang w:val="en-US"/>
                        </w:rPr>
                        <w:t>580</w:t>
                      </w:r>
                      <w:r>
                        <w:rPr>
                          <w:rFonts w:ascii="Times New Roman" w:hAnsi="Times New Roman" w:cs="Times New Roman"/>
                          <w:sz w:val="24"/>
                          <w:szCs w:val="24"/>
                          <w:lang w:val="en-US"/>
                        </w:rPr>
                        <w:t>/</w:t>
                      </w:r>
                      <w:r w:rsidR="00D25DE6">
                        <w:rPr>
                          <w:rFonts w:ascii="Times New Roman" w:hAnsi="Times New Roman" w:cs="Times New Roman"/>
                          <w:sz w:val="24"/>
                          <w:szCs w:val="24"/>
                          <w:lang w:val="en-US"/>
                        </w:rPr>
                        <w:t>580</w:t>
                      </w:r>
                      <w:r>
                        <w:rPr>
                          <w:rFonts w:ascii="Times New Roman" w:hAnsi="Times New Roman" w:cs="Times New Roman"/>
                          <w:sz w:val="24"/>
                          <w:szCs w:val="24"/>
                          <w:lang w:val="en-US"/>
                        </w:rPr>
                        <w:t>, hố ga</w:t>
                      </w:r>
                    </w:p>
                  </w:txbxContent>
                </v:textbox>
                <w10:wrap anchorx="page"/>
              </v:shape>
            </w:pict>
          </mc:Fallback>
        </mc:AlternateContent>
      </w:r>
      <w:r w:rsidRPr="005353DD">
        <w:rPr>
          <w:rFonts w:ascii="Times New Roman" w:hAnsi="Times New Roman" w:cs="Times New Roman"/>
          <w:noProof/>
          <w:sz w:val="26"/>
          <w:szCs w:val="26"/>
          <w:lang w:eastAsia="vi-VN"/>
        </w:rPr>
        <mc:AlternateContent>
          <mc:Choice Requires="wps">
            <w:drawing>
              <wp:anchor distT="0" distB="0" distL="114300" distR="114300" simplePos="0" relativeHeight="251858944" behindDoc="0" locked="0" layoutInCell="1" allowOverlap="1" wp14:anchorId="3B704EA7" wp14:editId="2B2E7895">
                <wp:simplePos x="0" y="0"/>
                <wp:positionH relativeFrom="column">
                  <wp:posOffset>4242979</wp:posOffset>
                </wp:positionH>
                <wp:positionV relativeFrom="paragraph">
                  <wp:posOffset>11793</wp:posOffset>
                </wp:positionV>
                <wp:extent cx="1741170" cy="653143"/>
                <wp:effectExtent l="0" t="0" r="11430" b="13970"/>
                <wp:wrapNone/>
                <wp:docPr id="1675116167" name="Text Box 7"/>
                <wp:cNvGraphicFramePr/>
                <a:graphic xmlns:a="http://schemas.openxmlformats.org/drawingml/2006/main">
                  <a:graphicData uri="http://schemas.microsoft.com/office/word/2010/wordprocessingShape">
                    <wps:wsp>
                      <wps:cNvSpPr txBox="1"/>
                      <wps:spPr>
                        <a:xfrm>
                          <a:off x="0" y="0"/>
                          <a:ext cx="1741170" cy="653143"/>
                        </a:xfrm>
                        <a:prstGeom prst="rect">
                          <a:avLst/>
                        </a:prstGeom>
                        <a:solidFill>
                          <a:schemeClr val="lt1"/>
                        </a:solidFill>
                        <a:ln w="6350">
                          <a:solidFill>
                            <a:prstClr val="black"/>
                          </a:solidFill>
                        </a:ln>
                      </wps:spPr>
                      <wps:txbx>
                        <w:txbxContent>
                          <w:p w14:paraId="25AE906A" w14:textId="30F029AF" w:rsidR="006D6B96" w:rsidRPr="00B27E8E" w:rsidRDefault="00D25DE6" w:rsidP="00B27E8E">
                            <w:pPr>
                              <w:spacing w:after="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Kênh Bình Hải 13 phía Nam cơ sở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4EA7" id="Text Box 7" o:spid="_x0000_s1065" type="#_x0000_t202" style="position:absolute;left:0;text-align:left;margin-left:334.1pt;margin-top:.95pt;width:137.1pt;height:51.4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" fillcolor="white [3201]" strokeweight=".5pt">
                <v:textbox>
                  <w:txbxContent>
                    <w:p w14:paraId="25AE906A" w14:textId="30F029AF" w:rsidR="006D6B96" w:rsidRPr="00B27E8E" w:rsidRDefault="00D25DE6" w:rsidP="00B27E8E">
                      <w:pPr>
                        <w:spacing w:after="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Kênh Bình Hải 13 phía Nam cơ sở</w:t>
                      </w:r>
                    </w:p>
                  </w:txbxContent>
                </v:textbox>
              </v:shape>
            </w:pict>
          </mc:Fallback>
        </mc:AlternateContent>
      </w:r>
      <w:r w:rsidR="00B27E8E" w:rsidRPr="005353DD">
        <w:rPr>
          <w:rFonts w:ascii="Times New Roman" w:hAnsi="Times New Roman" w:cs="Times New Roman"/>
          <w:noProof/>
          <w:sz w:val="26"/>
          <w:szCs w:val="26"/>
          <w:lang w:eastAsia="vi-VN"/>
        </w:rPr>
        <mc:AlternateContent>
          <mc:Choice Requires="wps">
            <w:drawing>
              <wp:anchor distT="0" distB="0" distL="114300" distR="114300" simplePos="0" relativeHeight="251851776" behindDoc="0" locked="0" layoutInCell="1" allowOverlap="1" wp14:anchorId="6F59FFA8" wp14:editId="207FEE03">
                <wp:simplePos x="0" y="0"/>
                <wp:positionH relativeFrom="column">
                  <wp:posOffset>-197266</wp:posOffset>
                </wp:positionH>
                <wp:positionV relativeFrom="paragraph">
                  <wp:posOffset>81061</wp:posOffset>
                </wp:positionV>
                <wp:extent cx="1441034" cy="570230"/>
                <wp:effectExtent l="0" t="0" r="26035" b="20320"/>
                <wp:wrapNone/>
                <wp:docPr id="1502189962" name="Text Box 8"/>
                <wp:cNvGraphicFramePr/>
                <a:graphic xmlns:a="http://schemas.openxmlformats.org/drawingml/2006/main">
                  <a:graphicData uri="http://schemas.microsoft.com/office/word/2010/wordprocessingShape">
                    <wps:wsp>
                      <wps:cNvSpPr txBox="1"/>
                      <wps:spPr>
                        <a:xfrm>
                          <a:off x="0" y="0"/>
                          <a:ext cx="1441034" cy="570230"/>
                        </a:xfrm>
                        <a:prstGeom prst="rect">
                          <a:avLst/>
                        </a:prstGeom>
                        <a:solidFill>
                          <a:schemeClr val="lt1"/>
                        </a:solidFill>
                        <a:ln w="6350">
                          <a:solidFill>
                            <a:prstClr val="black"/>
                          </a:solidFill>
                        </a:ln>
                      </wps:spPr>
                      <wps:txbx>
                        <w:txbxContent>
                          <w:p w14:paraId="4157ED83" w14:textId="6E37C5DE" w:rsidR="006D6B96" w:rsidRPr="00B27E8E" w:rsidRDefault="006D6B96" w:rsidP="001E71D4">
                            <w:pPr>
                              <w:spacing w:after="0"/>
                              <w:ind w:firstLine="0"/>
                              <w:jc w:val="center"/>
                              <w:rPr>
                                <w:rFonts w:ascii="Times New Roman" w:hAnsi="Times New Roman" w:cs="Times New Roman"/>
                                <w:sz w:val="24"/>
                                <w:szCs w:val="24"/>
                                <w:lang w:val="en-US"/>
                              </w:rPr>
                            </w:pPr>
                            <w:r w:rsidRPr="00B27E8E">
                              <w:rPr>
                                <w:rFonts w:ascii="Times New Roman" w:hAnsi="Times New Roman" w:cs="Times New Roman"/>
                                <w:sz w:val="24"/>
                                <w:szCs w:val="24"/>
                                <w:lang w:val="en-US"/>
                              </w:rPr>
                              <w:t xml:space="preserve">Nước mưa trên mái của </w:t>
                            </w:r>
                            <w:r>
                              <w:rPr>
                                <w:rFonts w:ascii="Times New Roman" w:hAnsi="Times New Roman" w:cs="Times New Roman"/>
                                <w:sz w:val="24"/>
                                <w:szCs w:val="24"/>
                                <w:lang w:val="en-US"/>
                              </w:rPr>
                              <w:t xml:space="preserve">các </w:t>
                            </w:r>
                            <w:r w:rsidRPr="00B27E8E">
                              <w:rPr>
                                <w:rFonts w:ascii="Times New Roman" w:hAnsi="Times New Roman" w:cs="Times New Roman"/>
                                <w:sz w:val="24"/>
                                <w:szCs w:val="24"/>
                                <w:lang w:val="en-US"/>
                              </w:rPr>
                              <w:t>toà 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9FFA8" id="Text Box 8" o:spid="_x0000_s1066" type="#_x0000_t202" style="position:absolute;left:0;text-align:left;margin-left:-15.55pt;margin-top:6.4pt;width:113.45pt;height:44.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" fillcolor="white [3201]" strokeweight=".5pt">
                <v:textbox>
                  <w:txbxContent>
                    <w:p w14:paraId="4157ED83" w14:textId="6E37C5DE" w:rsidR="006D6B96" w:rsidRPr="00B27E8E" w:rsidRDefault="006D6B96" w:rsidP="001E71D4">
                      <w:pPr>
                        <w:spacing w:after="0"/>
                        <w:ind w:firstLine="0"/>
                        <w:jc w:val="center"/>
                        <w:rPr>
                          <w:rFonts w:ascii="Times New Roman" w:hAnsi="Times New Roman" w:cs="Times New Roman"/>
                          <w:sz w:val="24"/>
                          <w:szCs w:val="24"/>
                          <w:lang w:val="en-US"/>
                        </w:rPr>
                      </w:pPr>
                      <w:r w:rsidRPr="00B27E8E">
                        <w:rPr>
                          <w:rFonts w:ascii="Times New Roman" w:hAnsi="Times New Roman" w:cs="Times New Roman"/>
                          <w:sz w:val="24"/>
                          <w:szCs w:val="24"/>
                          <w:lang w:val="en-US"/>
                        </w:rPr>
                        <w:t xml:space="preserve">Nước mưa trên mái của </w:t>
                      </w:r>
                      <w:r>
                        <w:rPr>
                          <w:rFonts w:ascii="Times New Roman" w:hAnsi="Times New Roman" w:cs="Times New Roman"/>
                          <w:sz w:val="24"/>
                          <w:szCs w:val="24"/>
                          <w:lang w:val="en-US"/>
                        </w:rPr>
                        <w:t xml:space="preserve">các </w:t>
                      </w:r>
                      <w:r w:rsidRPr="00B27E8E">
                        <w:rPr>
                          <w:rFonts w:ascii="Times New Roman" w:hAnsi="Times New Roman" w:cs="Times New Roman"/>
                          <w:sz w:val="24"/>
                          <w:szCs w:val="24"/>
                          <w:lang w:val="en-US"/>
                        </w:rPr>
                        <w:t>toà nhà</w:t>
                      </w:r>
                    </w:p>
                  </w:txbxContent>
                </v:textbox>
              </v:shape>
            </w:pict>
          </mc:Fallback>
        </mc:AlternateContent>
      </w:r>
      <w:r w:rsidR="00DC5082" w:rsidRPr="005353DD">
        <w:rPr>
          <w:noProof/>
          <w:lang w:eastAsia="vi-VN"/>
        </w:rPr>
        <mc:AlternateContent>
          <mc:Choice Requires="wps">
            <w:drawing>
              <wp:anchor distT="0" distB="0" distL="114300" distR="114300" simplePos="0" relativeHeight="251853824" behindDoc="0" locked="0" layoutInCell="1" allowOverlap="1" wp14:anchorId="5393846D" wp14:editId="66DAB477">
                <wp:simplePos x="0" y="0"/>
                <wp:positionH relativeFrom="column">
                  <wp:posOffset>1326515</wp:posOffset>
                </wp:positionH>
                <wp:positionV relativeFrom="paragraph">
                  <wp:posOffset>6985</wp:posOffset>
                </wp:positionV>
                <wp:extent cx="819785" cy="314960"/>
                <wp:effectExtent l="0" t="0" r="0" b="8890"/>
                <wp:wrapNone/>
                <wp:docPr id="198160242" name="Text Box 2"/>
                <wp:cNvGraphicFramePr/>
                <a:graphic xmlns:a="http://schemas.openxmlformats.org/drawingml/2006/main">
                  <a:graphicData uri="http://schemas.microsoft.com/office/word/2010/wordprocessingShape">
                    <wps:wsp>
                      <wps:cNvSpPr txBox="1"/>
                      <wps:spPr>
                        <a:xfrm>
                          <a:off x="0" y="0"/>
                          <a:ext cx="819785" cy="314960"/>
                        </a:xfrm>
                        <a:prstGeom prst="rect">
                          <a:avLst/>
                        </a:prstGeom>
                        <a:solidFill>
                          <a:schemeClr val="lt1"/>
                        </a:solidFill>
                        <a:ln w="6350">
                          <a:noFill/>
                        </a:ln>
                      </wps:spPr>
                      <wps:txbx>
                        <w:txbxContent>
                          <w:p w14:paraId="04D725E5" w14:textId="245F8A19" w:rsidR="006D6B96" w:rsidRPr="004E56EF" w:rsidRDefault="006D6B96" w:rsidP="004E56EF">
                            <w:pPr>
                              <w:ind w:firstLine="0"/>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PVCD</w:t>
                            </w:r>
                            <w:r w:rsidRPr="004E56EF">
                              <w:rPr>
                                <w:rFonts w:ascii="Times New Roman" w:eastAsia="Times New Roman" w:hAnsi="Times New Roman" w:cs="Times New Roman"/>
                                <w:color w:val="000000"/>
                                <w:sz w:val="24"/>
                                <w:szCs w:val="24"/>
                                <w:lang w:val="en-US"/>
                              </w:rPr>
                              <w:t>90</w:t>
                            </w:r>
                          </w:p>
                          <w:p w14:paraId="0BD87D97" w14:textId="759EBB48" w:rsidR="006D6B96" w:rsidRPr="00DC5082" w:rsidRDefault="006D6B96" w:rsidP="00DC5082">
                            <w:pPr>
                              <w:spacing w:after="0"/>
                              <w:ind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110</w:t>
                            </w:r>
                          </w:p>
                          <w:p w14:paraId="4F14B90C" w14:textId="77777777" w:rsidR="006D6B96" w:rsidRDefault="006D6B96" w:rsidP="00DC5082">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93846D" id="Text Box 2" o:spid="_x0000_s1067" type="#_x0000_t202" style="position:absolute;left:0;text-align:left;margin-left:104.45pt;margin-top:.55pt;width:64.55pt;height:24.8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" fillcolor="white [3201]" stroked="f" strokeweight=".5pt">
                <v:textbox>
                  <w:txbxContent>
                    <w:p w14:paraId="04D725E5" w14:textId="245F8A19" w:rsidR="006D6B96" w:rsidRPr="004E56EF" w:rsidRDefault="006D6B96" w:rsidP="004E56EF">
                      <w:pPr>
                        <w:ind w:firstLine="0"/>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PVCD</w:t>
                      </w:r>
                      <w:r w:rsidRPr="004E56EF">
                        <w:rPr>
                          <w:rFonts w:ascii="Times New Roman" w:eastAsia="Times New Roman" w:hAnsi="Times New Roman" w:cs="Times New Roman"/>
                          <w:color w:val="000000"/>
                          <w:sz w:val="24"/>
                          <w:szCs w:val="24"/>
                          <w:lang w:val="en-US"/>
                        </w:rPr>
                        <w:t>90</w:t>
                      </w:r>
                    </w:p>
                    <w:p w14:paraId="0BD87D97" w14:textId="759EBB48" w:rsidR="006D6B96" w:rsidRPr="00DC5082" w:rsidRDefault="006D6B96" w:rsidP="00DC5082">
                      <w:pPr>
                        <w:spacing w:after="0"/>
                        <w:ind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110</w:t>
                      </w:r>
                    </w:p>
                    <w:p w14:paraId="4F14B90C" w14:textId="77777777" w:rsidR="006D6B96" w:rsidRDefault="006D6B96" w:rsidP="00DC5082">
                      <w:pPr>
                        <w:ind w:firstLine="0"/>
                      </w:pPr>
                    </w:p>
                  </w:txbxContent>
                </v:textbox>
              </v:shape>
            </w:pict>
          </mc:Fallback>
        </mc:AlternateContent>
      </w:r>
    </w:p>
    <w:p w14:paraId="412F848E" w14:textId="58FCB5C3" w:rsidR="001E71D4" w:rsidRPr="005353DD" w:rsidRDefault="00AF3F96" w:rsidP="00BF231C">
      <w:pPr>
        <w:adjustRightInd w:val="0"/>
        <w:spacing w:after="0" w:line="360" w:lineRule="auto"/>
        <w:ind w:right="6" w:firstLine="567"/>
        <w:contextualSpacing/>
        <w:rPr>
          <w:rFonts w:ascii="Times New Roman" w:hAnsi="Times New Roman" w:cs="Times New Roman"/>
          <w:sz w:val="26"/>
          <w:szCs w:val="26"/>
        </w:rPr>
      </w:pPr>
      <w:r>
        <w:rPr>
          <w:rFonts w:ascii="Times New Roman" w:hAnsi="Times New Roman" w:cs="Times New Roman"/>
          <w:noProof/>
          <w:sz w:val="26"/>
          <w:szCs w:val="26"/>
          <w:lang w:eastAsia="vi-VN"/>
        </w:rPr>
        <mc:AlternateContent>
          <mc:Choice Requires="wps">
            <w:drawing>
              <wp:anchor distT="0" distB="0" distL="114300" distR="114300" simplePos="0" relativeHeight="252011520" behindDoc="0" locked="0" layoutInCell="1" allowOverlap="1" wp14:anchorId="71D5E090" wp14:editId="3D28E051">
                <wp:simplePos x="0" y="0"/>
                <wp:positionH relativeFrom="column">
                  <wp:posOffset>3676922</wp:posOffset>
                </wp:positionH>
                <wp:positionV relativeFrom="paragraph">
                  <wp:posOffset>42273</wp:posOffset>
                </wp:positionV>
                <wp:extent cx="566057" cy="0"/>
                <wp:effectExtent l="0" t="76200" r="24765" b="95250"/>
                <wp:wrapNone/>
                <wp:docPr id="241863933" name="Straight Arrow Connector 134"/>
                <wp:cNvGraphicFramePr/>
                <a:graphic xmlns:a="http://schemas.openxmlformats.org/drawingml/2006/main">
                  <a:graphicData uri="http://schemas.microsoft.com/office/word/2010/wordprocessingShape">
                    <wps:wsp>
                      <wps:cNvCnPr/>
                      <wps:spPr>
                        <a:xfrm>
                          <a:off x="0" y="0"/>
                          <a:ext cx="5660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3EA8B0" id="Straight Arrow Connector 134" o:spid="_x0000_s1026" type="#_x0000_t32" style="position:absolute;margin-left:289.5pt;margin-top:3.35pt;width:44.55pt;height:0;z-index:25201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" strokecolor="black [3040]">
                <v:stroke endarrow="block"/>
              </v:shape>
            </w:pict>
          </mc:Fallback>
        </mc:AlternateContent>
      </w:r>
      <w:r w:rsidR="00DC5082" w:rsidRPr="005353DD">
        <w:rPr>
          <w:rFonts w:ascii="Times New Roman" w:hAnsi="Times New Roman" w:cs="Times New Roman"/>
          <w:noProof/>
          <w:sz w:val="26"/>
          <w:szCs w:val="26"/>
          <w:lang w:eastAsia="vi-VN"/>
        </w:rPr>
        <mc:AlternateContent>
          <mc:Choice Requires="wps">
            <w:drawing>
              <wp:anchor distT="0" distB="0" distL="114300" distR="114300" simplePos="0" relativeHeight="251854848" behindDoc="0" locked="0" layoutInCell="1" allowOverlap="1" wp14:anchorId="12B9C68C" wp14:editId="161D2E66">
                <wp:simplePos x="0" y="0"/>
                <wp:positionH relativeFrom="column">
                  <wp:posOffset>1275823</wp:posOffset>
                </wp:positionH>
                <wp:positionV relativeFrom="paragraph">
                  <wp:posOffset>122402</wp:posOffset>
                </wp:positionV>
                <wp:extent cx="996841" cy="0"/>
                <wp:effectExtent l="0" t="76200" r="13335" b="95250"/>
                <wp:wrapNone/>
                <wp:docPr id="389327881" name="Straight Arrow Connector 3"/>
                <wp:cNvGraphicFramePr/>
                <a:graphic xmlns:a="http://schemas.openxmlformats.org/drawingml/2006/main">
                  <a:graphicData uri="http://schemas.microsoft.com/office/word/2010/wordprocessingShape">
                    <wps:wsp>
                      <wps:cNvCnPr/>
                      <wps:spPr>
                        <a:xfrm>
                          <a:off x="0" y="0"/>
                          <a:ext cx="9968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3E761A" id="Straight Arrow Connector 3" o:spid="_x0000_s1026" type="#_x0000_t32" style="position:absolute;margin-left:100.45pt;margin-top:9.65pt;width:78.5pt;height:0;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" strokecolor="black [3040]">
                <v:stroke endarrow="block"/>
              </v:shape>
            </w:pict>
          </mc:Fallback>
        </mc:AlternateContent>
      </w:r>
    </w:p>
    <w:p w14:paraId="459EEE9B" w14:textId="73760340" w:rsidR="001E71D4" w:rsidRPr="005353DD" w:rsidRDefault="00B27E8E" w:rsidP="00BF231C">
      <w:pPr>
        <w:adjustRightInd w:val="0"/>
        <w:spacing w:after="0" w:line="360" w:lineRule="auto"/>
        <w:ind w:right="6" w:firstLine="567"/>
        <w:contextualSpacing/>
        <w:rPr>
          <w:rFonts w:ascii="Times New Roman" w:hAnsi="Times New Roman" w:cs="Times New Roman"/>
          <w:sz w:val="26"/>
          <w:szCs w:val="26"/>
        </w:rPr>
      </w:pPr>
      <w:r w:rsidRPr="005353DD">
        <w:rPr>
          <w:rFonts w:ascii="Times New Roman" w:hAnsi="Times New Roman" w:cs="Times New Roman"/>
          <w:noProof/>
          <w:sz w:val="26"/>
          <w:szCs w:val="26"/>
          <w:lang w:eastAsia="vi-VN"/>
        </w:rPr>
        <mc:AlternateContent>
          <mc:Choice Requires="wps">
            <w:drawing>
              <wp:anchor distT="0" distB="0" distL="114300" distR="114300" simplePos="0" relativeHeight="251856896" behindDoc="0" locked="0" layoutInCell="1" allowOverlap="1" wp14:anchorId="7476EED6" wp14:editId="1167A5C4">
                <wp:simplePos x="0" y="0"/>
                <wp:positionH relativeFrom="column">
                  <wp:posOffset>2861244</wp:posOffset>
                </wp:positionH>
                <wp:positionV relativeFrom="paragraph">
                  <wp:posOffset>100045</wp:posOffset>
                </wp:positionV>
                <wp:extent cx="0" cy="346842"/>
                <wp:effectExtent l="76200" t="38100" r="57150" b="15240"/>
                <wp:wrapNone/>
                <wp:docPr id="2008201253" name="Straight Arrow Connector 5"/>
                <wp:cNvGraphicFramePr/>
                <a:graphic xmlns:a="http://schemas.openxmlformats.org/drawingml/2006/main">
                  <a:graphicData uri="http://schemas.microsoft.com/office/word/2010/wordprocessingShape">
                    <wps:wsp>
                      <wps:cNvCnPr/>
                      <wps:spPr>
                        <a:xfrm flipV="1">
                          <a:off x="0" y="0"/>
                          <a:ext cx="0" cy="3468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B10F90" id="Straight Arrow Connector 5" o:spid="_x0000_s1026" type="#_x0000_t32" style="position:absolute;margin-left:225.3pt;margin-top:7.9pt;width:0;height:27.3pt;flip:y;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" strokecolor="black [3040]">
                <v:stroke endarrow="block"/>
              </v:shape>
            </w:pict>
          </mc:Fallback>
        </mc:AlternateContent>
      </w:r>
    </w:p>
    <w:p w14:paraId="651774CB" w14:textId="03E75F08" w:rsidR="001E71D4" w:rsidRPr="005353DD" w:rsidRDefault="00B27E8E" w:rsidP="00BF231C">
      <w:pPr>
        <w:adjustRightInd w:val="0"/>
        <w:spacing w:after="0" w:line="360" w:lineRule="auto"/>
        <w:ind w:right="6" w:firstLine="567"/>
        <w:contextualSpacing/>
        <w:rPr>
          <w:rFonts w:ascii="Times New Roman" w:hAnsi="Times New Roman" w:cs="Times New Roman"/>
          <w:sz w:val="26"/>
          <w:szCs w:val="26"/>
        </w:rPr>
      </w:pPr>
      <w:r w:rsidRPr="005353DD">
        <w:rPr>
          <w:noProof/>
          <w:szCs w:val="26"/>
          <w:lang w:eastAsia="vi-VN"/>
        </w:rPr>
        <mc:AlternateContent>
          <mc:Choice Requires="wps">
            <w:drawing>
              <wp:anchor distT="0" distB="0" distL="114300" distR="114300" simplePos="0" relativeHeight="251846656" behindDoc="0" locked="0" layoutInCell="1" allowOverlap="1" wp14:anchorId="4B274DF5" wp14:editId="5E35614A">
                <wp:simplePos x="0" y="0"/>
                <wp:positionH relativeFrom="margin">
                  <wp:align>center</wp:align>
                </wp:positionH>
                <wp:positionV relativeFrom="paragraph">
                  <wp:posOffset>193456</wp:posOffset>
                </wp:positionV>
                <wp:extent cx="1559472" cy="557048"/>
                <wp:effectExtent l="0" t="0" r="22225" b="14605"/>
                <wp:wrapNone/>
                <wp:docPr id="406332216" name="Text Box 1"/>
                <wp:cNvGraphicFramePr/>
                <a:graphic xmlns:a="http://schemas.openxmlformats.org/drawingml/2006/main">
                  <a:graphicData uri="http://schemas.microsoft.com/office/word/2010/wordprocessingShape">
                    <wps:wsp>
                      <wps:cNvSpPr txBox="1"/>
                      <wps:spPr>
                        <a:xfrm>
                          <a:off x="0" y="0"/>
                          <a:ext cx="1559472" cy="557048"/>
                        </a:xfrm>
                        <a:prstGeom prst="rect">
                          <a:avLst/>
                        </a:prstGeom>
                        <a:solidFill>
                          <a:schemeClr val="lt1"/>
                        </a:solidFill>
                        <a:ln w="6350">
                          <a:solidFill>
                            <a:prstClr val="black"/>
                          </a:solidFill>
                        </a:ln>
                      </wps:spPr>
                      <wps:txbx>
                        <w:txbxContent>
                          <w:p w14:paraId="4DFB6F65" w14:textId="0706563F" w:rsidR="006D6B96" w:rsidRPr="00B27E8E" w:rsidRDefault="006D6B96" w:rsidP="001E71D4">
                            <w:pPr>
                              <w:spacing w:after="0"/>
                              <w:ind w:firstLine="0"/>
                              <w:jc w:val="center"/>
                              <w:rPr>
                                <w:rFonts w:ascii="Times New Roman" w:hAnsi="Times New Roman" w:cs="Times New Roman"/>
                                <w:sz w:val="24"/>
                                <w:szCs w:val="24"/>
                                <w:lang w:val="en-US"/>
                              </w:rPr>
                            </w:pPr>
                            <w:r w:rsidRPr="00B27E8E">
                              <w:rPr>
                                <w:rFonts w:ascii="Times New Roman" w:hAnsi="Times New Roman" w:cs="Times New Roman"/>
                                <w:sz w:val="24"/>
                                <w:szCs w:val="24"/>
                                <w:lang w:val="en-US"/>
                              </w:rPr>
                              <w:t>Nước mưa chảy tràn trên sân đường nội bộ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74DF5" id="Text Box 1" o:spid="_x0000_s1068" type="#_x0000_t202" style="position:absolute;left:0;text-align:left;margin-left:0;margin-top:15.25pt;width:122.8pt;height:43.85pt;z-index:251846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MHPQ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" fillcolor="white [3201]" strokeweight=".5pt">
                <v:textbox>
                  <w:txbxContent>
                    <w:p w14:paraId="4DFB6F65" w14:textId="0706563F" w:rsidR="006D6B96" w:rsidRPr="00B27E8E" w:rsidRDefault="006D6B96" w:rsidP="001E71D4">
                      <w:pPr>
                        <w:spacing w:after="0"/>
                        <w:ind w:firstLine="0"/>
                        <w:jc w:val="center"/>
                        <w:rPr>
                          <w:rFonts w:ascii="Times New Roman" w:hAnsi="Times New Roman" w:cs="Times New Roman"/>
                          <w:sz w:val="24"/>
                          <w:szCs w:val="24"/>
                          <w:lang w:val="en-US"/>
                        </w:rPr>
                      </w:pPr>
                      <w:r w:rsidRPr="00B27E8E">
                        <w:rPr>
                          <w:rFonts w:ascii="Times New Roman" w:hAnsi="Times New Roman" w:cs="Times New Roman"/>
                          <w:sz w:val="24"/>
                          <w:szCs w:val="24"/>
                          <w:lang w:val="en-US"/>
                        </w:rPr>
                        <w:t>Nước mưa chảy tràn trên sân đường nội bộ</w:t>
                      </w:r>
                    </w:p>
                  </w:txbxContent>
                </v:textbox>
                <w10:wrap anchorx="margin"/>
              </v:shape>
            </w:pict>
          </mc:Fallback>
        </mc:AlternateContent>
      </w:r>
    </w:p>
    <w:p w14:paraId="22EAE85F" w14:textId="27154C07" w:rsidR="001E71D4" w:rsidRPr="005353DD" w:rsidRDefault="001E71D4" w:rsidP="00BF231C">
      <w:pPr>
        <w:adjustRightInd w:val="0"/>
        <w:spacing w:after="0" w:line="360" w:lineRule="auto"/>
        <w:ind w:right="6" w:firstLine="567"/>
        <w:contextualSpacing/>
        <w:rPr>
          <w:rFonts w:ascii="Times New Roman" w:hAnsi="Times New Roman" w:cs="Times New Roman"/>
          <w:sz w:val="26"/>
          <w:szCs w:val="26"/>
        </w:rPr>
      </w:pPr>
    </w:p>
    <w:p w14:paraId="671BC951" w14:textId="0FD070FB" w:rsidR="001E71D4" w:rsidRPr="005353DD" w:rsidRDefault="001E71D4" w:rsidP="00BF231C">
      <w:pPr>
        <w:adjustRightInd w:val="0"/>
        <w:spacing w:after="0" w:line="360" w:lineRule="auto"/>
        <w:ind w:right="6" w:firstLine="567"/>
        <w:contextualSpacing/>
        <w:rPr>
          <w:rFonts w:ascii="Times New Roman" w:hAnsi="Times New Roman" w:cs="Times New Roman"/>
          <w:sz w:val="26"/>
          <w:szCs w:val="26"/>
        </w:rPr>
      </w:pPr>
    </w:p>
    <w:p w14:paraId="0E44EBE3" w14:textId="77777777" w:rsidR="00B27E8E" w:rsidRPr="00D91C07" w:rsidRDefault="00B27E8E" w:rsidP="00BF231C">
      <w:pPr>
        <w:adjustRightInd w:val="0"/>
        <w:spacing w:after="0" w:line="360" w:lineRule="auto"/>
        <w:ind w:right="6" w:firstLine="567"/>
        <w:contextualSpacing/>
        <w:rPr>
          <w:rFonts w:ascii="Times New Roman" w:hAnsi="Times New Roman" w:cs="Times New Roman"/>
          <w:sz w:val="26"/>
          <w:szCs w:val="26"/>
        </w:rPr>
      </w:pPr>
    </w:p>
    <w:p w14:paraId="4807E758" w14:textId="7A4B6023" w:rsidR="00AF3F96" w:rsidRPr="00AF3F96" w:rsidRDefault="00AF3F96" w:rsidP="00AF3F96">
      <w:pPr>
        <w:spacing w:after="0" w:line="360" w:lineRule="auto"/>
        <w:rPr>
          <w:rFonts w:ascii="Times New Roman" w:hAnsi="Times New Roman" w:cs="Times New Roman"/>
          <w:bCs/>
          <w:spacing w:val="6"/>
          <w:sz w:val="26"/>
          <w:szCs w:val="26"/>
          <w:lang w:val="af-ZA"/>
        </w:rPr>
      </w:pPr>
      <w:r w:rsidRPr="00AF3F96">
        <w:rPr>
          <w:rFonts w:ascii="Times New Roman" w:hAnsi="Times New Roman" w:cs="Times New Roman"/>
          <w:bCs/>
          <w:spacing w:val="6"/>
          <w:sz w:val="26"/>
          <w:szCs w:val="26"/>
          <w:lang w:val="af-ZA"/>
        </w:rPr>
        <w:t>Đường cống thu gom nước mưa chảy tràn được bố trí dọc theo đường nội bộ, xung quanh các công trình, được thiết kế theo nguyên tắc tự chảy. Nước mưa từ trên mái nhà được thu gom theo đường ống nhựa PVC D90 xuống cống thoát nước B</w:t>
      </w:r>
      <w:r w:rsidR="0082565C">
        <w:rPr>
          <w:rFonts w:ascii="Times New Roman" w:hAnsi="Times New Roman" w:cs="Times New Roman"/>
          <w:bCs/>
          <w:spacing w:val="6"/>
          <w:sz w:val="26"/>
          <w:szCs w:val="26"/>
          <w:lang w:val="af-ZA"/>
        </w:rPr>
        <w:t>580</w:t>
      </w:r>
      <w:r w:rsidRPr="00AF3F96">
        <w:rPr>
          <w:rFonts w:ascii="Times New Roman" w:hAnsi="Times New Roman" w:cs="Times New Roman"/>
          <w:bCs/>
          <w:spacing w:val="6"/>
          <w:sz w:val="26"/>
          <w:szCs w:val="26"/>
          <w:lang w:val="af-ZA"/>
        </w:rPr>
        <w:t>/</w:t>
      </w:r>
      <w:r w:rsidR="0082565C">
        <w:rPr>
          <w:rFonts w:ascii="Times New Roman" w:hAnsi="Times New Roman" w:cs="Times New Roman"/>
          <w:bCs/>
          <w:spacing w:val="6"/>
          <w:sz w:val="26"/>
          <w:szCs w:val="26"/>
          <w:lang w:val="af-ZA"/>
        </w:rPr>
        <w:t>580</w:t>
      </w:r>
      <w:r w:rsidRPr="00AF3F96">
        <w:rPr>
          <w:rFonts w:ascii="Times New Roman" w:hAnsi="Times New Roman" w:cs="Times New Roman"/>
          <w:bCs/>
          <w:spacing w:val="6"/>
          <w:sz w:val="26"/>
          <w:szCs w:val="26"/>
          <w:lang w:val="af-ZA"/>
        </w:rPr>
        <w:t xml:space="preserve"> (bề rộng/bề sâu) xung quanh tòa nhà rồi cùng với nước mưa trên sân đường nội bộ chảy ra kênh Bình Hải 13 tại cửa xả phía Nam cơ sở.</w:t>
      </w:r>
    </w:p>
    <w:p w14:paraId="7242E5BF" w14:textId="77777777" w:rsidR="00AF3F96" w:rsidRPr="00AF3F96" w:rsidRDefault="00AF3F96" w:rsidP="00AF3F96">
      <w:pPr>
        <w:spacing w:after="0" w:line="360" w:lineRule="auto"/>
        <w:rPr>
          <w:rFonts w:ascii="Times New Roman" w:hAnsi="Times New Roman" w:cs="Times New Roman"/>
          <w:bCs/>
          <w:spacing w:val="6"/>
          <w:sz w:val="26"/>
          <w:szCs w:val="26"/>
          <w:lang w:val="af-ZA"/>
        </w:rPr>
      </w:pPr>
      <w:r w:rsidRPr="00AF3F96">
        <w:rPr>
          <w:rFonts w:ascii="Times New Roman" w:hAnsi="Times New Roman" w:cs="Times New Roman"/>
          <w:bCs/>
          <w:spacing w:val="6"/>
          <w:sz w:val="26"/>
          <w:szCs w:val="26"/>
          <w:lang w:val="af-ZA"/>
        </w:rPr>
        <w:t>- Đường ống thoát nước mưa trên mái là đường ống nhựa PVC có đường kính D90.</w:t>
      </w:r>
    </w:p>
    <w:p w14:paraId="0B74B4DE" w14:textId="54498AF9" w:rsidR="00AF3F96" w:rsidRPr="00AF3F96" w:rsidRDefault="00AF3F96" w:rsidP="00AF3F96">
      <w:pPr>
        <w:spacing w:after="0" w:line="360" w:lineRule="auto"/>
        <w:rPr>
          <w:rFonts w:ascii="Times New Roman" w:hAnsi="Times New Roman" w:cs="Times New Roman"/>
          <w:sz w:val="26"/>
          <w:szCs w:val="26"/>
          <w:lang w:val="af-ZA"/>
        </w:rPr>
      </w:pPr>
      <w:r w:rsidRPr="00AF3F96">
        <w:rPr>
          <w:rFonts w:ascii="Times New Roman" w:hAnsi="Times New Roman" w:cs="Times New Roman"/>
          <w:bCs/>
          <w:sz w:val="26"/>
          <w:szCs w:val="26"/>
          <w:lang w:val="af-ZA"/>
        </w:rPr>
        <w:t xml:space="preserve">- Đường cống thu gom và thoát nước trên sân, đường giao thông nội bộ là cống hộp </w:t>
      </w:r>
      <w:r w:rsidR="00D25DE6">
        <w:rPr>
          <w:rFonts w:ascii="Times New Roman" w:hAnsi="Times New Roman" w:cs="Times New Roman"/>
          <w:bCs/>
          <w:sz w:val="26"/>
          <w:szCs w:val="26"/>
          <w:lang w:val="af-ZA"/>
        </w:rPr>
        <w:t xml:space="preserve">B580/580. </w:t>
      </w:r>
      <w:r w:rsidRPr="00AF3F96">
        <w:rPr>
          <w:rFonts w:ascii="Times New Roman" w:hAnsi="Times New Roman" w:cs="Times New Roman"/>
          <w:sz w:val="26"/>
          <w:szCs w:val="26"/>
          <w:lang w:val="af-ZA"/>
        </w:rPr>
        <w:t xml:space="preserve">Tổng chiều dài đường cống thu gom và thoát nước mưa dài khoảng </w:t>
      </w:r>
      <w:r w:rsidR="00B7690A">
        <w:rPr>
          <w:rFonts w:ascii="Times New Roman" w:hAnsi="Times New Roman" w:cs="Times New Roman"/>
          <w:sz w:val="26"/>
          <w:szCs w:val="26"/>
          <w:lang w:val="af-ZA"/>
        </w:rPr>
        <w:t>5</w:t>
      </w:r>
      <w:r w:rsidRPr="00AF3F96">
        <w:rPr>
          <w:rFonts w:ascii="Times New Roman" w:hAnsi="Times New Roman" w:cs="Times New Roman"/>
          <w:sz w:val="26"/>
          <w:szCs w:val="26"/>
          <w:lang w:val="af-ZA"/>
        </w:rPr>
        <w:t>00 m, trên hệ thống đường bố trí các hố ga lắng cặn, mỗi hố ga có thể tích 0,2-0,5 m</w:t>
      </w:r>
      <w:r w:rsidRPr="00AF3F96">
        <w:rPr>
          <w:rFonts w:ascii="Times New Roman" w:hAnsi="Times New Roman" w:cs="Times New Roman"/>
          <w:sz w:val="26"/>
          <w:szCs w:val="26"/>
          <w:vertAlign w:val="superscript"/>
          <w:lang w:val="af-ZA"/>
        </w:rPr>
        <w:t>3</w:t>
      </w:r>
      <w:r w:rsidRPr="00AF3F96">
        <w:rPr>
          <w:rFonts w:ascii="Times New Roman" w:hAnsi="Times New Roman" w:cs="Times New Roman"/>
          <w:sz w:val="26"/>
          <w:szCs w:val="26"/>
          <w:lang w:val="af-ZA"/>
        </w:rPr>
        <w:t>/hố, khoảng cách giữa các hố ga lắng cặn là 20m/hố.</w:t>
      </w:r>
    </w:p>
    <w:p w14:paraId="33937BAF" w14:textId="7952D031" w:rsidR="00025465" w:rsidRPr="00B7690A" w:rsidRDefault="00A5769B" w:rsidP="00AF3F96">
      <w:pPr>
        <w:spacing w:after="0" w:line="360" w:lineRule="auto"/>
        <w:ind w:firstLine="567"/>
        <w:rPr>
          <w:rFonts w:ascii="Times New Roman" w:hAnsi="Times New Roman"/>
          <w:sz w:val="26"/>
          <w:szCs w:val="26"/>
          <w:lang w:val="af-ZA"/>
        </w:rPr>
      </w:pPr>
      <w:r w:rsidRPr="005353DD">
        <w:rPr>
          <w:rFonts w:ascii="Times New Roman" w:hAnsi="Times New Roman" w:cs="Times New Roman"/>
          <w:sz w:val="26"/>
          <w:szCs w:val="26"/>
        </w:rPr>
        <w:t>- Tọa độ xả nước mưa</w:t>
      </w:r>
      <w:r w:rsidRPr="00B7690A">
        <w:rPr>
          <w:rFonts w:ascii="Times New Roman" w:hAnsi="Times New Roman" w:cs="Times New Roman"/>
          <w:sz w:val="26"/>
          <w:szCs w:val="26"/>
        </w:rPr>
        <w:t>:</w:t>
      </w:r>
      <w:r w:rsidR="00025465" w:rsidRPr="00B7690A">
        <w:rPr>
          <w:rFonts w:ascii="Times New Roman" w:hAnsi="Times New Roman"/>
          <w:sz w:val="26"/>
          <w:szCs w:val="26"/>
        </w:rPr>
        <w:t xml:space="preserve"> </w:t>
      </w:r>
      <w:r w:rsidR="00E71D4B" w:rsidRPr="00B7690A">
        <w:rPr>
          <w:rFonts w:ascii="Times New Roman" w:hAnsi="Times New Roman"/>
          <w:sz w:val="26"/>
          <w:szCs w:val="26"/>
        </w:rPr>
        <w:t>X</w:t>
      </w:r>
      <w:r w:rsidR="00AF3F96" w:rsidRPr="00B7690A">
        <w:rPr>
          <w:rFonts w:ascii="Times New Roman" w:hAnsi="Times New Roman"/>
          <w:sz w:val="26"/>
          <w:szCs w:val="26"/>
          <w:lang w:val="af-ZA"/>
        </w:rPr>
        <w:t xml:space="preserve"> (m) </w:t>
      </w:r>
      <w:r w:rsidR="00E71D4B" w:rsidRPr="00B7690A">
        <w:rPr>
          <w:rFonts w:ascii="Times New Roman" w:hAnsi="Times New Roman"/>
          <w:sz w:val="26"/>
          <w:szCs w:val="26"/>
        </w:rPr>
        <w:t>=</w:t>
      </w:r>
      <w:r w:rsidR="00AF3F96" w:rsidRPr="00B7690A">
        <w:rPr>
          <w:rFonts w:ascii="Times New Roman" w:hAnsi="Times New Roman"/>
          <w:sz w:val="26"/>
          <w:szCs w:val="26"/>
          <w:lang w:val="af-ZA"/>
        </w:rPr>
        <w:t xml:space="preserve"> </w:t>
      </w:r>
      <w:r w:rsidR="00B7690A" w:rsidRPr="00B7690A">
        <w:rPr>
          <w:rFonts w:ascii="Times New Roman" w:hAnsi="Times New Roman"/>
          <w:sz w:val="26"/>
          <w:szCs w:val="26"/>
        </w:rPr>
        <w:t>2218762</w:t>
      </w:r>
      <w:r w:rsidR="00E71D4B" w:rsidRPr="00B7690A">
        <w:rPr>
          <w:rFonts w:ascii="Times New Roman" w:hAnsi="Times New Roman"/>
          <w:sz w:val="26"/>
          <w:szCs w:val="26"/>
        </w:rPr>
        <w:t>, Y</w:t>
      </w:r>
      <w:r w:rsidR="00AF3F96" w:rsidRPr="00B7690A">
        <w:rPr>
          <w:rFonts w:ascii="Times New Roman" w:hAnsi="Times New Roman"/>
          <w:sz w:val="26"/>
          <w:szCs w:val="26"/>
          <w:lang w:val="af-ZA"/>
        </w:rPr>
        <w:t xml:space="preserve"> (m) </w:t>
      </w:r>
      <w:r w:rsidR="00E71D4B" w:rsidRPr="00B7690A">
        <w:rPr>
          <w:rFonts w:ascii="Times New Roman" w:hAnsi="Times New Roman"/>
          <w:sz w:val="26"/>
          <w:szCs w:val="26"/>
        </w:rPr>
        <w:t>=</w:t>
      </w:r>
      <w:r w:rsidR="00AF3F96" w:rsidRPr="00B7690A">
        <w:rPr>
          <w:rFonts w:ascii="Times New Roman" w:hAnsi="Times New Roman"/>
          <w:sz w:val="26"/>
          <w:szCs w:val="26"/>
          <w:lang w:val="af-ZA"/>
        </w:rPr>
        <w:t xml:space="preserve"> </w:t>
      </w:r>
      <w:r w:rsidR="00B7690A" w:rsidRPr="00B7690A">
        <w:rPr>
          <w:rFonts w:ascii="Times New Roman" w:hAnsi="Times New Roman"/>
          <w:sz w:val="26"/>
          <w:szCs w:val="26"/>
          <w:lang w:val="af-ZA"/>
        </w:rPr>
        <w:t>571740</w:t>
      </w:r>
    </w:p>
    <w:p w14:paraId="3C01F9CE" w14:textId="590BC50D" w:rsidR="00C821C9" w:rsidRPr="001E55E3" w:rsidRDefault="00E71D4B" w:rsidP="002D5A22">
      <w:pPr>
        <w:spacing w:after="0" w:line="360" w:lineRule="auto"/>
        <w:ind w:firstLine="567"/>
        <w:rPr>
          <w:rFonts w:ascii="Times New Roman" w:hAnsi="Times New Roman"/>
          <w:sz w:val="26"/>
          <w:szCs w:val="26"/>
        </w:rPr>
      </w:pPr>
      <w:r w:rsidRPr="005353DD">
        <w:rPr>
          <w:rFonts w:ascii="Times New Roman" w:hAnsi="Times New Roman" w:cs="Times New Roman"/>
          <w:sz w:val="26"/>
          <w:szCs w:val="26"/>
        </w:rPr>
        <w:t>(hệ tọa độ VN 2000, kinh tuyến trục 105</w:t>
      </w:r>
      <w:r w:rsidRPr="005353DD">
        <w:rPr>
          <w:rFonts w:ascii="Times New Roman" w:hAnsi="Times New Roman" w:cs="Times New Roman"/>
          <w:sz w:val="26"/>
          <w:szCs w:val="26"/>
          <w:vertAlign w:val="superscript"/>
        </w:rPr>
        <w:t>0</w:t>
      </w:r>
      <w:r w:rsidRPr="005353DD">
        <w:rPr>
          <w:rFonts w:ascii="Times New Roman" w:hAnsi="Times New Roman" w:cs="Times New Roman"/>
          <w:sz w:val="26"/>
          <w:szCs w:val="26"/>
        </w:rPr>
        <w:t>30</w:t>
      </w:r>
      <w:r w:rsidRPr="005353DD">
        <w:rPr>
          <w:rFonts w:ascii="Times New Roman" w:hAnsi="Times New Roman" w:cs="Times New Roman"/>
          <w:sz w:val="26"/>
          <w:szCs w:val="26"/>
          <w:vertAlign w:val="superscript"/>
        </w:rPr>
        <w:t>’</w:t>
      </w:r>
      <w:r w:rsidRPr="005353DD">
        <w:rPr>
          <w:rFonts w:ascii="Times New Roman" w:hAnsi="Times New Roman" w:cs="Times New Roman"/>
          <w:sz w:val="26"/>
          <w:szCs w:val="26"/>
        </w:rPr>
        <w:t>, múi chiếu 3</w:t>
      </w:r>
      <w:r w:rsidRPr="005353DD">
        <w:rPr>
          <w:rFonts w:ascii="Times New Roman" w:hAnsi="Times New Roman" w:cs="Times New Roman"/>
          <w:sz w:val="26"/>
          <w:szCs w:val="26"/>
          <w:vertAlign w:val="superscript"/>
        </w:rPr>
        <w:t>0</w:t>
      </w:r>
      <w:r w:rsidRPr="005353DD">
        <w:rPr>
          <w:rFonts w:ascii="Times New Roman" w:hAnsi="Times New Roman" w:cs="Times New Roman"/>
          <w:sz w:val="26"/>
          <w:szCs w:val="26"/>
        </w:rPr>
        <w:t>)</w:t>
      </w:r>
      <w:r w:rsidRPr="005353DD">
        <w:rPr>
          <w:rFonts w:ascii="Times New Roman" w:hAnsi="Times New Roman"/>
          <w:sz w:val="26"/>
          <w:szCs w:val="26"/>
        </w:rPr>
        <w:t xml:space="preserve"> </w:t>
      </w:r>
    </w:p>
    <w:p w14:paraId="4E27D522" w14:textId="1A6A82AC" w:rsidR="0094557B" w:rsidRPr="005353DD" w:rsidRDefault="0094557B" w:rsidP="002D5A2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Phương thức xả nước mưa: tự chảy</w:t>
      </w:r>
    </w:p>
    <w:p w14:paraId="3469A1F2" w14:textId="2C20F5F6" w:rsidR="00DF0D89" w:rsidRPr="005353DD" w:rsidRDefault="00DF0D89" w:rsidP="007E7594">
      <w:pPr>
        <w:spacing w:after="0" w:line="360" w:lineRule="auto"/>
        <w:ind w:firstLine="0"/>
        <w:outlineLvl w:val="0"/>
        <w:rPr>
          <w:rFonts w:ascii="Times New Roman" w:hAnsi="Times New Roman" w:cs="Times New Roman"/>
          <w:b/>
          <w:sz w:val="26"/>
          <w:szCs w:val="26"/>
        </w:rPr>
      </w:pPr>
      <w:bookmarkStart w:id="334" w:name="_Toc184115206"/>
      <w:r w:rsidRPr="005353DD">
        <w:rPr>
          <w:rFonts w:ascii="Times New Roman" w:hAnsi="Times New Roman" w:cs="Times New Roman"/>
          <w:b/>
          <w:sz w:val="26"/>
          <w:szCs w:val="26"/>
        </w:rPr>
        <w:t>1.2. Hệ thống thu gom, thoát nước thải</w:t>
      </w:r>
      <w:bookmarkEnd w:id="334"/>
    </w:p>
    <w:p w14:paraId="0788B331" w14:textId="72523741" w:rsidR="00DF0D89" w:rsidRPr="005353DD" w:rsidRDefault="00DF0D89" w:rsidP="007E7594">
      <w:pPr>
        <w:spacing w:after="0" w:line="360" w:lineRule="auto"/>
        <w:ind w:firstLine="0"/>
        <w:rPr>
          <w:rFonts w:ascii="Times New Roman" w:hAnsi="Times New Roman" w:cs="Times New Roman"/>
          <w:b/>
          <w:sz w:val="26"/>
          <w:szCs w:val="26"/>
        </w:rPr>
      </w:pPr>
      <w:r w:rsidRPr="005353DD">
        <w:rPr>
          <w:rFonts w:ascii="Times New Roman" w:hAnsi="Times New Roman" w:cs="Times New Roman"/>
          <w:b/>
          <w:sz w:val="26"/>
          <w:szCs w:val="26"/>
        </w:rPr>
        <w:t>1.2.1. Nguồn phát sinh nước thải</w:t>
      </w:r>
    </w:p>
    <w:p w14:paraId="23127098" w14:textId="77777777" w:rsidR="00D31543" w:rsidRPr="005353DD" w:rsidRDefault="00D31543" w:rsidP="002D30E5">
      <w:pPr>
        <w:spacing w:after="0" w:line="360" w:lineRule="auto"/>
        <w:ind w:firstLine="567"/>
        <w:rPr>
          <w:rFonts w:ascii="Times New Roman" w:hAnsi="Times New Roman" w:cs="Times New Roman"/>
          <w:i/>
          <w:sz w:val="26"/>
          <w:szCs w:val="26"/>
        </w:rPr>
      </w:pPr>
      <w:r w:rsidRPr="005353DD">
        <w:rPr>
          <w:rFonts w:ascii="Times New Roman" w:hAnsi="Times New Roman" w:cs="Times New Roman"/>
          <w:i/>
          <w:sz w:val="26"/>
          <w:szCs w:val="26"/>
        </w:rPr>
        <w:lastRenderedPageBreak/>
        <w:t>* Nguồn phát sinh:</w:t>
      </w:r>
    </w:p>
    <w:p w14:paraId="76628F70" w14:textId="30E04A1A" w:rsidR="0012256D" w:rsidRPr="005353DD" w:rsidRDefault="000C1B6C" w:rsidP="002D5A22">
      <w:pPr>
        <w:spacing w:after="0" w:line="360" w:lineRule="auto"/>
        <w:ind w:firstLine="567"/>
        <w:rPr>
          <w:rFonts w:ascii="Times New Roman" w:hAnsi="Times New Roman" w:cs="Times New Roman"/>
          <w:sz w:val="26"/>
          <w:szCs w:val="26"/>
        </w:rPr>
      </w:pPr>
      <w:r w:rsidRPr="00D91C07">
        <w:rPr>
          <w:rFonts w:ascii="Times New Roman" w:hAnsi="Times New Roman" w:cs="Times New Roman"/>
          <w:sz w:val="26"/>
          <w:szCs w:val="26"/>
        </w:rPr>
        <w:t xml:space="preserve">Nước thải phát sinh từ các khu nhà vệ sinh, từ khu vực giặt, </w:t>
      </w:r>
      <w:r w:rsidR="00DF7DFD">
        <w:rPr>
          <w:rFonts w:ascii="Times New Roman" w:hAnsi="Times New Roman" w:cs="Times New Roman"/>
          <w:sz w:val="26"/>
          <w:szCs w:val="26"/>
          <w:lang w:val="en-US"/>
        </w:rPr>
        <w:t xml:space="preserve">từ khu vực rửa tay, </w:t>
      </w:r>
      <w:r w:rsidRPr="005E4186">
        <w:rPr>
          <w:rFonts w:ascii="Times New Roman" w:hAnsi="Times New Roman" w:cs="Times New Roman"/>
          <w:sz w:val="26"/>
          <w:szCs w:val="26"/>
        </w:rPr>
        <w:t>từ hoạt động y tế của</w:t>
      </w:r>
      <w:r w:rsidR="005E4186" w:rsidRPr="005E4186">
        <w:rPr>
          <w:rFonts w:ascii="Times New Roman" w:hAnsi="Times New Roman" w:cs="Times New Roman"/>
          <w:sz w:val="26"/>
          <w:szCs w:val="26"/>
          <w:lang w:val="en-US"/>
        </w:rPr>
        <w:t xml:space="preserve"> </w:t>
      </w:r>
      <w:r w:rsidR="000C55AA">
        <w:rPr>
          <w:rFonts w:ascii="Times New Roman" w:hAnsi="Times New Roman" w:cs="Times New Roman"/>
          <w:sz w:val="26"/>
          <w:szCs w:val="26"/>
          <w:lang w:val="en-US"/>
        </w:rPr>
        <w:t xml:space="preserve">08 </w:t>
      </w:r>
      <w:r w:rsidRPr="005E4186">
        <w:rPr>
          <w:rFonts w:ascii="Times New Roman" w:hAnsi="Times New Roman" w:cs="Times New Roman"/>
          <w:sz w:val="26"/>
          <w:szCs w:val="26"/>
        </w:rPr>
        <w:t>khoa chuyên môn (gồm</w:t>
      </w:r>
      <w:r w:rsidR="005E4186" w:rsidRPr="005E4186">
        <w:rPr>
          <w:rFonts w:ascii="Times New Roman" w:hAnsi="Times New Roman" w:cs="Times New Roman"/>
          <w:sz w:val="26"/>
          <w:szCs w:val="26"/>
          <w:lang w:val="en-US"/>
        </w:rPr>
        <w:t xml:space="preserve"> khoa Nhi – Cấp cứu – Hồi sức tích cực và chống độc; Khoa Nội; Khoa Chăm sóc sức khoẻ sinh sản và Phụ sản; Khoa Y học cổ truyền và Phục hồi chức năng; Khoa Khám bệnh; Khoa Răng hàm mặt – Mắt – Tai mũi họng; Khoa Ngoại; Khoa Xét nghiệm – Chẩn đoán hình ảnh; Khoa Truyền nhiễm</w:t>
      </w:r>
      <w:r w:rsidRPr="005E4186">
        <w:rPr>
          <w:rFonts w:ascii="Times New Roman" w:hAnsi="Times New Roman" w:cs="Times New Roman"/>
          <w:sz w:val="26"/>
          <w:szCs w:val="26"/>
        </w:rPr>
        <w:t>)</w:t>
      </w:r>
      <w:r w:rsidR="0012256D" w:rsidRPr="005E4186">
        <w:rPr>
          <w:rFonts w:ascii="Times New Roman" w:hAnsi="Times New Roman" w:cs="Times New Roman"/>
          <w:sz w:val="26"/>
          <w:szCs w:val="26"/>
        </w:rPr>
        <w:t>. Thành phần nước thải</w:t>
      </w:r>
      <w:r w:rsidR="0012256D" w:rsidRPr="005353DD">
        <w:rPr>
          <w:rFonts w:ascii="Times New Roman" w:hAnsi="Times New Roman" w:cs="Times New Roman"/>
          <w:sz w:val="26"/>
          <w:szCs w:val="26"/>
        </w:rPr>
        <w:t xml:space="preserve"> có pH, Tổng chất rắn lơ lửng, COD, BOD</w:t>
      </w:r>
      <w:r w:rsidR="0012256D" w:rsidRPr="005353DD">
        <w:rPr>
          <w:rFonts w:ascii="Times New Roman" w:hAnsi="Times New Roman" w:cs="Times New Roman"/>
          <w:sz w:val="26"/>
          <w:szCs w:val="26"/>
          <w:vertAlign w:val="subscript"/>
        </w:rPr>
        <w:t>5</w:t>
      </w:r>
      <w:r w:rsidR="0012256D" w:rsidRPr="005353DD">
        <w:rPr>
          <w:rFonts w:ascii="Times New Roman" w:hAnsi="Times New Roman" w:cs="Times New Roman"/>
          <w:sz w:val="26"/>
          <w:szCs w:val="26"/>
        </w:rPr>
        <w:t>, Sunfua, Phosphat, Nitrat, Amoni, Dầu mỡ động thực vật, Coliform, Salmonella, Shigella, Vibrio cholerae.</w:t>
      </w:r>
    </w:p>
    <w:p w14:paraId="3035E686" w14:textId="2144C066" w:rsidR="00D31543" w:rsidRPr="005353DD" w:rsidRDefault="00D31543" w:rsidP="002D5A22">
      <w:pPr>
        <w:spacing w:after="0" w:line="360" w:lineRule="auto"/>
        <w:ind w:firstLine="567"/>
        <w:rPr>
          <w:rFonts w:ascii="Times New Roman" w:hAnsi="Times New Roman" w:cs="Times New Roman"/>
          <w:i/>
          <w:sz w:val="26"/>
          <w:szCs w:val="26"/>
        </w:rPr>
      </w:pPr>
      <w:r w:rsidRPr="005353DD">
        <w:rPr>
          <w:rFonts w:ascii="Times New Roman" w:hAnsi="Times New Roman" w:cs="Times New Roman"/>
          <w:i/>
          <w:sz w:val="26"/>
          <w:szCs w:val="26"/>
        </w:rPr>
        <w:t>* Khối lượng nước thải phát sinh:</w:t>
      </w:r>
      <w:r w:rsidR="001E50C6" w:rsidRPr="005353DD">
        <w:rPr>
          <w:rFonts w:ascii="Times New Roman" w:hAnsi="Times New Roman" w:cs="Times New Roman"/>
          <w:i/>
          <w:sz w:val="26"/>
          <w:szCs w:val="26"/>
        </w:rPr>
        <w:t xml:space="preserve"> </w:t>
      </w:r>
    </w:p>
    <w:p w14:paraId="41484736" w14:textId="76F554D4" w:rsidR="001E50C6" w:rsidRPr="005353DD" w:rsidRDefault="00C03B51" w:rsidP="002D5A2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Căn cứ theo quy định tại Điều 39, Văn bản hợp nhất số 13/VBHN-BXD ngày 27/04/2020 của Bộ Xây dựng về thoát nước và xử lý nước thải, nước thải sinh hoạt được tính bằng 100% lượng nước cấp và nước thải từ hoạt động khám chữa bệnh được tính bằng 80% lượng nước cấp. Như vậy nhu cầu xả thải của cơ sở như sau:</w:t>
      </w:r>
    </w:p>
    <w:p w14:paraId="4DA1E479" w14:textId="0A24F7BD" w:rsidR="00C03B51" w:rsidRPr="001A4822" w:rsidRDefault="001A4822" w:rsidP="001A4822">
      <w:pPr>
        <w:pStyle w:val="Caption"/>
        <w:rPr>
          <w:b w:val="0"/>
          <w:bCs w:val="0"/>
          <w:i/>
          <w:iCs/>
          <w:szCs w:val="26"/>
        </w:rPr>
      </w:pPr>
      <w:bookmarkStart w:id="335" w:name="_Toc184415101"/>
      <w:r w:rsidRPr="001A4822">
        <w:rPr>
          <w:b w:val="0"/>
          <w:i/>
        </w:rPr>
        <w:t xml:space="preserve">Bảng </w:t>
      </w:r>
      <w:r w:rsidRPr="001A4822">
        <w:rPr>
          <w:b w:val="0"/>
          <w:i/>
        </w:rPr>
        <w:fldChar w:fldCharType="begin"/>
      </w:r>
      <w:r w:rsidRPr="001A4822">
        <w:rPr>
          <w:b w:val="0"/>
          <w:i/>
        </w:rPr>
        <w:instrText xml:space="preserve"> SEQ Bảng_ \* ARABIC </w:instrText>
      </w:r>
      <w:r w:rsidRPr="001A4822">
        <w:rPr>
          <w:b w:val="0"/>
          <w:i/>
        </w:rPr>
        <w:fldChar w:fldCharType="separate"/>
      </w:r>
      <w:r w:rsidR="000A37E0">
        <w:rPr>
          <w:b w:val="0"/>
          <w:i/>
          <w:noProof/>
        </w:rPr>
        <w:t>5</w:t>
      </w:r>
      <w:r w:rsidRPr="001A4822">
        <w:rPr>
          <w:b w:val="0"/>
          <w:i/>
        </w:rPr>
        <w:fldChar w:fldCharType="end"/>
      </w:r>
      <w:r w:rsidR="00C03B51" w:rsidRPr="001A4822">
        <w:rPr>
          <w:b w:val="0"/>
          <w:bCs w:val="0"/>
          <w:i/>
          <w:iCs/>
          <w:szCs w:val="26"/>
        </w:rPr>
        <w:t>: Nhu cầu xả thải của cơ sở</w:t>
      </w:r>
      <w:bookmarkEnd w:id="335"/>
    </w:p>
    <w:tbl>
      <w:tblPr>
        <w:tblStyle w:val="TableGrid"/>
        <w:tblW w:w="9067" w:type="dxa"/>
        <w:tblLook w:val="04A0" w:firstRow="1" w:lastRow="0" w:firstColumn="1" w:lastColumn="0" w:noHBand="0" w:noVBand="1"/>
      </w:tblPr>
      <w:tblGrid>
        <w:gridCol w:w="708"/>
        <w:gridCol w:w="3823"/>
        <w:gridCol w:w="2127"/>
        <w:gridCol w:w="2409"/>
      </w:tblGrid>
      <w:tr w:rsidR="000C1B6C" w:rsidRPr="005353DD" w14:paraId="1E3B82CF" w14:textId="753B4B21" w:rsidTr="000C1B6C">
        <w:trPr>
          <w:trHeight w:val="810"/>
        </w:trPr>
        <w:tc>
          <w:tcPr>
            <w:tcW w:w="708" w:type="dxa"/>
          </w:tcPr>
          <w:p w14:paraId="564FC600" w14:textId="645B4237" w:rsidR="000C1B6C" w:rsidRPr="005353DD" w:rsidRDefault="000C1B6C" w:rsidP="008109DD">
            <w:pPr>
              <w:spacing w:line="400" w:lineRule="exact"/>
              <w:ind w:firstLine="0"/>
              <w:jc w:val="center"/>
              <w:rPr>
                <w:rFonts w:ascii="Times New Roman" w:hAnsi="Times New Roman" w:cs="Times New Roman"/>
                <w:b/>
                <w:sz w:val="26"/>
                <w:szCs w:val="26"/>
                <w:lang w:val="en-US"/>
              </w:rPr>
            </w:pPr>
            <w:r w:rsidRPr="005353DD">
              <w:rPr>
                <w:rFonts w:ascii="Times New Roman" w:hAnsi="Times New Roman" w:cs="Times New Roman"/>
                <w:b/>
                <w:sz w:val="26"/>
                <w:szCs w:val="26"/>
                <w:lang w:val="en-US"/>
              </w:rPr>
              <w:t>STT</w:t>
            </w:r>
          </w:p>
        </w:tc>
        <w:tc>
          <w:tcPr>
            <w:tcW w:w="3823" w:type="dxa"/>
          </w:tcPr>
          <w:p w14:paraId="4D6BE343" w14:textId="72AEE973" w:rsidR="000C1B6C" w:rsidRPr="005353DD" w:rsidRDefault="000C1B6C" w:rsidP="008109DD">
            <w:pPr>
              <w:spacing w:line="400" w:lineRule="exact"/>
              <w:ind w:firstLine="0"/>
              <w:jc w:val="center"/>
              <w:rPr>
                <w:rFonts w:ascii="Times New Roman" w:hAnsi="Times New Roman" w:cs="Times New Roman"/>
                <w:b/>
                <w:sz w:val="26"/>
                <w:szCs w:val="26"/>
                <w:lang w:val="en-US"/>
              </w:rPr>
            </w:pPr>
            <w:r w:rsidRPr="005353DD">
              <w:rPr>
                <w:rFonts w:ascii="Times New Roman" w:hAnsi="Times New Roman" w:cs="Times New Roman"/>
                <w:b/>
                <w:sz w:val="26"/>
                <w:szCs w:val="26"/>
                <w:lang w:val="en-US"/>
              </w:rPr>
              <w:t>Nguồn xả nước thải</w:t>
            </w:r>
          </w:p>
        </w:tc>
        <w:tc>
          <w:tcPr>
            <w:tcW w:w="2127" w:type="dxa"/>
          </w:tcPr>
          <w:p w14:paraId="271293AB" w14:textId="363D374A" w:rsidR="000C1B6C" w:rsidRPr="005353DD" w:rsidRDefault="000C1B6C" w:rsidP="008109DD">
            <w:pPr>
              <w:spacing w:line="400" w:lineRule="exact"/>
              <w:ind w:firstLine="0"/>
              <w:jc w:val="center"/>
              <w:rPr>
                <w:rFonts w:ascii="Times New Roman" w:hAnsi="Times New Roman" w:cs="Times New Roman"/>
                <w:b/>
                <w:sz w:val="26"/>
                <w:szCs w:val="26"/>
                <w:lang w:val="en-US"/>
              </w:rPr>
            </w:pPr>
            <w:r w:rsidRPr="00EE00E1">
              <w:rPr>
                <w:rFonts w:ascii="Times New Roman" w:hAnsi="Times New Roman" w:cs="Times New Roman"/>
                <w:b/>
                <w:sz w:val="26"/>
                <w:szCs w:val="26"/>
                <w:lang w:val="en-US"/>
              </w:rPr>
              <w:t>Nhu cầu cấp nước (m</w:t>
            </w:r>
            <w:r w:rsidRPr="00EE00E1">
              <w:rPr>
                <w:rFonts w:ascii="Times New Roman" w:hAnsi="Times New Roman" w:cs="Times New Roman"/>
                <w:b/>
                <w:sz w:val="26"/>
                <w:szCs w:val="26"/>
                <w:vertAlign w:val="superscript"/>
                <w:lang w:val="en-US"/>
              </w:rPr>
              <w:t>3</w:t>
            </w:r>
            <w:r w:rsidRPr="00EE00E1">
              <w:rPr>
                <w:rFonts w:ascii="Times New Roman" w:hAnsi="Times New Roman" w:cs="Times New Roman"/>
                <w:b/>
                <w:sz w:val="26"/>
                <w:szCs w:val="26"/>
                <w:lang w:val="en-US"/>
              </w:rPr>
              <w:t>/ngày)</w:t>
            </w:r>
          </w:p>
        </w:tc>
        <w:tc>
          <w:tcPr>
            <w:tcW w:w="2409" w:type="dxa"/>
          </w:tcPr>
          <w:p w14:paraId="3B0DDF47" w14:textId="785517BD" w:rsidR="000C1B6C" w:rsidRPr="005353DD" w:rsidRDefault="000C1B6C" w:rsidP="008109DD">
            <w:pPr>
              <w:spacing w:line="400" w:lineRule="exact"/>
              <w:ind w:firstLine="0"/>
              <w:jc w:val="center"/>
              <w:rPr>
                <w:rFonts w:ascii="Times New Roman" w:hAnsi="Times New Roman" w:cs="Times New Roman"/>
                <w:b/>
                <w:sz w:val="26"/>
                <w:szCs w:val="26"/>
                <w:lang w:val="en-US"/>
              </w:rPr>
            </w:pPr>
            <w:r w:rsidRPr="005353DD">
              <w:rPr>
                <w:rFonts w:ascii="Times New Roman" w:hAnsi="Times New Roman" w:cs="Times New Roman"/>
                <w:b/>
                <w:sz w:val="26"/>
                <w:szCs w:val="26"/>
                <w:lang w:val="en-US"/>
              </w:rPr>
              <w:t>Nhu cầu xả thải (m</w:t>
            </w:r>
            <w:r w:rsidRPr="005353DD">
              <w:rPr>
                <w:rFonts w:ascii="Times New Roman" w:hAnsi="Times New Roman" w:cs="Times New Roman"/>
                <w:b/>
                <w:sz w:val="26"/>
                <w:szCs w:val="26"/>
                <w:vertAlign w:val="superscript"/>
                <w:lang w:val="en-US"/>
              </w:rPr>
              <w:t>3</w:t>
            </w:r>
            <w:r w:rsidRPr="005353DD">
              <w:rPr>
                <w:rFonts w:ascii="Times New Roman" w:hAnsi="Times New Roman" w:cs="Times New Roman"/>
                <w:b/>
                <w:sz w:val="26"/>
                <w:szCs w:val="26"/>
                <w:lang w:val="en-US"/>
              </w:rPr>
              <w:t>/ngày)</w:t>
            </w:r>
          </w:p>
        </w:tc>
      </w:tr>
      <w:tr w:rsidR="000C1B6C" w:rsidRPr="005353DD" w14:paraId="0A76397A" w14:textId="5BC2074C" w:rsidTr="000C1B6C">
        <w:tc>
          <w:tcPr>
            <w:tcW w:w="708" w:type="dxa"/>
          </w:tcPr>
          <w:p w14:paraId="4FA3E842" w14:textId="13A98820" w:rsidR="000C1B6C" w:rsidRPr="005353DD" w:rsidRDefault="000C1B6C" w:rsidP="008109DD">
            <w:pPr>
              <w:spacing w:line="400" w:lineRule="exact"/>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w:t>
            </w:r>
          </w:p>
        </w:tc>
        <w:tc>
          <w:tcPr>
            <w:tcW w:w="3823" w:type="dxa"/>
          </w:tcPr>
          <w:p w14:paraId="5E11FDE0" w14:textId="45F2429F" w:rsidR="000C1B6C" w:rsidRPr="005353DD" w:rsidRDefault="000C1B6C" w:rsidP="008109DD">
            <w:pPr>
              <w:spacing w:line="400" w:lineRule="exact"/>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Nước thải sinh hoạt của cán bộ công nhân viên</w:t>
            </w:r>
          </w:p>
        </w:tc>
        <w:tc>
          <w:tcPr>
            <w:tcW w:w="2127" w:type="dxa"/>
          </w:tcPr>
          <w:p w14:paraId="46800ADC" w14:textId="04E689D0" w:rsidR="000C1B6C" w:rsidRPr="005353DD" w:rsidRDefault="000C1B6C" w:rsidP="008109DD">
            <w:pPr>
              <w:spacing w:line="40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10,5</w:t>
            </w:r>
          </w:p>
        </w:tc>
        <w:tc>
          <w:tcPr>
            <w:tcW w:w="2409" w:type="dxa"/>
          </w:tcPr>
          <w:p w14:paraId="1DF2E635" w14:textId="6E0931FC" w:rsidR="000C1B6C" w:rsidRPr="005353DD" w:rsidRDefault="000C1B6C" w:rsidP="008109DD">
            <w:pPr>
              <w:spacing w:line="40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10,5</w:t>
            </w:r>
          </w:p>
        </w:tc>
      </w:tr>
      <w:tr w:rsidR="000C1B6C" w:rsidRPr="005353DD" w14:paraId="4CB39ABF" w14:textId="5B93673F" w:rsidTr="000C1B6C">
        <w:tc>
          <w:tcPr>
            <w:tcW w:w="708" w:type="dxa"/>
          </w:tcPr>
          <w:p w14:paraId="5E4080BD" w14:textId="18F6B084" w:rsidR="000C1B6C" w:rsidRPr="005353DD" w:rsidRDefault="000C1B6C" w:rsidP="008109DD">
            <w:pPr>
              <w:spacing w:line="40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3823" w:type="dxa"/>
          </w:tcPr>
          <w:p w14:paraId="6B97C4EC" w14:textId="3F626F4A" w:rsidR="000C1B6C" w:rsidRPr="005353DD" w:rsidRDefault="000C1B6C" w:rsidP="008109DD">
            <w:pPr>
              <w:spacing w:line="400" w:lineRule="exact"/>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Nước thải phát sinh từ hoạt động khám chữa bệnh (nội trú)</w:t>
            </w:r>
          </w:p>
        </w:tc>
        <w:tc>
          <w:tcPr>
            <w:tcW w:w="2127" w:type="dxa"/>
          </w:tcPr>
          <w:p w14:paraId="6B7055BA" w14:textId="43AE9EF6" w:rsidR="000C1B6C" w:rsidRPr="005353DD" w:rsidRDefault="000C1B6C" w:rsidP="008109DD">
            <w:pPr>
              <w:spacing w:line="40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45</w:t>
            </w:r>
          </w:p>
        </w:tc>
        <w:tc>
          <w:tcPr>
            <w:tcW w:w="2409" w:type="dxa"/>
          </w:tcPr>
          <w:p w14:paraId="3E61E5A4" w14:textId="7B27E537" w:rsidR="000C1B6C" w:rsidRPr="005353DD" w:rsidRDefault="000C1B6C" w:rsidP="008109DD">
            <w:pPr>
              <w:spacing w:line="40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36</w:t>
            </w:r>
          </w:p>
        </w:tc>
      </w:tr>
      <w:tr w:rsidR="000C1B6C" w:rsidRPr="005353DD" w14:paraId="0D0F17F4" w14:textId="5654979A" w:rsidTr="000C1B6C">
        <w:tc>
          <w:tcPr>
            <w:tcW w:w="708" w:type="dxa"/>
          </w:tcPr>
          <w:p w14:paraId="214466E2" w14:textId="4ADE7BEA" w:rsidR="000C1B6C" w:rsidRPr="005353DD" w:rsidRDefault="000C1B6C" w:rsidP="008109DD">
            <w:pPr>
              <w:spacing w:line="40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3823" w:type="dxa"/>
          </w:tcPr>
          <w:p w14:paraId="582BA93E" w14:textId="1F96E3A6" w:rsidR="000C1B6C" w:rsidRPr="005353DD" w:rsidRDefault="000C1B6C" w:rsidP="008109DD">
            <w:pPr>
              <w:spacing w:line="400" w:lineRule="exact"/>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Nước thải phát sinh từ hoạt động khám chữa bệnh (ngoại trú)</w:t>
            </w:r>
          </w:p>
        </w:tc>
        <w:tc>
          <w:tcPr>
            <w:tcW w:w="2127" w:type="dxa"/>
          </w:tcPr>
          <w:p w14:paraId="49CC77F9" w14:textId="497C72E4" w:rsidR="000C1B6C" w:rsidRPr="005353DD" w:rsidRDefault="000C1B6C" w:rsidP="008109DD">
            <w:pPr>
              <w:spacing w:line="40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3,45</w:t>
            </w:r>
          </w:p>
        </w:tc>
        <w:tc>
          <w:tcPr>
            <w:tcW w:w="2409" w:type="dxa"/>
          </w:tcPr>
          <w:p w14:paraId="1CB2A921" w14:textId="4E5ED541" w:rsidR="000C1B6C" w:rsidRPr="005353DD" w:rsidRDefault="000C1B6C" w:rsidP="008109DD">
            <w:pPr>
              <w:spacing w:line="40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2,76</w:t>
            </w:r>
          </w:p>
        </w:tc>
      </w:tr>
      <w:tr w:rsidR="000C1B6C" w:rsidRPr="005353DD" w14:paraId="62862A47" w14:textId="307CA201" w:rsidTr="000C1B6C">
        <w:tc>
          <w:tcPr>
            <w:tcW w:w="708" w:type="dxa"/>
          </w:tcPr>
          <w:p w14:paraId="5CA1DC26" w14:textId="5444902E" w:rsidR="000C1B6C" w:rsidRPr="005353DD" w:rsidRDefault="000C1B6C" w:rsidP="008109DD">
            <w:pPr>
              <w:spacing w:line="40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3823" w:type="dxa"/>
          </w:tcPr>
          <w:p w14:paraId="48878009" w14:textId="0C093B71" w:rsidR="000C1B6C" w:rsidRPr="005353DD" w:rsidRDefault="000C1B6C" w:rsidP="008109DD">
            <w:pPr>
              <w:spacing w:line="400" w:lineRule="exact"/>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Cung cấp nước cho tưới cây</w:t>
            </w:r>
          </w:p>
        </w:tc>
        <w:tc>
          <w:tcPr>
            <w:tcW w:w="2127" w:type="dxa"/>
          </w:tcPr>
          <w:p w14:paraId="076FA22F" w14:textId="469EF1EF" w:rsidR="000C1B6C" w:rsidRPr="005353DD" w:rsidRDefault="00B54E18" w:rsidP="008109DD">
            <w:pPr>
              <w:spacing w:line="40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0,435</w:t>
            </w:r>
          </w:p>
        </w:tc>
        <w:tc>
          <w:tcPr>
            <w:tcW w:w="2409" w:type="dxa"/>
          </w:tcPr>
          <w:p w14:paraId="7D8E98BB" w14:textId="632CE25F" w:rsidR="000C1B6C" w:rsidRPr="005353DD" w:rsidRDefault="000C1B6C" w:rsidP="008109DD">
            <w:pPr>
              <w:spacing w:line="400" w:lineRule="exact"/>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0</w:t>
            </w:r>
          </w:p>
        </w:tc>
      </w:tr>
      <w:tr w:rsidR="000C1B6C" w:rsidRPr="005353DD" w14:paraId="21EC5854" w14:textId="4EAAA0ED" w:rsidTr="000C1B6C">
        <w:tc>
          <w:tcPr>
            <w:tcW w:w="4531" w:type="dxa"/>
            <w:gridSpan w:val="2"/>
          </w:tcPr>
          <w:p w14:paraId="5CA913A0" w14:textId="0646138E" w:rsidR="000C1B6C" w:rsidRPr="005353DD" w:rsidRDefault="000C1B6C" w:rsidP="008109DD">
            <w:pPr>
              <w:spacing w:line="400" w:lineRule="exact"/>
              <w:ind w:firstLine="0"/>
              <w:jc w:val="center"/>
              <w:rPr>
                <w:rFonts w:ascii="Times New Roman" w:hAnsi="Times New Roman" w:cs="Times New Roman"/>
                <w:b/>
                <w:bCs/>
                <w:sz w:val="26"/>
                <w:szCs w:val="26"/>
                <w:lang w:val="en-US"/>
              </w:rPr>
            </w:pPr>
            <w:r w:rsidRPr="005353DD">
              <w:rPr>
                <w:rFonts w:ascii="Times New Roman" w:hAnsi="Times New Roman" w:cs="Times New Roman"/>
                <w:b/>
                <w:bCs/>
                <w:sz w:val="26"/>
                <w:szCs w:val="26"/>
                <w:lang w:val="en-US"/>
              </w:rPr>
              <w:t>Tổng cộng</w:t>
            </w:r>
          </w:p>
        </w:tc>
        <w:tc>
          <w:tcPr>
            <w:tcW w:w="2127" w:type="dxa"/>
          </w:tcPr>
          <w:p w14:paraId="32492945" w14:textId="3EE1DC2A" w:rsidR="000C1B6C" w:rsidRPr="005353DD" w:rsidRDefault="00B54E18" w:rsidP="00EE00E1">
            <w:pPr>
              <w:spacing w:line="400" w:lineRule="exact"/>
              <w:ind w:firstLine="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59,385</w:t>
            </w:r>
          </w:p>
        </w:tc>
        <w:tc>
          <w:tcPr>
            <w:tcW w:w="2409" w:type="dxa"/>
          </w:tcPr>
          <w:p w14:paraId="7935D9AA" w14:textId="1FF54B0D" w:rsidR="000C1B6C" w:rsidRPr="005353DD" w:rsidRDefault="000C1B6C" w:rsidP="008109DD">
            <w:pPr>
              <w:spacing w:line="400" w:lineRule="exact"/>
              <w:ind w:firstLine="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49,26</w:t>
            </w:r>
          </w:p>
        </w:tc>
      </w:tr>
    </w:tbl>
    <w:p w14:paraId="16E15F22" w14:textId="5FFC0C65" w:rsidR="00D31543" w:rsidRPr="005353DD" w:rsidRDefault="00DF0D89" w:rsidP="007E7594">
      <w:pPr>
        <w:spacing w:after="0" w:line="360" w:lineRule="auto"/>
        <w:ind w:firstLine="0"/>
        <w:rPr>
          <w:rFonts w:ascii="Times New Roman" w:hAnsi="Times New Roman" w:cs="Times New Roman"/>
          <w:b/>
          <w:sz w:val="26"/>
          <w:szCs w:val="26"/>
        </w:rPr>
      </w:pPr>
      <w:r w:rsidRPr="005353DD">
        <w:rPr>
          <w:rFonts w:ascii="Times New Roman" w:hAnsi="Times New Roman" w:cs="Times New Roman"/>
          <w:b/>
          <w:sz w:val="26"/>
          <w:szCs w:val="26"/>
        </w:rPr>
        <w:t xml:space="preserve">1.2.2. </w:t>
      </w:r>
      <w:r w:rsidR="00D31543" w:rsidRPr="005353DD">
        <w:rPr>
          <w:rFonts w:ascii="Times New Roman" w:hAnsi="Times New Roman" w:cs="Times New Roman"/>
          <w:b/>
          <w:sz w:val="26"/>
          <w:szCs w:val="26"/>
        </w:rPr>
        <w:t xml:space="preserve"> Công trình thu gom, thoát nước thải</w:t>
      </w:r>
    </w:p>
    <w:p w14:paraId="52947282" w14:textId="7D1642FA" w:rsidR="002C7D02" w:rsidRPr="00D91C07" w:rsidRDefault="002C7D02" w:rsidP="002C7D02">
      <w:pPr>
        <w:pStyle w:val="Caption"/>
        <w:jc w:val="both"/>
        <w:rPr>
          <w:b w:val="0"/>
          <w:iCs/>
        </w:rPr>
      </w:pPr>
      <w:bookmarkStart w:id="336" w:name="_Toc130984221"/>
      <w:bookmarkStart w:id="337" w:name="_Toc131084670"/>
      <w:r w:rsidRPr="00D91C07">
        <w:rPr>
          <w:b w:val="0"/>
          <w:iCs/>
        </w:rPr>
        <w:t xml:space="preserve">Tại cơ sở, </w:t>
      </w:r>
      <w:r w:rsidR="004117AD">
        <w:rPr>
          <w:b w:val="0"/>
          <w:iCs/>
          <w:lang w:val="en-US"/>
        </w:rPr>
        <w:t xml:space="preserve">không có khoa dinh dưỡng do đó không có nước thải phát sinh từ hoạt động của khoa dinh dưỡng. </w:t>
      </w:r>
    </w:p>
    <w:p w14:paraId="0968E473" w14:textId="2E7A670C" w:rsidR="002C7D02" w:rsidRPr="00D91C07" w:rsidRDefault="002C7D02" w:rsidP="002C7D02">
      <w:pPr>
        <w:rPr>
          <w:rFonts w:ascii="Times New Roman" w:hAnsi="Times New Roman" w:cs="Times New Roman"/>
          <w:sz w:val="26"/>
          <w:szCs w:val="26"/>
        </w:rPr>
      </w:pPr>
      <w:r w:rsidRPr="00D91C07">
        <w:rPr>
          <w:rFonts w:ascii="Times New Roman" w:hAnsi="Times New Roman" w:cs="Times New Roman"/>
          <w:sz w:val="26"/>
          <w:szCs w:val="26"/>
        </w:rPr>
        <w:t>Hệ thống thu gom nước thải như sau:</w:t>
      </w:r>
    </w:p>
    <w:p w14:paraId="522C6761" w14:textId="297CC6CC" w:rsidR="00C42EBF" w:rsidRDefault="00D904DD" w:rsidP="00D904DD">
      <w:pPr>
        <w:pStyle w:val="Caption"/>
        <w:rPr>
          <w:b w:val="0"/>
          <w:i/>
        </w:rPr>
      </w:pPr>
      <w:bookmarkStart w:id="338" w:name="_Toc184735035"/>
      <w:r w:rsidRPr="005353DD">
        <w:rPr>
          <w:b w:val="0"/>
          <w:i/>
        </w:rPr>
        <w:t xml:space="preserve">Sơ đồ </w:t>
      </w:r>
      <w:r w:rsidRPr="005353DD">
        <w:rPr>
          <w:b w:val="0"/>
          <w:i/>
        </w:rPr>
        <w:fldChar w:fldCharType="begin"/>
      </w:r>
      <w:r w:rsidRPr="005353DD">
        <w:rPr>
          <w:b w:val="0"/>
          <w:i/>
        </w:rPr>
        <w:instrText xml:space="preserve"> SEQ Sơ_đồ \* ARABIC </w:instrText>
      </w:r>
      <w:r w:rsidRPr="005353DD">
        <w:rPr>
          <w:b w:val="0"/>
          <w:i/>
        </w:rPr>
        <w:fldChar w:fldCharType="separate"/>
      </w:r>
      <w:r w:rsidR="000A37E0">
        <w:rPr>
          <w:b w:val="0"/>
          <w:i/>
          <w:noProof/>
        </w:rPr>
        <w:t>3</w:t>
      </w:r>
      <w:r w:rsidRPr="005353DD">
        <w:rPr>
          <w:b w:val="0"/>
          <w:i/>
        </w:rPr>
        <w:fldChar w:fldCharType="end"/>
      </w:r>
      <w:r w:rsidR="000226E5" w:rsidRPr="005353DD">
        <w:rPr>
          <w:b w:val="0"/>
          <w:i/>
        </w:rPr>
        <w:t>: Sơ đồ thu gom nước thải</w:t>
      </w:r>
      <w:bookmarkEnd w:id="336"/>
      <w:bookmarkEnd w:id="337"/>
      <w:bookmarkEnd w:id="338"/>
    </w:p>
    <w:p w14:paraId="1C3C8DFD" w14:textId="77777777" w:rsidR="00B7690A" w:rsidRDefault="00B7690A" w:rsidP="00B7690A">
      <w:pPr>
        <w:rPr>
          <w:lang w:val="en-US"/>
        </w:rPr>
      </w:pPr>
    </w:p>
    <w:p w14:paraId="1BDF2DA1" w14:textId="77777777" w:rsidR="0068464D" w:rsidRDefault="0068464D" w:rsidP="00B7690A">
      <w:pPr>
        <w:rPr>
          <w:lang w:val="en-US"/>
        </w:rPr>
      </w:pPr>
    </w:p>
    <w:p w14:paraId="046CFA8C" w14:textId="77777777" w:rsidR="0068464D" w:rsidRPr="0068464D" w:rsidRDefault="0068464D" w:rsidP="00B7690A">
      <w:pPr>
        <w:rPr>
          <w:lang w:val="en-US"/>
        </w:rPr>
      </w:pPr>
    </w:p>
    <w:p w14:paraId="0263DC96" w14:textId="3577ACCF" w:rsidR="000C1B6C" w:rsidRPr="004E7C60" w:rsidRDefault="000C1B6C" w:rsidP="000C1B6C">
      <w:pPr>
        <w:spacing w:line="360" w:lineRule="exact"/>
        <w:rPr>
          <w:rFonts w:ascii="Times New Roman" w:hAnsi="Times New Roman"/>
          <w:bCs/>
          <w:i/>
          <w:highlight w:val="yellow"/>
        </w:rPr>
      </w:pPr>
      <w:r w:rsidRPr="004E7C60">
        <w:rPr>
          <w:rFonts w:ascii="Times New Roman" w:hAnsi="Times New Roman"/>
          <w:bCs/>
          <w:i/>
          <w:noProof/>
          <w:lang w:eastAsia="vi-VN"/>
        </w:rPr>
        <w:lastRenderedPageBreak/>
        <mc:AlternateContent>
          <mc:Choice Requires="wpg">
            <w:drawing>
              <wp:anchor distT="0" distB="0" distL="114300" distR="114300" simplePos="0" relativeHeight="252016640" behindDoc="0" locked="0" layoutInCell="1" allowOverlap="1" wp14:anchorId="200632DC" wp14:editId="40A0CAB0">
                <wp:simplePos x="0" y="0"/>
                <wp:positionH relativeFrom="column">
                  <wp:posOffset>551895</wp:posOffset>
                </wp:positionH>
                <wp:positionV relativeFrom="paragraph">
                  <wp:posOffset>12338</wp:posOffset>
                </wp:positionV>
                <wp:extent cx="4907666" cy="4486275"/>
                <wp:effectExtent l="0" t="0" r="0" b="28575"/>
                <wp:wrapNone/>
                <wp:docPr id="1331249775"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7666" cy="4486275"/>
                          <a:chOff x="2028" y="2003"/>
                          <a:chExt cx="7848" cy="7065"/>
                        </a:xfrm>
                      </wpg:grpSpPr>
                      <wps:wsp>
                        <wps:cNvPr id="372644245" name="Text Box 3"/>
                        <wps:cNvSpPr txBox="1">
                          <a:spLocks noChangeArrowheads="1"/>
                        </wps:cNvSpPr>
                        <wps:spPr bwMode="auto">
                          <a:xfrm>
                            <a:off x="4535" y="2003"/>
                            <a:ext cx="217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9ED3A" w14:textId="77777777" w:rsidR="006D6B96" w:rsidRPr="002C336A" w:rsidRDefault="006D6B96" w:rsidP="00A3745A">
                              <w:pPr>
                                <w:spacing w:after="0" w:line="360" w:lineRule="auto"/>
                                <w:ind w:firstLine="0"/>
                                <w:jc w:val="center"/>
                                <w:rPr>
                                  <w:sz w:val="24"/>
                                  <w:szCs w:val="24"/>
                                </w:rPr>
                              </w:pPr>
                              <w:r>
                                <w:rPr>
                                  <w:rFonts w:ascii="Times New Roman" w:hAnsi="Times New Roman"/>
                                  <w:color w:val="000000"/>
                                  <w:sz w:val="24"/>
                                  <w:szCs w:val="24"/>
                                </w:rPr>
                                <w:t xml:space="preserve">ống </w:t>
                              </w:r>
                              <w:r w:rsidRPr="002C336A">
                                <w:rPr>
                                  <w:rFonts w:ascii="Times New Roman" w:hAnsi="Times New Roman"/>
                                  <w:color w:val="000000"/>
                                  <w:sz w:val="24"/>
                                  <w:szCs w:val="24"/>
                                </w:rPr>
                                <w:t xml:space="preserve">PVC </w:t>
                              </w:r>
                              <w:r w:rsidRPr="00767862">
                                <w:rPr>
                                  <w:rFonts w:ascii="Times New Roman" w:hAnsi="Times New Roman"/>
                                  <w:color w:val="000000"/>
                                  <w:sz w:val="24"/>
                                  <w:szCs w:val="24"/>
                                </w:rPr>
                                <w:t>D</w:t>
                              </w:r>
                              <w:r>
                                <w:rPr>
                                  <w:rFonts w:ascii="Times New Roman" w:hAnsi="Times New Roman"/>
                                  <w:color w:val="000000"/>
                                  <w:sz w:val="24"/>
                                  <w:szCs w:val="24"/>
                                </w:rPr>
                                <w:t>11</w:t>
                              </w:r>
                              <w:r w:rsidRPr="002C336A">
                                <w:rPr>
                                  <w:rFonts w:ascii="Times New Roman" w:hAnsi="Times New Roman"/>
                                  <w:color w:val="000000"/>
                                  <w:sz w:val="24"/>
                                  <w:szCs w:val="24"/>
                                </w:rPr>
                                <w:t>0</w:t>
                              </w:r>
                            </w:p>
                          </w:txbxContent>
                        </wps:txbx>
                        <wps:bodyPr rot="0" vert="horz" wrap="square" lIns="91440" tIns="45720" rIns="91440" bIns="45720" anchor="t" anchorCtr="0" upright="1">
                          <a:noAutofit/>
                        </wps:bodyPr>
                      </wps:wsp>
                      <wps:wsp>
                        <wps:cNvPr id="1840638525" name="Line 4"/>
                        <wps:cNvCnPr>
                          <a:cxnSpLocks noChangeShapeType="1"/>
                        </wps:cNvCnPr>
                        <wps:spPr bwMode="auto">
                          <a:xfrm>
                            <a:off x="4656" y="2645"/>
                            <a:ext cx="1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450372" name="Text Box 5"/>
                        <wps:cNvSpPr txBox="1">
                          <a:spLocks noChangeArrowheads="1"/>
                        </wps:cNvSpPr>
                        <wps:spPr bwMode="auto">
                          <a:xfrm>
                            <a:off x="2737" y="2183"/>
                            <a:ext cx="1919" cy="783"/>
                          </a:xfrm>
                          <a:prstGeom prst="rect">
                            <a:avLst/>
                          </a:prstGeom>
                          <a:solidFill>
                            <a:srgbClr val="FFFFFF"/>
                          </a:solidFill>
                          <a:ln w="9525">
                            <a:solidFill>
                              <a:srgbClr val="000000"/>
                            </a:solidFill>
                            <a:miter lim="800000"/>
                            <a:headEnd/>
                            <a:tailEnd/>
                          </a:ln>
                        </wps:spPr>
                        <wps:txbx>
                          <w:txbxContent>
                            <w:p w14:paraId="4B6E929A" w14:textId="77777777" w:rsidR="006D6B96" w:rsidRPr="008E7890" w:rsidRDefault="006D6B96" w:rsidP="00A3745A">
                              <w:pPr>
                                <w:spacing w:after="0" w:line="360" w:lineRule="auto"/>
                                <w:ind w:firstLine="0"/>
                                <w:jc w:val="center"/>
                                <w:rPr>
                                  <w:rFonts w:ascii="Times New Roman" w:hAnsi="Times New Roman"/>
                                  <w:color w:val="000000"/>
                                </w:rPr>
                              </w:pPr>
                              <w:r>
                                <w:rPr>
                                  <w:rFonts w:ascii="Times New Roman" w:hAnsi="Times New Roman"/>
                                  <w:color w:val="000000"/>
                                </w:rPr>
                                <w:t>Nước thải bệ xí, âu tiểu</w:t>
                              </w:r>
                            </w:p>
                          </w:txbxContent>
                        </wps:txbx>
                        <wps:bodyPr rot="0" vert="horz" wrap="square" lIns="91440" tIns="45720" rIns="91440" bIns="45720" anchor="t" anchorCtr="0" upright="1">
                          <a:noAutofit/>
                        </wps:bodyPr>
                      </wps:wsp>
                      <wps:wsp>
                        <wps:cNvPr id="1598580650" name="Text Box 6"/>
                        <wps:cNvSpPr txBox="1">
                          <a:spLocks noChangeArrowheads="1"/>
                        </wps:cNvSpPr>
                        <wps:spPr bwMode="auto">
                          <a:xfrm>
                            <a:off x="6401" y="2183"/>
                            <a:ext cx="1744" cy="783"/>
                          </a:xfrm>
                          <a:prstGeom prst="rect">
                            <a:avLst/>
                          </a:prstGeom>
                          <a:solidFill>
                            <a:srgbClr val="FFFFFF"/>
                          </a:solidFill>
                          <a:ln w="9525">
                            <a:solidFill>
                              <a:srgbClr val="000000"/>
                            </a:solidFill>
                            <a:miter lim="800000"/>
                            <a:headEnd/>
                            <a:tailEnd/>
                          </a:ln>
                        </wps:spPr>
                        <wps:txbx>
                          <w:txbxContent>
                            <w:p w14:paraId="6BFAF130" w14:textId="77777777" w:rsidR="006D6B96" w:rsidRPr="006011B5" w:rsidRDefault="006D6B96" w:rsidP="00A3745A">
                              <w:pPr>
                                <w:spacing w:after="0" w:line="360" w:lineRule="auto"/>
                                <w:ind w:firstLine="0"/>
                                <w:jc w:val="center"/>
                                <w:rPr>
                                  <w:rFonts w:ascii="Times New Roman" w:hAnsi="Times New Roman"/>
                                  <w:color w:val="000000"/>
                                </w:rPr>
                              </w:pPr>
                              <w:r w:rsidRPr="006011B5">
                                <w:rPr>
                                  <w:rFonts w:ascii="Times New Roman" w:hAnsi="Times New Roman"/>
                                  <w:color w:val="000000"/>
                                </w:rPr>
                                <w:t>Hệ thống bể tự hoại</w:t>
                              </w:r>
                            </w:p>
                          </w:txbxContent>
                        </wps:txbx>
                        <wps:bodyPr rot="0" vert="horz" wrap="square" lIns="91440" tIns="45720" rIns="91440" bIns="45720" anchor="t" anchorCtr="0" upright="1">
                          <a:noAutofit/>
                        </wps:bodyPr>
                      </wps:wsp>
                      <wps:wsp>
                        <wps:cNvPr id="1171350681" name="Text Box 7"/>
                        <wps:cNvSpPr txBox="1">
                          <a:spLocks noChangeArrowheads="1"/>
                        </wps:cNvSpPr>
                        <wps:spPr bwMode="auto">
                          <a:xfrm>
                            <a:off x="2028" y="3428"/>
                            <a:ext cx="2628" cy="2115"/>
                          </a:xfrm>
                          <a:prstGeom prst="rect">
                            <a:avLst/>
                          </a:prstGeom>
                          <a:solidFill>
                            <a:srgbClr val="FFFFFF"/>
                          </a:solidFill>
                          <a:ln w="9525">
                            <a:solidFill>
                              <a:srgbClr val="000000"/>
                            </a:solidFill>
                            <a:miter lim="800000"/>
                            <a:headEnd/>
                            <a:tailEnd/>
                          </a:ln>
                        </wps:spPr>
                        <wps:txbx>
                          <w:txbxContent>
                            <w:p w14:paraId="1503B713" w14:textId="77777777" w:rsidR="006D6B96" w:rsidRDefault="006D6B96" w:rsidP="00A3745A">
                              <w:pPr>
                                <w:spacing w:after="0" w:line="360" w:lineRule="auto"/>
                                <w:ind w:firstLine="0"/>
                                <w:jc w:val="center"/>
                                <w:rPr>
                                  <w:rFonts w:ascii="Times New Roman" w:hAnsi="Times New Roman"/>
                                  <w:color w:val="000000"/>
                                </w:rPr>
                              </w:pPr>
                              <w:r>
                                <w:rPr>
                                  <w:rFonts w:ascii="Times New Roman" w:hAnsi="Times New Roman"/>
                                  <w:color w:val="000000"/>
                                </w:rPr>
                                <w:t>N</w:t>
                              </w:r>
                              <w:r w:rsidRPr="00C74101">
                                <w:rPr>
                                  <w:rFonts w:ascii="Times New Roman" w:hAnsi="Times New Roman"/>
                                  <w:color w:val="000000"/>
                                </w:rPr>
                                <w:t xml:space="preserve">ước thải từ </w:t>
                              </w:r>
                              <w:r>
                                <w:rPr>
                                  <w:rFonts w:ascii="Times New Roman" w:hAnsi="Times New Roman"/>
                                  <w:color w:val="000000"/>
                                </w:rPr>
                                <w:t xml:space="preserve">hoạt động </w:t>
                              </w:r>
                              <w:r w:rsidRPr="00C74101">
                                <w:rPr>
                                  <w:rFonts w:ascii="Times New Roman" w:hAnsi="Times New Roman"/>
                                  <w:color w:val="000000"/>
                                </w:rPr>
                                <w:t xml:space="preserve">xét nghiệm, </w:t>
                              </w:r>
                              <w:r>
                                <w:rPr>
                                  <w:rFonts w:ascii="Times New Roman" w:hAnsi="Times New Roman"/>
                                  <w:color w:val="000000"/>
                                </w:rPr>
                                <w:t>hoạt động</w:t>
                              </w:r>
                              <w:r w:rsidRPr="00C74101">
                                <w:rPr>
                                  <w:rFonts w:ascii="Times New Roman" w:hAnsi="Times New Roman"/>
                                  <w:color w:val="000000"/>
                                </w:rPr>
                                <w:t xml:space="preserve"> </w:t>
                              </w:r>
                              <w:r>
                                <w:rPr>
                                  <w:rFonts w:ascii="Times New Roman" w:hAnsi="Times New Roman"/>
                                  <w:color w:val="000000"/>
                                </w:rPr>
                                <w:t>phẫu thuật, nước tắm rửa… và nước thoát sàn nhà vệ sinh</w:t>
                              </w:r>
                            </w:p>
                            <w:p w14:paraId="4A931876" w14:textId="77777777" w:rsidR="006D6B96" w:rsidRPr="00C74101" w:rsidRDefault="006D6B96" w:rsidP="000C1B6C">
                              <w:pPr>
                                <w:spacing w:after="0" w:line="360" w:lineRule="auto"/>
                                <w:jc w:val="center"/>
                                <w:rPr>
                                  <w:rFonts w:ascii="Arial" w:hAnsi="Arial" w:cs="Arial"/>
                                </w:rPr>
                              </w:pPr>
                            </w:p>
                          </w:txbxContent>
                        </wps:txbx>
                        <wps:bodyPr rot="0" vert="horz" wrap="square" lIns="91440" tIns="45720" rIns="91440" bIns="45720" anchor="t" anchorCtr="0" upright="1">
                          <a:noAutofit/>
                        </wps:bodyPr>
                      </wps:wsp>
                      <wps:wsp>
                        <wps:cNvPr id="434373312" name="Line 8"/>
                        <wps:cNvCnPr>
                          <a:cxnSpLocks noChangeShapeType="1"/>
                        </wps:cNvCnPr>
                        <wps:spPr bwMode="auto">
                          <a:xfrm>
                            <a:off x="4656" y="4055"/>
                            <a:ext cx="1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763611" name="Text Box 9"/>
                        <wps:cNvSpPr txBox="1">
                          <a:spLocks noChangeArrowheads="1"/>
                        </wps:cNvSpPr>
                        <wps:spPr bwMode="auto">
                          <a:xfrm>
                            <a:off x="6401" y="3742"/>
                            <a:ext cx="1744" cy="783"/>
                          </a:xfrm>
                          <a:prstGeom prst="rect">
                            <a:avLst/>
                          </a:prstGeom>
                          <a:solidFill>
                            <a:srgbClr val="FFFFFF"/>
                          </a:solidFill>
                          <a:ln w="9525">
                            <a:solidFill>
                              <a:srgbClr val="000000"/>
                            </a:solidFill>
                            <a:miter lim="800000"/>
                            <a:headEnd/>
                            <a:tailEnd/>
                          </a:ln>
                        </wps:spPr>
                        <wps:txbx>
                          <w:txbxContent>
                            <w:p w14:paraId="081E486D" w14:textId="77777777" w:rsidR="006D6B96" w:rsidRPr="006011B5" w:rsidRDefault="006D6B96" w:rsidP="00A3745A">
                              <w:pPr>
                                <w:spacing w:after="0" w:line="360" w:lineRule="auto"/>
                                <w:ind w:firstLine="0"/>
                                <w:jc w:val="center"/>
                                <w:rPr>
                                  <w:rFonts w:ascii="Times New Roman" w:hAnsi="Times New Roman"/>
                                  <w:color w:val="000000"/>
                                </w:rPr>
                              </w:pPr>
                              <w:r w:rsidRPr="006011B5">
                                <w:rPr>
                                  <w:rFonts w:ascii="Times New Roman" w:hAnsi="Times New Roman"/>
                                  <w:color w:val="000000"/>
                                </w:rPr>
                                <w:t xml:space="preserve">Hệ thống </w:t>
                              </w:r>
                              <w:r>
                                <w:rPr>
                                  <w:rFonts w:ascii="Times New Roman" w:hAnsi="Times New Roman"/>
                                  <w:color w:val="000000"/>
                                </w:rPr>
                                <w:t>hố ga ngoài nhà</w:t>
                              </w:r>
                            </w:p>
                          </w:txbxContent>
                        </wps:txbx>
                        <wps:bodyPr rot="0" vert="horz" wrap="square" lIns="91440" tIns="45720" rIns="91440" bIns="45720" anchor="t" anchorCtr="0" upright="1">
                          <a:noAutofit/>
                        </wps:bodyPr>
                      </wps:wsp>
                      <wps:wsp>
                        <wps:cNvPr id="492172831" name="Line 10"/>
                        <wps:cNvCnPr>
                          <a:cxnSpLocks noChangeShapeType="1"/>
                        </wps:cNvCnPr>
                        <wps:spPr bwMode="auto">
                          <a:xfrm>
                            <a:off x="7273" y="2958"/>
                            <a:ext cx="0" cy="7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951738" name="Text Box 11"/>
                        <wps:cNvSpPr txBox="1">
                          <a:spLocks noChangeArrowheads="1"/>
                        </wps:cNvSpPr>
                        <wps:spPr bwMode="auto">
                          <a:xfrm>
                            <a:off x="5901" y="5101"/>
                            <a:ext cx="2755" cy="902"/>
                          </a:xfrm>
                          <a:prstGeom prst="rect">
                            <a:avLst/>
                          </a:prstGeom>
                          <a:solidFill>
                            <a:srgbClr val="FFFFFF"/>
                          </a:solidFill>
                          <a:ln w="9525">
                            <a:solidFill>
                              <a:srgbClr val="000000"/>
                            </a:solidFill>
                            <a:miter lim="800000"/>
                            <a:headEnd/>
                            <a:tailEnd/>
                          </a:ln>
                        </wps:spPr>
                        <wps:txbx>
                          <w:txbxContent>
                            <w:p w14:paraId="0CCD441C" w14:textId="6739A62E" w:rsidR="006D6B96" w:rsidRPr="006011B5" w:rsidRDefault="006D6B96" w:rsidP="00A3745A">
                              <w:pPr>
                                <w:spacing w:after="0" w:line="360" w:lineRule="auto"/>
                                <w:ind w:firstLine="0"/>
                                <w:jc w:val="center"/>
                                <w:rPr>
                                  <w:rFonts w:ascii="Times New Roman" w:hAnsi="Times New Roman"/>
                                  <w:color w:val="000000"/>
                                </w:rPr>
                              </w:pPr>
                              <w:r>
                                <w:rPr>
                                  <w:rFonts w:ascii="Times New Roman" w:hAnsi="Times New Roman"/>
                                  <w:color w:val="000000"/>
                                  <w:lang w:val="en-US"/>
                                </w:rPr>
                                <w:t xml:space="preserve">Hệ thống </w:t>
                              </w:r>
                              <w:r>
                                <w:rPr>
                                  <w:rFonts w:ascii="Times New Roman" w:hAnsi="Times New Roman"/>
                                  <w:color w:val="000000"/>
                                </w:rPr>
                                <w:t>xử lý nước thải tập trung</w:t>
                              </w:r>
                            </w:p>
                          </w:txbxContent>
                        </wps:txbx>
                        <wps:bodyPr rot="0" vert="horz" wrap="square" lIns="91440" tIns="45720" rIns="91440" bIns="45720" anchor="t" anchorCtr="0" upright="1">
                          <a:noAutofit/>
                        </wps:bodyPr>
                      </wps:wsp>
                      <wps:wsp>
                        <wps:cNvPr id="1136803736" name="Line 12"/>
                        <wps:cNvCnPr>
                          <a:cxnSpLocks noChangeShapeType="1"/>
                        </wps:cNvCnPr>
                        <wps:spPr bwMode="auto">
                          <a:xfrm>
                            <a:off x="7273" y="6091"/>
                            <a:ext cx="0" cy="6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8443205" name="Text Box 13"/>
                        <wps:cNvSpPr txBox="1">
                          <a:spLocks noChangeArrowheads="1"/>
                        </wps:cNvSpPr>
                        <wps:spPr bwMode="auto">
                          <a:xfrm>
                            <a:off x="6226" y="6770"/>
                            <a:ext cx="2094" cy="627"/>
                          </a:xfrm>
                          <a:prstGeom prst="rect">
                            <a:avLst/>
                          </a:prstGeom>
                          <a:solidFill>
                            <a:srgbClr val="FFFFFF"/>
                          </a:solidFill>
                          <a:ln w="9525">
                            <a:solidFill>
                              <a:srgbClr val="000000"/>
                            </a:solidFill>
                            <a:miter lim="800000"/>
                            <a:headEnd/>
                            <a:tailEnd/>
                          </a:ln>
                        </wps:spPr>
                        <wps:txbx>
                          <w:txbxContent>
                            <w:p w14:paraId="39BA96BA" w14:textId="77777777" w:rsidR="006D6B96" w:rsidRPr="006011B5" w:rsidRDefault="006D6B96" w:rsidP="00A3745A">
                              <w:pPr>
                                <w:ind w:firstLine="0"/>
                                <w:jc w:val="center"/>
                                <w:rPr>
                                  <w:rFonts w:ascii="Times New Roman" w:hAnsi="Times New Roman"/>
                                  <w:color w:val="000000"/>
                                </w:rPr>
                              </w:pPr>
                              <w:r>
                                <w:rPr>
                                  <w:rFonts w:ascii="Times New Roman" w:hAnsi="Times New Roman"/>
                                  <w:color w:val="000000"/>
                                </w:rPr>
                                <w:t xml:space="preserve">Hố ga </w:t>
                              </w:r>
                            </w:p>
                          </w:txbxContent>
                        </wps:txbx>
                        <wps:bodyPr rot="0" vert="horz" wrap="square" lIns="91440" tIns="45720" rIns="91440" bIns="45720" anchor="t" anchorCtr="0" upright="1">
                          <a:noAutofit/>
                        </wps:bodyPr>
                      </wps:wsp>
                      <wps:wsp>
                        <wps:cNvPr id="1981468634" name="Line 14"/>
                        <wps:cNvCnPr>
                          <a:cxnSpLocks noChangeShapeType="1"/>
                        </wps:cNvCnPr>
                        <wps:spPr bwMode="auto">
                          <a:xfrm>
                            <a:off x="7273" y="7345"/>
                            <a:ext cx="0" cy="6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3077413" name="Text Box 15"/>
                        <wps:cNvSpPr txBox="1">
                          <a:spLocks noChangeArrowheads="1"/>
                        </wps:cNvSpPr>
                        <wps:spPr bwMode="auto">
                          <a:xfrm>
                            <a:off x="5407" y="7971"/>
                            <a:ext cx="3525" cy="1097"/>
                          </a:xfrm>
                          <a:prstGeom prst="rect">
                            <a:avLst/>
                          </a:prstGeom>
                          <a:solidFill>
                            <a:srgbClr val="FFFFFF"/>
                          </a:solidFill>
                          <a:ln w="9525">
                            <a:solidFill>
                              <a:srgbClr val="000000"/>
                            </a:solidFill>
                            <a:miter lim="800000"/>
                            <a:headEnd/>
                            <a:tailEnd/>
                          </a:ln>
                        </wps:spPr>
                        <wps:txbx>
                          <w:txbxContent>
                            <w:p w14:paraId="46352C05" w14:textId="31FFFE5F" w:rsidR="006D6B96" w:rsidRPr="00A3745A" w:rsidRDefault="006D6B96" w:rsidP="00A3745A">
                              <w:pPr>
                                <w:ind w:firstLine="0"/>
                                <w:jc w:val="center"/>
                                <w:rPr>
                                  <w:rFonts w:ascii="Times New Roman" w:hAnsi="Times New Roman"/>
                                  <w:lang w:val="en-US"/>
                                </w:rPr>
                              </w:pPr>
                              <w:r>
                                <w:rPr>
                                  <w:rFonts w:ascii="Times New Roman" w:hAnsi="Times New Roman"/>
                                  <w:color w:val="000000"/>
                                </w:rPr>
                                <w:t xml:space="preserve">Cống thoát nước thải của khu dân cư </w:t>
                              </w:r>
                              <w:r w:rsidR="005F47E4">
                                <w:rPr>
                                  <w:rFonts w:ascii="Times New Roman" w:hAnsi="Times New Roman"/>
                                  <w:color w:val="000000"/>
                                  <w:lang w:val="en-US"/>
                                </w:rPr>
                                <w:t>thôn Quần Phương 1, thị trấn Quỹ Nhất</w:t>
                              </w:r>
                              <w:r>
                                <w:rPr>
                                  <w:rFonts w:ascii="Times New Roman" w:hAnsi="Times New Roman"/>
                                  <w:color w:val="000000"/>
                                </w:rPr>
                                <w:t xml:space="preserve"> phía Tây</w:t>
                              </w:r>
                              <w:r>
                                <w:rPr>
                                  <w:rFonts w:ascii="Times New Roman" w:hAnsi="Times New Roman"/>
                                </w:rPr>
                                <w:t xml:space="preserve"> </w:t>
                              </w:r>
                              <w:r>
                                <w:rPr>
                                  <w:rFonts w:ascii="Times New Roman" w:hAnsi="Times New Roman"/>
                                  <w:color w:val="000000"/>
                                  <w:lang w:val="en-US"/>
                                </w:rPr>
                                <w:t>cơ sở</w:t>
                              </w:r>
                            </w:p>
                          </w:txbxContent>
                        </wps:txbx>
                        <wps:bodyPr rot="0" vert="horz" wrap="square" lIns="91440" tIns="45720" rIns="91440" bIns="45720" anchor="t" anchorCtr="0" upright="1">
                          <a:noAutofit/>
                        </wps:bodyPr>
                      </wps:wsp>
                      <wps:wsp>
                        <wps:cNvPr id="1950889764" name="Text Box 16"/>
                        <wps:cNvSpPr txBox="1">
                          <a:spLocks noChangeArrowheads="1"/>
                        </wps:cNvSpPr>
                        <wps:spPr bwMode="auto">
                          <a:xfrm>
                            <a:off x="4656" y="3609"/>
                            <a:ext cx="191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69C7A" w14:textId="77777777" w:rsidR="006D6B96" w:rsidRPr="00C01E6E" w:rsidRDefault="006D6B96" w:rsidP="00A3745A">
                              <w:pPr>
                                <w:spacing w:after="0" w:line="360" w:lineRule="auto"/>
                                <w:ind w:firstLine="0"/>
                                <w:jc w:val="center"/>
                                <w:rPr>
                                  <w:sz w:val="24"/>
                                  <w:szCs w:val="24"/>
                                </w:rPr>
                              </w:pPr>
                              <w:r w:rsidRPr="00C01E6E">
                                <w:rPr>
                                  <w:rFonts w:ascii="Times New Roman" w:hAnsi="Times New Roman"/>
                                  <w:color w:val="000000"/>
                                  <w:sz w:val="24"/>
                                  <w:szCs w:val="24"/>
                                </w:rPr>
                                <w:t>ố</w:t>
                              </w:r>
                              <w:r>
                                <w:rPr>
                                  <w:rFonts w:ascii="Times New Roman" w:hAnsi="Times New Roman"/>
                                  <w:color w:val="000000"/>
                                  <w:sz w:val="24"/>
                                  <w:szCs w:val="24"/>
                                </w:rPr>
                                <w:t>ng PVC D90</w:t>
                              </w:r>
                            </w:p>
                          </w:txbxContent>
                        </wps:txbx>
                        <wps:bodyPr rot="0" vert="horz" wrap="square" lIns="91440" tIns="45720" rIns="91440" bIns="45720" anchor="t" anchorCtr="0" upright="1">
                          <a:noAutofit/>
                        </wps:bodyPr>
                      </wps:wsp>
                      <wps:wsp>
                        <wps:cNvPr id="667633095" name="Text Box 17"/>
                        <wps:cNvSpPr txBox="1">
                          <a:spLocks noChangeArrowheads="1"/>
                        </wps:cNvSpPr>
                        <wps:spPr bwMode="auto">
                          <a:xfrm>
                            <a:off x="7273" y="3115"/>
                            <a:ext cx="2268"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DB3F0" w14:textId="77777777" w:rsidR="006D6B96" w:rsidRPr="002C336A" w:rsidRDefault="006D6B96" w:rsidP="00A3745A">
                              <w:pPr>
                                <w:spacing w:after="0" w:line="360" w:lineRule="auto"/>
                                <w:ind w:firstLine="0"/>
                                <w:jc w:val="center"/>
                                <w:rPr>
                                  <w:sz w:val="24"/>
                                  <w:szCs w:val="24"/>
                                </w:rPr>
                              </w:pPr>
                              <w:r>
                                <w:rPr>
                                  <w:rFonts w:ascii="Times New Roman" w:hAnsi="Times New Roman"/>
                                  <w:color w:val="000000"/>
                                  <w:sz w:val="24"/>
                                  <w:szCs w:val="24"/>
                                </w:rPr>
                                <w:t xml:space="preserve">ống </w:t>
                              </w:r>
                              <w:r w:rsidRPr="002C336A">
                                <w:rPr>
                                  <w:rFonts w:ascii="Times New Roman" w:hAnsi="Times New Roman"/>
                                  <w:color w:val="000000"/>
                                  <w:sz w:val="24"/>
                                  <w:szCs w:val="24"/>
                                </w:rPr>
                                <w:t xml:space="preserve">PVC </w:t>
                              </w:r>
                              <w:r>
                                <w:rPr>
                                  <w:rFonts w:ascii="Times New Roman" w:hAnsi="Times New Roman"/>
                                  <w:color w:val="000000"/>
                                  <w:sz w:val="24"/>
                                  <w:szCs w:val="24"/>
                                </w:rPr>
                                <w:t>D11</w:t>
                              </w:r>
                              <w:r w:rsidRPr="002C336A">
                                <w:rPr>
                                  <w:rFonts w:ascii="Times New Roman" w:hAnsi="Times New Roman"/>
                                  <w:color w:val="000000"/>
                                  <w:sz w:val="24"/>
                                  <w:szCs w:val="24"/>
                                </w:rPr>
                                <w:t>0</w:t>
                              </w:r>
                            </w:p>
                          </w:txbxContent>
                        </wps:txbx>
                        <wps:bodyPr rot="0" vert="horz" wrap="square" lIns="91440" tIns="45720" rIns="91440" bIns="45720" anchor="t" anchorCtr="0" upright="1">
                          <a:noAutofit/>
                        </wps:bodyPr>
                      </wps:wsp>
                      <wps:wsp>
                        <wps:cNvPr id="128161560" name="Text Box 18"/>
                        <wps:cNvSpPr txBox="1">
                          <a:spLocks noChangeArrowheads="1"/>
                        </wps:cNvSpPr>
                        <wps:spPr bwMode="auto">
                          <a:xfrm>
                            <a:off x="7447" y="4525"/>
                            <a:ext cx="210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CB9D4" w14:textId="77777777" w:rsidR="006D6B96" w:rsidRPr="002C336A" w:rsidRDefault="006D6B96" w:rsidP="00A3745A">
                              <w:pPr>
                                <w:spacing w:after="0" w:line="360" w:lineRule="auto"/>
                                <w:ind w:firstLine="0"/>
                                <w:jc w:val="center"/>
                                <w:rPr>
                                  <w:sz w:val="24"/>
                                  <w:szCs w:val="24"/>
                                </w:rPr>
                              </w:pPr>
                              <w:r>
                                <w:rPr>
                                  <w:rFonts w:ascii="Times New Roman" w:hAnsi="Times New Roman"/>
                                  <w:color w:val="000000"/>
                                  <w:sz w:val="24"/>
                                  <w:szCs w:val="24"/>
                                </w:rPr>
                                <w:t>ống U</w:t>
                              </w:r>
                              <w:r w:rsidRPr="002C336A">
                                <w:rPr>
                                  <w:rFonts w:ascii="Times New Roman" w:hAnsi="Times New Roman"/>
                                  <w:color w:val="000000"/>
                                  <w:sz w:val="24"/>
                                  <w:szCs w:val="24"/>
                                </w:rPr>
                                <w:t>PVC</w:t>
                              </w:r>
                              <w:r>
                                <w:rPr>
                                  <w:rFonts w:ascii="Times New Roman" w:hAnsi="Times New Roman"/>
                                  <w:color w:val="000000"/>
                                  <w:sz w:val="24"/>
                                  <w:szCs w:val="24"/>
                                </w:rPr>
                                <w:t xml:space="preserve"> D200</w:t>
                              </w:r>
                              <w:r w:rsidRPr="002C336A">
                                <w:rPr>
                                  <w:rFonts w:ascii="Times New Roman" w:hAnsi="Times New Roman"/>
                                  <w:color w:val="000000"/>
                                  <w:sz w:val="24"/>
                                  <w:szCs w:val="24"/>
                                </w:rPr>
                                <w:t xml:space="preserve"> </w:t>
                              </w:r>
                              <w:r>
                                <w:rPr>
                                  <w:rFonts w:ascii="Times New Roman" w:hAnsi="Times New Roman"/>
                                  <w:color w:val="000000"/>
                                  <w:sz w:val="24"/>
                                  <w:szCs w:val="24"/>
                                </w:rPr>
                                <w:t>D200</w:t>
                              </w:r>
                            </w:p>
                          </w:txbxContent>
                        </wps:txbx>
                        <wps:bodyPr rot="0" vert="horz" wrap="square" lIns="91440" tIns="45720" rIns="91440" bIns="45720" anchor="t" anchorCtr="0" upright="1">
                          <a:noAutofit/>
                        </wps:bodyPr>
                      </wps:wsp>
                      <wps:wsp>
                        <wps:cNvPr id="2038202681" name="Text Box 19"/>
                        <wps:cNvSpPr txBox="1">
                          <a:spLocks noChangeArrowheads="1"/>
                        </wps:cNvSpPr>
                        <wps:spPr bwMode="auto">
                          <a:xfrm>
                            <a:off x="7447" y="6248"/>
                            <a:ext cx="2429"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1F5D5" w14:textId="77777777" w:rsidR="006D6B96" w:rsidRPr="002C336A" w:rsidRDefault="006D6B96" w:rsidP="00A3745A">
                              <w:pPr>
                                <w:spacing w:after="0" w:line="360" w:lineRule="auto"/>
                                <w:ind w:firstLine="0"/>
                                <w:jc w:val="center"/>
                                <w:rPr>
                                  <w:sz w:val="24"/>
                                  <w:szCs w:val="24"/>
                                </w:rPr>
                              </w:pPr>
                              <w:r>
                                <w:rPr>
                                  <w:rFonts w:ascii="Times New Roman" w:hAnsi="Times New Roman"/>
                                  <w:color w:val="000000"/>
                                  <w:sz w:val="24"/>
                                  <w:szCs w:val="24"/>
                                </w:rPr>
                                <w:t>ống UPVC D200</w:t>
                              </w:r>
                            </w:p>
                          </w:txbxContent>
                        </wps:txbx>
                        <wps:bodyPr rot="0" vert="horz" wrap="square" lIns="91440" tIns="45720" rIns="91440" bIns="45720" anchor="t" anchorCtr="0" upright="1">
                          <a:noAutofit/>
                        </wps:bodyPr>
                      </wps:wsp>
                      <wps:wsp>
                        <wps:cNvPr id="801400729" name="Text Box 20"/>
                        <wps:cNvSpPr txBox="1">
                          <a:spLocks noChangeArrowheads="1"/>
                        </wps:cNvSpPr>
                        <wps:spPr bwMode="auto">
                          <a:xfrm>
                            <a:off x="7404" y="7502"/>
                            <a:ext cx="247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0DF9E" w14:textId="77777777" w:rsidR="006D6B96" w:rsidRPr="002C336A" w:rsidRDefault="006D6B96" w:rsidP="00A3745A">
                              <w:pPr>
                                <w:ind w:firstLine="0"/>
                                <w:jc w:val="center"/>
                                <w:rPr>
                                  <w:sz w:val="24"/>
                                  <w:szCs w:val="24"/>
                                </w:rPr>
                              </w:pPr>
                              <w:r>
                                <w:rPr>
                                  <w:rFonts w:ascii="Times New Roman" w:hAnsi="Times New Roman"/>
                                  <w:color w:val="000000"/>
                                  <w:sz w:val="24"/>
                                  <w:szCs w:val="24"/>
                                </w:rPr>
                                <w:t>ống U</w:t>
                              </w:r>
                              <w:r w:rsidRPr="002C336A">
                                <w:rPr>
                                  <w:rFonts w:ascii="Times New Roman" w:hAnsi="Times New Roman"/>
                                  <w:color w:val="000000"/>
                                  <w:sz w:val="24"/>
                                  <w:szCs w:val="24"/>
                                </w:rPr>
                                <w:t xml:space="preserve">PVC </w:t>
                              </w:r>
                              <w:r>
                                <w:rPr>
                                  <w:rFonts w:ascii="Times New Roman" w:hAnsi="Times New Roman"/>
                                  <w:color w:val="000000"/>
                                  <w:sz w:val="24"/>
                                  <w:szCs w:val="24"/>
                                </w:rPr>
                                <w:t>D200</w:t>
                              </w:r>
                            </w:p>
                          </w:txbxContent>
                        </wps:txbx>
                        <wps:bodyPr rot="0" vert="horz" wrap="square" lIns="91440" tIns="45720" rIns="91440" bIns="45720" anchor="t" anchorCtr="0" upright="1">
                          <a:noAutofit/>
                        </wps:bodyPr>
                      </wps:wsp>
                      <wps:wsp>
                        <wps:cNvPr id="401254056" name="Line 21"/>
                        <wps:cNvCnPr>
                          <a:cxnSpLocks noChangeShapeType="1"/>
                        </wps:cNvCnPr>
                        <wps:spPr bwMode="auto">
                          <a:xfrm>
                            <a:off x="7301" y="4561"/>
                            <a:ext cx="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00632DC" id="Group 138" o:spid="_x0000_s1069" style="position:absolute;left:0;text-align:left;margin-left:43.45pt;margin-top:.95pt;width:386.45pt;height:353.25pt;z-index:252016640" coordorigin="2028,2003" coordsize="7848,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">
                <v:shape id="Text Box 3" o:spid="_x0000_s1070" type="#_x0000_t202" style="position:absolute;left:4535;top:2003;width:21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" filled="f" stroked="f">
                  <v:textbox>
                    <w:txbxContent>
                      <w:p w14:paraId="28D9ED3A" w14:textId="77777777" w:rsidR="006D6B96" w:rsidRPr="002C336A" w:rsidRDefault="006D6B96" w:rsidP="00A3745A">
                        <w:pPr>
                          <w:spacing w:after="0" w:line="360" w:lineRule="auto"/>
                          <w:ind w:firstLine="0"/>
                          <w:jc w:val="center"/>
                          <w:rPr>
                            <w:sz w:val="24"/>
                            <w:szCs w:val="24"/>
                          </w:rPr>
                        </w:pPr>
                        <w:r>
                          <w:rPr>
                            <w:rFonts w:ascii="Times New Roman" w:hAnsi="Times New Roman"/>
                            <w:color w:val="000000"/>
                            <w:sz w:val="24"/>
                            <w:szCs w:val="24"/>
                          </w:rPr>
                          <w:t xml:space="preserve">ống </w:t>
                        </w:r>
                        <w:r w:rsidRPr="002C336A">
                          <w:rPr>
                            <w:rFonts w:ascii="Times New Roman" w:hAnsi="Times New Roman"/>
                            <w:color w:val="000000"/>
                            <w:sz w:val="24"/>
                            <w:szCs w:val="24"/>
                          </w:rPr>
                          <w:t xml:space="preserve">PVC </w:t>
                        </w:r>
                        <w:r w:rsidRPr="00767862">
                          <w:rPr>
                            <w:rFonts w:ascii="Times New Roman" w:hAnsi="Times New Roman"/>
                            <w:color w:val="000000"/>
                            <w:sz w:val="24"/>
                            <w:szCs w:val="24"/>
                          </w:rPr>
                          <w:t>D</w:t>
                        </w:r>
                        <w:r>
                          <w:rPr>
                            <w:rFonts w:ascii="Times New Roman" w:hAnsi="Times New Roman"/>
                            <w:color w:val="000000"/>
                            <w:sz w:val="24"/>
                            <w:szCs w:val="24"/>
                          </w:rPr>
                          <w:t>11</w:t>
                        </w:r>
                        <w:r w:rsidRPr="002C336A">
                          <w:rPr>
                            <w:rFonts w:ascii="Times New Roman" w:hAnsi="Times New Roman"/>
                            <w:color w:val="000000"/>
                            <w:sz w:val="24"/>
                            <w:szCs w:val="24"/>
                          </w:rPr>
                          <w:t>0</w:t>
                        </w:r>
                      </w:p>
                    </w:txbxContent>
                  </v:textbox>
                </v:shape>
                <v:line id="Line 4" o:spid="_x0000_s1071" style="position:absolute;visibility:visible;mso-wrap-style:square" from="4656,2645" to="6401,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">
                  <v:stroke endarrow="block"/>
                </v:line>
                <v:shape id="_x0000_s1072" type="#_x0000_t202" style="position:absolute;left:2737;top:2183;width:1919;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">
                  <v:textbox>
                    <w:txbxContent>
                      <w:p w14:paraId="4B6E929A" w14:textId="77777777" w:rsidR="006D6B96" w:rsidRPr="008E7890" w:rsidRDefault="006D6B96" w:rsidP="00A3745A">
                        <w:pPr>
                          <w:spacing w:after="0" w:line="360" w:lineRule="auto"/>
                          <w:ind w:firstLine="0"/>
                          <w:jc w:val="center"/>
                          <w:rPr>
                            <w:rFonts w:ascii="Times New Roman" w:hAnsi="Times New Roman"/>
                            <w:color w:val="000000"/>
                          </w:rPr>
                        </w:pPr>
                        <w:r>
                          <w:rPr>
                            <w:rFonts w:ascii="Times New Roman" w:hAnsi="Times New Roman"/>
                            <w:color w:val="000000"/>
                          </w:rPr>
                          <w:t>Nước thải bệ xí, âu tiểu</w:t>
                        </w:r>
                      </w:p>
                    </w:txbxContent>
                  </v:textbox>
                </v:shape>
                <v:shape id="Text Box 6" o:spid="_x0000_s1073" type="#_x0000_t202" style="position:absolute;left:6401;top:2183;width:1744;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">
                  <v:textbox>
                    <w:txbxContent>
                      <w:p w14:paraId="6BFAF130" w14:textId="77777777" w:rsidR="006D6B96" w:rsidRPr="006011B5" w:rsidRDefault="006D6B96" w:rsidP="00A3745A">
                        <w:pPr>
                          <w:spacing w:after="0" w:line="360" w:lineRule="auto"/>
                          <w:ind w:firstLine="0"/>
                          <w:jc w:val="center"/>
                          <w:rPr>
                            <w:rFonts w:ascii="Times New Roman" w:hAnsi="Times New Roman"/>
                            <w:color w:val="000000"/>
                          </w:rPr>
                        </w:pPr>
                        <w:r w:rsidRPr="006011B5">
                          <w:rPr>
                            <w:rFonts w:ascii="Times New Roman" w:hAnsi="Times New Roman"/>
                            <w:color w:val="000000"/>
                          </w:rPr>
                          <w:t>Hệ thống bể tự hoại</w:t>
                        </w:r>
                      </w:p>
                    </w:txbxContent>
                  </v:textbox>
                </v:shape>
                <v:shape id="_x0000_s1074" type="#_x0000_t202" style="position:absolute;left:2028;top:3428;width:2628;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">
                  <v:textbox>
                    <w:txbxContent>
                      <w:p w14:paraId="1503B713" w14:textId="77777777" w:rsidR="006D6B96" w:rsidRDefault="006D6B96" w:rsidP="00A3745A">
                        <w:pPr>
                          <w:spacing w:after="0" w:line="360" w:lineRule="auto"/>
                          <w:ind w:firstLine="0"/>
                          <w:jc w:val="center"/>
                          <w:rPr>
                            <w:rFonts w:ascii="Times New Roman" w:hAnsi="Times New Roman"/>
                            <w:color w:val="000000"/>
                          </w:rPr>
                        </w:pPr>
                        <w:r>
                          <w:rPr>
                            <w:rFonts w:ascii="Times New Roman" w:hAnsi="Times New Roman"/>
                            <w:color w:val="000000"/>
                          </w:rPr>
                          <w:t>N</w:t>
                        </w:r>
                        <w:r w:rsidRPr="00C74101">
                          <w:rPr>
                            <w:rFonts w:ascii="Times New Roman" w:hAnsi="Times New Roman"/>
                            <w:color w:val="000000"/>
                          </w:rPr>
                          <w:t xml:space="preserve">ước thải từ </w:t>
                        </w:r>
                        <w:r>
                          <w:rPr>
                            <w:rFonts w:ascii="Times New Roman" w:hAnsi="Times New Roman"/>
                            <w:color w:val="000000"/>
                          </w:rPr>
                          <w:t xml:space="preserve">hoạt động </w:t>
                        </w:r>
                        <w:r w:rsidRPr="00C74101">
                          <w:rPr>
                            <w:rFonts w:ascii="Times New Roman" w:hAnsi="Times New Roman"/>
                            <w:color w:val="000000"/>
                          </w:rPr>
                          <w:t xml:space="preserve">xét nghiệm, </w:t>
                        </w:r>
                        <w:r>
                          <w:rPr>
                            <w:rFonts w:ascii="Times New Roman" w:hAnsi="Times New Roman"/>
                            <w:color w:val="000000"/>
                          </w:rPr>
                          <w:t>hoạt động</w:t>
                        </w:r>
                        <w:r w:rsidRPr="00C74101">
                          <w:rPr>
                            <w:rFonts w:ascii="Times New Roman" w:hAnsi="Times New Roman"/>
                            <w:color w:val="000000"/>
                          </w:rPr>
                          <w:t xml:space="preserve"> </w:t>
                        </w:r>
                        <w:r>
                          <w:rPr>
                            <w:rFonts w:ascii="Times New Roman" w:hAnsi="Times New Roman"/>
                            <w:color w:val="000000"/>
                          </w:rPr>
                          <w:t>phẫu thuật, nước tắm rửa… và nước thoát sàn nhà vệ sinh</w:t>
                        </w:r>
                      </w:p>
                      <w:p w14:paraId="4A931876" w14:textId="77777777" w:rsidR="006D6B96" w:rsidRPr="00C74101" w:rsidRDefault="006D6B96" w:rsidP="000C1B6C">
                        <w:pPr>
                          <w:spacing w:after="0" w:line="360" w:lineRule="auto"/>
                          <w:jc w:val="center"/>
                          <w:rPr>
                            <w:rFonts w:ascii="Arial" w:hAnsi="Arial" w:cs="Arial"/>
                          </w:rPr>
                        </w:pPr>
                      </w:p>
                    </w:txbxContent>
                  </v:textbox>
                </v:shape>
                <v:line id="Line 8" o:spid="_x0000_s1075" style="position:absolute;visibility:visible;mso-wrap-style:square" from="4656,4055" to="6401,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">
                  <v:stroke endarrow="block"/>
                </v:line>
                <v:shape id="Text Box 9" o:spid="_x0000_s1076" type="#_x0000_t202" style="position:absolute;left:6401;top:3742;width:1744;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">
                  <v:textbox>
                    <w:txbxContent>
                      <w:p w14:paraId="081E486D" w14:textId="77777777" w:rsidR="006D6B96" w:rsidRPr="006011B5" w:rsidRDefault="006D6B96" w:rsidP="00A3745A">
                        <w:pPr>
                          <w:spacing w:after="0" w:line="360" w:lineRule="auto"/>
                          <w:ind w:firstLine="0"/>
                          <w:jc w:val="center"/>
                          <w:rPr>
                            <w:rFonts w:ascii="Times New Roman" w:hAnsi="Times New Roman"/>
                            <w:color w:val="000000"/>
                          </w:rPr>
                        </w:pPr>
                        <w:r w:rsidRPr="006011B5">
                          <w:rPr>
                            <w:rFonts w:ascii="Times New Roman" w:hAnsi="Times New Roman"/>
                            <w:color w:val="000000"/>
                          </w:rPr>
                          <w:t xml:space="preserve">Hệ thống </w:t>
                        </w:r>
                        <w:r>
                          <w:rPr>
                            <w:rFonts w:ascii="Times New Roman" w:hAnsi="Times New Roman"/>
                            <w:color w:val="000000"/>
                          </w:rPr>
                          <w:t>hố ga ngoài nhà</w:t>
                        </w:r>
                      </w:p>
                    </w:txbxContent>
                  </v:textbox>
                </v:shape>
                <v:line id="Line 10" o:spid="_x0000_s1077" style="position:absolute;visibility:visible;mso-wrap-style:square" from="7273,2958" to="7273,3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">
                  <v:stroke endarrow="block"/>
                </v:line>
                <v:shape id="Text Box 11" o:spid="_x0000_s1078" type="#_x0000_t202" style="position:absolute;left:5901;top:5101;width:2755;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">
                  <v:textbox>
                    <w:txbxContent>
                      <w:p w14:paraId="0CCD441C" w14:textId="6739A62E" w:rsidR="006D6B96" w:rsidRPr="006011B5" w:rsidRDefault="006D6B96" w:rsidP="00A3745A">
                        <w:pPr>
                          <w:spacing w:after="0" w:line="360" w:lineRule="auto"/>
                          <w:ind w:firstLine="0"/>
                          <w:jc w:val="center"/>
                          <w:rPr>
                            <w:rFonts w:ascii="Times New Roman" w:hAnsi="Times New Roman"/>
                            <w:color w:val="000000"/>
                          </w:rPr>
                        </w:pPr>
                        <w:r>
                          <w:rPr>
                            <w:rFonts w:ascii="Times New Roman" w:hAnsi="Times New Roman"/>
                            <w:color w:val="000000"/>
                            <w:lang w:val="en-US"/>
                          </w:rPr>
                          <w:t xml:space="preserve">Hệ thống </w:t>
                        </w:r>
                        <w:r>
                          <w:rPr>
                            <w:rFonts w:ascii="Times New Roman" w:hAnsi="Times New Roman"/>
                            <w:color w:val="000000"/>
                          </w:rPr>
                          <w:t>xử lý nước thải tập trung</w:t>
                        </w:r>
                      </w:p>
                    </w:txbxContent>
                  </v:textbox>
                </v:shape>
                <v:line id="Line 12" o:spid="_x0000_s1079" style="position:absolute;visibility:visible;mso-wrap-style:square" from="7273,6091" to="7273,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">
                  <v:stroke endarrow="block"/>
                </v:line>
                <v:shape id="Text Box 13" o:spid="_x0000_s1080" type="#_x0000_t202" style="position:absolute;left:6226;top:6770;width:209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">
                  <v:textbox>
                    <w:txbxContent>
                      <w:p w14:paraId="39BA96BA" w14:textId="77777777" w:rsidR="006D6B96" w:rsidRPr="006011B5" w:rsidRDefault="006D6B96" w:rsidP="00A3745A">
                        <w:pPr>
                          <w:ind w:firstLine="0"/>
                          <w:jc w:val="center"/>
                          <w:rPr>
                            <w:rFonts w:ascii="Times New Roman" w:hAnsi="Times New Roman"/>
                            <w:color w:val="000000"/>
                          </w:rPr>
                        </w:pPr>
                        <w:r>
                          <w:rPr>
                            <w:rFonts w:ascii="Times New Roman" w:hAnsi="Times New Roman"/>
                            <w:color w:val="000000"/>
                          </w:rPr>
                          <w:t xml:space="preserve">Hố ga </w:t>
                        </w:r>
                      </w:p>
                    </w:txbxContent>
                  </v:textbox>
                </v:shape>
                <v:line id="Line 14" o:spid="_x0000_s1081" style="position:absolute;visibility:visible;mso-wrap-style:square" from="7273,7345" to="7273,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">
                  <v:stroke endarrow="block"/>
                </v:line>
                <v:shape id="Text Box 15" o:spid="_x0000_s1082" type="#_x0000_t202" style="position:absolute;left:5407;top:7971;width:3525;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">
                  <v:textbox>
                    <w:txbxContent>
                      <w:p w14:paraId="46352C05" w14:textId="31FFFE5F" w:rsidR="006D6B96" w:rsidRPr="00A3745A" w:rsidRDefault="006D6B96" w:rsidP="00A3745A">
                        <w:pPr>
                          <w:ind w:firstLine="0"/>
                          <w:jc w:val="center"/>
                          <w:rPr>
                            <w:rFonts w:ascii="Times New Roman" w:hAnsi="Times New Roman"/>
                            <w:lang w:val="en-US"/>
                          </w:rPr>
                        </w:pPr>
                        <w:r>
                          <w:rPr>
                            <w:rFonts w:ascii="Times New Roman" w:hAnsi="Times New Roman"/>
                            <w:color w:val="000000"/>
                          </w:rPr>
                          <w:t xml:space="preserve">Cống thoát nước thải của khu dân cư </w:t>
                        </w:r>
                        <w:r w:rsidR="005F47E4">
                          <w:rPr>
                            <w:rFonts w:ascii="Times New Roman" w:hAnsi="Times New Roman"/>
                            <w:color w:val="000000"/>
                            <w:lang w:val="en-US"/>
                          </w:rPr>
                          <w:t>thôn Quần Phương 1, thị trấn Quỹ Nhất</w:t>
                        </w:r>
                        <w:r>
                          <w:rPr>
                            <w:rFonts w:ascii="Times New Roman" w:hAnsi="Times New Roman"/>
                            <w:color w:val="000000"/>
                          </w:rPr>
                          <w:t xml:space="preserve"> phía Tây</w:t>
                        </w:r>
                        <w:r>
                          <w:rPr>
                            <w:rFonts w:ascii="Times New Roman" w:hAnsi="Times New Roman"/>
                          </w:rPr>
                          <w:t xml:space="preserve"> </w:t>
                        </w:r>
                        <w:r>
                          <w:rPr>
                            <w:rFonts w:ascii="Times New Roman" w:hAnsi="Times New Roman"/>
                            <w:color w:val="000000"/>
                            <w:lang w:val="en-US"/>
                          </w:rPr>
                          <w:t>cơ sở</w:t>
                        </w:r>
                      </w:p>
                    </w:txbxContent>
                  </v:textbox>
                </v:shape>
                <v:shape id="Text Box 16" o:spid="_x0000_s1083" type="#_x0000_t202" style="position:absolute;left:4656;top:3609;width:1919;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" filled="f" stroked="f">
                  <v:textbox>
                    <w:txbxContent>
                      <w:p w14:paraId="00E69C7A" w14:textId="77777777" w:rsidR="006D6B96" w:rsidRPr="00C01E6E" w:rsidRDefault="006D6B96" w:rsidP="00A3745A">
                        <w:pPr>
                          <w:spacing w:after="0" w:line="360" w:lineRule="auto"/>
                          <w:ind w:firstLine="0"/>
                          <w:jc w:val="center"/>
                          <w:rPr>
                            <w:sz w:val="24"/>
                            <w:szCs w:val="24"/>
                          </w:rPr>
                        </w:pPr>
                        <w:r w:rsidRPr="00C01E6E">
                          <w:rPr>
                            <w:rFonts w:ascii="Times New Roman" w:hAnsi="Times New Roman"/>
                            <w:color w:val="000000"/>
                            <w:sz w:val="24"/>
                            <w:szCs w:val="24"/>
                          </w:rPr>
                          <w:t>ố</w:t>
                        </w:r>
                        <w:r>
                          <w:rPr>
                            <w:rFonts w:ascii="Times New Roman" w:hAnsi="Times New Roman"/>
                            <w:color w:val="000000"/>
                            <w:sz w:val="24"/>
                            <w:szCs w:val="24"/>
                          </w:rPr>
                          <w:t>ng PVC D90</w:t>
                        </w:r>
                      </w:p>
                    </w:txbxContent>
                  </v:textbox>
                </v:shape>
                <v:shape id="Text Box 17" o:spid="_x0000_s1084" type="#_x0000_t202" style="position:absolute;left:7273;top:3115;width:2268;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" filled="f" stroked="f">
                  <v:textbox>
                    <w:txbxContent>
                      <w:p w14:paraId="2A0DB3F0" w14:textId="77777777" w:rsidR="006D6B96" w:rsidRPr="002C336A" w:rsidRDefault="006D6B96" w:rsidP="00A3745A">
                        <w:pPr>
                          <w:spacing w:after="0" w:line="360" w:lineRule="auto"/>
                          <w:ind w:firstLine="0"/>
                          <w:jc w:val="center"/>
                          <w:rPr>
                            <w:sz w:val="24"/>
                            <w:szCs w:val="24"/>
                          </w:rPr>
                        </w:pPr>
                        <w:r>
                          <w:rPr>
                            <w:rFonts w:ascii="Times New Roman" w:hAnsi="Times New Roman"/>
                            <w:color w:val="000000"/>
                            <w:sz w:val="24"/>
                            <w:szCs w:val="24"/>
                          </w:rPr>
                          <w:t xml:space="preserve">ống </w:t>
                        </w:r>
                        <w:r w:rsidRPr="002C336A">
                          <w:rPr>
                            <w:rFonts w:ascii="Times New Roman" w:hAnsi="Times New Roman"/>
                            <w:color w:val="000000"/>
                            <w:sz w:val="24"/>
                            <w:szCs w:val="24"/>
                          </w:rPr>
                          <w:t xml:space="preserve">PVC </w:t>
                        </w:r>
                        <w:r>
                          <w:rPr>
                            <w:rFonts w:ascii="Times New Roman" w:hAnsi="Times New Roman"/>
                            <w:color w:val="000000"/>
                            <w:sz w:val="24"/>
                            <w:szCs w:val="24"/>
                          </w:rPr>
                          <w:t>D11</w:t>
                        </w:r>
                        <w:r w:rsidRPr="002C336A">
                          <w:rPr>
                            <w:rFonts w:ascii="Times New Roman" w:hAnsi="Times New Roman"/>
                            <w:color w:val="000000"/>
                            <w:sz w:val="24"/>
                            <w:szCs w:val="24"/>
                          </w:rPr>
                          <w:t>0</w:t>
                        </w:r>
                      </w:p>
                    </w:txbxContent>
                  </v:textbox>
                </v:shape>
                <v:shape id="Text Box 18" o:spid="_x0000_s1085" type="#_x0000_t202" style="position:absolute;left:7447;top:4525;width:2102;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" filled="f" stroked="f">
                  <v:textbox>
                    <w:txbxContent>
                      <w:p w14:paraId="6ABCB9D4" w14:textId="77777777" w:rsidR="006D6B96" w:rsidRPr="002C336A" w:rsidRDefault="006D6B96" w:rsidP="00A3745A">
                        <w:pPr>
                          <w:spacing w:after="0" w:line="360" w:lineRule="auto"/>
                          <w:ind w:firstLine="0"/>
                          <w:jc w:val="center"/>
                          <w:rPr>
                            <w:sz w:val="24"/>
                            <w:szCs w:val="24"/>
                          </w:rPr>
                        </w:pPr>
                        <w:r>
                          <w:rPr>
                            <w:rFonts w:ascii="Times New Roman" w:hAnsi="Times New Roman"/>
                            <w:color w:val="000000"/>
                            <w:sz w:val="24"/>
                            <w:szCs w:val="24"/>
                          </w:rPr>
                          <w:t>ống U</w:t>
                        </w:r>
                        <w:r w:rsidRPr="002C336A">
                          <w:rPr>
                            <w:rFonts w:ascii="Times New Roman" w:hAnsi="Times New Roman"/>
                            <w:color w:val="000000"/>
                            <w:sz w:val="24"/>
                            <w:szCs w:val="24"/>
                          </w:rPr>
                          <w:t>PVC</w:t>
                        </w:r>
                        <w:r>
                          <w:rPr>
                            <w:rFonts w:ascii="Times New Roman" w:hAnsi="Times New Roman"/>
                            <w:color w:val="000000"/>
                            <w:sz w:val="24"/>
                            <w:szCs w:val="24"/>
                          </w:rPr>
                          <w:t xml:space="preserve"> D200</w:t>
                        </w:r>
                        <w:r w:rsidRPr="002C336A">
                          <w:rPr>
                            <w:rFonts w:ascii="Times New Roman" w:hAnsi="Times New Roman"/>
                            <w:color w:val="000000"/>
                            <w:sz w:val="24"/>
                            <w:szCs w:val="24"/>
                          </w:rPr>
                          <w:t xml:space="preserve"> </w:t>
                        </w:r>
                        <w:r>
                          <w:rPr>
                            <w:rFonts w:ascii="Times New Roman" w:hAnsi="Times New Roman"/>
                            <w:color w:val="000000"/>
                            <w:sz w:val="24"/>
                            <w:szCs w:val="24"/>
                          </w:rPr>
                          <w:t>D200</w:t>
                        </w:r>
                      </w:p>
                    </w:txbxContent>
                  </v:textbox>
                </v:shape>
                <v:shape id="Text Box 19" o:spid="_x0000_s1086" type="#_x0000_t202" style="position:absolute;left:7447;top:6248;width:242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" filled="f" stroked="f">
                  <v:textbox>
                    <w:txbxContent>
                      <w:p w14:paraId="6531F5D5" w14:textId="77777777" w:rsidR="006D6B96" w:rsidRPr="002C336A" w:rsidRDefault="006D6B96" w:rsidP="00A3745A">
                        <w:pPr>
                          <w:spacing w:after="0" w:line="360" w:lineRule="auto"/>
                          <w:ind w:firstLine="0"/>
                          <w:jc w:val="center"/>
                          <w:rPr>
                            <w:sz w:val="24"/>
                            <w:szCs w:val="24"/>
                          </w:rPr>
                        </w:pPr>
                        <w:r>
                          <w:rPr>
                            <w:rFonts w:ascii="Times New Roman" w:hAnsi="Times New Roman"/>
                            <w:color w:val="000000"/>
                            <w:sz w:val="24"/>
                            <w:szCs w:val="24"/>
                          </w:rPr>
                          <w:t>ống UPVC D200</w:t>
                        </w:r>
                      </w:p>
                    </w:txbxContent>
                  </v:textbox>
                </v:shape>
                <v:shape id="Text Box 20" o:spid="_x0000_s1087" type="#_x0000_t202" style="position:absolute;left:7404;top:7502;width:2472;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" filled="f" stroked="f">
                  <v:textbox>
                    <w:txbxContent>
                      <w:p w14:paraId="48B0DF9E" w14:textId="77777777" w:rsidR="006D6B96" w:rsidRPr="002C336A" w:rsidRDefault="006D6B96" w:rsidP="00A3745A">
                        <w:pPr>
                          <w:ind w:firstLine="0"/>
                          <w:jc w:val="center"/>
                          <w:rPr>
                            <w:sz w:val="24"/>
                            <w:szCs w:val="24"/>
                          </w:rPr>
                        </w:pPr>
                        <w:r>
                          <w:rPr>
                            <w:rFonts w:ascii="Times New Roman" w:hAnsi="Times New Roman"/>
                            <w:color w:val="000000"/>
                            <w:sz w:val="24"/>
                            <w:szCs w:val="24"/>
                          </w:rPr>
                          <w:t>ống U</w:t>
                        </w:r>
                        <w:r w:rsidRPr="002C336A">
                          <w:rPr>
                            <w:rFonts w:ascii="Times New Roman" w:hAnsi="Times New Roman"/>
                            <w:color w:val="000000"/>
                            <w:sz w:val="24"/>
                            <w:szCs w:val="24"/>
                          </w:rPr>
                          <w:t xml:space="preserve">PVC </w:t>
                        </w:r>
                        <w:r>
                          <w:rPr>
                            <w:rFonts w:ascii="Times New Roman" w:hAnsi="Times New Roman"/>
                            <w:color w:val="000000"/>
                            <w:sz w:val="24"/>
                            <w:szCs w:val="24"/>
                          </w:rPr>
                          <w:t>D200</w:t>
                        </w:r>
                      </w:p>
                    </w:txbxContent>
                  </v:textbox>
                </v:shape>
                <v:line id="Line 21" o:spid="_x0000_s1088" style="position:absolute;visibility:visible;mso-wrap-style:square" from="7301,4561" to="7301,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">
                  <v:stroke endarrow="block"/>
                </v:line>
              </v:group>
            </w:pict>
          </mc:Fallback>
        </mc:AlternateContent>
      </w:r>
    </w:p>
    <w:p w14:paraId="4C121001" w14:textId="77777777" w:rsidR="000C1B6C" w:rsidRPr="004E7C60" w:rsidRDefault="000C1B6C" w:rsidP="000C1B6C">
      <w:pPr>
        <w:spacing w:line="360" w:lineRule="exact"/>
        <w:rPr>
          <w:rFonts w:ascii="Times New Roman" w:hAnsi="Times New Roman"/>
          <w:bCs/>
          <w:i/>
          <w:highlight w:val="yellow"/>
        </w:rPr>
      </w:pPr>
    </w:p>
    <w:p w14:paraId="6BFCC1F7" w14:textId="77777777" w:rsidR="000C1B6C" w:rsidRPr="004E7C60" w:rsidRDefault="000C1B6C" w:rsidP="000C1B6C">
      <w:pPr>
        <w:spacing w:line="360" w:lineRule="exact"/>
        <w:rPr>
          <w:rFonts w:ascii="Times New Roman" w:hAnsi="Times New Roman"/>
          <w:bCs/>
          <w:i/>
          <w:highlight w:val="yellow"/>
        </w:rPr>
      </w:pPr>
    </w:p>
    <w:p w14:paraId="5AAA1C23" w14:textId="77777777" w:rsidR="000C1B6C" w:rsidRPr="004E7C60" w:rsidRDefault="000C1B6C" w:rsidP="000C1B6C">
      <w:pPr>
        <w:spacing w:line="360" w:lineRule="exact"/>
        <w:rPr>
          <w:rFonts w:ascii="Times New Roman" w:hAnsi="Times New Roman"/>
          <w:bCs/>
          <w:i/>
          <w:highlight w:val="yellow"/>
        </w:rPr>
      </w:pPr>
    </w:p>
    <w:p w14:paraId="4B064AD9" w14:textId="77777777" w:rsidR="000C1B6C" w:rsidRPr="004E7C60" w:rsidRDefault="000C1B6C" w:rsidP="000C1B6C">
      <w:pPr>
        <w:spacing w:line="360" w:lineRule="exact"/>
        <w:rPr>
          <w:rFonts w:ascii="Times New Roman" w:hAnsi="Times New Roman"/>
          <w:bCs/>
          <w:i/>
          <w:highlight w:val="yellow"/>
        </w:rPr>
      </w:pPr>
    </w:p>
    <w:p w14:paraId="4B724265" w14:textId="77777777" w:rsidR="000C1B6C" w:rsidRPr="004E7C60" w:rsidRDefault="000C1B6C" w:rsidP="000C1B6C">
      <w:pPr>
        <w:spacing w:line="360" w:lineRule="exact"/>
        <w:rPr>
          <w:rFonts w:ascii="Times New Roman" w:hAnsi="Times New Roman"/>
          <w:bCs/>
          <w:i/>
          <w:highlight w:val="yellow"/>
        </w:rPr>
      </w:pPr>
    </w:p>
    <w:p w14:paraId="7969F52E" w14:textId="77777777" w:rsidR="000C1B6C" w:rsidRPr="004E7C60" w:rsidRDefault="000C1B6C" w:rsidP="000C1B6C">
      <w:pPr>
        <w:spacing w:line="360" w:lineRule="exact"/>
        <w:rPr>
          <w:rFonts w:ascii="Times New Roman" w:hAnsi="Times New Roman"/>
          <w:bCs/>
          <w:i/>
          <w:highlight w:val="yellow"/>
        </w:rPr>
      </w:pPr>
    </w:p>
    <w:p w14:paraId="70EFD367" w14:textId="77777777" w:rsidR="000C1B6C" w:rsidRPr="004E7C60" w:rsidRDefault="000C1B6C" w:rsidP="000C1B6C">
      <w:pPr>
        <w:spacing w:line="360" w:lineRule="exact"/>
        <w:rPr>
          <w:rFonts w:ascii="Times New Roman" w:hAnsi="Times New Roman"/>
          <w:bCs/>
          <w:i/>
          <w:highlight w:val="yellow"/>
        </w:rPr>
      </w:pPr>
    </w:p>
    <w:p w14:paraId="3B8E13A0" w14:textId="77777777" w:rsidR="000C1B6C" w:rsidRPr="004E7C60" w:rsidRDefault="000C1B6C" w:rsidP="000C1B6C">
      <w:pPr>
        <w:spacing w:line="360" w:lineRule="exact"/>
        <w:rPr>
          <w:rFonts w:ascii="Times New Roman" w:hAnsi="Times New Roman"/>
          <w:bCs/>
          <w:i/>
          <w:highlight w:val="yellow"/>
        </w:rPr>
      </w:pPr>
    </w:p>
    <w:p w14:paraId="5493A8AE" w14:textId="77777777" w:rsidR="000C1B6C" w:rsidRPr="004E7C60" w:rsidRDefault="000C1B6C" w:rsidP="000C1B6C">
      <w:pPr>
        <w:spacing w:line="360" w:lineRule="exact"/>
        <w:rPr>
          <w:rFonts w:ascii="Times New Roman" w:hAnsi="Times New Roman"/>
          <w:bCs/>
          <w:i/>
          <w:highlight w:val="yellow"/>
        </w:rPr>
      </w:pPr>
    </w:p>
    <w:p w14:paraId="3FBB06F5" w14:textId="77777777" w:rsidR="000C1B6C" w:rsidRPr="004E7C60" w:rsidRDefault="000C1B6C" w:rsidP="000C1B6C">
      <w:pPr>
        <w:spacing w:line="360" w:lineRule="exact"/>
        <w:rPr>
          <w:rFonts w:ascii="Times New Roman" w:hAnsi="Times New Roman"/>
          <w:bCs/>
          <w:i/>
          <w:highlight w:val="yellow"/>
        </w:rPr>
      </w:pPr>
    </w:p>
    <w:p w14:paraId="0506C67D" w14:textId="77777777" w:rsidR="000C1B6C" w:rsidRPr="004E7C60" w:rsidRDefault="000C1B6C" w:rsidP="000C1B6C">
      <w:pPr>
        <w:spacing w:line="360" w:lineRule="exact"/>
        <w:rPr>
          <w:rFonts w:ascii="Times New Roman" w:hAnsi="Times New Roman"/>
          <w:bCs/>
          <w:i/>
          <w:highlight w:val="yellow"/>
        </w:rPr>
      </w:pPr>
    </w:p>
    <w:p w14:paraId="6FF968F2" w14:textId="77777777" w:rsidR="000C1B6C" w:rsidRPr="004E7C60" w:rsidRDefault="000C1B6C" w:rsidP="000C1B6C">
      <w:pPr>
        <w:spacing w:line="360" w:lineRule="exact"/>
        <w:rPr>
          <w:rFonts w:ascii="Times New Roman" w:hAnsi="Times New Roman"/>
          <w:bCs/>
          <w:i/>
          <w:highlight w:val="yellow"/>
        </w:rPr>
      </w:pPr>
    </w:p>
    <w:p w14:paraId="4E3C0D51" w14:textId="77777777" w:rsidR="000C1B6C" w:rsidRPr="004E7C60" w:rsidRDefault="000C1B6C" w:rsidP="000C1B6C">
      <w:pPr>
        <w:spacing w:line="360" w:lineRule="exact"/>
        <w:rPr>
          <w:rFonts w:ascii="Times New Roman" w:hAnsi="Times New Roman"/>
          <w:bCs/>
          <w:i/>
          <w:highlight w:val="yellow"/>
        </w:rPr>
      </w:pPr>
    </w:p>
    <w:p w14:paraId="70D7AA93" w14:textId="77777777" w:rsidR="000C1B6C" w:rsidRPr="004E7C60" w:rsidRDefault="000C1B6C" w:rsidP="000C1B6C">
      <w:pPr>
        <w:spacing w:line="360" w:lineRule="exact"/>
        <w:rPr>
          <w:rFonts w:ascii="Times New Roman" w:hAnsi="Times New Roman"/>
          <w:bCs/>
          <w:i/>
          <w:highlight w:val="yellow"/>
        </w:rPr>
      </w:pPr>
    </w:p>
    <w:p w14:paraId="76C49DF0" w14:textId="77777777" w:rsidR="005F47E4" w:rsidRDefault="005F47E4" w:rsidP="00507388">
      <w:pPr>
        <w:spacing w:after="0" w:line="360" w:lineRule="auto"/>
        <w:rPr>
          <w:rFonts w:ascii="Times New Roman" w:hAnsi="Times New Roman" w:cs="Times New Roman"/>
          <w:sz w:val="26"/>
          <w:szCs w:val="26"/>
          <w:lang w:val="en-US"/>
        </w:rPr>
      </w:pPr>
    </w:p>
    <w:p w14:paraId="31679693" w14:textId="1F732DF2" w:rsidR="000C1B6C" w:rsidRPr="00507388" w:rsidRDefault="000C1B6C" w:rsidP="00507388">
      <w:pPr>
        <w:spacing w:after="0" w:line="360" w:lineRule="auto"/>
        <w:rPr>
          <w:rFonts w:ascii="Times New Roman" w:hAnsi="Times New Roman" w:cs="Times New Roman"/>
          <w:sz w:val="26"/>
          <w:szCs w:val="26"/>
        </w:rPr>
      </w:pPr>
      <w:r w:rsidRPr="00507388">
        <w:rPr>
          <w:rFonts w:ascii="Times New Roman" w:hAnsi="Times New Roman" w:cs="Times New Roman"/>
          <w:sz w:val="26"/>
          <w:szCs w:val="26"/>
        </w:rPr>
        <w:t xml:space="preserve">Nước thải bồn cầu, bệ xí, âu tiểu từ hệ thống nhà vệ sinh theo đường ống nhựa PVC D110 chảy xuống bể tự hoại 3 ngăn được đặt ngầm dưới đất để xử lý. Nước thải sau khi qua xử lý trong bể tự hoại chảy ra hố ga đặt ngoài bằng đường ống PVC D110 và cùng với nước thải y tế (phòng xét nghiệm, phẫu thuật,..), nước thoát sàn nhà vệ sinh để dẫn về </w:t>
      </w:r>
      <w:r w:rsidR="00A3745A" w:rsidRPr="00D91C07">
        <w:rPr>
          <w:rFonts w:ascii="Times New Roman" w:hAnsi="Times New Roman" w:cs="Times New Roman"/>
          <w:sz w:val="26"/>
          <w:szCs w:val="26"/>
        </w:rPr>
        <w:t>hệ thống</w:t>
      </w:r>
      <w:r w:rsidRPr="00507388">
        <w:rPr>
          <w:rFonts w:ascii="Times New Roman" w:hAnsi="Times New Roman" w:cs="Times New Roman"/>
          <w:sz w:val="26"/>
          <w:szCs w:val="26"/>
        </w:rPr>
        <w:t xml:space="preserve"> xử lý nước thải tập trung bằng đường ống UPVC D200. Nước thải sau khi được xử lý tại </w:t>
      </w:r>
      <w:r w:rsidR="00A3745A" w:rsidRPr="00D91C07">
        <w:rPr>
          <w:rFonts w:ascii="Times New Roman" w:hAnsi="Times New Roman" w:cs="Times New Roman"/>
          <w:sz w:val="26"/>
          <w:szCs w:val="26"/>
        </w:rPr>
        <w:t>hệ thống</w:t>
      </w:r>
      <w:r w:rsidRPr="00507388">
        <w:rPr>
          <w:rFonts w:ascii="Times New Roman" w:hAnsi="Times New Roman" w:cs="Times New Roman"/>
          <w:sz w:val="26"/>
          <w:szCs w:val="26"/>
        </w:rPr>
        <w:t xml:space="preserve"> xử lý nước thải tập trung của </w:t>
      </w:r>
      <w:r w:rsidR="00A3745A" w:rsidRPr="00D91C07">
        <w:rPr>
          <w:rFonts w:ascii="Times New Roman" w:hAnsi="Times New Roman" w:cs="Times New Roman"/>
          <w:sz w:val="26"/>
          <w:szCs w:val="26"/>
        </w:rPr>
        <w:t>Trung tâm</w:t>
      </w:r>
      <w:r w:rsidRPr="00507388">
        <w:rPr>
          <w:rFonts w:ascii="Times New Roman" w:hAnsi="Times New Roman" w:cs="Times New Roman"/>
          <w:sz w:val="26"/>
          <w:szCs w:val="26"/>
        </w:rPr>
        <w:t xml:space="preserve"> sẽ chảy qua hố ga rồi thải vào cống thoát nước thải của </w:t>
      </w:r>
      <w:r w:rsidRPr="00030BBF">
        <w:rPr>
          <w:rFonts w:ascii="Times New Roman" w:hAnsi="Times New Roman" w:cs="Times New Roman"/>
          <w:sz w:val="26"/>
          <w:szCs w:val="26"/>
        </w:rPr>
        <w:t xml:space="preserve">khu dân cư </w:t>
      </w:r>
      <w:r w:rsidR="00BE5CED">
        <w:rPr>
          <w:rFonts w:ascii="Times New Roman" w:hAnsi="Times New Roman" w:cs="Times New Roman"/>
          <w:sz w:val="26"/>
          <w:szCs w:val="26"/>
          <w:lang w:val="en-US"/>
        </w:rPr>
        <w:t>thôn Quần Phương 1</w:t>
      </w:r>
      <w:r w:rsidRPr="00030BBF">
        <w:rPr>
          <w:rFonts w:ascii="Times New Roman" w:hAnsi="Times New Roman" w:cs="Times New Roman"/>
          <w:sz w:val="26"/>
          <w:szCs w:val="26"/>
        </w:rPr>
        <w:t xml:space="preserve">, </w:t>
      </w:r>
      <w:r w:rsidR="006D6B96" w:rsidRPr="00030BBF">
        <w:rPr>
          <w:rFonts w:ascii="Times New Roman" w:hAnsi="Times New Roman" w:cs="Times New Roman"/>
          <w:sz w:val="26"/>
          <w:szCs w:val="26"/>
        </w:rPr>
        <w:t>thị</w:t>
      </w:r>
      <w:r w:rsidR="006D6B96" w:rsidRPr="006D6B96">
        <w:rPr>
          <w:rFonts w:ascii="Times New Roman" w:hAnsi="Times New Roman" w:cs="Times New Roman"/>
          <w:sz w:val="26"/>
          <w:szCs w:val="26"/>
        </w:rPr>
        <w:t xml:space="preserve"> trấn Quỹ Nhất</w:t>
      </w:r>
      <w:r w:rsidRPr="00507388">
        <w:rPr>
          <w:rFonts w:ascii="Times New Roman" w:hAnsi="Times New Roman" w:cs="Times New Roman"/>
          <w:sz w:val="26"/>
          <w:szCs w:val="26"/>
        </w:rPr>
        <w:t xml:space="preserve"> </w:t>
      </w:r>
      <w:r w:rsidR="0068464D" w:rsidRPr="00DF7DFD">
        <w:rPr>
          <w:rFonts w:ascii="Times New Roman" w:hAnsi="Times New Roman" w:cs="Times New Roman"/>
          <w:sz w:val="26"/>
          <w:szCs w:val="26"/>
          <w:lang w:val="en-US"/>
        </w:rPr>
        <w:t xml:space="preserve">(trước đây là xóm </w:t>
      </w:r>
      <w:r w:rsidR="00DF7DFD" w:rsidRPr="00DF7DFD">
        <w:rPr>
          <w:rFonts w:ascii="Times New Roman" w:hAnsi="Times New Roman" w:cs="Times New Roman"/>
          <w:sz w:val="26"/>
          <w:szCs w:val="26"/>
          <w:lang w:val="en-US"/>
        </w:rPr>
        <w:t>16, xã Nghĩa Bình)</w:t>
      </w:r>
      <w:r w:rsidR="00DF7DFD">
        <w:rPr>
          <w:rFonts w:ascii="Times New Roman" w:hAnsi="Times New Roman" w:cs="Times New Roman"/>
          <w:sz w:val="26"/>
          <w:szCs w:val="26"/>
          <w:lang w:val="en-US"/>
        </w:rPr>
        <w:t xml:space="preserve"> </w:t>
      </w:r>
      <w:r w:rsidRPr="00507388">
        <w:rPr>
          <w:rFonts w:ascii="Times New Roman" w:hAnsi="Times New Roman" w:cs="Times New Roman"/>
          <w:sz w:val="26"/>
          <w:szCs w:val="26"/>
        </w:rPr>
        <w:t>tại cửa xả phía Tây</w:t>
      </w:r>
      <w:r w:rsidR="00A3745A" w:rsidRPr="00D91C07">
        <w:rPr>
          <w:rFonts w:ascii="Times New Roman" w:hAnsi="Times New Roman" w:cs="Times New Roman"/>
          <w:sz w:val="26"/>
          <w:szCs w:val="26"/>
        </w:rPr>
        <w:t xml:space="preserve"> cơ sở</w:t>
      </w:r>
      <w:r w:rsidRPr="00507388">
        <w:rPr>
          <w:rFonts w:ascii="Times New Roman" w:hAnsi="Times New Roman" w:cs="Times New Roman"/>
          <w:sz w:val="26"/>
          <w:szCs w:val="26"/>
        </w:rPr>
        <w:t xml:space="preserve">. </w:t>
      </w:r>
    </w:p>
    <w:p w14:paraId="6E0844F0" w14:textId="3709BB4F" w:rsidR="000C1B6C" w:rsidRPr="00507388" w:rsidRDefault="00A3745A" w:rsidP="00507388">
      <w:pPr>
        <w:spacing w:after="0" w:line="360" w:lineRule="auto"/>
        <w:rPr>
          <w:rFonts w:ascii="Times New Roman" w:hAnsi="Times New Roman" w:cs="Times New Roman"/>
          <w:i/>
          <w:sz w:val="26"/>
          <w:szCs w:val="26"/>
        </w:rPr>
      </w:pPr>
      <w:r w:rsidRPr="00D91C07">
        <w:rPr>
          <w:rFonts w:ascii="Times New Roman" w:hAnsi="Times New Roman" w:cs="Times New Roman"/>
          <w:i/>
          <w:sz w:val="26"/>
          <w:szCs w:val="26"/>
        </w:rPr>
        <w:t>T</w:t>
      </w:r>
      <w:r w:rsidR="000C1B6C" w:rsidRPr="00507388">
        <w:rPr>
          <w:rFonts w:ascii="Times New Roman" w:hAnsi="Times New Roman" w:cs="Times New Roman"/>
          <w:i/>
          <w:sz w:val="26"/>
          <w:szCs w:val="26"/>
        </w:rPr>
        <w:t>hông số kỹ thuật của hệ thống thu gom nước thải:</w:t>
      </w:r>
    </w:p>
    <w:p w14:paraId="4E49AC97" w14:textId="7CB1B210" w:rsidR="000C1B6C" w:rsidRPr="00507388" w:rsidRDefault="000C1B6C" w:rsidP="00507388">
      <w:pPr>
        <w:tabs>
          <w:tab w:val="left" w:pos="9360"/>
        </w:tabs>
        <w:spacing w:after="0" w:line="360" w:lineRule="auto"/>
        <w:rPr>
          <w:rFonts w:ascii="Times New Roman" w:hAnsi="Times New Roman" w:cs="Times New Roman"/>
          <w:sz w:val="26"/>
          <w:szCs w:val="26"/>
        </w:rPr>
      </w:pPr>
      <w:r w:rsidRPr="00507388">
        <w:rPr>
          <w:rFonts w:ascii="Times New Roman" w:hAnsi="Times New Roman" w:cs="Times New Roman"/>
          <w:sz w:val="26"/>
          <w:szCs w:val="26"/>
        </w:rPr>
        <w:t>+ Đường ống nhựa PVC D110 tổng chiề</w:t>
      </w:r>
      <w:r w:rsidR="008D6E6C">
        <w:rPr>
          <w:rFonts w:ascii="Times New Roman" w:hAnsi="Times New Roman" w:cs="Times New Roman"/>
          <w:sz w:val="26"/>
          <w:szCs w:val="26"/>
        </w:rPr>
        <w:t>u dài 35</w:t>
      </w:r>
      <w:r w:rsidRPr="00507388">
        <w:rPr>
          <w:rFonts w:ascii="Times New Roman" w:hAnsi="Times New Roman" w:cs="Times New Roman"/>
          <w:sz w:val="26"/>
          <w:szCs w:val="26"/>
        </w:rPr>
        <w:t xml:space="preserve">0 m: thu gom nước thải từ các bệ xí nhà vệ sinh về bể tự hoại và từ bể tự hoại ra hố ga ngoài nhà. </w:t>
      </w:r>
    </w:p>
    <w:p w14:paraId="7B6EEB01" w14:textId="6B2844DC" w:rsidR="000C1B6C" w:rsidRPr="00507388" w:rsidRDefault="000C1B6C" w:rsidP="00507388">
      <w:pPr>
        <w:tabs>
          <w:tab w:val="left" w:pos="9360"/>
        </w:tabs>
        <w:spacing w:after="0" w:line="360" w:lineRule="auto"/>
        <w:rPr>
          <w:rFonts w:ascii="Times New Roman" w:hAnsi="Times New Roman" w:cs="Times New Roman"/>
          <w:sz w:val="26"/>
          <w:szCs w:val="26"/>
        </w:rPr>
      </w:pPr>
      <w:r w:rsidRPr="00507388">
        <w:rPr>
          <w:rFonts w:ascii="Times New Roman" w:hAnsi="Times New Roman" w:cs="Times New Roman"/>
          <w:sz w:val="26"/>
          <w:szCs w:val="26"/>
        </w:rPr>
        <w:t>+ Đường ống nhựa PVC D90 tổng chiề</w:t>
      </w:r>
      <w:r w:rsidR="008D6E6C">
        <w:rPr>
          <w:rFonts w:ascii="Times New Roman" w:hAnsi="Times New Roman" w:cs="Times New Roman"/>
          <w:sz w:val="26"/>
          <w:szCs w:val="26"/>
        </w:rPr>
        <w:t>u dài 65</w:t>
      </w:r>
      <w:r w:rsidRPr="00507388">
        <w:rPr>
          <w:rFonts w:ascii="Times New Roman" w:hAnsi="Times New Roman" w:cs="Times New Roman"/>
          <w:sz w:val="26"/>
          <w:szCs w:val="26"/>
        </w:rPr>
        <w:t xml:space="preserve">0 m: thu gom nước thải y tế, nước tắm giặt và nước thoát sàn nhà vệ sinh xuống hố ga ngoài nhà. </w:t>
      </w:r>
    </w:p>
    <w:p w14:paraId="693A7082" w14:textId="45585C07" w:rsidR="000C1B6C" w:rsidRPr="00507388" w:rsidRDefault="000C1B6C" w:rsidP="00507388">
      <w:pPr>
        <w:spacing w:after="0" w:line="360" w:lineRule="auto"/>
        <w:rPr>
          <w:rFonts w:ascii="Times New Roman" w:hAnsi="Times New Roman" w:cs="Times New Roman"/>
          <w:b/>
          <w:sz w:val="26"/>
          <w:szCs w:val="26"/>
        </w:rPr>
      </w:pPr>
      <w:r w:rsidRPr="00507388">
        <w:rPr>
          <w:rFonts w:ascii="Times New Roman" w:hAnsi="Times New Roman" w:cs="Times New Roman"/>
          <w:sz w:val="26"/>
          <w:szCs w:val="26"/>
        </w:rPr>
        <w:lastRenderedPageBreak/>
        <w:t>+ Đường ống nhựa UPVC D200 tổng chiề</w:t>
      </w:r>
      <w:r w:rsidR="008D6E6C">
        <w:rPr>
          <w:rFonts w:ascii="Times New Roman" w:hAnsi="Times New Roman" w:cs="Times New Roman"/>
          <w:sz w:val="26"/>
          <w:szCs w:val="26"/>
        </w:rPr>
        <w:t>u dài 26</w:t>
      </w:r>
      <w:r w:rsidRPr="00507388">
        <w:rPr>
          <w:rFonts w:ascii="Times New Roman" w:hAnsi="Times New Roman" w:cs="Times New Roman"/>
          <w:sz w:val="26"/>
          <w:szCs w:val="26"/>
        </w:rPr>
        <w:t xml:space="preserve">6 m: Thu gom nước thải từ hố ga ngoài nhà về </w:t>
      </w:r>
      <w:r w:rsidR="00A3745A" w:rsidRPr="00D91C07">
        <w:rPr>
          <w:rFonts w:ascii="Times New Roman" w:hAnsi="Times New Roman" w:cs="Times New Roman"/>
          <w:sz w:val="26"/>
          <w:szCs w:val="26"/>
        </w:rPr>
        <w:t>hệ thống</w:t>
      </w:r>
      <w:r w:rsidRPr="00507388">
        <w:rPr>
          <w:rFonts w:ascii="Times New Roman" w:hAnsi="Times New Roman" w:cs="Times New Roman"/>
          <w:sz w:val="26"/>
          <w:szCs w:val="26"/>
        </w:rPr>
        <w:t xml:space="preserve"> xử lý nước thải và thoát nước thải sau khi xử lý ra cống thoát nước phía Tây </w:t>
      </w:r>
      <w:r w:rsidR="00A3745A" w:rsidRPr="00D91C07">
        <w:rPr>
          <w:rFonts w:ascii="Times New Roman" w:hAnsi="Times New Roman" w:cs="Times New Roman"/>
          <w:sz w:val="26"/>
          <w:szCs w:val="26"/>
        </w:rPr>
        <w:t>cơ sở</w:t>
      </w:r>
      <w:r w:rsidRPr="00507388">
        <w:rPr>
          <w:rFonts w:ascii="Times New Roman" w:hAnsi="Times New Roman" w:cs="Times New Roman"/>
          <w:sz w:val="26"/>
          <w:szCs w:val="26"/>
        </w:rPr>
        <w:t>.</w:t>
      </w:r>
    </w:p>
    <w:p w14:paraId="01FB21D8" w14:textId="77777777" w:rsidR="000C1B6C" w:rsidRPr="00D25DE6" w:rsidRDefault="000C1B6C" w:rsidP="00507388">
      <w:pPr>
        <w:tabs>
          <w:tab w:val="left" w:pos="9360"/>
        </w:tabs>
        <w:spacing w:after="0" w:line="360" w:lineRule="auto"/>
        <w:rPr>
          <w:rFonts w:ascii="Times New Roman" w:hAnsi="Times New Roman" w:cs="Times New Roman"/>
          <w:sz w:val="26"/>
          <w:szCs w:val="26"/>
        </w:rPr>
      </w:pPr>
      <w:r w:rsidRPr="00D25DE6">
        <w:rPr>
          <w:rFonts w:ascii="Times New Roman" w:hAnsi="Times New Roman" w:cs="Times New Roman"/>
          <w:sz w:val="26"/>
          <w:szCs w:val="26"/>
        </w:rPr>
        <w:t>+ Hệ thống hố ga:</w:t>
      </w:r>
    </w:p>
    <w:p w14:paraId="245C36A2" w14:textId="3DB4F231" w:rsidR="008D6E6C" w:rsidRPr="008D6E6C" w:rsidRDefault="000C1B6C" w:rsidP="008D6E6C">
      <w:pPr>
        <w:tabs>
          <w:tab w:val="left" w:pos="9360"/>
        </w:tabs>
        <w:spacing w:after="0" w:line="360" w:lineRule="auto"/>
        <w:rPr>
          <w:rFonts w:ascii="Times New Roman" w:hAnsi="Times New Roman" w:cs="Times New Roman"/>
          <w:sz w:val="26"/>
          <w:szCs w:val="26"/>
        </w:rPr>
      </w:pPr>
      <w:r w:rsidRPr="00D25DE6">
        <w:rPr>
          <w:rFonts w:ascii="Times New Roman" w:hAnsi="Times New Roman" w:cs="Times New Roman"/>
          <w:sz w:val="26"/>
          <w:szCs w:val="26"/>
        </w:rPr>
        <w:t>Các hố ga được thiết kế BTCT, đảm bảo chịu được va đập và áp lực lớn do các hoạt động trên bề mặt tạo nên. Kích thước các hố ga được thể hiện chi tiết tại bảng sau:</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400"/>
        <w:gridCol w:w="1175"/>
        <w:gridCol w:w="1345"/>
        <w:gridCol w:w="1509"/>
      </w:tblGrid>
      <w:tr w:rsidR="00124E63" w:rsidRPr="008D6E6C" w14:paraId="0E39AD9A" w14:textId="77777777" w:rsidTr="00124E63">
        <w:trPr>
          <w:jc w:val="center"/>
        </w:trPr>
        <w:tc>
          <w:tcPr>
            <w:tcW w:w="591" w:type="dxa"/>
            <w:vAlign w:val="center"/>
          </w:tcPr>
          <w:p w14:paraId="61A6C74D" w14:textId="77777777" w:rsidR="00124E63" w:rsidRPr="008D6E6C" w:rsidRDefault="00124E63" w:rsidP="008D6E6C">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TT</w:t>
            </w:r>
          </w:p>
        </w:tc>
        <w:tc>
          <w:tcPr>
            <w:tcW w:w="3400" w:type="dxa"/>
            <w:vAlign w:val="center"/>
          </w:tcPr>
          <w:p w14:paraId="5638B554" w14:textId="77777777" w:rsidR="00124E63" w:rsidRPr="008D6E6C" w:rsidRDefault="00124E63" w:rsidP="008D6E6C">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Tên hạng mục</w:t>
            </w:r>
          </w:p>
        </w:tc>
        <w:tc>
          <w:tcPr>
            <w:tcW w:w="1175" w:type="dxa"/>
            <w:vAlign w:val="center"/>
          </w:tcPr>
          <w:p w14:paraId="589147FB" w14:textId="77777777" w:rsidR="00124E63" w:rsidRPr="008D6E6C" w:rsidRDefault="00124E63" w:rsidP="008D6E6C">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Số lượng</w:t>
            </w:r>
          </w:p>
          <w:p w14:paraId="58835AAC" w14:textId="77777777" w:rsidR="00124E63" w:rsidRPr="008D6E6C" w:rsidRDefault="00124E63" w:rsidP="008D6E6C">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(hố)</w:t>
            </w:r>
          </w:p>
        </w:tc>
        <w:tc>
          <w:tcPr>
            <w:tcW w:w="1345" w:type="dxa"/>
            <w:vAlign w:val="center"/>
          </w:tcPr>
          <w:p w14:paraId="423A674E" w14:textId="77777777" w:rsidR="00124E63" w:rsidRPr="008D6E6C" w:rsidRDefault="00124E63" w:rsidP="008D6E6C">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 xml:space="preserve">Diện tích </w:t>
            </w:r>
            <w:r w:rsidRPr="008D6E6C">
              <w:rPr>
                <w:rFonts w:ascii="Times New Roman" w:hAnsi="Times New Roman"/>
                <w:b/>
                <w:sz w:val="26"/>
                <w:szCs w:val="26"/>
              </w:rPr>
              <w:br/>
              <w:t>xây dựng/hố</w:t>
            </w:r>
          </w:p>
          <w:p w14:paraId="5599E79D" w14:textId="77777777" w:rsidR="00124E63" w:rsidRPr="008D6E6C" w:rsidRDefault="00124E63" w:rsidP="008D6E6C">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(m</w:t>
            </w:r>
            <w:r w:rsidRPr="008D6E6C">
              <w:rPr>
                <w:rFonts w:ascii="Times New Roman" w:hAnsi="Times New Roman"/>
                <w:b/>
                <w:sz w:val="26"/>
                <w:szCs w:val="26"/>
                <w:vertAlign w:val="superscript"/>
              </w:rPr>
              <w:t>2</w:t>
            </w:r>
            <w:r w:rsidRPr="008D6E6C">
              <w:rPr>
                <w:rFonts w:ascii="Times New Roman" w:hAnsi="Times New Roman"/>
                <w:b/>
                <w:sz w:val="26"/>
                <w:szCs w:val="26"/>
              </w:rPr>
              <w:t>)</w:t>
            </w:r>
          </w:p>
        </w:tc>
        <w:tc>
          <w:tcPr>
            <w:tcW w:w="1509" w:type="dxa"/>
            <w:vAlign w:val="center"/>
          </w:tcPr>
          <w:p w14:paraId="0C57486E" w14:textId="77777777" w:rsidR="00124E63" w:rsidRPr="008D6E6C" w:rsidRDefault="00124E63" w:rsidP="008D6E6C">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Thể tích xây dựng/hố</w:t>
            </w:r>
          </w:p>
          <w:p w14:paraId="0B826800" w14:textId="77777777" w:rsidR="00124E63" w:rsidRPr="008D6E6C" w:rsidRDefault="00124E63" w:rsidP="008D6E6C">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(m</w:t>
            </w:r>
            <w:r w:rsidRPr="008D6E6C">
              <w:rPr>
                <w:rFonts w:ascii="Times New Roman" w:hAnsi="Times New Roman"/>
                <w:b/>
                <w:sz w:val="26"/>
                <w:szCs w:val="26"/>
                <w:vertAlign w:val="superscript"/>
              </w:rPr>
              <w:t>3</w:t>
            </w:r>
            <w:r w:rsidRPr="008D6E6C">
              <w:rPr>
                <w:rFonts w:ascii="Times New Roman" w:hAnsi="Times New Roman"/>
                <w:b/>
                <w:sz w:val="26"/>
                <w:szCs w:val="26"/>
              </w:rPr>
              <w:t>)</w:t>
            </w:r>
          </w:p>
        </w:tc>
      </w:tr>
      <w:tr w:rsidR="00124E63" w:rsidRPr="008D6E6C" w14:paraId="1FEC4E22" w14:textId="77777777" w:rsidTr="00124E63">
        <w:trPr>
          <w:jc w:val="center"/>
        </w:trPr>
        <w:tc>
          <w:tcPr>
            <w:tcW w:w="591" w:type="dxa"/>
            <w:vMerge w:val="restart"/>
            <w:vAlign w:val="center"/>
          </w:tcPr>
          <w:p w14:paraId="55C5ADAF" w14:textId="77777777" w:rsidR="00124E63" w:rsidRPr="008D6E6C" w:rsidRDefault="00124E63" w:rsidP="008D6E6C">
            <w:pPr>
              <w:spacing w:after="0" w:line="360" w:lineRule="exact"/>
              <w:ind w:firstLine="0"/>
              <w:jc w:val="center"/>
              <w:rPr>
                <w:rFonts w:ascii="Times New Roman" w:hAnsi="Times New Roman"/>
                <w:sz w:val="26"/>
                <w:szCs w:val="26"/>
              </w:rPr>
            </w:pPr>
            <w:r w:rsidRPr="008D6E6C">
              <w:rPr>
                <w:rFonts w:ascii="Times New Roman" w:hAnsi="Times New Roman"/>
                <w:sz w:val="26"/>
                <w:szCs w:val="26"/>
              </w:rPr>
              <w:t>1</w:t>
            </w:r>
          </w:p>
        </w:tc>
        <w:tc>
          <w:tcPr>
            <w:tcW w:w="3400" w:type="dxa"/>
            <w:vMerge w:val="restart"/>
            <w:vAlign w:val="center"/>
          </w:tcPr>
          <w:p w14:paraId="1BA4EA05" w14:textId="77777777" w:rsidR="00124E63" w:rsidRPr="008D6E6C" w:rsidRDefault="00124E63" w:rsidP="008D6E6C">
            <w:pPr>
              <w:spacing w:after="0" w:line="360" w:lineRule="exact"/>
              <w:ind w:firstLine="0"/>
              <w:rPr>
                <w:rFonts w:ascii="Times New Roman" w:hAnsi="Times New Roman"/>
                <w:sz w:val="26"/>
                <w:szCs w:val="26"/>
              </w:rPr>
            </w:pPr>
            <w:r w:rsidRPr="008D6E6C">
              <w:rPr>
                <w:rFonts w:ascii="Times New Roman" w:hAnsi="Times New Roman"/>
                <w:sz w:val="26"/>
                <w:szCs w:val="26"/>
              </w:rPr>
              <w:t>Hố ga thu gom nước thải về trạm xử lý nước thải tập trung</w:t>
            </w:r>
          </w:p>
        </w:tc>
        <w:tc>
          <w:tcPr>
            <w:tcW w:w="1175" w:type="dxa"/>
            <w:vAlign w:val="center"/>
          </w:tcPr>
          <w:p w14:paraId="20B27452" w14:textId="58DE7FEF" w:rsidR="00124E63" w:rsidRPr="008D6E6C" w:rsidRDefault="00124E63" w:rsidP="008D6E6C">
            <w:pPr>
              <w:spacing w:after="0" w:line="360" w:lineRule="exact"/>
              <w:ind w:firstLine="0"/>
              <w:jc w:val="center"/>
              <w:rPr>
                <w:rFonts w:ascii="Times New Roman" w:hAnsi="Times New Roman"/>
                <w:sz w:val="26"/>
                <w:szCs w:val="26"/>
              </w:rPr>
            </w:pPr>
            <w:r w:rsidRPr="008D6E6C">
              <w:rPr>
                <w:rFonts w:ascii="Times New Roman" w:hAnsi="Times New Roman"/>
                <w:sz w:val="26"/>
                <w:szCs w:val="26"/>
              </w:rPr>
              <w:t>1</w:t>
            </w:r>
            <w:r>
              <w:rPr>
                <w:rFonts w:ascii="Times New Roman" w:hAnsi="Times New Roman"/>
                <w:sz w:val="26"/>
                <w:szCs w:val="26"/>
              </w:rPr>
              <w:t>3</w:t>
            </w:r>
          </w:p>
        </w:tc>
        <w:tc>
          <w:tcPr>
            <w:tcW w:w="1345" w:type="dxa"/>
            <w:vAlign w:val="center"/>
          </w:tcPr>
          <w:p w14:paraId="79253199" w14:textId="77777777" w:rsidR="00124E63" w:rsidRPr="008D6E6C" w:rsidRDefault="00124E63" w:rsidP="008D6E6C">
            <w:pPr>
              <w:spacing w:after="0" w:line="360" w:lineRule="exact"/>
              <w:ind w:firstLine="0"/>
              <w:jc w:val="center"/>
              <w:rPr>
                <w:rFonts w:ascii="Times New Roman" w:hAnsi="Times New Roman"/>
                <w:sz w:val="26"/>
                <w:szCs w:val="26"/>
              </w:rPr>
            </w:pPr>
            <w:r w:rsidRPr="008D6E6C">
              <w:rPr>
                <w:rFonts w:ascii="Times New Roman" w:hAnsi="Times New Roman"/>
                <w:sz w:val="26"/>
                <w:szCs w:val="26"/>
              </w:rPr>
              <w:t>1,1</w:t>
            </w:r>
          </w:p>
        </w:tc>
        <w:tc>
          <w:tcPr>
            <w:tcW w:w="1509" w:type="dxa"/>
            <w:vAlign w:val="center"/>
          </w:tcPr>
          <w:p w14:paraId="22ECA32F" w14:textId="77777777" w:rsidR="00124E63" w:rsidRPr="008D6E6C" w:rsidRDefault="00124E63" w:rsidP="008D6E6C">
            <w:pPr>
              <w:spacing w:after="0" w:line="360" w:lineRule="exact"/>
              <w:ind w:firstLine="0"/>
              <w:jc w:val="center"/>
              <w:rPr>
                <w:rFonts w:ascii="Times New Roman" w:hAnsi="Times New Roman"/>
                <w:sz w:val="26"/>
                <w:szCs w:val="26"/>
              </w:rPr>
            </w:pPr>
            <w:r w:rsidRPr="008D6E6C">
              <w:rPr>
                <w:rFonts w:ascii="Times New Roman" w:hAnsi="Times New Roman"/>
                <w:sz w:val="26"/>
                <w:szCs w:val="26"/>
              </w:rPr>
              <w:t>1,5</w:t>
            </w:r>
          </w:p>
        </w:tc>
      </w:tr>
      <w:tr w:rsidR="00124E63" w:rsidRPr="008D6E6C" w14:paraId="7FB4C75F" w14:textId="77777777" w:rsidTr="00124E63">
        <w:trPr>
          <w:jc w:val="center"/>
        </w:trPr>
        <w:tc>
          <w:tcPr>
            <w:tcW w:w="591" w:type="dxa"/>
            <w:vMerge/>
            <w:vAlign w:val="center"/>
          </w:tcPr>
          <w:p w14:paraId="477E39CE" w14:textId="77777777" w:rsidR="00124E63" w:rsidRPr="008D6E6C" w:rsidRDefault="00124E63" w:rsidP="008D6E6C">
            <w:pPr>
              <w:spacing w:after="0" w:line="360" w:lineRule="exact"/>
              <w:ind w:firstLine="0"/>
              <w:jc w:val="center"/>
              <w:rPr>
                <w:rFonts w:ascii="Times New Roman" w:hAnsi="Times New Roman"/>
                <w:sz w:val="26"/>
                <w:szCs w:val="26"/>
              </w:rPr>
            </w:pPr>
          </w:p>
        </w:tc>
        <w:tc>
          <w:tcPr>
            <w:tcW w:w="3400" w:type="dxa"/>
            <w:vMerge/>
            <w:vAlign w:val="center"/>
          </w:tcPr>
          <w:p w14:paraId="507C6A4D" w14:textId="77777777" w:rsidR="00124E63" w:rsidRPr="008D6E6C" w:rsidRDefault="00124E63" w:rsidP="008D6E6C">
            <w:pPr>
              <w:spacing w:after="0" w:line="360" w:lineRule="exact"/>
              <w:ind w:firstLine="0"/>
              <w:rPr>
                <w:rFonts w:ascii="Times New Roman" w:hAnsi="Times New Roman"/>
                <w:sz w:val="26"/>
                <w:szCs w:val="26"/>
              </w:rPr>
            </w:pPr>
          </w:p>
        </w:tc>
        <w:tc>
          <w:tcPr>
            <w:tcW w:w="1175" w:type="dxa"/>
            <w:vAlign w:val="center"/>
          </w:tcPr>
          <w:p w14:paraId="5006FD57" w14:textId="77777777" w:rsidR="00124E63" w:rsidRPr="008D6E6C" w:rsidRDefault="00124E63" w:rsidP="008D6E6C">
            <w:pPr>
              <w:spacing w:after="0" w:line="360" w:lineRule="exact"/>
              <w:ind w:firstLine="0"/>
              <w:jc w:val="center"/>
              <w:rPr>
                <w:rFonts w:ascii="Times New Roman" w:hAnsi="Times New Roman"/>
                <w:sz w:val="26"/>
                <w:szCs w:val="26"/>
              </w:rPr>
            </w:pPr>
            <w:r w:rsidRPr="008D6E6C">
              <w:rPr>
                <w:rFonts w:ascii="Times New Roman" w:hAnsi="Times New Roman"/>
                <w:sz w:val="26"/>
                <w:szCs w:val="26"/>
              </w:rPr>
              <w:t>01</w:t>
            </w:r>
          </w:p>
        </w:tc>
        <w:tc>
          <w:tcPr>
            <w:tcW w:w="1345" w:type="dxa"/>
            <w:vAlign w:val="center"/>
          </w:tcPr>
          <w:p w14:paraId="3731C5A0" w14:textId="5874A7BD" w:rsidR="00124E63" w:rsidRPr="00124E63" w:rsidRDefault="00124E63" w:rsidP="008D6E6C">
            <w:pPr>
              <w:spacing w:after="0" w:line="360" w:lineRule="exact"/>
              <w:ind w:firstLine="0"/>
              <w:jc w:val="center"/>
              <w:rPr>
                <w:rFonts w:ascii="Times New Roman" w:hAnsi="Times New Roman"/>
                <w:sz w:val="26"/>
                <w:szCs w:val="26"/>
                <w:lang w:val="en-US"/>
              </w:rPr>
            </w:pPr>
            <w:r w:rsidRPr="008D6E6C">
              <w:rPr>
                <w:rFonts w:ascii="Times New Roman" w:hAnsi="Times New Roman"/>
                <w:sz w:val="26"/>
                <w:szCs w:val="26"/>
              </w:rPr>
              <w:t>1,5</w:t>
            </w:r>
            <w:r>
              <w:rPr>
                <w:rFonts w:ascii="Times New Roman" w:hAnsi="Times New Roman"/>
                <w:sz w:val="26"/>
                <w:szCs w:val="26"/>
                <w:lang w:val="en-US"/>
              </w:rPr>
              <w:t>4</w:t>
            </w:r>
          </w:p>
        </w:tc>
        <w:tc>
          <w:tcPr>
            <w:tcW w:w="1509" w:type="dxa"/>
            <w:vAlign w:val="center"/>
          </w:tcPr>
          <w:p w14:paraId="0B776EDC" w14:textId="72D6FEA1" w:rsidR="00124E63" w:rsidRPr="00124E63" w:rsidRDefault="00124E63" w:rsidP="008D6E6C">
            <w:pPr>
              <w:spacing w:after="0" w:line="360" w:lineRule="exact"/>
              <w:ind w:firstLine="0"/>
              <w:jc w:val="center"/>
              <w:rPr>
                <w:rFonts w:ascii="Times New Roman" w:hAnsi="Times New Roman"/>
                <w:sz w:val="26"/>
                <w:szCs w:val="26"/>
                <w:lang w:val="en-US"/>
              </w:rPr>
            </w:pPr>
            <w:r>
              <w:rPr>
                <w:rFonts w:ascii="Times New Roman" w:hAnsi="Times New Roman"/>
                <w:sz w:val="26"/>
                <w:szCs w:val="26"/>
                <w:lang w:val="en-US"/>
              </w:rPr>
              <w:t>1,54</w:t>
            </w:r>
          </w:p>
        </w:tc>
      </w:tr>
      <w:tr w:rsidR="00124E63" w:rsidRPr="008D6E6C" w14:paraId="7B107AE9" w14:textId="77777777" w:rsidTr="003875F4">
        <w:trPr>
          <w:trHeight w:val="730"/>
          <w:jc w:val="center"/>
        </w:trPr>
        <w:tc>
          <w:tcPr>
            <w:tcW w:w="591" w:type="dxa"/>
            <w:vAlign w:val="center"/>
          </w:tcPr>
          <w:p w14:paraId="55518743" w14:textId="77777777" w:rsidR="00124E63" w:rsidRPr="008D6E6C" w:rsidRDefault="00124E63" w:rsidP="008D6E6C">
            <w:pPr>
              <w:spacing w:after="0" w:line="360" w:lineRule="exact"/>
              <w:ind w:firstLine="0"/>
              <w:jc w:val="center"/>
              <w:rPr>
                <w:rFonts w:ascii="Times New Roman" w:hAnsi="Times New Roman"/>
                <w:sz w:val="26"/>
                <w:szCs w:val="26"/>
              </w:rPr>
            </w:pPr>
            <w:r w:rsidRPr="008D6E6C">
              <w:rPr>
                <w:rFonts w:ascii="Times New Roman" w:hAnsi="Times New Roman"/>
                <w:sz w:val="26"/>
                <w:szCs w:val="26"/>
              </w:rPr>
              <w:t>2</w:t>
            </w:r>
          </w:p>
        </w:tc>
        <w:tc>
          <w:tcPr>
            <w:tcW w:w="3400" w:type="dxa"/>
            <w:vAlign w:val="center"/>
          </w:tcPr>
          <w:p w14:paraId="33BF0A01" w14:textId="77777777" w:rsidR="00124E63" w:rsidRPr="008D6E6C" w:rsidRDefault="00124E63" w:rsidP="008D6E6C">
            <w:pPr>
              <w:spacing w:after="0" w:line="360" w:lineRule="exact"/>
              <w:ind w:firstLine="0"/>
              <w:rPr>
                <w:rFonts w:ascii="Times New Roman" w:hAnsi="Times New Roman"/>
                <w:sz w:val="26"/>
                <w:szCs w:val="26"/>
              </w:rPr>
            </w:pPr>
            <w:r w:rsidRPr="008D6E6C">
              <w:rPr>
                <w:rFonts w:ascii="Times New Roman" w:hAnsi="Times New Roman"/>
                <w:sz w:val="26"/>
                <w:szCs w:val="26"/>
              </w:rPr>
              <w:t>Hố ga thoát nước thải sau xử lý</w:t>
            </w:r>
          </w:p>
        </w:tc>
        <w:tc>
          <w:tcPr>
            <w:tcW w:w="1175" w:type="dxa"/>
            <w:vAlign w:val="center"/>
          </w:tcPr>
          <w:p w14:paraId="42EF9B16" w14:textId="29373793" w:rsidR="00124E63" w:rsidRPr="00200167" w:rsidRDefault="00124E63" w:rsidP="008D6E6C">
            <w:pPr>
              <w:spacing w:after="0" w:line="360" w:lineRule="exact"/>
              <w:ind w:firstLine="0"/>
              <w:jc w:val="center"/>
              <w:rPr>
                <w:rFonts w:ascii="Times New Roman" w:hAnsi="Times New Roman"/>
                <w:sz w:val="26"/>
                <w:szCs w:val="26"/>
                <w:lang w:val="en-US"/>
              </w:rPr>
            </w:pPr>
            <w:r w:rsidRPr="008D6E6C">
              <w:rPr>
                <w:rFonts w:ascii="Times New Roman" w:hAnsi="Times New Roman"/>
                <w:sz w:val="26"/>
                <w:szCs w:val="26"/>
              </w:rPr>
              <w:t>0</w:t>
            </w:r>
            <w:r w:rsidR="00200167">
              <w:rPr>
                <w:rFonts w:ascii="Times New Roman" w:hAnsi="Times New Roman"/>
                <w:sz w:val="26"/>
                <w:szCs w:val="26"/>
                <w:lang w:val="en-US"/>
              </w:rPr>
              <w:t>2</w:t>
            </w:r>
          </w:p>
        </w:tc>
        <w:tc>
          <w:tcPr>
            <w:tcW w:w="1345" w:type="dxa"/>
            <w:vAlign w:val="center"/>
          </w:tcPr>
          <w:p w14:paraId="7D1D62D8" w14:textId="27B3E3CA" w:rsidR="00124E63" w:rsidRPr="00124E63" w:rsidRDefault="00124E63" w:rsidP="008D6E6C">
            <w:pPr>
              <w:spacing w:after="0" w:line="360" w:lineRule="exact"/>
              <w:ind w:firstLine="0"/>
              <w:jc w:val="center"/>
              <w:rPr>
                <w:rFonts w:ascii="Times New Roman" w:hAnsi="Times New Roman"/>
                <w:sz w:val="26"/>
                <w:szCs w:val="26"/>
                <w:lang w:val="en-US"/>
              </w:rPr>
            </w:pPr>
            <w:r w:rsidRPr="008D6E6C">
              <w:rPr>
                <w:rFonts w:ascii="Times New Roman" w:hAnsi="Times New Roman"/>
                <w:sz w:val="26"/>
                <w:szCs w:val="26"/>
              </w:rPr>
              <w:t>1,5</w:t>
            </w:r>
            <w:r>
              <w:rPr>
                <w:rFonts w:ascii="Times New Roman" w:hAnsi="Times New Roman"/>
                <w:sz w:val="26"/>
                <w:szCs w:val="26"/>
                <w:lang w:val="en-US"/>
              </w:rPr>
              <w:t>4</w:t>
            </w:r>
          </w:p>
        </w:tc>
        <w:tc>
          <w:tcPr>
            <w:tcW w:w="1509" w:type="dxa"/>
            <w:vAlign w:val="center"/>
          </w:tcPr>
          <w:p w14:paraId="6B660016" w14:textId="6B722908" w:rsidR="00124E63" w:rsidRPr="008D6E6C" w:rsidRDefault="00124E63" w:rsidP="008D6E6C">
            <w:pPr>
              <w:spacing w:after="0" w:line="360" w:lineRule="exact"/>
              <w:ind w:firstLine="0"/>
              <w:jc w:val="center"/>
              <w:rPr>
                <w:rFonts w:ascii="Times New Roman" w:hAnsi="Times New Roman"/>
                <w:sz w:val="26"/>
                <w:szCs w:val="26"/>
              </w:rPr>
            </w:pPr>
            <w:r w:rsidRPr="008D6E6C">
              <w:rPr>
                <w:rFonts w:ascii="Times New Roman" w:hAnsi="Times New Roman"/>
                <w:sz w:val="26"/>
                <w:szCs w:val="26"/>
              </w:rPr>
              <w:t>1,</w:t>
            </w:r>
            <w:r>
              <w:rPr>
                <w:rFonts w:ascii="Times New Roman" w:hAnsi="Times New Roman"/>
                <w:sz w:val="26"/>
                <w:szCs w:val="26"/>
              </w:rPr>
              <w:t>54</w:t>
            </w:r>
          </w:p>
        </w:tc>
      </w:tr>
      <w:tr w:rsidR="00124E63" w:rsidRPr="008D6E6C" w14:paraId="7B6D71C6" w14:textId="77777777" w:rsidTr="00124E63">
        <w:trPr>
          <w:jc w:val="center"/>
        </w:trPr>
        <w:tc>
          <w:tcPr>
            <w:tcW w:w="591" w:type="dxa"/>
            <w:vAlign w:val="center"/>
          </w:tcPr>
          <w:p w14:paraId="51074840" w14:textId="77777777" w:rsidR="00124E63" w:rsidRPr="008D6E6C" w:rsidRDefault="00124E63" w:rsidP="008D6E6C">
            <w:pPr>
              <w:spacing w:after="0" w:line="360" w:lineRule="exact"/>
              <w:ind w:firstLine="0"/>
              <w:jc w:val="center"/>
              <w:rPr>
                <w:rFonts w:ascii="Times New Roman" w:hAnsi="Times New Roman"/>
                <w:b/>
                <w:sz w:val="26"/>
                <w:szCs w:val="26"/>
              </w:rPr>
            </w:pPr>
          </w:p>
        </w:tc>
        <w:tc>
          <w:tcPr>
            <w:tcW w:w="3400" w:type="dxa"/>
            <w:vAlign w:val="center"/>
          </w:tcPr>
          <w:p w14:paraId="1F6BAA7A" w14:textId="77777777" w:rsidR="00124E63" w:rsidRPr="008D6E6C" w:rsidRDefault="00124E63" w:rsidP="008D6E6C">
            <w:pPr>
              <w:spacing w:after="0" w:line="360" w:lineRule="exact"/>
              <w:ind w:firstLine="0"/>
              <w:jc w:val="center"/>
              <w:rPr>
                <w:rFonts w:ascii="Times New Roman" w:hAnsi="Times New Roman"/>
                <w:b/>
                <w:sz w:val="26"/>
                <w:szCs w:val="26"/>
              </w:rPr>
            </w:pPr>
            <w:r w:rsidRPr="008D6E6C">
              <w:rPr>
                <w:rFonts w:ascii="Times New Roman" w:hAnsi="Times New Roman"/>
                <w:b/>
                <w:sz w:val="26"/>
                <w:szCs w:val="26"/>
              </w:rPr>
              <w:t>Tổng</w:t>
            </w:r>
          </w:p>
        </w:tc>
        <w:tc>
          <w:tcPr>
            <w:tcW w:w="1175" w:type="dxa"/>
            <w:vAlign w:val="center"/>
          </w:tcPr>
          <w:p w14:paraId="0077BB07" w14:textId="48393084" w:rsidR="00124E63" w:rsidRPr="00200167" w:rsidRDefault="00124E63" w:rsidP="008D6E6C">
            <w:pPr>
              <w:spacing w:after="0" w:line="360" w:lineRule="exact"/>
              <w:ind w:firstLine="0"/>
              <w:jc w:val="center"/>
              <w:rPr>
                <w:rFonts w:ascii="Times New Roman" w:hAnsi="Times New Roman"/>
                <w:b/>
                <w:sz w:val="26"/>
                <w:szCs w:val="26"/>
                <w:lang w:val="en-US"/>
              </w:rPr>
            </w:pPr>
            <w:r>
              <w:rPr>
                <w:rFonts w:ascii="Times New Roman" w:hAnsi="Times New Roman"/>
                <w:b/>
                <w:sz w:val="26"/>
                <w:szCs w:val="26"/>
              </w:rPr>
              <w:t>1</w:t>
            </w:r>
            <w:r w:rsidR="00200167">
              <w:rPr>
                <w:rFonts w:ascii="Times New Roman" w:hAnsi="Times New Roman"/>
                <w:b/>
                <w:sz w:val="26"/>
                <w:szCs w:val="26"/>
                <w:lang w:val="en-US"/>
              </w:rPr>
              <w:t>6</w:t>
            </w:r>
          </w:p>
        </w:tc>
        <w:tc>
          <w:tcPr>
            <w:tcW w:w="1345" w:type="dxa"/>
            <w:vAlign w:val="center"/>
          </w:tcPr>
          <w:p w14:paraId="0C4EB192" w14:textId="77777777" w:rsidR="00124E63" w:rsidRPr="008D6E6C" w:rsidRDefault="00124E63" w:rsidP="008D6E6C">
            <w:pPr>
              <w:spacing w:after="0" w:line="360" w:lineRule="exact"/>
              <w:ind w:firstLine="0"/>
              <w:jc w:val="center"/>
              <w:rPr>
                <w:rFonts w:ascii="Times New Roman" w:hAnsi="Times New Roman"/>
                <w:b/>
                <w:sz w:val="26"/>
                <w:szCs w:val="26"/>
              </w:rPr>
            </w:pPr>
          </w:p>
        </w:tc>
        <w:tc>
          <w:tcPr>
            <w:tcW w:w="1509" w:type="dxa"/>
            <w:vAlign w:val="center"/>
          </w:tcPr>
          <w:p w14:paraId="41FEE018" w14:textId="77777777" w:rsidR="00124E63" w:rsidRPr="008D6E6C" w:rsidRDefault="00124E63" w:rsidP="008D6E6C">
            <w:pPr>
              <w:spacing w:after="0" w:line="360" w:lineRule="exact"/>
              <w:ind w:firstLine="0"/>
              <w:jc w:val="center"/>
              <w:rPr>
                <w:rFonts w:ascii="Times New Roman" w:hAnsi="Times New Roman"/>
                <w:b/>
                <w:sz w:val="26"/>
                <w:szCs w:val="26"/>
              </w:rPr>
            </w:pPr>
          </w:p>
        </w:tc>
      </w:tr>
    </w:tbl>
    <w:p w14:paraId="3969F684" w14:textId="77777777" w:rsidR="00124E63" w:rsidRPr="00124E63" w:rsidRDefault="00124E63" w:rsidP="00124E63">
      <w:pPr>
        <w:spacing w:after="0" w:line="360" w:lineRule="auto"/>
        <w:ind w:left="-91" w:firstLine="0"/>
        <w:jc w:val="right"/>
        <w:outlineLvl w:val="2"/>
        <w:rPr>
          <w:rFonts w:ascii="Times New Roman" w:hAnsi="Times New Roman" w:cs="Times New Roman"/>
          <w:i/>
          <w:sz w:val="26"/>
          <w:szCs w:val="26"/>
          <w:lang w:val="nl-NL"/>
        </w:rPr>
      </w:pPr>
      <w:bookmarkStart w:id="339" w:name="_Toc398818578"/>
      <w:bookmarkStart w:id="340" w:name="_Toc18915391"/>
      <w:r w:rsidRPr="00124E63">
        <w:rPr>
          <w:rFonts w:ascii="Times New Roman" w:hAnsi="Times New Roman" w:cs="Times New Roman"/>
          <w:i/>
          <w:sz w:val="26"/>
          <w:szCs w:val="26"/>
          <w:lang w:val="nl-NL"/>
        </w:rPr>
        <w:t>Nguồn: Thuyết minh hệ thống xử lý nước thải tập trung của Bệnh viện đa khoa Nghĩa Bình</w:t>
      </w:r>
      <w:bookmarkEnd w:id="339"/>
      <w:bookmarkEnd w:id="340"/>
    </w:p>
    <w:p w14:paraId="6F38C7AE" w14:textId="20C4C960" w:rsidR="00C42EBF" w:rsidRPr="00507388" w:rsidRDefault="00C42EBF" w:rsidP="00507388">
      <w:pPr>
        <w:spacing w:after="0" w:line="360" w:lineRule="auto"/>
        <w:ind w:firstLine="567"/>
        <w:rPr>
          <w:rFonts w:ascii="Times New Roman" w:hAnsi="Times New Roman" w:cs="Times New Roman"/>
          <w:i/>
          <w:sz w:val="26"/>
          <w:szCs w:val="26"/>
          <w:lang w:val="da-DK"/>
        </w:rPr>
      </w:pPr>
      <w:r w:rsidRPr="00507388">
        <w:rPr>
          <w:rFonts w:ascii="Times New Roman" w:hAnsi="Times New Roman" w:cs="Times New Roman"/>
          <w:i/>
          <w:sz w:val="26"/>
          <w:szCs w:val="26"/>
          <w:lang w:val="da-DK"/>
        </w:rPr>
        <w:t xml:space="preserve">(Sơ đồ hệ thống thu gom nước thải của Trung tâm y tế huyện </w:t>
      </w:r>
      <w:r w:rsidR="00D5023E" w:rsidRPr="00507388">
        <w:rPr>
          <w:rFonts w:ascii="Times New Roman" w:hAnsi="Times New Roman" w:cs="Times New Roman"/>
          <w:i/>
          <w:sz w:val="26"/>
          <w:szCs w:val="26"/>
          <w:lang w:val="da-DK"/>
        </w:rPr>
        <w:t>Nghĩa Hưng</w:t>
      </w:r>
      <w:r w:rsidRPr="00507388">
        <w:rPr>
          <w:rFonts w:ascii="Times New Roman" w:hAnsi="Times New Roman" w:cs="Times New Roman"/>
          <w:i/>
          <w:sz w:val="26"/>
          <w:szCs w:val="26"/>
          <w:lang w:val="da-DK"/>
        </w:rPr>
        <w:t xml:space="preserve"> </w:t>
      </w:r>
      <w:r w:rsidR="000B6EA4" w:rsidRPr="00507388">
        <w:rPr>
          <w:rFonts w:ascii="Times New Roman" w:hAnsi="Times New Roman" w:cs="Times New Roman"/>
          <w:i/>
          <w:sz w:val="26"/>
          <w:szCs w:val="26"/>
          <w:lang w:val="da-DK"/>
        </w:rPr>
        <w:t>(Cơ sở</w:t>
      </w:r>
      <w:r w:rsidR="00124E63">
        <w:rPr>
          <w:rFonts w:ascii="Times New Roman" w:hAnsi="Times New Roman" w:cs="Times New Roman"/>
          <w:i/>
          <w:sz w:val="26"/>
          <w:szCs w:val="26"/>
          <w:lang w:val="da-DK"/>
        </w:rPr>
        <w:t xml:space="preserve"> tai thị trấn Quỹ Nhất</w:t>
      </w:r>
      <w:r w:rsidR="000B6EA4" w:rsidRPr="00507388">
        <w:rPr>
          <w:rFonts w:ascii="Times New Roman" w:hAnsi="Times New Roman" w:cs="Times New Roman"/>
          <w:i/>
          <w:sz w:val="26"/>
          <w:szCs w:val="26"/>
          <w:lang w:val="da-DK"/>
        </w:rPr>
        <w:t xml:space="preserve">) </w:t>
      </w:r>
      <w:r w:rsidRPr="00507388">
        <w:rPr>
          <w:rFonts w:ascii="Times New Roman" w:hAnsi="Times New Roman" w:cs="Times New Roman"/>
          <w:i/>
          <w:sz w:val="26"/>
          <w:szCs w:val="26"/>
          <w:lang w:val="da-DK"/>
        </w:rPr>
        <w:t>được thể hiện cụ thể trong phần phụ lục).</w:t>
      </w:r>
    </w:p>
    <w:p w14:paraId="716F38C6" w14:textId="729074F7" w:rsidR="00D31543" w:rsidRPr="005353DD" w:rsidRDefault="00DF0D89" w:rsidP="005C511A">
      <w:pPr>
        <w:tabs>
          <w:tab w:val="center" w:pos="5062"/>
        </w:tabs>
        <w:spacing w:after="0" w:line="360" w:lineRule="auto"/>
        <w:ind w:firstLine="0"/>
        <w:rPr>
          <w:rFonts w:ascii="Times New Roman" w:hAnsi="Times New Roman" w:cs="Times New Roman"/>
          <w:b/>
          <w:sz w:val="26"/>
          <w:szCs w:val="26"/>
        </w:rPr>
      </w:pPr>
      <w:r w:rsidRPr="005353DD">
        <w:rPr>
          <w:rFonts w:ascii="Times New Roman" w:hAnsi="Times New Roman" w:cs="Times New Roman"/>
          <w:b/>
          <w:sz w:val="26"/>
          <w:szCs w:val="26"/>
          <w:lang w:val="da-DK"/>
        </w:rPr>
        <w:t xml:space="preserve">1.2.3. </w:t>
      </w:r>
      <w:r w:rsidR="00D31543" w:rsidRPr="005353DD">
        <w:rPr>
          <w:rFonts w:ascii="Times New Roman" w:hAnsi="Times New Roman" w:cs="Times New Roman"/>
          <w:b/>
          <w:sz w:val="26"/>
          <w:szCs w:val="26"/>
        </w:rPr>
        <w:t>Điểm xả nước thải sau xử lý</w:t>
      </w:r>
      <w:r w:rsidRPr="005353DD">
        <w:rPr>
          <w:rFonts w:ascii="Times New Roman" w:hAnsi="Times New Roman" w:cs="Times New Roman"/>
          <w:b/>
          <w:sz w:val="26"/>
          <w:szCs w:val="26"/>
          <w:lang w:val="da-DK"/>
        </w:rPr>
        <w:t>:</w:t>
      </w:r>
      <w:r w:rsidR="00CE2C0E" w:rsidRPr="005353DD">
        <w:rPr>
          <w:rFonts w:ascii="Times New Roman" w:hAnsi="Times New Roman" w:cs="Times New Roman"/>
          <w:b/>
          <w:sz w:val="26"/>
          <w:szCs w:val="26"/>
        </w:rPr>
        <w:tab/>
      </w:r>
    </w:p>
    <w:p w14:paraId="52E1EFE7" w14:textId="103CD0C5" w:rsidR="00D31543" w:rsidRPr="005353DD" w:rsidRDefault="00D31543" w:rsidP="002D5A2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Nguồn tiếp nhận</w:t>
      </w:r>
      <w:r w:rsidR="00EB1FDC" w:rsidRPr="005353DD">
        <w:rPr>
          <w:rFonts w:ascii="Times New Roman" w:hAnsi="Times New Roman" w:cs="Times New Roman"/>
          <w:sz w:val="26"/>
          <w:szCs w:val="26"/>
        </w:rPr>
        <w:t xml:space="preserve"> nước thải</w:t>
      </w:r>
      <w:r w:rsidRPr="005353DD">
        <w:rPr>
          <w:rFonts w:ascii="Times New Roman" w:hAnsi="Times New Roman" w:cs="Times New Roman"/>
          <w:sz w:val="26"/>
          <w:szCs w:val="26"/>
        </w:rPr>
        <w:t>:</w:t>
      </w:r>
      <w:r w:rsidR="000B6EA4" w:rsidRPr="00D91C07">
        <w:rPr>
          <w:rFonts w:ascii="Times New Roman" w:hAnsi="Times New Roman" w:cs="Times New Roman"/>
          <w:sz w:val="26"/>
          <w:szCs w:val="26"/>
        </w:rPr>
        <w:t xml:space="preserve"> Hệ thống thoát nước chung khu dân cư </w:t>
      </w:r>
      <w:r w:rsidR="00BE5CED">
        <w:rPr>
          <w:rFonts w:ascii="Times New Roman" w:hAnsi="Times New Roman" w:cs="Times New Roman"/>
          <w:sz w:val="26"/>
          <w:szCs w:val="26"/>
          <w:lang w:val="en-US"/>
        </w:rPr>
        <w:t>thôn Quần Phương 1</w:t>
      </w:r>
      <w:r w:rsidR="000B6EA4" w:rsidRPr="00D91C07">
        <w:rPr>
          <w:rFonts w:ascii="Times New Roman" w:hAnsi="Times New Roman" w:cs="Times New Roman"/>
          <w:sz w:val="26"/>
          <w:szCs w:val="26"/>
        </w:rPr>
        <w:t>, thị trấn Quỹ Nhất, huyện Nghĩa Hưng</w:t>
      </w:r>
      <w:r w:rsidR="00EB1FDC" w:rsidRPr="005353DD">
        <w:rPr>
          <w:rFonts w:ascii="Times New Roman" w:hAnsi="Times New Roman" w:cs="Times New Roman"/>
          <w:sz w:val="26"/>
          <w:szCs w:val="26"/>
        </w:rPr>
        <w:t>.</w:t>
      </w:r>
    </w:p>
    <w:p w14:paraId="40BD4104" w14:textId="61C0BB23" w:rsidR="00F049B1" w:rsidRPr="00D91C07" w:rsidRDefault="00F049B1" w:rsidP="002D5A2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Vị trí xả nước thải sau xử lý:</w:t>
      </w:r>
      <w:r w:rsidR="0077452C" w:rsidRPr="00D91C07">
        <w:rPr>
          <w:rFonts w:ascii="Times New Roman" w:hAnsi="Times New Roman" w:cs="Times New Roman"/>
          <w:sz w:val="26"/>
          <w:szCs w:val="26"/>
        </w:rPr>
        <w:t xml:space="preserve"> Nước thải sau khi xử lý đạt quuy chuẩn cho phép được dẫn qua 01 cửa xả phía Tây cơ sở theo đường ống uPVC </w:t>
      </w:r>
      <w:r w:rsidR="0077452C" w:rsidRPr="0077452C">
        <w:rPr>
          <w:rFonts w:ascii="Times New Roman" w:hAnsi="Times New Roman" w:cs="Times New Roman"/>
          <w:sz w:val="26"/>
          <w:szCs w:val="26"/>
        </w:rPr>
        <w:t>Ф</w:t>
      </w:r>
      <w:r w:rsidR="0077452C" w:rsidRPr="00D91C07">
        <w:rPr>
          <w:rFonts w:ascii="Times New Roman" w:hAnsi="Times New Roman" w:cs="Times New Roman"/>
          <w:sz w:val="26"/>
          <w:szCs w:val="26"/>
        </w:rPr>
        <w:t xml:space="preserve">200 chảy vào cống thoát nước chung của khu dân cư </w:t>
      </w:r>
      <w:r w:rsidR="00BE5CED">
        <w:rPr>
          <w:rFonts w:ascii="Times New Roman" w:hAnsi="Times New Roman" w:cs="Times New Roman"/>
          <w:sz w:val="26"/>
          <w:szCs w:val="26"/>
          <w:lang w:val="en-US"/>
        </w:rPr>
        <w:t>thôn Quần Phương 1</w:t>
      </w:r>
      <w:r w:rsidR="0077452C" w:rsidRPr="00D91C07">
        <w:rPr>
          <w:rFonts w:ascii="Times New Roman" w:hAnsi="Times New Roman" w:cs="Times New Roman"/>
          <w:sz w:val="26"/>
          <w:szCs w:val="26"/>
        </w:rPr>
        <w:t>, thị trấn Quỹ Nhất, huyện Nghĩa Hưng.</w:t>
      </w:r>
    </w:p>
    <w:p w14:paraId="36C7ADA2" w14:textId="3CCCF161" w:rsidR="00B93D7A" w:rsidRPr="005353DD" w:rsidRDefault="00ED0586" w:rsidP="002D5A2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Tọa độ vị trí xả nước thải: X</w:t>
      </w:r>
      <w:r w:rsidR="0077452C" w:rsidRPr="00D91C07">
        <w:rPr>
          <w:rFonts w:ascii="Times New Roman" w:hAnsi="Times New Roman" w:cs="Times New Roman"/>
          <w:sz w:val="26"/>
          <w:szCs w:val="26"/>
        </w:rPr>
        <w:t xml:space="preserve"> (m)</w:t>
      </w:r>
      <w:r w:rsidRPr="005353DD">
        <w:rPr>
          <w:rFonts w:ascii="Times New Roman" w:hAnsi="Times New Roman" w:cs="Times New Roman"/>
          <w:sz w:val="26"/>
          <w:szCs w:val="26"/>
        </w:rPr>
        <w:t xml:space="preserve"> =</w:t>
      </w:r>
      <w:r w:rsidR="00E71D4B" w:rsidRPr="005353DD">
        <w:rPr>
          <w:rFonts w:ascii="Times New Roman" w:hAnsi="Times New Roman" w:cs="Times New Roman"/>
          <w:sz w:val="26"/>
          <w:szCs w:val="26"/>
        </w:rPr>
        <w:t xml:space="preserve"> </w:t>
      </w:r>
      <w:r w:rsidR="0077452C" w:rsidRPr="00D91C07">
        <w:rPr>
          <w:rFonts w:ascii="Times New Roman" w:hAnsi="Times New Roman" w:cs="Times New Roman"/>
          <w:sz w:val="26"/>
          <w:szCs w:val="26"/>
        </w:rPr>
        <w:t>2218870</w:t>
      </w:r>
      <w:r w:rsidR="00E71D4B" w:rsidRPr="005353DD">
        <w:rPr>
          <w:rFonts w:ascii="Times New Roman" w:hAnsi="Times New Roman" w:cs="Times New Roman"/>
          <w:sz w:val="26"/>
          <w:szCs w:val="26"/>
        </w:rPr>
        <w:t>; Y</w:t>
      </w:r>
      <w:r w:rsidR="0077452C" w:rsidRPr="00D91C07">
        <w:rPr>
          <w:rFonts w:ascii="Times New Roman" w:hAnsi="Times New Roman" w:cs="Times New Roman"/>
          <w:sz w:val="26"/>
          <w:szCs w:val="26"/>
        </w:rPr>
        <w:t xml:space="preserve"> (m)</w:t>
      </w:r>
      <w:r w:rsidR="00E71D4B" w:rsidRPr="005353DD">
        <w:rPr>
          <w:rFonts w:ascii="Times New Roman" w:hAnsi="Times New Roman" w:cs="Times New Roman"/>
          <w:sz w:val="26"/>
          <w:szCs w:val="26"/>
        </w:rPr>
        <w:t xml:space="preserve"> = </w:t>
      </w:r>
      <w:r w:rsidR="0077452C" w:rsidRPr="00D91C07">
        <w:rPr>
          <w:rFonts w:ascii="Times New Roman" w:hAnsi="Times New Roman" w:cs="Times New Roman"/>
          <w:sz w:val="26"/>
          <w:szCs w:val="26"/>
        </w:rPr>
        <w:t>571673</w:t>
      </w:r>
      <w:r w:rsidR="004B6A65" w:rsidRPr="005353DD">
        <w:rPr>
          <w:rFonts w:ascii="Times New Roman" w:hAnsi="Times New Roman" w:cs="Times New Roman"/>
          <w:sz w:val="26"/>
          <w:szCs w:val="26"/>
        </w:rPr>
        <w:t xml:space="preserve"> </w:t>
      </w:r>
    </w:p>
    <w:p w14:paraId="7BA1B368" w14:textId="1C65FD32" w:rsidR="00ED0586" w:rsidRPr="005353DD" w:rsidRDefault="004B6A65" w:rsidP="002D5A2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(hệ tọa độ VN 2000, kinh tuyến trục 105</w:t>
      </w:r>
      <w:r w:rsidRPr="005353DD">
        <w:rPr>
          <w:rFonts w:ascii="Times New Roman" w:hAnsi="Times New Roman" w:cs="Times New Roman"/>
          <w:sz w:val="26"/>
          <w:szCs w:val="26"/>
          <w:vertAlign w:val="superscript"/>
        </w:rPr>
        <w:t>0</w:t>
      </w:r>
      <w:r w:rsidRPr="005353DD">
        <w:rPr>
          <w:rFonts w:ascii="Times New Roman" w:hAnsi="Times New Roman" w:cs="Times New Roman"/>
          <w:sz w:val="26"/>
          <w:szCs w:val="26"/>
        </w:rPr>
        <w:t>30’, m</w:t>
      </w:r>
      <w:r w:rsidR="008A5733" w:rsidRPr="005353DD">
        <w:rPr>
          <w:rFonts w:ascii="Times New Roman" w:hAnsi="Times New Roman" w:cs="Times New Roman"/>
          <w:sz w:val="26"/>
          <w:szCs w:val="26"/>
        </w:rPr>
        <w:t>úi</w:t>
      </w:r>
      <w:r w:rsidRPr="005353DD">
        <w:rPr>
          <w:rFonts w:ascii="Times New Roman" w:hAnsi="Times New Roman" w:cs="Times New Roman"/>
          <w:sz w:val="26"/>
          <w:szCs w:val="26"/>
        </w:rPr>
        <w:t xml:space="preserve"> chiếu 3</w:t>
      </w:r>
      <w:r w:rsidRPr="005353DD">
        <w:rPr>
          <w:rFonts w:ascii="Times New Roman" w:hAnsi="Times New Roman" w:cs="Times New Roman"/>
          <w:sz w:val="26"/>
          <w:szCs w:val="26"/>
          <w:vertAlign w:val="superscript"/>
        </w:rPr>
        <w:t>0</w:t>
      </w:r>
      <w:r w:rsidRPr="005353DD">
        <w:rPr>
          <w:rFonts w:ascii="Times New Roman" w:hAnsi="Times New Roman" w:cs="Times New Roman"/>
          <w:sz w:val="26"/>
          <w:szCs w:val="26"/>
        </w:rPr>
        <w:t>)</w:t>
      </w:r>
    </w:p>
    <w:p w14:paraId="056C8709" w14:textId="77777777" w:rsidR="004B6A65" w:rsidRPr="005353DD" w:rsidRDefault="004B6A65" w:rsidP="002D5A2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Phương thức xả thả</w:t>
      </w:r>
      <w:r w:rsidR="001E511C" w:rsidRPr="005353DD">
        <w:rPr>
          <w:rFonts w:ascii="Times New Roman" w:hAnsi="Times New Roman" w:cs="Times New Roman"/>
          <w:sz w:val="26"/>
          <w:szCs w:val="26"/>
        </w:rPr>
        <w:t xml:space="preserve">i: </w:t>
      </w:r>
      <w:r w:rsidR="000C0FF9" w:rsidRPr="005353DD">
        <w:rPr>
          <w:rFonts w:ascii="Times New Roman" w:hAnsi="Times New Roman" w:cs="Times New Roman"/>
          <w:sz w:val="26"/>
          <w:szCs w:val="26"/>
        </w:rPr>
        <w:t>Tự chảy</w:t>
      </w:r>
    </w:p>
    <w:p w14:paraId="2F850743" w14:textId="6FEF8B73" w:rsidR="004B6A65" w:rsidRPr="005353DD" w:rsidRDefault="004B6A65" w:rsidP="002D5A2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Chế độ xả thả</w:t>
      </w:r>
      <w:r w:rsidR="00D54E38" w:rsidRPr="005353DD">
        <w:rPr>
          <w:rFonts w:ascii="Times New Roman" w:hAnsi="Times New Roman" w:cs="Times New Roman"/>
          <w:sz w:val="26"/>
          <w:szCs w:val="26"/>
        </w:rPr>
        <w:t xml:space="preserve">i: </w:t>
      </w:r>
      <w:r w:rsidR="009B3EEF" w:rsidRPr="005353DD">
        <w:rPr>
          <w:rFonts w:ascii="Times New Roman" w:hAnsi="Times New Roman" w:cs="Times New Roman"/>
          <w:sz w:val="26"/>
          <w:szCs w:val="26"/>
          <w:lang w:val="pl-PL" w:eastAsia="vi-VN"/>
        </w:rPr>
        <w:t>Gián đoạn trong ngày và không theo chu kỳ</w:t>
      </w:r>
    </w:p>
    <w:p w14:paraId="1D746883" w14:textId="5E79C1B6" w:rsidR="000C455E" w:rsidRPr="005353DD" w:rsidRDefault="004B6A65" w:rsidP="002D5A2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Lưu lượng xả thải lớn nhất:</w:t>
      </w:r>
      <w:r w:rsidR="001E511C" w:rsidRPr="005353DD">
        <w:rPr>
          <w:rFonts w:ascii="Times New Roman" w:hAnsi="Times New Roman" w:cs="Times New Roman"/>
          <w:sz w:val="26"/>
          <w:szCs w:val="26"/>
        </w:rPr>
        <w:t xml:space="preserve"> </w:t>
      </w:r>
      <w:r w:rsidR="00EB1FDC" w:rsidRPr="005353DD">
        <w:rPr>
          <w:rFonts w:ascii="Times New Roman" w:hAnsi="Times New Roman" w:cs="Times New Roman"/>
          <w:sz w:val="26"/>
          <w:szCs w:val="26"/>
        </w:rPr>
        <w:t>1</w:t>
      </w:r>
      <w:r w:rsidR="0077452C" w:rsidRPr="00D91C07">
        <w:rPr>
          <w:rFonts w:ascii="Times New Roman" w:hAnsi="Times New Roman" w:cs="Times New Roman"/>
          <w:sz w:val="26"/>
          <w:szCs w:val="26"/>
        </w:rPr>
        <w:t>0</w:t>
      </w:r>
      <w:r w:rsidR="00EB1FDC" w:rsidRPr="005353DD">
        <w:rPr>
          <w:rFonts w:ascii="Times New Roman" w:hAnsi="Times New Roman" w:cs="Times New Roman"/>
          <w:sz w:val="26"/>
          <w:szCs w:val="26"/>
        </w:rPr>
        <w:t>0</w:t>
      </w:r>
      <w:r w:rsidR="00B93D7A" w:rsidRPr="005353DD">
        <w:rPr>
          <w:rFonts w:ascii="Times New Roman" w:hAnsi="Times New Roman" w:cs="Times New Roman"/>
          <w:sz w:val="26"/>
          <w:szCs w:val="26"/>
        </w:rPr>
        <w:t xml:space="preserve"> </w:t>
      </w:r>
      <w:r w:rsidRPr="005353DD">
        <w:rPr>
          <w:rFonts w:ascii="Times New Roman" w:hAnsi="Times New Roman" w:cs="Times New Roman"/>
          <w:sz w:val="26"/>
          <w:szCs w:val="26"/>
        </w:rPr>
        <w:t>m</w:t>
      </w:r>
      <w:r w:rsidRPr="005353DD">
        <w:rPr>
          <w:rFonts w:ascii="Times New Roman" w:hAnsi="Times New Roman" w:cs="Times New Roman"/>
          <w:sz w:val="26"/>
          <w:szCs w:val="26"/>
          <w:vertAlign w:val="superscript"/>
        </w:rPr>
        <w:t>3</w:t>
      </w:r>
      <w:r w:rsidRPr="005353DD">
        <w:rPr>
          <w:rFonts w:ascii="Times New Roman" w:hAnsi="Times New Roman" w:cs="Times New Roman"/>
          <w:sz w:val="26"/>
          <w:szCs w:val="26"/>
        </w:rPr>
        <w:t>/ngày.đêm</w:t>
      </w:r>
      <w:r w:rsidR="000C455E" w:rsidRPr="005353DD">
        <w:rPr>
          <w:rFonts w:ascii="Times New Roman" w:hAnsi="Times New Roman" w:cs="Times New Roman"/>
          <w:sz w:val="26"/>
          <w:szCs w:val="26"/>
        </w:rPr>
        <w:t>.</w:t>
      </w:r>
    </w:p>
    <w:p w14:paraId="206FBFF1" w14:textId="77777777" w:rsidR="005F4143" w:rsidRPr="005353DD" w:rsidRDefault="005F4143" w:rsidP="005C511A">
      <w:pPr>
        <w:spacing w:after="0" w:line="360" w:lineRule="auto"/>
        <w:ind w:firstLine="0"/>
        <w:outlineLvl w:val="0"/>
        <w:rPr>
          <w:rFonts w:ascii="Times New Roman" w:hAnsi="Times New Roman" w:cs="Times New Roman"/>
          <w:b/>
          <w:sz w:val="26"/>
          <w:szCs w:val="26"/>
        </w:rPr>
      </w:pPr>
      <w:bookmarkStart w:id="341" w:name="_Toc184115207"/>
      <w:r w:rsidRPr="005353DD">
        <w:rPr>
          <w:rFonts w:ascii="Times New Roman" w:hAnsi="Times New Roman" w:cs="Times New Roman"/>
          <w:b/>
          <w:sz w:val="26"/>
          <w:szCs w:val="26"/>
        </w:rPr>
        <w:t>1.3. Xử lý nước thải</w:t>
      </w:r>
      <w:bookmarkEnd w:id="341"/>
    </w:p>
    <w:p w14:paraId="7D3FDA60" w14:textId="77777777" w:rsidR="005F4143" w:rsidRPr="005353DD" w:rsidRDefault="005F4143" w:rsidP="005C511A">
      <w:pPr>
        <w:spacing w:after="0" w:line="360" w:lineRule="auto"/>
        <w:ind w:firstLine="0"/>
        <w:rPr>
          <w:rFonts w:ascii="Times New Roman" w:hAnsi="Times New Roman" w:cs="Times New Roman"/>
          <w:b/>
          <w:sz w:val="26"/>
          <w:szCs w:val="26"/>
        </w:rPr>
      </w:pPr>
      <w:r w:rsidRPr="005353DD">
        <w:rPr>
          <w:rFonts w:ascii="Times New Roman" w:hAnsi="Times New Roman" w:cs="Times New Roman"/>
          <w:b/>
          <w:sz w:val="26"/>
          <w:szCs w:val="26"/>
        </w:rPr>
        <w:lastRenderedPageBreak/>
        <w:t>1.3.1. Công trình xử lý sơ bộ nước thải của cơ sở</w:t>
      </w:r>
    </w:p>
    <w:p w14:paraId="05B17575" w14:textId="037D133F" w:rsidR="00AE0097" w:rsidRPr="005353DD" w:rsidRDefault="004B6A65" w:rsidP="002D5A22">
      <w:pPr>
        <w:spacing w:after="0" w:line="360" w:lineRule="auto"/>
        <w:ind w:firstLine="567"/>
        <w:rPr>
          <w:rFonts w:ascii="Times New Roman" w:hAnsi="Times New Roman" w:cs="Times New Roman"/>
          <w:i/>
          <w:sz w:val="26"/>
          <w:szCs w:val="26"/>
        </w:rPr>
      </w:pPr>
      <w:r w:rsidRPr="005353DD">
        <w:rPr>
          <w:rFonts w:ascii="Times New Roman" w:hAnsi="Times New Roman" w:cs="Times New Roman"/>
          <w:i/>
          <w:sz w:val="26"/>
          <w:szCs w:val="26"/>
        </w:rPr>
        <w:t xml:space="preserve">* </w:t>
      </w:r>
      <w:r w:rsidR="00A07B92" w:rsidRPr="005353DD">
        <w:rPr>
          <w:rFonts w:ascii="Times New Roman" w:hAnsi="Times New Roman" w:cs="Times New Roman"/>
          <w:i/>
          <w:sz w:val="26"/>
          <w:szCs w:val="26"/>
        </w:rPr>
        <w:t>X</w:t>
      </w:r>
      <w:r w:rsidRPr="005353DD">
        <w:rPr>
          <w:rFonts w:ascii="Times New Roman" w:hAnsi="Times New Roman" w:cs="Times New Roman"/>
          <w:i/>
          <w:sz w:val="26"/>
          <w:szCs w:val="26"/>
        </w:rPr>
        <w:t>ử lý sơ bộ nước thải sinh hoạt</w:t>
      </w:r>
    </w:p>
    <w:p w14:paraId="4C780EDC" w14:textId="1C9C75EC" w:rsidR="00C9585E" w:rsidRPr="001E55E3" w:rsidRDefault="004D1EA4" w:rsidP="002D5A22">
      <w:pPr>
        <w:spacing w:after="0" w:line="360" w:lineRule="auto"/>
        <w:ind w:firstLine="567"/>
        <w:rPr>
          <w:rFonts w:ascii="Times New Roman" w:hAnsi="Times New Roman" w:cs="Times New Roman"/>
          <w:sz w:val="26"/>
          <w:szCs w:val="26"/>
        </w:rPr>
      </w:pPr>
      <w:bookmarkStart w:id="342" w:name="_Toc130984222"/>
      <w:bookmarkStart w:id="343" w:name="_Toc131084671"/>
      <w:r w:rsidRPr="005353DD">
        <w:rPr>
          <w:rFonts w:ascii="Times New Roman" w:hAnsi="Times New Roman" w:cs="Times New Roman"/>
          <w:sz w:val="26"/>
          <w:szCs w:val="26"/>
        </w:rPr>
        <w:t>Quy trình xử lý nước thải trong bể tự hoại như sau:</w:t>
      </w:r>
    </w:p>
    <w:p w14:paraId="357CDFE2" w14:textId="5D6A9EB2" w:rsidR="008F0913" w:rsidRPr="005353DD" w:rsidRDefault="00D904DD" w:rsidP="00D904DD">
      <w:pPr>
        <w:pStyle w:val="Caption"/>
        <w:rPr>
          <w:b w:val="0"/>
          <w:i/>
        </w:rPr>
      </w:pPr>
      <w:bookmarkStart w:id="344" w:name="_Toc184735036"/>
      <w:r w:rsidRPr="005353DD">
        <w:rPr>
          <w:b w:val="0"/>
          <w:i/>
        </w:rPr>
        <w:t xml:space="preserve">Sơ đồ </w:t>
      </w:r>
      <w:r w:rsidRPr="005353DD">
        <w:rPr>
          <w:b w:val="0"/>
          <w:i/>
        </w:rPr>
        <w:fldChar w:fldCharType="begin"/>
      </w:r>
      <w:r w:rsidRPr="005353DD">
        <w:rPr>
          <w:b w:val="0"/>
          <w:i/>
        </w:rPr>
        <w:instrText xml:space="preserve"> SEQ Sơ_đồ \* ARABIC </w:instrText>
      </w:r>
      <w:r w:rsidRPr="005353DD">
        <w:rPr>
          <w:b w:val="0"/>
          <w:i/>
        </w:rPr>
        <w:fldChar w:fldCharType="separate"/>
      </w:r>
      <w:r w:rsidR="000A37E0">
        <w:rPr>
          <w:b w:val="0"/>
          <w:i/>
          <w:noProof/>
        </w:rPr>
        <w:t>4</w:t>
      </w:r>
      <w:r w:rsidRPr="005353DD">
        <w:rPr>
          <w:b w:val="0"/>
          <w:i/>
        </w:rPr>
        <w:fldChar w:fldCharType="end"/>
      </w:r>
      <w:r w:rsidR="008F0913" w:rsidRPr="005353DD">
        <w:rPr>
          <w:b w:val="0"/>
          <w:i/>
        </w:rPr>
        <w:t>: Nguyên lý hoạt động của bể tự hoại</w:t>
      </w:r>
      <w:bookmarkEnd w:id="342"/>
      <w:bookmarkEnd w:id="343"/>
      <w:bookmarkEnd w:id="344"/>
    </w:p>
    <w:p w14:paraId="12A5B03B" w14:textId="652FFE05" w:rsidR="007C2FD9" w:rsidRPr="005353DD" w:rsidRDefault="004D1EA4" w:rsidP="001E5CE9">
      <w:pPr>
        <w:spacing w:line="276" w:lineRule="auto"/>
        <w:ind w:firstLine="567"/>
        <w:rPr>
          <w:rFonts w:ascii="Times New Roman" w:hAnsi="Times New Roman" w:cs="Times New Roman"/>
          <w:sz w:val="26"/>
          <w:szCs w:val="26"/>
        </w:rPr>
      </w:pPr>
      <w:r w:rsidRPr="005353DD">
        <w:rPr>
          <w:rFonts w:ascii="Times New Roman" w:hAnsi="Times New Roman" w:cs="Times New Roman"/>
          <w:noProof/>
          <w:sz w:val="26"/>
          <w:szCs w:val="26"/>
          <w:lang w:eastAsia="vi-VN"/>
        </w:rPr>
        <mc:AlternateContent>
          <mc:Choice Requires="wpg">
            <w:drawing>
              <wp:anchor distT="0" distB="0" distL="114300" distR="114300" simplePos="0" relativeHeight="251432960" behindDoc="0" locked="0" layoutInCell="1" allowOverlap="1" wp14:anchorId="53EA18B5" wp14:editId="0C0B9574">
                <wp:simplePos x="0" y="0"/>
                <wp:positionH relativeFrom="column">
                  <wp:posOffset>62865</wp:posOffset>
                </wp:positionH>
                <wp:positionV relativeFrom="paragraph">
                  <wp:posOffset>137976</wp:posOffset>
                </wp:positionV>
                <wp:extent cx="5432425" cy="2001520"/>
                <wp:effectExtent l="0" t="0" r="15875"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2425" cy="2001520"/>
                          <a:chOff x="-57739" y="0"/>
                          <a:chExt cx="5432732" cy="2001661"/>
                        </a:xfrm>
                      </wpg:grpSpPr>
                      <wps:wsp>
                        <wps:cNvPr id="65" name="Text Box 3"/>
                        <wps:cNvSpPr txBox="1">
                          <a:spLocks noChangeArrowheads="1"/>
                        </wps:cNvSpPr>
                        <wps:spPr bwMode="auto">
                          <a:xfrm>
                            <a:off x="4188178" y="1309511"/>
                            <a:ext cx="1186815" cy="692150"/>
                          </a:xfrm>
                          <a:prstGeom prst="rect">
                            <a:avLst/>
                          </a:prstGeom>
                          <a:solidFill>
                            <a:srgbClr val="FFFFFF"/>
                          </a:solidFill>
                          <a:ln w="9525">
                            <a:solidFill>
                              <a:srgbClr val="000000"/>
                            </a:solidFill>
                            <a:miter lim="800000"/>
                            <a:headEnd/>
                            <a:tailEnd/>
                          </a:ln>
                        </wps:spPr>
                        <wps:txbx>
                          <w:txbxContent>
                            <w:p w14:paraId="5591489B" w14:textId="77777777" w:rsidR="006D6B96" w:rsidRPr="00536CE4" w:rsidRDefault="006D6B96" w:rsidP="00316CAE">
                              <w:pPr>
                                <w:spacing w:after="0" w:line="360" w:lineRule="exact"/>
                                <w:ind w:firstLine="0"/>
                                <w:jc w:val="center"/>
                                <w:rPr>
                                  <w:rFonts w:ascii="Times New Roman" w:hAnsi="Times New Roman" w:cs="Times New Roman"/>
                                  <w:sz w:val="26"/>
                                  <w:szCs w:val="26"/>
                                </w:rPr>
                              </w:pPr>
                              <w:r w:rsidRPr="00536CE4">
                                <w:rPr>
                                  <w:rFonts w:ascii="Times New Roman" w:hAnsi="Times New Roman" w:cs="Times New Roman"/>
                                  <w:sz w:val="26"/>
                                  <w:szCs w:val="26"/>
                                </w:rPr>
                                <w:t>Ngăn 3</w:t>
                              </w:r>
                            </w:p>
                            <w:p w14:paraId="419B3913" w14:textId="552F77BB" w:rsidR="006D6B96" w:rsidRPr="004D1EA4" w:rsidRDefault="006D6B96" w:rsidP="00316CAE">
                              <w:pPr>
                                <w:spacing w:after="0" w:line="36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Lắng </w:t>
                              </w: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2122312" y="29030"/>
                            <a:ext cx="1350010" cy="1074133"/>
                          </a:xfrm>
                          <a:prstGeom prst="rect">
                            <a:avLst/>
                          </a:prstGeom>
                          <a:solidFill>
                            <a:srgbClr val="FFFFFF"/>
                          </a:solidFill>
                          <a:ln w="9525">
                            <a:solidFill>
                              <a:srgbClr val="000000"/>
                            </a:solidFill>
                            <a:miter lim="800000"/>
                            <a:headEnd/>
                            <a:tailEnd/>
                          </a:ln>
                        </wps:spPr>
                        <wps:txbx>
                          <w:txbxContent>
                            <w:p w14:paraId="6931DF31" w14:textId="77777777" w:rsidR="006D6B96" w:rsidRPr="00536CE4" w:rsidRDefault="006D6B96" w:rsidP="00690EA5">
                              <w:pPr>
                                <w:spacing w:after="0" w:line="360" w:lineRule="exact"/>
                                <w:ind w:firstLine="0"/>
                                <w:jc w:val="center"/>
                                <w:rPr>
                                  <w:rFonts w:ascii="Times New Roman" w:hAnsi="Times New Roman" w:cs="Times New Roman"/>
                                  <w:sz w:val="26"/>
                                  <w:szCs w:val="26"/>
                                </w:rPr>
                              </w:pPr>
                              <w:r w:rsidRPr="00536CE4">
                                <w:rPr>
                                  <w:rFonts w:ascii="Times New Roman" w:hAnsi="Times New Roman" w:cs="Times New Roman"/>
                                  <w:sz w:val="26"/>
                                  <w:szCs w:val="26"/>
                                </w:rPr>
                                <w:t>Ngăn 1</w:t>
                              </w:r>
                            </w:p>
                            <w:p w14:paraId="3D413598" w14:textId="327535A8" w:rsidR="006D6B96" w:rsidRDefault="006D6B96" w:rsidP="00690EA5">
                              <w:pPr>
                                <w:spacing w:after="0" w:line="36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Điều hoà</w:t>
                              </w:r>
                            </w:p>
                            <w:p w14:paraId="62280DA0" w14:textId="77777777" w:rsidR="006D6B96" w:rsidRDefault="006D6B96" w:rsidP="00690EA5">
                              <w:pPr>
                                <w:spacing w:after="0" w:line="36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Lắng </w:t>
                              </w:r>
                            </w:p>
                            <w:p w14:paraId="4B9D239E" w14:textId="55DB891D" w:rsidR="006D6B96" w:rsidRPr="00690EA5" w:rsidRDefault="006D6B96" w:rsidP="00690EA5">
                              <w:pPr>
                                <w:spacing w:after="0" w:line="36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Phân huỷ SH</w:t>
                              </w:r>
                            </w:p>
                            <w:p w14:paraId="09B1D506" w14:textId="77777777" w:rsidR="006D6B96" w:rsidRPr="004D1EA4" w:rsidRDefault="006D6B96" w:rsidP="00690EA5">
                              <w:pPr>
                                <w:spacing w:after="0" w:line="360" w:lineRule="exact"/>
                                <w:rPr>
                                  <w:lang w:val="en-US"/>
                                </w:rPr>
                              </w:pPr>
                            </w:p>
                          </w:txbxContent>
                        </wps:txbx>
                        <wps:bodyPr rot="0" vert="horz" wrap="square" lIns="91440" tIns="45720" rIns="91440" bIns="45720" anchor="t" anchorCtr="0" upright="1">
                          <a:noAutofit/>
                        </wps:bodyPr>
                      </wps:wsp>
                      <wps:wsp>
                        <wps:cNvPr id="67" name="Text Box 5"/>
                        <wps:cNvSpPr txBox="1">
                          <a:spLocks noChangeArrowheads="1"/>
                        </wps:cNvSpPr>
                        <wps:spPr bwMode="auto">
                          <a:xfrm>
                            <a:off x="4143023" y="0"/>
                            <a:ext cx="1139825" cy="927735"/>
                          </a:xfrm>
                          <a:prstGeom prst="rect">
                            <a:avLst/>
                          </a:prstGeom>
                          <a:solidFill>
                            <a:srgbClr val="FFFFFF"/>
                          </a:solidFill>
                          <a:ln w="9525">
                            <a:solidFill>
                              <a:srgbClr val="000000"/>
                            </a:solidFill>
                            <a:miter lim="800000"/>
                            <a:headEnd/>
                            <a:tailEnd/>
                          </a:ln>
                        </wps:spPr>
                        <wps:txbx>
                          <w:txbxContent>
                            <w:p w14:paraId="46B924AD" w14:textId="77777777" w:rsidR="006D6B96" w:rsidRPr="00536CE4" w:rsidRDefault="006D6B96" w:rsidP="00690EA5">
                              <w:pPr>
                                <w:spacing w:after="0" w:line="360" w:lineRule="exact"/>
                                <w:ind w:firstLine="0"/>
                                <w:jc w:val="center"/>
                                <w:rPr>
                                  <w:rFonts w:ascii="Times New Roman" w:hAnsi="Times New Roman" w:cs="Times New Roman"/>
                                  <w:sz w:val="26"/>
                                  <w:szCs w:val="26"/>
                                </w:rPr>
                              </w:pPr>
                              <w:r w:rsidRPr="00536CE4">
                                <w:rPr>
                                  <w:rFonts w:ascii="Times New Roman" w:hAnsi="Times New Roman" w:cs="Times New Roman"/>
                                  <w:sz w:val="26"/>
                                  <w:szCs w:val="26"/>
                                </w:rPr>
                                <w:t>Ngăn 2</w:t>
                              </w:r>
                            </w:p>
                            <w:p w14:paraId="47C0DA9D" w14:textId="77777777" w:rsidR="006D6B96" w:rsidRPr="00536CE4" w:rsidRDefault="006D6B96" w:rsidP="00690EA5">
                              <w:pPr>
                                <w:spacing w:after="0" w:line="360" w:lineRule="exact"/>
                                <w:ind w:firstLine="0"/>
                                <w:jc w:val="center"/>
                                <w:rPr>
                                  <w:rFonts w:ascii="Times New Roman" w:hAnsi="Times New Roman" w:cs="Times New Roman"/>
                                  <w:sz w:val="26"/>
                                  <w:szCs w:val="26"/>
                                </w:rPr>
                              </w:pPr>
                              <w:r w:rsidRPr="00536CE4">
                                <w:rPr>
                                  <w:rFonts w:ascii="Times New Roman" w:hAnsi="Times New Roman" w:cs="Times New Roman"/>
                                  <w:sz w:val="26"/>
                                  <w:szCs w:val="26"/>
                                </w:rPr>
                                <w:t>Lắng</w:t>
                              </w:r>
                            </w:p>
                            <w:p w14:paraId="4C8F83BD" w14:textId="77777777" w:rsidR="006D6B96" w:rsidRPr="00536CE4" w:rsidRDefault="006D6B96" w:rsidP="00690EA5">
                              <w:pPr>
                                <w:spacing w:after="0" w:line="360" w:lineRule="exact"/>
                                <w:ind w:firstLine="0"/>
                                <w:jc w:val="center"/>
                              </w:pPr>
                              <w:r w:rsidRPr="00536CE4">
                                <w:rPr>
                                  <w:rFonts w:ascii="Times New Roman" w:hAnsi="Times New Roman" w:cs="Times New Roman"/>
                                  <w:sz w:val="26"/>
                                  <w:szCs w:val="26"/>
                                </w:rPr>
                                <w:t>Phân hủy SH</w:t>
                              </w:r>
                              <w:r w:rsidRPr="00536CE4">
                                <w:t>.</w:t>
                              </w:r>
                            </w:p>
                            <w:p w14:paraId="38BDC72C" w14:textId="77777777" w:rsidR="006D6B96" w:rsidRPr="00536CE4" w:rsidRDefault="006D6B96" w:rsidP="00690EA5">
                              <w:pPr>
                                <w:spacing w:after="0" w:line="360" w:lineRule="exact"/>
                              </w:pPr>
                            </w:p>
                          </w:txbxContent>
                        </wps:txbx>
                        <wps:bodyPr rot="0" vert="horz" wrap="square" lIns="91440" tIns="45720" rIns="91440" bIns="45720" anchor="t" anchorCtr="0" upright="1">
                          <a:noAutofit/>
                        </wps:bodyPr>
                      </wps:wsp>
                      <wps:wsp>
                        <wps:cNvPr id="68" name="Text Box 6"/>
                        <wps:cNvSpPr txBox="1">
                          <a:spLocks noChangeArrowheads="1"/>
                        </wps:cNvSpPr>
                        <wps:spPr bwMode="auto">
                          <a:xfrm>
                            <a:off x="0" y="282223"/>
                            <a:ext cx="1477010" cy="542290"/>
                          </a:xfrm>
                          <a:prstGeom prst="rect">
                            <a:avLst/>
                          </a:prstGeom>
                          <a:solidFill>
                            <a:srgbClr val="FFFFFF"/>
                          </a:solidFill>
                          <a:ln w="9525">
                            <a:solidFill>
                              <a:srgbClr val="000000"/>
                            </a:solidFill>
                            <a:miter lim="800000"/>
                            <a:headEnd/>
                            <a:tailEnd/>
                          </a:ln>
                        </wps:spPr>
                        <wps:txbx>
                          <w:txbxContent>
                            <w:p w14:paraId="7422D103" w14:textId="5F9FB6B2" w:rsidR="006D6B96" w:rsidRPr="00CD6BF4" w:rsidRDefault="006D6B96" w:rsidP="00690EA5">
                              <w:pPr>
                                <w:spacing w:after="0" w:line="360" w:lineRule="exact"/>
                                <w:ind w:firstLine="0"/>
                                <w:jc w:val="center"/>
                                <w:rPr>
                                  <w:rFonts w:ascii="Times New Roman" w:hAnsi="Times New Roman" w:cs="Times New Roman"/>
                                  <w:sz w:val="26"/>
                                  <w:szCs w:val="26"/>
                                  <w:lang w:val="en-US"/>
                                </w:rPr>
                              </w:pPr>
                              <w:r w:rsidRPr="00536CE4">
                                <w:rPr>
                                  <w:rFonts w:ascii="Times New Roman" w:hAnsi="Times New Roman" w:cs="Times New Roman"/>
                                  <w:sz w:val="26"/>
                                  <w:szCs w:val="26"/>
                                </w:rPr>
                                <w:t xml:space="preserve">Nước thải </w:t>
                              </w:r>
                              <w:r>
                                <w:rPr>
                                  <w:rFonts w:ascii="Times New Roman" w:hAnsi="Times New Roman" w:cs="Times New Roman"/>
                                  <w:sz w:val="26"/>
                                  <w:szCs w:val="26"/>
                                  <w:lang w:val="en-US"/>
                                </w:rPr>
                                <w:t>bồn cầu của các nhà vệ sinh</w:t>
                              </w:r>
                            </w:p>
                          </w:txbxContent>
                        </wps:txbx>
                        <wps:bodyPr rot="0" vert="horz" wrap="square" lIns="91440" tIns="45720" rIns="91440" bIns="45720" anchor="t" anchorCtr="0" upright="1">
                          <a:noAutofit/>
                        </wps:bodyPr>
                      </wps:wsp>
                      <wps:wsp>
                        <wps:cNvPr id="69" name="Line 7"/>
                        <wps:cNvCnPr/>
                        <wps:spPr bwMode="auto">
                          <a:xfrm>
                            <a:off x="1501423" y="508000"/>
                            <a:ext cx="628650" cy="0"/>
                          </a:xfrm>
                          <a:prstGeom prst="line">
                            <a:avLst/>
                          </a:prstGeom>
                          <a:noFill/>
                          <a:ln w="9525">
                            <a:solidFill>
                              <a:srgbClr val="000000"/>
                            </a:solidFill>
                            <a:round/>
                            <a:headEnd/>
                            <a:tailEnd type="triangle" w="med" len="med"/>
                          </a:ln>
                        </wps:spPr>
                        <wps:bodyPr/>
                      </wps:wsp>
                      <wps:wsp>
                        <wps:cNvPr id="70" name="Line 8"/>
                        <wps:cNvCnPr/>
                        <wps:spPr bwMode="auto">
                          <a:xfrm>
                            <a:off x="3476978" y="519289"/>
                            <a:ext cx="668020" cy="0"/>
                          </a:xfrm>
                          <a:prstGeom prst="line">
                            <a:avLst/>
                          </a:prstGeom>
                          <a:noFill/>
                          <a:ln w="9525">
                            <a:solidFill>
                              <a:srgbClr val="000000"/>
                            </a:solidFill>
                            <a:round/>
                            <a:headEnd/>
                            <a:tailEnd type="triangle" w="med" len="med"/>
                          </a:ln>
                        </wps:spPr>
                        <wps:bodyPr/>
                      </wps:wsp>
                      <wps:wsp>
                        <wps:cNvPr id="72" name="Line 10"/>
                        <wps:cNvCnPr/>
                        <wps:spPr bwMode="auto">
                          <a:xfrm flipH="1">
                            <a:off x="3529539" y="1670549"/>
                            <a:ext cx="664184" cy="0"/>
                          </a:xfrm>
                          <a:prstGeom prst="line">
                            <a:avLst/>
                          </a:prstGeom>
                          <a:noFill/>
                          <a:ln w="9525">
                            <a:solidFill>
                              <a:srgbClr val="000000"/>
                            </a:solidFill>
                            <a:round/>
                            <a:headEnd/>
                            <a:tailEnd type="triangle" w="med" len="med"/>
                          </a:ln>
                        </wps:spPr>
                        <wps:bodyPr/>
                      </wps:wsp>
                      <wps:wsp>
                        <wps:cNvPr id="93" name="Text Box 12"/>
                        <wps:cNvSpPr txBox="1">
                          <a:spLocks noChangeArrowheads="1"/>
                        </wps:cNvSpPr>
                        <wps:spPr bwMode="auto">
                          <a:xfrm>
                            <a:off x="-57739" y="1190255"/>
                            <a:ext cx="1888778" cy="804138"/>
                          </a:xfrm>
                          <a:prstGeom prst="rect">
                            <a:avLst/>
                          </a:prstGeom>
                          <a:solidFill>
                            <a:srgbClr val="FFFFFF"/>
                          </a:solidFill>
                          <a:ln w="9525">
                            <a:solidFill>
                              <a:srgbClr val="000000"/>
                            </a:solidFill>
                            <a:miter lim="800000"/>
                            <a:headEnd/>
                            <a:tailEnd/>
                          </a:ln>
                        </wps:spPr>
                        <wps:txbx>
                          <w:txbxContent>
                            <w:p w14:paraId="41B2A35B" w14:textId="189CA4D5" w:rsidR="006D6B96" w:rsidRPr="00536CE4" w:rsidRDefault="006D6B96" w:rsidP="00316CAE">
                              <w:pPr>
                                <w:spacing w:after="0" w:line="360" w:lineRule="exact"/>
                                <w:ind w:firstLine="0"/>
                                <w:jc w:val="center"/>
                                <w:rPr>
                                  <w:rFonts w:ascii="Times New Roman" w:hAnsi="Times New Roman" w:cs="Times New Roman"/>
                                  <w:sz w:val="26"/>
                                  <w:szCs w:val="26"/>
                                </w:rPr>
                              </w:pPr>
                              <w:r w:rsidRPr="00536CE4">
                                <w:rPr>
                                  <w:rFonts w:ascii="Times New Roman" w:hAnsi="Times New Roman" w:cs="Times New Roman"/>
                                  <w:sz w:val="26"/>
                                  <w:szCs w:val="26"/>
                                </w:rPr>
                                <w:t xml:space="preserve">Hệ thống xử lý nước thải </w:t>
                              </w:r>
                              <w:r>
                                <w:rPr>
                                  <w:rFonts w:ascii="Times New Roman" w:hAnsi="Times New Roman" w:cs="Times New Roman"/>
                                  <w:sz w:val="26"/>
                                  <w:szCs w:val="26"/>
                                  <w:lang w:val="en-US"/>
                                </w:rPr>
                                <w:t xml:space="preserve">tập trung </w:t>
                              </w:r>
                              <w:r w:rsidRPr="00536CE4">
                                <w:rPr>
                                  <w:rFonts w:ascii="Times New Roman" w:hAnsi="Times New Roman" w:cs="Times New Roman"/>
                                  <w:sz w:val="26"/>
                                  <w:szCs w:val="26"/>
                                </w:rPr>
                                <w:t xml:space="preserve">công suất </w:t>
                              </w:r>
                              <w:r>
                                <w:rPr>
                                  <w:rFonts w:ascii="Times New Roman" w:hAnsi="Times New Roman" w:cs="Times New Roman"/>
                                  <w:sz w:val="26"/>
                                  <w:szCs w:val="26"/>
                                  <w:lang w:val="en-US"/>
                                </w:rPr>
                                <w:t xml:space="preserve">100 </w:t>
                              </w:r>
                              <w:r w:rsidRPr="00536CE4">
                                <w:rPr>
                                  <w:rFonts w:ascii="Times New Roman" w:hAnsi="Times New Roman" w:cs="Times New Roman"/>
                                  <w:sz w:val="26"/>
                                  <w:szCs w:val="26"/>
                                </w:rPr>
                                <w:t>m</w:t>
                              </w:r>
                              <w:r w:rsidRPr="00536CE4">
                                <w:rPr>
                                  <w:rFonts w:ascii="Times New Roman" w:hAnsi="Times New Roman" w:cs="Times New Roman"/>
                                  <w:sz w:val="26"/>
                                  <w:szCs w:val="26"/>
                                  <w:vertAlign w:val="superscript"/>
                                </w:rPr>
                                <w:t>3</w:t>
                              </w:r>
                              <w:r w:rsidRPr="00536CE4">
                                <w:rPr>
                                  <w:rFonts w:ascii="Times New Roman" w:hAnsi="Times New Roman" w:cs="Times New Roman"/>
                                  <w:sz w:val="26"/>
                                  <w:szCs w:val="26"/>
                                </w:rPr>
                                <w:t>/ngày.đêm</w:t>
                              </w:r>
                            </w:p>
                            <w:p w14:paraId="7D31A0DD" w14:textId="77777777" w:rsidR="006D6B96" w:rsidRPr="00536CE4" w:rsidRDefault="006D6B96" w:rsidP="00316CAE">
                              <w:pPr>
                                <w:spacing w:after="0" w:line="360" w:lineRule="exact"/>
                              </w:pPr>
                            </w:p>
                          </w:txbxContent>
                        </wps:txbx>
                        <wps:bodyPr rot="0" vert="horz" wrap="square" lIns="91440" tIns="45720" rIns="91440" bIns="45720" anchor="t" anchorCtr="0" upright="1">
                          <a:noAutofit/>
                        </wps:bodyPr>
                      </wps:wsp>
                      <wps:wsp>
                        <wps:cNvPr id="94" name="Line 13"/>
                        <wps:cNvCnPr/>
                        <wps:spPr bwMode="auto">
                          <a:xfrm>
                            <a:off x="4786489" y="925689"/>
                            <a:ext cx="0" cy="390525"/>
                          </a:xfrm>
                          <a:prstGeom prst="line">
                            <a:avLst/>
                          </a:prstGeom>
                          <a:noFill/>
                          <a:ln w="9525">
                            <a:solidFill>
                              <a:srgbClr val="000000"/>
                            </a:solidFill>
                            <a:round/>
                            <a:headEnd/>
                            <a:tailEnd type="triangle" w="med" len="med"/>
                          </a:ln>
                        </wps:spPr>
                        <wps:bodyPr/>
                      </wps:wsp>
                    </wpg:wgp>
                  </a:graphicData>
                </a:graphic>
                <wp14:sizeRelH relativeFrom="margin">
                  <wp14:pctWidth>0</wp14:pctWidth>
                </wp14:sizeRelH>
                <wp14:sizeRelV relativeFrom="page">
                  <wp14:pctHeight>0</wp14:pctHeight>
                </wp14:sizeRelV>
              </wp:anchor>
            </w:drawing>
          </mc:Choice>
          <mc:Fallback>
            <w:pict>
              <v:group w14:anchorId="53EA18B5" id="Group 12" o:spid="_x0000_s1089" style="position:absolute;left:0;text-align:left;margin-left:4.95pt;margin-top:10.85pt;width:427.75pt;height:157.6pt;z-index:251432960;mso-width-relative:margin" coordorigin="-577" coordsize="54327,2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">
                <v:shape id="Text Box 3" o:spid="_x0000_s1090" type="#_x0000_t202" style="position:absolute;left:41881;top:13095;width:11868;height: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5591489B" w14:textId="77777777" w:rsidR="006D6B96" w:rsidRPr="00536CE4" w:rsidRDefault="006D6B96" w:rsidP="00316CAE">
                        <w:pPr>
                          <w:spacing w:after="0" w:line="360" w:lineRule="exact"/>
                          <w:ind w:firstLine="0"/>
                          <w:jc w:val="center"/>
                          <w:rPr>
                            <w:rFonts w:ascii="Times New Roman" w:hAnsi="Times New Roman" w:cs="Times New Roman"/>
                            <w:sz w:val="26"/>
                            <w:szCs w:val="26"/>
                          </w:rPr>
                        </w:pPr>
                        <w:r w:rsidRPr="00536CE4">
                          <w:rPr>
                            <w:rFonts w:ascii="Times New Roman" w:hAnsi="Times New Roman" w:cs="Times New Roman"/>
                            <w:sz w:val="26"/>
                            <w:szCs w:val="26"/>
                          </w:rPr>
                          <w:t>Ngăn 3</w:t>
                        </w:r>
                      </w:p>
                      <w:p w14:paraId="419B3913" w14:textId="552F77BB" w:rsidR="006D6B96" w:rsidRPr="004D1EA4" w:rsidRDefault="006D6B96" w:rsidP="00316CAE">
                        <w:pPr>
                          <w:spacing w:after="0" w:line="36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Lắng </w:t>
                        </w:r>
                      </w:p>
                    </w:txbxContent>
                  </v:textbox>
                </v:shape>
                <v:shape id="_x0000_s1091" type="#_x0000_t202" style="position:absolute;left:21223;top:290;width:13500;height:10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6931DF31" w14:textId="77777777" w:rsidR="006D6B96" w:rsidRPr="00536CE4" w:rsidRDefault="006D6B96" w:rsidP="00690EA5">
                        <w:pPr>
                          <w:spacing w:after="0" w:line="360" w:lineRule="exact"/>
                          <w:ind w:firstLine="0"/>
                          <w:jc w:val="center"/>
                          <w:rPr>
                            <w:rFonts w:ascii="Times New Roman" w:hAnsi="Times New Roman" w:cs="Times New Roman"/>
                            <w:sz w:val="26"/>
                            <w:szCs w:val="26"/>
                          </w:rPr>
                        </w:pPr>
                        <w:r w:rsidRPr="00536CE4">
                          <w:rPr>
                            <w:rFonts w:ascii="Times New Roman" w:hAnsi="Times New Roman" w:cs="Times New Roman"/>
                            <w:sz w:val="26"/>
                            <w:szCs w:val="26"/>
                          </w:rPr>
                          <w:t>Ngăn 1</w:t>
                        </w:r>
                      </w:p>
                      <w:p w14:paraId="3D413598" w14:textId="327535A8" w:rsidR="006D6B96" w:rsidRDefault="006D6B96" w:rsidP="00690EA5">
                        <w:pPr>
                          <w:spacing w:after="0" w:line="36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Điều hoà</w:t>
                        </w:r>
                      </w:p>
                      <w:p w14:paraId="62280DA0" w14:textId="77777777" w:rsidR="006D6B96" w:rsidRDefault="006D6B96" w:rsidP="00690EA5">
                        <w:pPr>
                          <w:spacing w:after="0" w:line="36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Lắng </w:t>
                        </w:r>
                      </w:p>
                      <w:p w14:paraId="4B9D239E" w14:textId="55DB891D" w:rsidR="006D6B96" w:rsidRPr="00690EA5" w:rsidRDefault="006D6B96" w:rsidP="00690EA5">
                        <w:pPr>
                          <w:spacing w:after="0" w:line="36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Phân huỷ SH</w:t>
                        </w:r>
                      </w:p>
                      <w:p w14:paraId="09B1D506" w14:textId="77777777" w:rsidR="006D6B96" w:rsidRPr="004D1EA4" w:rsidRDefault="006D6B96" w:rsidP="00690EA5">
                        <w:pPr>
                          <w:spacing w:after="0" w:line="360" w:lineRule="exact"/>
                          <w:rPr>
                            <w:lang w:val="en-US"/>
                          </w:rPr>
                        </w:pPr>
                      </w:p>
                    </w:txbxContent>
                  </v:textbox>
                </v:shape>
                <v:shape id="_x0000_s1092" type="#_x0000_t202" style="position:absolute;left:41430;width:11398;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46B924AD" w14:textId="77777777" w:rsidR="006D6B96" w:rsidRPr="00536CE4" w:rsidRDefault="006D6B96" w:rsidP="00690EA5">
                        <w:pPr>
                          <w:spacing w:after="0" w:line="360" w:lineRule="exact"/>
                          <w:ind w:firstLine="0"/>
                          <w:jc w:val="center"/>
                          <w:rPr>
                            <w:rFonts w:ascii="Times New Roman" w:hAnsi="Times New Roman" w:cs="Times New Roman"/>
                            <w:sz w:val="26"/>
                            <w:szCs w:val="26"/>
                          </w:rPr>
                        </w:pPr>
                        <w:r w:rsidRPr="00536CE4">
                          <w:rPr>
                            <w:rFonts w:ascii="Times New Roman" w:hAnsi="Times New Roman" w:cs="Times New Roman"/>
                            <w:sz w:val="26"/>
                            <w:szCs w:val="26"/>
                          </w:rPr>
                          <w:t>Ngăn 2</w:t>
                        </w:r>
                      </w:p>
                      <w:p w14:paraId="47C0DA9D" w14:textId="77777777" w:rsidR="006D6B96" w:rsidRPr="00536CE4" w:rsidRDefault="006D6B96" w:rsidP="00690EA5">
                        <w:pPr>
                          <w:spacing w:after="0" w:line="360" w:lineRule="exact"/>
                          <w:ind w:firstLine="0"/>
                          <w:jc w:val="center"/>
                          <w:rPr>
                            <w:rFonts w:ascii="Times New Roman" w:hAnsi="Times New Roman" w:cs="Times New Roman"/>
                            <w:sz w:val="26"/>
                            <w:szCs w:val="26"/>
                          </w:rPr>
                        </w:pPr>
                        <w:r w:rsidRPr="00536CE4">
                          <w:rPr>
                            <w:rFonts w:ascii="Times New Roman" w:hAnsi="Times New Roman" w:cs="Times New Roman"/>
                            <w:sz w:val="26"/>
                            <w:szCs w:val="26"/>
                          </w:rPr>
                          <w:t>Lắng</w:t>
                        </w:r>
                      </w:p>
                      <w:p w14:paraId="4C8F83BD" w14:textId="77777777" w:rsidR="006D6B96" w:rsidRPr="00536CE4" w:rsidRDefault="006D6B96" w:rsidP="00690EA5">
                        <w:pPr>
                          <w:spacing w:after="0" w:line="360" w:lineRule="exact"/>
                          <w:ind w:firstLine="0"/>
                          <w:jc w:val="center"/>
                        </w:pPr>
                        <w:r w:rsidRPr="00536CE4">
                          <w:rPr>
                            <w:rFonts w:ascii="Times New Roman" w:hAnsi="Times New Roman" w:cs="Times New Roman"/>
                            <w:sz w:val="26"/>
                            <w:szCs w:val="26"/>
                          </w:rPr>
                          <w:t>Phân hủy SH</w:t>
                        </w:r>
                        <w:r w:rsidRPr="00536CE4">
                          <w:t>.</w:t>
                        </w:r>
                      </w:p>
                      <w:p w14:paraId="38BDC72C" w14:textId="77777777" w:rsidR="006D6B96" w:rsidRPr="00536CE4" w:rsidRDefault="006D6B96" w:rsidP="00690EA5">
                        <w:pPr>
                          <w:spacing w:after="0" w:line="360" w:lineRule="exact"/>
                        </w:pPr>
                      </w:p>
                    </w:txbxContent>
                  </v:textbox>
                </v:shape>
                <v:shape id="Text Box 6" o:spid="_x0000_s1093" type="#_x0000_t202" style="position:absolute;top:2822;width:14770;height:5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7422D103" w14:textId="5F9FB6B2" w:rsidR="006D6B96" w:rsidRPr="00CD6BF4" w:rsidRDefault="006D6B96" w:rsidP="00690EA5">
                        <w:pPr>
                          <w:spacing w:after="0" w:line="360" w:lineRule="exact"/>
                          <w:ind w:firstLine="0"/>
                          <w:jc w:val="center"/>
                          <w:rPr>
                            <w:rFonts w:ascii="Times New Roman" w:hAnsi="Times New Roman" w:cs="Times New Roman"/>
                            <w:sz w:val="26"/>
                            <w:szCs w:val="26"/>
                            <w:lang w:val="en-US"/>
                          </w:rPr>
                        </w:pPr>
                        <w:r w:rsidRPr="00536CE4">
                          <w:rPr>
                            <w:rFonts w:ascii="Times New Roman" w:hAnsi="Times New Roman" w:cs="Times New Roman"/>
                            <w:sz w:val="26"/>
                            <w:szCs w:val="26"/>
                          </w:rPr>
                          <w:t xml:space="preserve">Nước thải </w:t>
                        </w:r>
                        <w:r>
                          <w:rPr>
                            <w:rFonts w:ascii="Times New Roman" w:hAnsi="Times New Roman" w:cs="Times New Roman"/>
                            <w:sz w:val="26"/>
                            <w:szCs w:val="26"/>
                            <w:lang w:val="en-US"/>
                          </w:rPr>
                          <w:t>bồn cầu của các nhà vệ sinh</w:t>
                        </w:r>
                      </w:p>
                    </w:txbxContent>
                  </v:textbox>
                </v:shape>
                <v:line id="Line 7" o:spid="_x0000_s1094" style="position:absolute;visibility:visible;mso-wrap-style:square" from="15014,5080" to="21300,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8" o:spid="_x0000_s1095" style="position:absolute;visibility:visible;mso-wrap-style:square" from="34769,5192" to="41449,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10" o:spid="_x0000_s1096" style="position:absolute;flip:x;visibility:visible;mso-wrap-style:square" from="35295,16705" to="41937,1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">
                  <v:stroke endarrow="block"/>
                </v:line>
                <v:shape id="Text Box 12" o:spid="_x0000_s1097" type="#_x0000_t202" style="position:absolute;left:-577;top:11902;width:18887;height:8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41B2A35B" w14:textId="189CA4D5" w:rsidR="006D6B96" w:rsidRPr="00536CE4" w:rsidRDefault="006D6B96" w:rsidP="00316CAE">
                        <w:pPr>
                          <w:spacing w:after="0" w:line="360" w:lineRule="exact"/>
                          <w:ind w:firstLine="0"/>
                          <w:jc w:val="center"/>
                          <w:rPr>
                            <w:rFonts w:ascii="Times New Roman" w:hAnsi="Times New Roman" w:cs="Times New Roman"/>
                            <w:sz w:val="26"/>
                            <w:szCs w:val="26"/>
                          </w:rPr>
                        </w:pPr>
                        <w:r w:rsidRPr="00536CE4">
                          <w:rPr>
                            <w:rFonts w:ascii="Times New Roman" w:hAnsi="Times New Roman" w:cs="Times New Roman"/>
                            <w:sz w:val="26"/>
                            <w:szCs w:val="26"/>
                          </w:rPr>
                          <w:t xml:space="preserve">Hệ thống xử lý nước thải </w:t>
                        </w:r>
                        <w:r>
                          <w:rPr>
                            <w:rFonts w:ascii="Times New Roman" w:hAnsi="Times New Roman" w:cs="Times New Roman"/>
                            <w:sz w:val="26"/>
                            <w:szCs w:val="26"/>
                            <w:lang w:val="en-US"/>
                          </w:rPr>
                          <w:t xml:space="preserve">tập trung </w:t>
                        </w:r>
                        <w:r w:rsidRPr="00536CE4">
                          <w:rPr>
                            <w:rFonts w:ascii="Times New Roman" w:hAnsi="Times New Roman" w:cs="Times New Roman"/>
                            <w:sz w:val="26"/>
                            <w:szCs w:val="26"/>
                          </w:rPr>
                          <w:t xml:space="preserve">công suất </w:t>
                        </w:r>
                        <w:r>
                          <w:rPr>
                            <w:rFonts w:ascii="Times New Roman" w:hAnsi="Times New Roman" w:cs="Times New Roman"/>
                            <w:sz w:val="26"/>
                            <w:szCs w:val="26"/>
                            <w:lang w:val="en-US"/>
                          </w:rPr>
                          <w:t xml:space="preserve">100 </w:t>
                        </w:r>
                        <w:r w:rsidRPr="00536CE4">
                          <w:rPr>
                            <w:rFonts w:ascii="Times New Roman" w:hAnsi="Times New Roman" w:cs="Times New Roman"/>
                            <w:sz w:val="26"/>
                            <w:szCs w:val="26"/>
                          </w:rPr>
                          <w:t>m</w:t>
                        </w:r>
                        <w:r w:rsidRPr="00536CE4">
                          <w:rPr>
                            <w:rFonts w:ascii="Times New Roman" w:hAnsi="Times New Roman" w:cs="Times New Roman"/>
                            <w:sz w:val="26"/>
                            <w:szCs w:val="26"/>
                            <w:vertAlign w:val="superscript"/>
                          </w:rPr>
                          <w:t>3</w:t>
                        </w:r>
                        <w:r w:rsidRPr="00536CE4">
                          <w:rPr>
                            <w:rFonts w:ascii="Times New Roman" w:hAnsi="Times New Roman" w:cs="Times New Roman"/>
                            <w:sz w:val="26"/>
                            <w:szCs w:val="26"/>
                          </w:rPr>
                          <w:t>/ngày.đêm</w:t>
                        </w:r>
                      </w:p>
                      <w:p w14:paraId="7D31A0DD" w14:textId="77777777" w:rsidR="006D6B96" w:rsidRPr="00536CE4" w:rsidRDefault="006D6B96" w:rsidP="00316CAE">
                        <w:pPr>
                          <w:spacing w:after="0" w:line="360" w:lineRule="exact"/>
                        </w:pPr>
                      </w:p>
                    </w:txbxContent>
                  </v:textbox>
                </v:shape>
                <v:line id="Line 13" o:spid="_x0000_s1098" style="position:absolute;visibility:visible;mso-wrap-style:square" from="47864,9256" to="47864,1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group>
            </w:pict>
          </mc:Fallback>
        </mc:AlternateContent>
      </w:r>
    </w:p>
    <w:p w14:paraId="796673B7" w14:textId="77777777" w:rsidR="00055941" w:rsidRPr="005353DD" w:rsidRDefault="00055941" w:rsidP="001E5CE9">
      <w:pPr>
        <w:spacing w:line="276" w:lineRule="auto"/>
        <w:ind w:firstLine="567"/>
        <w:rPr>
          <w:rFonts w:ascii="Times New Roman" w:hAnsi="Times New Roman" w:cs="Times New Roman"/>
          <w:sz w:val="26"/>
          <w:szCs w:val="26"/>
        </w:rPr>
      </w:pPr>
    </w:p>
    <w:p w14:paraId="6A721ABB" w14:textId="77777777" w:rsidR="00055941" w:rsidRPr="005353DD" w:rsidRDefault="00055941" w:rsidP="001E5CE9">
      <w:pPr>
        <w:spacing w:line="276" w:lineRule="auto"/>
        <w:ind w:firstLine="567"/>
        <w:rPr>
          <w:rFonts w:ascii="Times New Roman" w:hAnsi="Times New Roman" w:cs="Times New Roman"/>
          <w:sz w:val="26"/>
          <w:szCs w:val="26"/>
        </w:rPr>
      </w:pPr>
    </w:p>
    <w:p w14:paraId="36785D76" w14:textId="746B3F39" w:rsidR="00055941" w:rsidRPr="005353DD" w:rsidRDefault="00055941" w:rsidP="001E5CE9">
      <w:pPr>
        <w:spacing w:line="276" w:lineRule="auto"/>
        <w:ind w:firstLine="567"/>
        <w:rPr>
          <w:rFonts w:ascii="Times New Roman" w:hAnsi="Times New Roman" w:cs="Times New Roman"/>
          <w:sz w:val="26"/>
          <w:szCs w:val="26"/>
        </w:rPr>
      </w:pPr>
    </w:p>
    <w:p w14:paraId="42A6566D" w14:textId="3DF54D83" w:rsidR="00CB34BD" w:rsidRPr="005353DD" w:rsidRDefault="004D1EA4" w:rsidP="001E5CE9">
      <w:pPr>
        <w:spacing w:line="276" w:lineRule="auto"/>
        <w:ind w:firstLine="567"/>
        <w:rPr>
          <w:rFonts w:ascii="Times New Roman" w:hAnsi="Times New Roman" w:cs="Times New Roman"/>
          <w:sz w:val="26"/>
          <w:szCs w:val="26"/>
        </w:rPr>
      </w:pPr>
      <w:r w:rsidRPr="005353DD">
        <w:rPr>
          <w:noProof/>
          <w:szCs w:val="26"/>
          <w:lang w:eastAsia="vi-VN"/>
        </w:rPr>
        <mc:AlternateContent>
          <mc:Choice Requires="wps">
            <w:drawing>
              <wp:anchor distT="0" distB="0" distL="114300" distR="114300" simplePos="0" relativeHeight="251902976" behindDoc="0" locked="0" layoutInCell="1" allowOverlap="1" wp14:anchorId="06AB7D59" wp14:editId="5A7780DB">
                <wp:simplePos x="0" y="0"/>
                <wp:positionH relativeFrom="column">
                  <wp:posOffset>2729865</wp:posOffset>
                </wp:positionH>
                <wp:positionV relativeFrom="paragraph">
                  <wp:posOffset>222794</wp:posOffset>
                </wp:positionV>
                <wp:extent cx="930184" cy="783772"/>
                <wp:effectExtent l="0" t="0" r="22860" b="16510"/>
                <wp:wrapNone/>
                <wp:docPr id="2069264646" name="Text Box 1"/>
                <wp:cNvGraphicFramePr/>
                <a:graphic xmlns:a="http://schemas.openxmlformats.org/drawingml/2006/main">
                  <a:graphicData uri="http://schemas.microsoft.com/office/word/2010/wordprocessingShape">
                    <wps:wsp>
                      <wps:cNvSpPr txBox="1"/>
                      <wps:spPr>
                        <a:xfrm>
                          <a:off x="0" y="0"/>
                          <a:ext cx="930184" cy="783772"/>
                        </a:xfrm>
                        <a:prstGeom prst="rect">
                          <a:avLst/>
                        </a:prstGeom>
                        <a:solidFill>
                          <a:schemeClr val="lt1"/>
                        </a:solidFill>
                        <a:ln w="6350">
                          <a:solidFill>
                            <a:prstClr val="black"/>
                          </a:solidFill>
                        </a:ln>
                      </wps:spPr>
                      <wps:txbx>
                        <w:txbxContent>
                          <w:p w14:paraId="119FB9E2" w14:textId="74ED1090" w:rsidR="006D6B96" w:rsidRPr="004D1EA4" w:rsidRDefault="006D6B96" w:rsidP="00316CAE">
                            <w:pPr>
                              <w:spacing w:after="0" w:line="36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Hố ga ngoài 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B7D59" id="_x0000_s1099" type="#_x0000_t202" style="position:absolute;left:0;text-align:left;margin-left:214.95pt;margin-top:17.55pt;width:73.25pt;height:61.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" fillcolor="white [3201]" strokeweight=".5pt">
                <v:textbox>
                  <w:txbxContent>
                    <w:p w14:paraId="119FB9E2" w14:textId="74ED1090" w:rsidR="006D6B96" w:rsidRPr="004D1EA4" w:rsidRDefault="006D6B96" w:rsidP="00316CAE">
                      <w:pPr>
                        <w:spacing w:after="0" w:line="360" w:lineRule="exact"/>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Hố ga ngoài nhà</w:t>
                      </w:r>
                    </w:p>
                  </w:txbxContent>
                </v:textbox>
              </v:shape>
            </w:pict>
          </mc:Fallback>
        </mc:AlternateContent>
      </w:r>
      <w:r w:rsidRPr="005353DD">
        <w:rPr>
          <w:noProof/>
          <w:szCs w:val="26"/>
          <w:lang w:eastAsia="vi-VN"/>
        </w:rPr>
        <mc:AlternateContent>
          <mc:Choice Requires="wps">
            <w:drawing>
              <wp:anchor distT="0" distB="0" distL="114300" distR="114300" simplePos="0" relativeHeight="251604992" behindDoc="0" locked="0" layoutInCell="1" allowOverlap="1" wp14:anchorId="06165562" wp14:editId="67D39DA8">
                <wp:simplePos x="0" y="0"/>
                <wp:positionH relativeFrom="column">
                  <wp:posOffset>3724094</wp:posOffset>
                </wp:positionH>
                <wp:positionV relativeFrom="paragraph">
                  <wp:posOffset>49530</wp:posOffset>
                </wp:positionV>
                <wp:extent cx="563245" cy="50264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2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186F" w14:textId="77777777" w:rsidR="006D6B96" w:rsidRPr="00721D90" w:rsidRDefault="006D6B96" w:rsidP="00CD6BF4">
                            <w:pPr>
                              <w:spacing w:after="0" w:line="260" w:lineRule="exact"/>
                              <w:ind w:firstLine="0"/>
                              <w:jc w:val="center"/>
                              <w:rPr>
                                <w:rFonts w:ascii="Times New Roman" w:hAnsi="Times New Roman" w:cs="Times New Roman"/>
                                <w:color w:val="000000" w:themeColor="text1"/>
                                <w:lang w:val="sv-SE"/>
                              </w:rPr>
                            </w:pPr>
                            <w:r w:rsidRPr="00721D90">
                              <w:rPr>
                                <w:rFonts w:ascii="Times New Roman" w:hAnsi="Times New Roman" w:cs="Times New Roman"/>
                                <w:color w:val="000000" w:themeColor="text1"/>
                                <w:lang w:val="sv-SE"/>
                              </w:rPr>
                              <w:t>PVC</w:t>
                            </w:r>
                          </w:p>
                          <w:p w14:paraId="2BBA538F" w14:textId="198B2B20" w:rsidR="006D6B96" w:rsidRPr="00721D90" w:rsidRDefault="006D6B96" w:rsidP="00CD6BF4">
                            <w:pPr>
                              <w:spacing w:after="0" w:line="260" w:lineRule="exact"/>
                              <w:ind w:firstLine="0"/>
                              <w:jc w:val="center"/>
                              <w:rPr>
                                <w:rFonts w:ascii="Times New Roman" w:hAnsi="Times New Roman" w:cs="Times New Roman"/>
                                <w:color w:val="000000" w:themeColor="text1"/>
                                <w:lang w:val="sv-SE"/>
                              </w:rPr>
                            </w:pPr>
                            <w:r>
                              <w:rPr>
                                <w:rFonts w:ascii="Times New Roman" w:hAnsi="Times New Roman" w:cs="Times New Roman"/>
                                <w:color w:val="000000" w:themeColor="text1"/>
                                <w:lang w:val="sv-SE"/>
                              </w:rPr>
                              <w:t>D110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65562" id="Text Box 5" o:spid="_x0000_s1100" type="#_x0000_t202" style="position:absolute;left:0;text-align:left;margin-left:293.25pt;margin-top:3.9pt;width:44.35pt;height:39.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CQ5QEAAKgDAAAOAAAAZHJzL2Uyb0RvYy54bWysU8Fu2zAMvQ/YPwi6L3ZcJ+u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" filled="f" stroked="f">
                <v:textbox>
                  <w:txbxContent>
                    <w:p w14:paraId="68D4186F" w14:textId="77777777" w:rsidR="006D6B96" w:rsidRPr="00721D90" w:rsidRDefault="006D6B96" w:rsidP="00CD6BF4">
                      <w:pPr>
                        <w:spacing w:after="0" w:line="260" w:lineRule="exact"/>
                        <w:ind w:firstLine="0"/>
                        <w:jc w:val="center"/>
                        <w:rPr>
                          <w:rFonts w:ascii="Times New Roman" w:hAnsi="Times New Roman" w:cs="Times New Roman"/>
                          <w:color w:val="000000" w:themeColor="text1"/>
                          <w:lang w:val="sv-SE"/>
                        </w:rPr>
                      </w:pPr>
                      <w:r w:rsidRPr="00721D90">
                        <w:rPr>
                          <w:rFonts w:ascii="Times New Roman" w:hAnsi="Times New Roman" w:cs="Times New Roman"/>
                          <w:color w:val="000000" w:themeColor="text1"/>
                          <w:lang w:val="sv-SE"/>
                        </w:rPr>
                        <w:t>PVC</w:t>
                      </w:r>
                    </w:p>
                    <w:p w14:paraId="2BBA538F" w14:textId="198B2B20" w:rsidR="006D6B96" w:rsidRPr="00721D90" w:rsidRDefault="006D6B96" w:rsidP="00CD6BF4">
                      <w:pPr>
                        <w:spacing w:after="0" w:line="260" w:lineRule="exact"/>
                        <w:ind w:firstLine="0"/>
                        <w:jc w:val="center"/>
                        <w:rPr>
                          <w:rFonts w:ascii="Times New Roman" w:hAnsi="Times New Roman" w:cs="Times New Roman"/>
                          <w:color w:val="000000" w:themeColor="text1"/>
                          <w:lang w:val="sv-SE"/>
                        </w:rPr>
                      </w:pPr>
                      <w:r>
                        <w:rPr>
                          <w:rFonts w:ascii="Times New Roman" w:hAnsi="Times New Roman" w:cs="Times New Roman"/>
                          <w:color w:val="000000" w:themeColor="text1"/>
                          <w:lang w:val="sv-SE"/>
                        </w:rPr>
                        <w:t>D110</w:t>
                      </w:r>
                    </w:p>
                  </w:txbxContent>
                </v:textbox>
              </v:shape>
            </w:pict>
          </mc:Fallback>
        </mc:AlternateContent>
      </w:r>
    </w:p>
    <w:p w14:paraId="024E7648" w14:textId="6E4B354E" w:rsidR="00CB34BD" w:rsidRPr="005353DD" w:rsidRDefault="00CB34BD" w:rsidP="001E5CE9">
      <w:pPr>
        <w:spacing w:line="276" w:lineRule="auto"/>
        <w:ind w:firstLine="567"/>
        <w:rPr>
          <w:rFonts w:ascii="Times New Roman" w:hAnsi="Times New Roman" w:cs="Times New Roman"/>
          <w:sz w:val="26"/>
          <w:szCs w:val="26"/>
        </w:rPr>
      </w:pPr>
    </w:p>
    <w:p w14:paraId="171C641A" w14:textId="5648D9B6" w:rsidR="00AE0097" w:rsidRPr="005353DD" w:rsidRDefault="00CD6BF4" w:rsidP="001E5CE9">
      <w:pPr>
        <w:spacing w:line="276" w:lineRule="auto"/>
        <w:ind w:firstLine="567"/>
        <w:rPr>
          <w:rFonts w:ascii="Times New Roman" w:hAnsi="Times New Roman" w:cs="Times New Roman"/>
          <w:sz w:val="26"/>
          <w:szCs w:val="26"/>
        </w:rPr>
      </w:pPr>
      <w:r w:rsidRPr="005353DD">
        <w:rPr>
          <w:rFonts w:ascii="Times New Roman" w:hAnsi="Times New Roman" w:cs="Times New Roman"/>
          <w:noProof/>
          <w:sz w:val="26"/>
          <w:szCs w:val="26"/>
          <w:lang w:eastAsia="vi-VN"/>
        </w:rPr>
        <mc:AlternateContent>
          <mc:Choice Requires="wps">
            <w:drawing>
              <wp:anchor distT="0" distB="0" distL="114300" distR="114300" simplePos="0" relativeHeight="251904000" behindDoc="0" locked="0" layoutInCell="1" allowOverlap="1" wp14:anchorId="3BCDB77F" wp14:editId="0CCA105C">
                <wp:simplePos x="0" y="0"/>
                <wp:positionH relativeFrom="column">
                  <wp:posOffset>1956798</wp:posOffset>
                </wp:positionH>
                <wp:positionV relativeFrom="paragraph">
                  <wp:posOffset>27232</wp:posOffset>
                </wp:positionV>
                <wp:extent cx="725715" cy="0"/>
                <wp:effectExtent l="38100" t="76200" r="0" b="95250"/>
                <wp:wrapNone/>
                <wp:docPr id="1923241390" name="Straight Arrow Connector 2"/>
                <wp:cNvGraphicFramePr/>
                <a:graphic xmlns:a="http://schemas.openxmlformats.org/drawingml/2006/main">
                  <a:graphicData uri="http://schemas.microsoft.com/office/word/2010/wordprocessingShape">
                    <wps:wsp>
                      <wps:cNvCnPr/>
                      <wps:spPr>
                        <a:xfrm flipH="1">
                          <a:off x="0" y="0"/>
                          <a:ext cx="7257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556588" id="Straight Arrow Connector 2" o:spid="_x0000_s1026" type="#_x0000_t32" style="position:absolute;margin-left:154.1pt;margin-top:2.15pt;width:57.15pt;height:0;flip:x;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" strokecolor="black [3040]">
                <v:stroke endarrow="block"/>
              </v:shape>
            </w:pict>
          </mc:Fallback>
        </mc:AlternateContent>
      </w:r>
    </w:p>
    <w:p w14:paraId="3738F8EA" w14:textId="46093A1F" w:rsidR="00670DD7" w:rsidRPr="005353DD" w:rsidRDefault="00670DD7" w:rsidP="00670DD7">
      <w:pPr>
        <w:spacing w:after="0" w:line="360" w:lineRule="auto"/>
        <w:ind w:firstLine="0"/>
        <w:rPr>
          <w:rFonts w:ascii="Times New Roman" w:hAnsi="Times New Roman" w:cs="Times New Roman"/>
          <w:sz w:val="26"/>
          <w:szCs w:val="26"/>
        </w:rPr>
      </w:pPr>
    </w:p>
    <w:p w14:paraId="1FB1EDB8" w14:textId="60AF5280" w:rsidR="00055941" w:rsidRPr="005353DD" w:rsidRDefault="00690EA5" w:rsidP="002D5A2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xml:space="preserve">Nước thải </w:t>
      </w:r>
      <w:r w:rsidR="00CD6BF4" w:rsidRPr="00D91C07">
        <w:rPr>
          <w:rFonts w:ascii="Times New Roman" w:hAnsi="Times New Roman" w:cs="Times New Roman"/>
          <w:sz w:val="26"/>
          <w:szCs w:val="26"/>
        </w:rPr>
        <w:t>bồn cầu của</w:t>
      </w:r>
      <w:r w:rsidRPr="005353DD">
        <w:rPr>
          <w:rFonts w:ascii="Times New Roman" w:hAnsi="Times New Roman" w:cs="Times New Roman"/>
          <w:sz w:val="26"/>
          <w:szCs w:val="26"/>
        </w:rPr>
        <w:t xml:space="preserve"> các nhà vệ sinh theo đường ống nhựa PVC D</w:t>
      </w:r>
      <w:r w:rsidR="00CD6BF4" w:rsidRPr="00D91C07">
        <w:rPr>
          <w:rFonts w:ascii="Times New Roman" w:hAnsi="Times New Roman" w:cs="Times New Roman"/>
          <w:sz w:val="26"/>
          <w:szCs w:val="26"/>
        </w:rPr>
        <w:t>11</w:t>
      </w:r>
      <w:r w:rsidRPr="005353DD">
        <w:rPr>
          <w:rFonts w:ascii="Times New Roman" w:hAnsi="Times New Roman" w:cs="Times New Roman"/>
          <w:sz w:val="26"/>
          <w:szCs w:val="26"/>
        </w:rPr>
        <w:t xml:space="preserve">0 về bể tự hoại 3 ngăn. Bể tự hoại là công trình làm đồng thời 2 chức năng: Lắng và phân huỷ cặn lắng. Các tạp chất hữu cơ, vô cơ, cặn dễ lắng khi theo dòng nước thải chảy vào bể tự hoại sẽ được lắng xuống đáy khi qua ngăn </w:t>
      </w:r>
      <w:r w:rsidR="00316CAE" w:rsidRPr="005353DD">
        <w:rPr>
          <w:rFonts w:ascii="Times New Roman" w:hAnsi="Times New Roman" w:cs="Times New Roman"/>
          <w:sz w:val="26"/>
          <w:szCs w:val="26"/>
        </w:rPr>
        <w:t xml:space="preserve">điều hoà, lắng 1, sau đó nước thải tiếp tục chảy tràn qua ngăn lắng 2. Dưới tác dụng của vi sinh vật kỵ khí các chất thải trong nước thải sẽ bị phân huỷ, một phần tạo các chất khí và một phần tạo các chất vô cơ hoà tan, bùn lắng xuống đáy ngăn. Nước thải phân huỷ ở ngăn </w:t>
      </w:r>
      <w:r w:rsidR="00B03035" w:rsidRPr="005353DD">
        <w:rPr>
          <w:rFonts w:ascii="Times New Roman" w:hAnsi="Times New Roman" w:cs="Times New Roman"/>
          <w:sz w:val="26"/>
          <w:szCs w:val="26"/>
        </w:rPr>
        <w:t>2 sẽ chảy tràn sang ngăn 3. Tại ngăn lắng 3, các chất hữu cơ tiếp tục được lắng xuống đáy ngăn, sau đó nước thải theo đường ống nhựa PVC D</w:t>
      </w:r>
      <w:r w:rsidR="00CD6BF4" w:rsidRPr="00D91C07">
        <w:rPr>
          <w:rFonts w:ascii="Times New Roman" w:hAnsi="Times New Roman" w:cs="Times New Roman"/>
          <w:sz w:val="26"/>
          <w:szCs w:val="26"/>
        </w:rPr>
        <w:t>11</w:t>
      </w:r>
      <w:r w:rsidR="00B03035" w:rsidRPr="005353DD">
        <w:rPr>
          <w:rFonts w:ascii="Times New Roman" w:hAnsi="Times New Roman" w:cs="Times New Roman"/>
          <w:sz w:val="26"/>
          <w:szCs w:val="26"/>
        </w:rPr>
        <w:t xml:space="preserve">0 </w:t>
      </w:r>
      <w:r w:rsidR="00CD6BF4" w:rsidRPr="00D91C07">
        <w:rPr>
          <w:rFonts w:ascii="Times New Roman" w:hAnsi="Times New Roman" w:cs="Times New Roman"/>
          <w:sz w:val="26"/>
          <w:szCs w:val="26"/>
        </w:rPr>
        <w:t xml:space="preserve">chảy về hố ga ngoài nhà. Sau đó theo đường ống uPVC D200 </w:t>
      </w:r>
      <w:r w:rsidR="00B03035" w:rsidRPr="005353DD">
        <w:rPr>
          <w:rFonts w:ascii="Times New Roman" w:hAnsi="Times New Roman" w:cs="Times New Roman"/>
          <w:sz w:val="26"/>
          <w:szCs w:val="26"/>
        </w:rPr>
        <w:t xml:space="preserve">về hệ thống </w:t>
      </w:r>
      <w:r w:rsidR="00DA1184" w:rsidRPr="005353DD">
        <w:rPr>
          <w:rFonts w:ascii="Times New Roman" w:hAnsi="Times New Roman" w:cs="Times New Roman"/>
          <w:sz w:val="26"/>
          <w:szCs w:val="26"/>
        </w:rPr>
        <w:t xml:space="preserve">xử </w:t>
      </w:r>
      <w:r w:rsidR="00B25993" w:rsidRPr="005353DD">
        <w:rPr>
          <w:rFonts w:ascii="Times New Roman" w:hAnsi="Times New Roman" w:cs="Times New Roman"/>
          <w:sz w:val="26"/>
          <w:szCs w:val="26"/>
        </w:rPr>
        <w:t xml:space="preserve">lý nước thải công suất </w:t>
      </w:r>
      <w:r w:rsidR="009608AA" w:rsidRPr="005353DD">
        <w:rPr>
          <w:rFonts w:ascii="Times New Roman" w:hAnsi="Times New Roman" w:cs="Times New Roman"/>
          <w:sz w:val="26"/>
          <w:szCs w:val="26"/>
        </w:rPr>
        <w:t>1</w:t>
      </w:r>
      <w:r w:rsidR="00CD6BF4" w:rsidRPr="00D91C07">
        <w:rPr>
          <w:rFonts w:ascii="Times New Roman" w:hAnsi="Times New Roman" w:cs="Times New Roman"/>
          <w:sz w:val="26"/>
          <w:szCs w:val="26"/>
        </w:rPr>
        <w:t>0</w:t>
      </w:r>
      <w:r w:rsidR="009608AA" w:rsidRPr="005353DD">
        <w:rPr>
          <w:rFonts w:ascii="Times New Roman" w:hAnsi="Times New Roman" w:cs="Times New Roman"/>
          <w:sz w:val="26"/>
          <w:szCs w:val="26"/>
        </w:rPr>
        <w:t>0</w:t>
      </w:r>
      <w:r w:rsidR="00B25993" w:rsidRPr="005353DD">
        <w:rPr>
          <w:rFonts w:ascii="Times New Roman" w:hAnsi="Times New Roman" w:cs="Times New Roman"/>
          <w:sz w:val="26"/>
          <w:szCs w:val="26"/>
        </w:rPr>
        <w:t xml:space="preserve"> m</w:t>
      </w:r>
      <w:r w:rsidR="00B25993" w:rsidRPr="005353DD">
        <w:rPr>
          <w:rFonts w:ascii="Times New Roman" w:hAnsi="Times New Roman" w:cs="Times New Roman"/>
          <w:sz w:val="26"/>
          <w:szCs w:val="26"/>
          <w:vertAlign w:val="superscript"/>
        </w:rPr>
        <w:t>3</w:t>
      </w:r>
      <w:r w:rsidR="00B25993" w:rsidRPr="005353DD">
        <w:rPr>
          <w:rFonts w:ascii="Times New Roman" w:hAnsi="Times New Roman" w:cs="Times New Roman"/>
          <w:sz w:val="26"/>
          <w:szCs w:val="26"/>
        </w:rPr>
        <w:t>/ngày.đêm để tiếp tục xử lý.</w:t>
      </w:r>
    </w:p>
    <w:p w14:paraId="07F974FA" w14:textId="0B372C22" w:rsidR="006172BE" w:rsidRPr="005353DD" w:rsidRDefault="006172BE"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xml:space="preserve">Để bể tự hoại hoạt động hiệu quả, </w:t>
      </w:r>
      <w:r w:rsidR="007E7594" w:rsidRPr="005353DD">
        <w:rPr>
          <w:rFonts w:ascii="Times New Roman" w:eastAsia="Times New Roman" w:hAnsi="Times New Roman" w:cs="Times New Roman"/>
          <w:sz w:val="26"/>
          <w:szCs w:val="26"/>
        </w:rPr>
        <w:t>Trung tâm</w:t>
      </w:r>
      <w:r w:rsidRPr="005353DD">
        <w:rPr>
          <w:rFonts w:ascii="Times New Roman" w:eastAsia="Times New Roman" w:hAnsi="Times New Roman" w:cs="Times New Roman"/>
          <w:sz w:val="26"/>
          <w:szCs w:val="26"/>
        </w:rPr>
        <w:t xml:space="preserve"> thực hiện các biện pháp bổ sung sau:</w:t>
      </w:r>
    </w:p>
    <w:p w14:paraId="08095917" w14:textId="77777777" w:rsidR="006172BE" w:rsidRPr="005353DD" w:rsidRDefault="006172BE"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sym w:font="Wingdings" w:char="F0FC"/>
      </w:r>
      <w:r w:rsidRPr="005353DD">
        <w:rPr>
          <w:rFonts w:ascii="Times New Roman" w:eastAsia="Times New Roman" w:hAnsi="Times New Roman" w:cs="Times New Roman"/>
          <w:sz w:val="26"/>
          <w:szCs w:val="26"/>
        </w:rPr>
        <w:t>Định kỳ kiểm tra việc vệ sinh, nạo vét bùn cặn trong hệ thống bể tự hoại.</w:t>
      </w:r>
    </w:p>
    <w:p w14:paraId="69AB78A8" w14:textId="77777777" w:rsidR="00E756F6" w:rsidRPr="00D91C07" w:rsidRDefault="006172BE"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sym w:font="Wingdings" w:char="F0FC"/>
      </w:r>
      <w:r w:rsidRPr="005353DD">
        <w:rPr>
          <w:rFonts w:ascii="Times New Roman" w:eastAsia="Times New Roman" w:hAnsi="Times New Roman" w:cs="Times New Roman"/>
          <w:sz w:val="26"/>
          <w:szCs w:val="26"/>
        </w:rPr>
        <w:t>Định kỳ (3 - 6 tháng/lần) bổ sung chế phẩm vi sinh vào bể tự hoại để nâng cao hiệu quả làm sạch công trình.</w:t>
      </w:r>
    </w:p>
    <w:p w14:paraId="17271505" w14:textId="2431A2DD" w:rsidR="007472CF" w:rsidRPr="005353DD" w:rsidRDefault="007472CF" w:rsidP="007E7594">
      <w:pPr>
        <w:widowControl w:val="0"/>
        <w:spacing w:after="0" w:line="360" w:lineRule="auto"/>
        <w:ind w:firstLine="0"/>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 xml:space="preserve">1.3.2. Hệ thống xử lý nước thải tập trung công suất </w:t>
      </w:r>
      <w:r w:rsidR="00A03A79" w:rsidRPr="005353DD">
        <w:rPr>
          <w:rFonts w:ascii="Times New Roman" w:eastAsia="Times New Roman" w:hAnsi="Times New Roman" w:cs="Times New Roman"/>
          <w:b/>
          <w:sz w:val="26"/>
          <w:szCs w:val="26"/>
        </w:rPr>
        <w:t>1</w:t>
      </w:r>
      <w:r w:rsidR="002C7D02" w:rsidRPr="00D91C07">
        <w:rPr>
          <w:rFonts w:ascii="Times New Roman" w:eastAsia="Times New Roman" w:hAnsi="Times New Roman" w:cs="Times New Roman"/>
          <w:b/>
          <w:sz w:val="26"/>
          <w:szCs w:val="26"/>
        </w:rPr>
        <w:t>0</w:t>
      </w:r>
      <w:r w:rsidR="00A03A79" w:rsidRPr="005353DD">
        <w:rPr>
          <w:rFonts w:ascii="Times New Roman" w:eastAsia="Times New Roman" w:hAnsi="Times New Roman" w:cs="Times New Roman"/>
          <w:b/>
          <w:sz w:val="26"/>
          <w:szCs w:val="26"/>
        </w:rPr>
        <w:t>0</w:t>
      </w:r>
      <w:r w:rsidRPr="005353DD">
        <w:rPr>
          <w:rFonts w:ascii="Times New Roman" w:eastAsia="Times New Roman" w:hAnsi="Times New Roman" w:cs="Times New Roman"/>
          <w:b/>
          <w:sz w:val="26"/>
          <w:szCs w:val="26"/>
        </w:rPr>
        <w:t xml:space="preserve"> m</w:t>
      </w:r>
      <w:r w:rsidRPr="005353DD">
        <w:rPr>
          <w:rFonts w:ascii="Times New Roman" w:eastAsia="Times New Roman" w:hAnsi="Times New Roman" w:cs="Times New Roman"/>
          <w:b/>
          <w:sz w:val="26"/>
          <w:szCs w:val="26"/>
          <w:vertAlign w:val="superscript"/>
        </w:rPr>
        <w:t>3</w:t>
      </w:r>
      <w:r w:rsidRPr="005353DD">
        <w:rPr>
          <w:rFonts w:ascii="Times New Roman" w:eastAsia="Times New Roman" w:hAnsi="Times New Roman" w:cs="Times New Roman"/>
          <w:b/>
          <w:sz w:val="26"/>
          <w:szCs w:val="26"/>
        </w:rPr>
        <w:t>/ngày.đêm</w:t>
      </w:r>
    </w:p>
    <w:p w14:paraId="3EA780B0" w14:textId="02CE7A40" w:rsidR="007472CF" w:rsidRPr="00D91C07" w:rsidRDefault="005D7AA5"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xml:space="preserve">* Thời điểm nghiệm thu, bàn giao đưa công trình vào sử dụng: </w:t>
      </w:r>
      <w:r w:rsidR="002C7D02" w:rsidRPr="00D91C07">
        <w:rPr>
          <w:rFonts w:ascii="Times New Roman" w:eastAsia="Times New Roman" w:hAnsi="Times New Roman" w:cs="Times New Roman"/>
          <w:sz w:val="26"/>
          <w:szCs w:val="26"/>
        </w:rPr>
        <w:t>16/11/2012</w:t>
      </w:r>
    </w:p>
    <w:p w14:paraId="1187336F" w14:textId="77777777" w:rsidR="00BE0496" w:rsidRPr="005353DD" w:rsidRDefault="005D7AA5"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Chức năng: thu gom</w:t>
      </w:r>
      <w:r w:rsidR="00BE0496" w:rsidRPr="005353DD">
        <w:rPr>
          <w:rFonts w:ascii="Times New Roman" w:eastAsia="Times New Roman" w:hAnsi="Times New Roman" w:cs="Times New Roman"/>
          <w:sz w:val="26"/>
          <w:szCs w:val="26"/>
        </w:rPr>
        <w:t>, xử lý toàn bộ nước thải phát sinh tại cơ sở đảm bảo đạt quy chuẩn trước khi thải ra ngoài môi trường.</w:t>
      </w:r>
    </w:p>
    <w:p w14:paraId="72701F52" w14:textId="77777777" w:rsidR="00BE0496" w:rsidRPr="005353DD" w:rsidRDefault="00BE0496"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Quy mô, công suất hệ thống xử lý nước thải</w:t>
      </w:r>
    </w:p>
    <w:p w14:paraId="25A73356" w14:textId="77777777" w:rsidR="008B1E9E" w:rsidRPr="005353DD" w:rsidRDefault="008B1E9E"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lastRenderedPageBreak/>
        <w:t>- Quy mô kích thước và thể tích các bể của hệ thống xử lý nước thải như sau:</w:t>
      </w:r>
    </w:p>
    <w:p w14:paraId="03DF7961" w14:textId="57778E48" w:rsidR="008B1E9E" w:rsidRPr="001A4822" w:rsidRDefault="001A4822" w:rsidP="001A4822">
      <w:pPr>
        <w:pStyle w:val="Caption"/>
        <w:rPr>
          <w:b w:val="0"/>
          <w:i/>
          <w:szCs w:val="26"/>
        </w:rPr>
      </w:pPr>
      <w:bookmarkStart w:id="345" w:name="_Toc184415102"/>
      <w:r w:rsidRPr="001A4822">
        <w:rPr>
          <w:b w:val="0"/>
          <w:i/>
        </w:rPr>
        <w:t xml:space="preserve">Bảng  </w:t>
      </w:r>
      <w:r w:rsidRPr="001A4822">
        <w:rPr>
          <w:b w:val="0"/>
          <w:i/>
        </w:rPr>
        <w:fldChar w:fldCharType="begin"/>
      </w:r>
      <w:r w:rsidRPr="001A4822">
        <w:rPr>
          <w:b w:val="0"/>
          <w:i/>
        </w:rPr>
        <w:instrText xml:space="preserve"> SEQ Bảng_ \* ARABIC </w:instrText>
      </w:r>
      <w:r w:rsidRPr="001A4822">
        <w:rPr>
          <w:b w:val="0"/>
          <w:i/>
        </w:rPr>
        <w:fldChar w:fldCharType="separate"/>
      </w:r>
      <w:r w:rsidR="000A37E0">
        <w:rPr>
          <w:b w:val="0"/>
          <w:i/>
          <w:noProof/>
        </w:rPr>
        <w:t>6</w:t>
      </w:r>
      <w:r w:rsidRPr="001A4822">
        <w:rPr>
          <w:b w:val="0"/>
          <w:i/>
        </w:rPr>
        <w:fldChar w:fldCharType="end"/>
      </w:r>
      <w:r w:rsidR="008B1E9E" w:rsidRPr="001A4822">
        <w:rPr>
          <w:b w:val="0"/>
          <w:i/>
          <w:szCs w:val="26"/>
        </w:rPr>
        <w:t xml:space="preserve">: Thông số kỹ thuật của hệ thống xử lý nước thải công suất </w:t>
      </w:r>
      <w:r w:rsidR="002D04D9" w:rsidRPr="001A4822">
        <w:rPr>
          <w:b w:val="0"/>
          <w:i/>
          <w:szCs w:val="26"/>
        </w:rPr>
        <w:t>1</w:t>
      </w:r>
      <w:r w:rsidR="002C7D02" w:rsidRPr="001A4822">
        <w:rPr>
          <w:b w:val="0"/>
          <w:i/>
          <w:szCs w:val="26"/>
        </w:rPr>
        <w:t>0</w:t>
      </w:r>
      <w:r w:rsidR="002D04D9" w:rsidRPr="001A4822">
        <w:rPr>
          <w:b w:val="0"/>
          <w:i/>
          <w:szCs w:val="26"/>
        </w:rPr>
        <w:t>0</w:t>
      </w:r>
      <w:r w:rsidR="008B1E9E" w:rsidRPr="001A4822">
        <w:rPr>
          <w:b w:val="0"/>
          <w:i/>
          <w:szCs w:val="26"/>
        </w:rPr>
        <w:t xml:space="preserve"> m</w:t>
      </w:r>
      <w:r w:rsidR="008B1E9E" w:rsidRPr="001A4822">
        <w:rPr>
          <w:b w:val="0"/>
          <w:i/>
          <w:szCs w:val="26"/>
          <w:vertAlign w:val="superscript"/>
        </w:rPr>
        <w:t>3</w:t>
      </w:r>
      <w:r w:rsidR="008B1E9E" w:rsidRPr="001A4822">
        <w:rPr>
          <w:b w:val="0"/>
          <w:i/>
          <w:szCs w:val="26"/>
        </w:rPr>
        <w:t>/ngày.đêm</w:t>
      </w:r>
      <w:bookmarkEnd w:id="345"/>
    </w:p>
    <w:tbl>
      <w:tblPr>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77"/>
        <w:gridCol w:w="2629"/>
        <w:gridCol w:w="1800"/>
        <w:gridCol w:w="1350"/>
        <w:gridCol w:w="1350"/>
      </w:tblGrid>
      <w:tr w:rsidR="005353DD" w:rsidRPr="005353DD" w14:paraId="69E36EDA" w14:textId="007642E9" w:rsidTr="00E51DEA">
        <w:trPr>
          <w:trHeight w:val="839"/>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2855EC19" w14:textId="77777777" w:rsidR="00E51DEA" w:rsidRPr="005353DD" w:rsidRDefault="00E51DEA" w:rsidP="008B1E9E">
            <w:pPr>
              <w:spacing w:after="0" w:line="360" w:lineRule="auto"/>
              <w:ind w:firstLine="0"/>
              <w:jc w:val="center"/>
              <w:rPr>
                <w:rFonts w:ascii="Times New Roman" w:hAnsi="Times New Roman" w:cs="Times New Roman"/>
                <w:b/>
                <w:bCs/>
                <w:sz w:val="26"/>
                <w:szCs w:val="26"/>
                <w:lang w:eastAsia="vi-VN"/>
              </w:rPr>
            </w:pPr>
            <w:bookmarkStart w:id="346" w:name="_Toc11125151"/>
            <w:bookmarkStart w:id="347" w:name="_Toc18915398"/>
            <w:bookmarkStart w:id="348" w:name="_Toc54012675"/>
            <w:bookmarkStart w:id="349" w:name="_Toc54012922"/>
            <w:r w:rsidRPr="005353DD">
              <w:rPr>
                <w:rFonts w:ascii="Times New Roman" w:hAnsi="Times New Roman" w:cs="Times New Roman"/>
                <w:b/>
                <w:bCs/>
                <w:sz w:val="26"/>
                <w:szCs w:val="26"/>
              </w:rPr>
              <w:t>TT</w:t>
            </w:r>
          </w:p>
        </w:tc>
        <w:tc>
          <w:tcPr>
            <w:tcW w:w="3277" w:type="dxa"/>
            <w:tcBorders>
              <w:top w:val="single" w:sz="4" w:space="0" w:color="auto"/>
              <w:left w:val="single" w:sz="4" w:space="0" w:color="auto"/>
              <w:bottom w:val="single" w:sz="4" w:space="0" w:color="auto"/>
              <w:right w:val="single" w:sz="4" w:space="0" w:color="auto"/>
            </w:tcBorders>
            <w:vAlign w:val="center"/>
            <w:hideMark/>
          </w:tcPr>
          <w:p w14:paraId="034F4BDC" w14:textId="77777777" w:rsidR="00E51DEA" w:rsidRPr="005353DD" w:rsidRDefault="00E51DEA" w:rsidP="008B1E9E">
            <w:pPr>
              <w:spacing w:after="0" w:line="360" w:lineRule="auto"/>
              <w:ind w:firstLine="0"/>
              <w:jc w:val="center"/>
              <w:rPr>
                <w:rFonts w:ascii="Times New Roman" w:hAnsi="Times New Roman" w:cs="Times New Roman"/>
                <w:b/>
                <w:bCs/>
                <w:sz w:val="26"/>
                <w:szCs w:val="26"/>
                <w:lang w:eastAsia="vi-VN"/>
              </w:rPr>
            </w:pPr>
            <w:r w:rsidRPr="005353DD">
              <w:rPr>
                <w:rFonts w:ascii="Times New Roman" w:hAnsi="Times New Roman" w:cs="Times New Roman"/>
                <w:b/>
                <w:bCs/>
                <w:sz w:val="26"/>
                <w:szCs w:val="26"/>
              </w:rPr>
              <w:t>Tên hạng mục</w:t>
            </w:r>
          </w:p>
        </w:tc>
        <w:tc>
          <w:tcPr>
            <w:tcW w:w="2629" w:type="dxa"/>
            <w:tcBorders>
              <w:top w:val="single" w:sz="4" w:space="0" w:color="auto"/>
              <w:left w:val="single" w:sz="4" w:space="0" w:color="auto"/>
              <w:bottom w:val="single" w:sz="4" w:space="0" w:color="auto"/>
              <w:right w:val="single" w:sz="4" w:space="0" w:color="auto"/>
            </w:tcBorders>
            <w:vAlign w:val="center"/>
            <w:hideMark/>
          </w:tcPr>
          <w:p w14:paraId="141DE30F" w14:textId="77777777" w:rsidR="00E51DEA" w:rsidRPr="005353DD" w:rsidRDefault="00E51DEA" w:rsidP="008B1E9E">
            <w:pPr>
              <w:spacing w:after="0" w:line="360" w:lineRule="auto"/>
              <w:ind w:firstLine="0"/>
              <w:jc w:val="center"/>
              <w:rPr>
                <w:rFonts w:ascii="Times New Roman" w:hAnsi="Times New Roman" w:cs="Times New Roman"/>
                <w:b/>
                <w:bCs/>
                <w:sz w:val="26"/>
                <w:szCs w:val="26"/>
                <w:lang w:eastAsia="vi-VN"/>
              </w:rPr>
            </w:pPr>
            <w:r w:rsidRPr="005353DD">
              <w:rPr>
                <w:rFonts w:ascii="Times New Roman" w:hAnsi="Times New Roman" w:cs="Times New Roman"/>
                <w:b/>
                <w:bCs/>
                <w:sz w:val="26"/>
                <w:szCs w:val="26"/>
                <w:lang w:val="pt-BR"/>
              </w:rPr>
              <w:t>Kích thước</w:t>
            </w:r>
            <w:r w:rsidRPr="005353DD">
              <w:rPr>
                <w:rFonts w:ascii="Times New Roman" w:hAnsi="Times New Roman" w:cs="Times New Roman"/>
                <w:b/>
                <w:bCs/>
                <w:sz w:val="26"/>
                <w:szCs w:val="26"/>
                <w:lang w:val="pt-BR"/>
              </w:rPr>
              <w:br/>
            </w:r>
            <w:r w:rsidRPr="005353DD">
              <w:rPr>
                <w:rFonts w:ascii="Times New Roman" w:hAnsi="Times New Roman" w:cs="Times New Roman"/>
                <w:b/>
                <w:bCs/>
                <w:sz w:val="26"/>
                <w:szCs w:val="26"/>
              </w:rPr>
              <w:t>Dài x Rộng x Cao (m)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99C6967" w14:textId="77777777" w:rsidR="00E51DEA" w:rsidRPr="005353DD" w:rsidRDefault="00E51DEA" w:rsidP="008B1E9E">
            <w:pPr>
              <w:spacing w:after="0" w:line="360" w:lineRule="auto"/>
              <w:ind w:firstLine="0"/>
              <w:jc w:val="center"/>
              <w:rPr>
                <w:rFonts w:ascii="Times New Roman" w:hAnsi="Times New Roman" w:cs="Times New Roman"/>
                <w:b/>
                <w:bCs/>
                <w:sz w:val="26"/>
                <w:szCs w:val="26"/>
                <w:lang w:val="pt-BR" w:eastAsia="vi-VN"/>
              </w:rPr>
            </w:pPr>
            <w:r w:rsidRPr="005353DD">
              <w:rPr>
                <w:rFonts w:ascii="Times New Roman" w:hAnsi="Times New Roman" w:cs="Times New Roman"/>
                <w:b/>
                <w:bCs/>
                <w:sz w:val="26"/>
                <w:szCs w:val="26"/>
                <w:lang w:val="pt-BR"/>
              </w:rPr>
              <w:t>Diện tích</w:t>
            </w:r>
          </w:p>
          <w:p w14:paraId="608472AD" w14:textId="77777777" w:rsidR="00E51DEA" w:rsidRPr="005353DD" w:rsidRDefault="00E51DEA" w:rsidP="008B1E9E">
            <w:pPr>
              <w:spacing w:after="0" w:line="360" w:lineRule="auto"/>
              <w:ind w:firstLine="0"/>
              <w:jc w:val="center"/>
              <w:rPr>
                <w:rFonts w:ascii="Times New Roman" w:hAnsi="Times New Roman" w:cs="Times New Roman"/>
                <w:b/>
                <w:bCs/>
                <w:sz w:val="26"/>
                <w:szCs w:val="26"/>
                <w:lang w:val="pt-BR" w:eastAsia="vi-VN"/>
              </w:rPr>
            </w:pPr>
            <w:r w:rsidRPr="005353DD">
              <w:rPr>
                <w:rFonts w:ascii="Times New Roman" w:hAnsi="Times New Roman" w:cs="Times New Roman"/>
                <w:b/>
                <w:bCs/>
                <w:sz w:val="26"/>
                <w:szCs w:val="26"/>
                <w:lang w:val="pt-BR"/>
              </w:rPr>
              <w:t>(m</w:t>
            </w:r>
            <w:r w:rsidRPr="005353DD">
              <w:rPr>
                <w:rFonts w:ascii="Times New Roman" w:hAnsi="Times New Roman" w:cs="Times New Roman"/>
                <w:b/>
                <w:bCs/>
                <w:sz w:val="26"/>
                <w:szCs w:val="26"/>
                <w:vertAlign w:val="superscript"/>
                <w:lang w:val="pt-BR"/>
              </w:rPr>
              <w:t>2</w:t>
            </w:r>
            <w:r w:rsidRPr="005353DD">
              <w:rPr>
                <w:rFonts w:ascii="Times New Roman" w:hAnsi="Times New Roman" w:cs="Times New Roman"/>
                <w:b/>
                <w:bCs/>
                <w:sz w:val="26"/>
                <w:szCs w:val="26"/>
                <w:lang w:val="pt-BR"/>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304404" w14:textId="77777777" w:rsidR="00E51DEA" w:rsidRPr="005353DD" w:rsidRDefault="00E51DEA" w:rsidP="008B1E9E">
            <w:pPr>
              <w:spacing w:after="0" w:line="360" w:lineRule="auto"/>
              <w:ind w:firstLine="0"/>
              <w:jc w:val="center"/>
              <w:rPr>
                <w:rFonts w:ascii="Times New Roman" w:hAnsi="Times New Roman" w:cs="Times New Roman"/>
                <w:b/>
                <w:bCs/>
                <w:sz w:val="26"/>
                <w:szCs w:val="26"/>
                <w:lang w:val="pt-BR" w:eastAsia="vi-VN"/>
              </w:rPr>
            </w:pPr>
            <w:r w:rsidRPr="005353DD">
              <w:rPr>
                <w:rFonts w:ascii="Times New Roman" w:hAnsi="Times New Roman" w:cs="Times New Roman"/>
                <w:b/>
                <w:bCs/>
                <w:sz w:val="26"/>
                <w:szCs w:val="26"/>
                <w:lang w:val="pt-BR"/>
              </w:rPr>
              <w:t>Thể tích</w:t>
            </w:r>
          </w:p>
          <w:p w14:paraId="5AAE403E" w14:textId="77777777" w:rsidR="00E51DEA" w:rsidRPr="005353DD" w:rsidRDefault="00E51DEA" w:rsidP="008B1E9E">
            <w:pPr>
              <w:spacing w:after="0" w:line="360" w:lineRule="auto"/>
              <w:ind w:firstLine="0"/>
              <w:jc w:val="center"/>
              <w:rPr>
                <w:rFonts w:ascii="Times New Roman" w:hAnsi="Times New Roman" w:cs="Times New Roman"/>
                <w:b/>
                <w:bCs/>
                <w:sz w:val="26"/>
                <w:szCs w:val="26"/>
                <w:lang w:val="pt-BR" w:eastAsia="vi-VN"/>
              </w:rPr>
            </w:pPr>
            <w:r w:rsidRPr="005353DD">
              <w:rPr>
                <w:rFonts w:ascii="Times New Roman" w:hAnsi="Times New Roman" w:cs="Times New Roman"/>
                <w:b/>
                <w:bCs/>
                <w:sz w:val="26"/>
                <w:szCs w:val="26"/>
                <w:lang w:val="pt-BR"/>
              </w:rPr>
              <w:t>(m</w:t>
            </w:r>
            <w:r w:rsidRPr="005353DD">
              <w:rPr>
                <w:rFonts w:ascii="Times New Roman" w:hAnsi="Times New Roman" w:cs="Times New Roman"/>
                <w:b/>
                <w:bCs/>
                <w:sz w:val="26"/>
                <w:szCs w:val="26"/>
                <w:vertAlign w:val="superscript"/>
                <w:lang w:val="pt-BR"/>
              </w:rPr>
              <w:t>3</w:t>
            </w:r>
            <w:r w:rsidRPr="005353DD">
              <w:rPr>
                <w:rFonts w:ascii="Times New Roman" w:hAnsi="Times New Roman" w:cs="Times New Roman"/>
                <w:b/>
                <w:bCs/>
                <w:sz w:val="26"/>
                <w:szCs w:val="26"/>
                <w:lang w:val="pt-BR"/>
              </w:rPr>
              <w:t>)</w:t>
            </w:r>
          </w:p>
        </w:tc>
        <w:tc>
          <w:tcPr>
            <w:tcW w:w="1350" w:type="dxa"/>
            <w:tcBorders>
              <w:top w:val="single" w:sz="4" w:space="0" w:color="auto"/>
              <w:left w:val="single" w:sz="4" w:space="0" w:color="auto"/>
              <w:bottom w:val="single" w:sz="4" w:space="0" w:color="auto"/>
              <w:right w:val="single" w:sz="4" w:space="0" w:color="auto"/>
            </w:tcBorders>
          </w:tcPr>
          <w:p w14:paraId="53F19D4A" w14:textId="5B98969B" w:rsidR="00E51DEA" w:rsidRPr="005353DD" w:rsidRDefault="00E51DEA" w:rsidP="008B1E9E">
            <w:pPr>
              <w:spacing w:after="0" w:line="360" w:lineRule="auto"/>
              <w:ind w:firstLine="0"/>
              <w:jc w:val="center"/>
              <w:rPr>
                <w:rFonts w:ascii="Times New Roman" w:hAnsi="Times New Roman" w:cs="Times New Roman"/>
                <w:b/>
                <w:bCs/>
                <w:sz w:val="26"/>
                <w:szCs w:val="26"/>
                <w:lang w:val="pt-BR"/>
              </w:rPr>
            </w:pPr>
            <w:r w:rsidRPr="005353DD">
              <w:rPr>
                <w:rFonts w:ascii="Times New Roman" w:hAnsi="Times New Roman" w:cs="Times New Roman"/>
                <w:b/>
                <w:bCs/>
                <w:sz w:val="26"/>
                <w:szCs w:val="26"/>
                <w:lang w:val="pt-BR"/>
              </w:rPr>
              <w:t>Thời gian lưu</w:t>
            </w:r>
            <w:r w:rsidR="001C4B3D" w:rsidRPr="005353DD">
              <w:rPr>
                <w:rFonts w:ascii="Times New Roman" w:hAnsi="Times New Roman" w:cs="Times New Roman"/>
                <w:b/>
                <w:bCs/>
                <w:sz w:val="26"/>
                <w:szCs w:val="26"/>
                <w:lang w:val="pt-BR"/>
              </w:rPr>
              <w:t xml:space="preserve"> nước (h)</w:t>
            </w:r>
          </w:p>
        </w:tc>
      </w:tr>
      <w:tr w:rsidR="005353DD" w:rsidRPr="005353DD" w14:paraId="54405AD2" w14:textId="772C0602" w:rsidTr="00E51DEA">
        <w:trPr>
          <w:trHeight w:val="393"/>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5520835A" w14:textId="77777777" w:rsidR="00E51DEA" w:rsidRPr="005353DD" w:rsidRDefault="00E51DEA" w:rsidP="008B1E9E">
            <w:pPr>
              <w:spacing w:after="0" w:line="360" w:lineRule="auto"/>
              <w:ind w:firstLine="0"/>
              <w:jc w:val="center"/>
              <w:rPr>
                <w:rFonts w:ascii="Times New Roman" w:hAnsi="Times New Roman" w:cs="Times New Roman"/>
                <w:b/>
                <w:bCs/>
                <w:sz w:val="26"/>
                <w:szCs w:val="26"/>
                <w:lang w:eastAsia="vi-VN"/>
              </w:rPr>
            </w:pPr>
            <w:r w:rsidRPr="005353DD">
              <w:rPr>
                <w:rFonts w:ascii="Times New Roman" w:hAnsi="Times New Roman" w:cs="Times New Roman"/>
                <w:b/>
                <w:bCs/>
                <w:sz w:val="26"/>
                <w:szCs w:val="26"/>
              </w:rPr>
              <w:t>I</w:t>
            </w:r>
          </w:p>
        </w:tc>
        <w:tc>
          <w:tcPr>
            <w:tcW w:w="3277" w:type="dxa"/>
            <w:tcBorders>
              <w:top w:val="single" w:sz="4" w:space="0" w:color="auto"/>
              <w:left w:val="single" w:sz="4" w:space="0" w:color="auto"/>
              <w:bottom w:val="single" w:sz="4" w:space="0" w:color="auto"/>
              <w:right w:val="single" w:sz="4" w:space="0" w:color="auto"/>
            </w:tcBorders>
            <w:vAlign w:val="center"/>
            <w:hideMark/>
          </w:tcPr>
          <w:p w14:paraId="5B5BEB96" w14:textId="77777777" w:rsidR="00E51DEA" w:rsidRPr="005353DD" w:rsidRDefault="00E51DEA" w:rsidP="008B1E9E">
            <w:pPr>
              <w:spacing w:after="0" w:line="360" w:lineRule="auto"/>
              <w:ind w:firstLine="0"/>
              <w:rPr>
                <w:rFonts w:ascii="Times New Roman" w:hAnsi="Times New Roman" w:cs="Times New Roman"/>
                <w:b/>
                <w:bCs/>
                <w:sz w:val="26"/>
                <w:szCs w:val="26"/>
                <w:lang w:eastAsia="vi-VN"/>
              </w:rPr>
            </w:pPr>
            <w:r w:rsidRPr="005353DD">
              <w:rPr>
                <w:rFonts w:ascii="Times New Roman" w:hAnsi="Times New Roman" w:cs="Times New Roman"/>
                <w:b/>
                <w:bCs/>
                <w:sz w:val="26"/>
                <w:szCs w:val="26"/>
              </w:rPr>
              <w:t>Hố ga đầu vào</w:t>
            </w:r>
          </w:p>
        </w:tc>
        <w:tc>
          <w:tcPr>
            <w:tcW w:w="2629" w:type="dxa"/>
            <w:tcBorders>
              <w:top w:val="single" w:sz="4" w:space="0" w:color="auto"/>
              <w:left w:val="single" w:sz="4" w:space="0" w:color="auto"/>
              <w:bottom w:val="single" w:sz="4" w:space="0" w:color="auto"/>
              <w:right w:val="single" w:sz="4" w:space="0" w:color="auto"/>
            </w:tcBorders>
            <w:vAlign w:val="center"/>
            <w:hideMark/>
          </w:tcPr>
          <w:p w14:paraId="7069B5CD" w14:textId="129CB309" w:rsidR="00E51DEA" w:rsidRPr="005353DD" w:rsidRDefault="00E51DEA" w:rsidP="008B1E9E">
            <w:pPr>
              <w:spacing w:after="0" w:line="360" w:lineRule="auto"/>
              <w:ind w:firstLine="0"/>
              <w:jc w:val="center"/>
              <w:rPr>
                <w:rFonts w:ascii="Times New Roman" w:hAnsi="Times New Roman" w:cs="Times New Roman"/>
                <w:bCs/>
                <w:sz w:val="26"/>
                <w:szCs w:val="26"/>
                <w:lang w:val="pt-BR" w:eastAsia="vi-VN"/>
              </w:rPr>
            </w:pPr>
            <w:r w:rsidRPr="005353DD">
              <w:rPr>
                <w:rFonts w:ascii="Times New Roman" w:hAnsi="Times New Roman" w:cs="Times New Roman"/>
                <w:bCs/>
                <w:sz w:val="26"/>
                <w:szCs w:val="26"/>
                <w:lang w:val="pt-BR" w:eastAsia="vi-VN"/>
              </w:rPr>
              <w:t>1,24x1,24x1</w:t>
            </w:r>
          </w:p>
        </w:tc>
        <w:tc>
          <w:tcPr>
            <w:tcW w:w="1800" w:type="dxa"/>
            <w:tcBorders>
              <w:top w:val="single" w:sz="4" w:space="0" w:color="auto"/>
              <w:left w:val="single" w:sz="4" w:space="0" w:color="auto"/>
              <w:bottom w:val="single" w:sz="4" w:space="0" w:color="auto"/>
              <w:right w:val="single" w:sz="4" w:space="0" w:color="auto"/>
            </w:tcBorders>
            <w:vAlign w:val="center"/>
          </w:tcPr>
          <w:p w14:paraId="22707149" w14:textId="248966D6" w:rsidR="00E51DEA" w:rsidRPr="005353DD" w:rsidRDefault="00E51DEA" w:rsidP="008B1E9E">
            <w:pPr>
              <w:spacing w:after="0" w:line="360" w:lineRule="auto"/>
              <w:ind w:firstLine="0"/>
              <w:jc w:val="center"/>
              <w:rPr>
                <w:rFonts w:ascii="Times New Roman" w:hAnsi="Times New Roman" w:cs="Times New Roman"/>
                <w:bCs/>
                <w:sz w:val="26"/>
                <w:szCs w:val="26"/>
                <w:lang w:val="pt-BR" w:eastAsia="vi-VN"/>
              </w:rPr>
            </w:pPr>
            <w:r w:rsidRPr="005353DD">
              <w:rPr>
                <w:rFonts w:ascii="Times New Roman" w:hAnsi="Times New Roman" w:cs="Times New Roman"/>
                <w:bCs/>
                <w:sz w:val="26"/>
                <w:szCs w:val="26"/>
                <w:lang w:val="pt-BR"/>
              </w:rPr>
              <w:t>1,54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EB6C214" w14:textId="003C74C1" w:rsidR="00E51DEA" w:rsidRPr="005353DD" w:rsidRDefault="00E51DEA" w:rsidP="008B1E9E">
            <w:pPr>
              <w:spacing w:after="0" w:line="360" w:lineRule="auto"/>
              <w:ind w:firstLine="0"/>
              <w:jc w:val="center"/>
              <w:rPr>
                <w:rFonts w:ascii="Times New Roman" w:hAnsi="Times New Roman" w:cs="Times New Roman"/>
                <w:bCs/>
                <w:sz w:val="26"/>
                <w:szCs w:val="26"/>
                <w:lang w:val="en-US" w:eastAsia="vi-VN"/>
              </w:rPr>
            </w:pPr>
            <w:r w:rsidRPr="005353DD">
              <w:rPr>
                <w:rFonts w:ascii="Times New Roman" w:hAnsi="Times New Roman" w:cs="Times New Roman"/>
                <w:bCs/>
                <w:sz w:val="26"/>
                <w:szCs w:val="26"/>
                <w:lang w:eastAsia="vi-VN"/>
              </w:rPr>
              <w:t>1</w:t>
            </w:r>
            <w:r w:rsidRPr="005353DD">
              <w:rPr>
                <w:rFonts w:ascii="Times New Roman" w:hAnsi="Times New Roman" w:cs="Times New Roman"/>
                <w:bCs/>
                <w:sz w:val="26"/>
                <w:szCs w:val="26"/>
                <w:lang w:val="en-US" w:eastAsia="vi-VN"/>
              </w:rPr>
              <w:t>,54</w:t>
            </w:r>
          </w:p>
        </w:tc>
        <w:tc>
          <w:tcPr>
            <w:tcW w:w="1350" w:type="dxa"/>
            <w:tcBorders>
              <w:top w:val="single" w:sz="4" w:space="0" w:color="auto"/>
              <w:left w:val="single" w:sz="4" w:space="0" w:color="auto"/>
              <w:bottom w:val="single" w:sz="4" w:space="0" w:color="auto"/>
              <w:right w:val="single" w:sz="4" w:space="0" w:color="auto"/>
            </w:tcBorders>
          </w:tcPr>
          <w:p w14:paraId="6EEF7622" w14:textId="77777777" w:rsidR="00E51DEA" w:rsidRPr="005353DD" w:rsidRDefault="00E51DEA" w:rsidP="008B1E9E">
            <w:pPr>
              <w:spacing w:after="0" w:line="360" w:lineRule="auto"/>
              <w:ind w:firstLine="0"/>
              <w:jc w:val="center"/>
              <w:rPr>
                <w:rFonts w:ascii="Times New Roman" w:hAnsi="Times New Roman" w:cs="Times New Roman"/>
                <w:bCs/>
                <w:sz w:val="26"/>
                <w:szCs w:val="26"/>
                <w:lang w:eastAsia="vi-VN"/>
              </w:rPr>
            </w:pPr>
          </w:p>
        </w:tc>
      </w:tr>
      <w:tr w:rsidR="005353DD" w:rsidRPr="005353DD" w14:paraId="53513803" w14:textId="7393D67B" w:rsidTr="00E51DEA">
        <w:trPr>
          <w:trHeight w:val="386"/>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43E91729" w14:textId="77777777" w:rsidR="00E51DEA" w:rsidRPr="005353DD" w:rsidRDefault="00E51DEA" w:rsidP="008B1E9E">
            <w:pPr>
              <w:spacing w:after="0" w:line="360" w:lineRule="auto"/>
              <w:ind w:firstLine="0"/>
              <w:jc w:val="center"/>
              <w:rPr>
                <w:rFonts w:ascii="Times New Roman" w:hAnsi="Times New Roman" w:cs="Times New Roman"/>
                <w:b/>
                <w:bCs/>
                <w:sz w:val="26"/>
                <w:szCs w:val="26"/>
                <w:lang w:eastAsia="vi-VN"/>
              </w:rPr>
            </w:pPr>
            <w:r w:rsidRPr="005353DD">
              <w:rPr>
                <w:rFonts w:ascii="Times New Roman" w:hAnsi="Times New Roman" w:cs="Times New Roman"/>
                <w:b/>
                <w:bCs/>
                <w:sz w:val="26"/>
                <w:szCs w:val="26"/>
              </w:rPr>
              <w:t>II</w:t>
            </w:r>
          </w:p>
        </w:tc>
        <w:tc>
          <w:tcPr>
            <w:tcW w:w="9056" w:type="dxa"/>
            <w:gridSpan w:val="4"/>
            <w:tcBorders>
              <w:top w:val="single" w:sz="4" w:space="0" w:color="auto"/>
              <w:left w:val="single" w:sz="4" w:space="0" w:color="auto"/>
              <w:bottom w:val="single" w:sz="4" w:space="0" w:color="auto"/>
              <w:right w:val="single" w:sz="4" w:space="0" w:color="auto"/>
            </w:tcBorders>
            <w:vAlign w:val="center"/>
          </w:tcPr>
          <w:p w14:paraId="602A56CF" w14:textId="77777777" w:rsidR="00E51DEA" w:rsidRPr="005353DD" w:rsidRDefault="00E51DEA" w:rsidP="008B1E9E">
            <w:pPr>
              <w:spacing w:after="0" w:line="360" w:lineRule="auto"/>
              <w:ind w:firstLine="0"/>
              <w:rPr>
                <w:rFonts w:ascii="Times New Roman" w:hAnsi="Times New Roman" w:cs="Times New Roman"/>
                <w:bCs/>
                <w:sz w:val="26"/>
                <w:szCs w:val="26"/>
                <w:lang w:eastAsia="vi-VN"/>
              </w:rPr>
            </w:pPr>
            <w:r w:rsidRPr="005353DD">
              <w:rPr>
                <w:rFonts w:ascii="Times New Roman" w:hAnsi="Times New Roman" w:cs="Times New Roman"/>
                <w:b/>
                <w:bCs/>
                <w:sz w:val="26"/>
                <w:szCs w:val="26"/>
              </w:rPr>
              <w:t>Hệ thống các ngăn xây dựng bằng BTCT</w:t>
            </w:r>
          </w:p>
        </w:tc>
        <w:tc>
          <w:tcPr>
            <w:tcW w:w="1350" w:type="dxa"/>
            <w:tcBorders>
              <w:top w:val="single" w:sz="4" w:space="0" w:color="auto"/>
              <w:left w:val="single" w:sz="4" w:space="0" w:color="auto"/>
              <w:bottom w:val="single" w:sz="4" w:space="0" w:color="auto"/>
              <w:right w:val="single" w:sz="4" w:space="0" w:color="auto"/>
            </w:tcBorders>
          </w:tcPr>
          <w:p w14:paraId="09982EB0" w14:textId="77777777" w:rsidR="00E51DEA" w:rsidRPr="005353DD" w:rsidRDefault="00E51DEA" w:rsidP="008B1E9E">
            <w:pPr>
              <w:spacing w:after="0" w:line="360" w:lineRule="auto"/>
              <w:ind w:firstLine="0"/>
              <w:rPr>
                <w:rFonts w:ascii="Times New Roman" w:hAnsi="Times New Roman" w:cs="Times New Roman"/>
                <w:b/>
                <w:bCs/>
                <w:sz w:val="26"/>
                <w:szCs w:val="26"/>
              </w:rPr>
            </w:pPr>
          </w:p>
        </w:tc>
      </w:tr>
      <w:tr w:rsidR="005353DD" w:rsidRPr="005353DD" w14:paraId="5D038607" w14:textId="2E43CF1C" w:rsidTr="00E51DEA">
        <w:trPr>
          <w:jc w:val="center"/>
        </w:trPr>
        <w:tc>
          <w:tcPr>
            <w:tcW w:w="656" w:type="dxa"/>
            <w:tcBorders>
              <w:top w:val="single" w:sz="4" w:space="0" w:color="auto"/>
              <w:left w:val="single" w:sz="4" w:space="0" w:color="auto"/>
              <w:bottom w:val="single" w:sz="4" w:space="0" w:color="auto"/>
              <w:right w:val="single" w:sz="4" w:space="0" w:color="auto"/>
            </w:tcBorders>
            <w:hideMark/>
          </w:tcPr>
          <w:p w14:paraId="6DDEABBF" w14:textId="77777777" w:rsidR="00E51DEA" w:rsidRPr="005353DD" w:rsidRDefault="00E51DEA" w:rsidP="008B1E9E">
            <w:pPr>
              <w:spacing w:after="0" w:line="360" w:lineRule="auto"/>
              <w:ind w:firstLine="0"/>
              <w:jc w:val="center"/>
              <w:rPr>
                <w:rFonts w:ascii="Times New Roman" w:hAnsi="Times New Roman" w:cs="Times New Roman"/>
                <w:bCs/>
                <w:sz w:val="26"/>
                <w:szCs w:val="26"/>
                <w:lang w:eastAsia="vi-VN"/>
              </w:rPr>
            </w:pPr>
            <w:bookmarkStart w:id="350" w:name="_Toc405970960"/>
            <w:r w:rsidRPr="005353DD">
              <w:rPr>
                <w:rFonts w:ascii="Times New Roman" w:hAnsi="Times New Roman" w:cs="Times New Roman"/>
                <w:bCs/>
                <w:sz w:val="26"/>
                <w:szCs w:val="26"/>
              </w:rPr>
              <w:t>1</w:t>
            </w:r>
            <w:bookmarkEnd w:id="350"/>
          </w:p>
        </w:tc>
        <w:tc>
          <w:tcPr>
            <w:tcW w:w="3277" w:type="dxa"/>
            <w:tcBorders>
              <w:top w:val="single" w:sz="4" w:space="0" w:color="auto"/>
              <w:left w:val="single" w:sz="4" w:space="0" w:color="auto"/>
              <w:bottom w:val="single" w:sz="4" w:space="0" w:color="auto"/>
              <w:right w:val="single" w:sz="4" w:space="0" w:color="auto"/>
            </w:tcBorders>
            <w:hideMark/>
          </w:tcPr>
          <w:p w14:paraId="126FA45E" w14:textId="520F04C4" w:rsidR="00E51DEA" w:rsidRPr="00D91C07" w:rsidRDefault="00E51DEA" w:rsidP="008B1E9E">
            <w:pPr>
              <w:spacing w:after="0" w:line="360" w:lineRule="auto"/>
              <w:ind w:firstLine="0"/>
              <w:rPr>
                <w:rFonts w:ascii="Times New Roman" w:hAnsi="Times New Roman" w:cs="Times New Roman"/>
                <w:bCs/>
                <w:sz w:val="26"/>
                <w:szCs w:val="26"/>
                <w:lang w:eastAsia="vi-VN"/>
              </w:rPr>
            </w:pPr>
            <w:r w:rsidRPr="005353DD">
              <w:rPr>
                <w:rFonts w:ascii="Times New Roman" w:hAnsi="Times New Roman" w:cs="Times New Roman"/>
                <w:bCs/>
                <w:sz w:val="26"/>
                <w:szCs w:val="26"/>
              </w:rPr>
              <w:t xml:space="preserve">Ngăn </w:t>
            </w:r>
            <w:r w:rsidR="006F78F7" w:rsidRPr="00D91C07">
              <w:rPr>
                <w:rFonts w:ascii="Times New Roman" w:hAnsi="Times New Roman" w:cs="Times New Roman"/>
                <w:bCs/>
                <w:sz w:val="26"/>
                <w:szCs w:val="26"/>
              </w:rPr>
              <w:t>phân ly rắn lỏng</w:t>
            </w:r>
          </w:p>
        </w:tc>
        <w:tc>
          <w:tcPr>
            <w:tcW w:w="2629" w:type="dxa"/>
            <w:tcBorders>
              <w:top w:val="single" w:sz="4" w:space="0" w:color="auto"/>
              <w:left w:val="single" w:sz="4" w:space="0" w:color="auto"/>
              <w:bottom w:val="single" w:sz="4" w:space="0" w:color="auto"/>
              <w:right w:val="single" w:sz="4" w:space="0" w:color="auto"/>
            </w:tcBorders>
            <w:vAlign w:val="center"/>
          </w:tcPr>
          <w:p w14:paraId="600165DD" w14:textId="1E94A02C" w:rsidR="00E51DEA" w:rsidRPr="00334A78" w:rsidRDefault="00334A78" w:rsidP="008B1E9E">
            <w:pPr>
              <w:spacing w:after="0" w:line="360" w:lineRule="auto"/>
              <w:ind w:firstLine="0"/>
              <w:jc w:val="center"/>
              <w:rPr>
                <w:rFonts w:ascii="Times New Roman" w:hAnsi="Times New Roman" w:cs="Times New Roman"/>
                <w:bCs/>
                <w:sz w:val="26"/>
                <w:szCs w:val="26"/>
                <w:lang w:val="pt-BR" w:eastAsia="vi-VN"/>
              </w:rPr>
            </w:pPr>
            <w:r w:rsidRPr="00334A78">
              <w:rPr>
                <w:rFonts w:ascii="Times New Roman" w:hAnsi="Times New Roman" w:cs="Times New Roman"/>
                <w:bCs/>
                <w:sz w:val="26"/>
                <w:szCs w:val="26"/>
                <w:lang w:val="pt-BR" w:eastAsia="vi-VN"/>
              </w:rPr>
              <w:t xml:space="preserve">1,05 x </w:t>
            </w:r>
            <w:r w:rsidR="006F78F7" w:rsidRPr="00334A78">
              <w:rPr>
                <w:rFonts w:ascii="Times New Roman" w:hAnsi="Times New Roman" w:cs="Times New Roman"/>
                <w:bCs/>
                <w:sz w:val="26"/>
                <w:szCs w:val="26"/>
                <w:lang w:val="pt-BR" w:eastAsia="vi-VN"/>
              </w:rPr>
              <w:t>1,35 x 3,1</w:t>
            </w:r>
          </w:p>
        </w:tc>
        <w:tc>
          <w:tcPr>
            <w:tcW w:w="1800" w:type="dxa"/>
            <w:tcBorders>
              <w:top w:val="single" w:sz="4" w:space="0" w:color="auto"/>
              <w:left w:val="single" w:sz="4" w:space="0" w:color="auto"/>
              <w:bottom w:val="single" w:sz="4" w:space="0" w:color="auto"/>
              <w:right w:val="single" w:sz="4" w:space="0" w:color="auto"/>
            </w:tcBorders>
            <w:vAlign w:val="center"/>
          </w:tcPr>
          <w:p w14:paraId="30ADC692" w14:textId="1FC2AF90" w:rsidR="00E51DEA" w:rsidRPr="00334A78" w:rsidRDefault="006F78F7" w:rsidP="008B1E9E">
            <w:pPr>
              <w:spacing w:after="0" w:line="360" w:lineRule="auto"/>
              <w:ind w:firstLine="0"/>
              <w:jc w:val="center"/>
              <w:rPr>
                <w:rFonts w:ascii="Times New Roman" w:hAnsi="Times New Roman" w:cs="Times New Roman"/>
                <w:bCs/>
                <w:sz w:val="26"/>
                <w:szCs w:val="26"/>
                <w:lang w:val="pt-BR" w:eastAsia="vi-VN"/>
              </w:rPr>
            </w:pPr>
            <w:r w:rsidRPr="00334A78">
              <w:rPr>
                <w:rFonts w:ascii="Times New Roman" w:hAnsi="Times New Roman" w:cs="Times New Roman"/>
                <w:bCs/>
                <w:sz w:val="26"/>
                <w:szCs w:val="26"/>
                <w:lang w:val="pt-BR" w:eastAsia="vi-VN"/>
              </w:rPr>
              <w:t>1,4</w:t>
            </w:r>
          </w:p>
        </w:tc>
        <w:tc>
          <w:tcPr>
            <w:tcW w:w="1350" w:type="dxa"/>
            <w:tcBorders>
              <w:top w:val="single" w:sz="4" w:space="0" w:color="auto"/>
              <w:left w:val="single" w:sz="4" w:space="0" w:color="auto"/>
              <w:bottom w:val="single" w:sz="4" w:space="0" w:color="auto"/>
              <w:right w:val="single" w:sz="4" w:space="0" w:color="auto"/>
            </w:tcBorders>
            <w:vAlign w:val="center"/>
          </w:tcPr>
          <w:p w14:paraId="15A7AF7A" w14:textId="5D358814" w:rsidR="00E51DEA" w:rsidRPr="00334A78" w:rsidRDefault="006F78F7" w:rsidP="008B1E9E">
            <w:pPr>
              <w:spacing w:after="0" w:line="360" w:lineRule="auto"/>
              <w:ind w:firstLine="0"/>
              <w:jc w:val="center"/>
              <w:rPr>
                <w:rFonts w:ascii="Times New Roman" w:hAnsi="Times New Roman" w:cs="Times New Roman"/>
                <w:bCs/>
                <w:sz w:val="26"/>
                <w:szCs w:val="26"/>
                <w:lang w:val="en-US" w:eastAsia="vi-VN"/>
              </w:rPr>
            </w:pPr>
            <w:r w:rsidRPr="00334A78">
              <w:rPr>
                <w:rFonts w:ascii="Times New Roman" w:hAnsi="Times New Roman" w:cs="Times New Roman"/>
                <w:bCs/>
                <w:sz w:val="26"/>
                <w:szCs w:val="26"/>
                <w:lang w:val="en-US" w:eastAsia="vi-VN"/>
              </w:rPr>
              <w:t>4,34</w:t>
            </w:r>
          </w:p>
        </w:tc>
        <w:tc>
          <w:tcPr>
            <w:tcW w:w="1350" w:type="dxa"/>
            <w:tcBorders>
              <w:top w:val="single" w:sz="4" w:space="0" w:color="auto"/>
              <w:left w:val="single" w:sz="4" w:space="0" w:color="auto"/>
              <w:bottom w:val="single" w:sz="4" w:space="0" w:color="auto"/>
              <w:right w:val="single" w:sz="4" w:space="0" w:color="auto"/>
            </w:tcBorders>
          </w:tcPr>
          <w:p w14:paraId="7A6D2F59" w14:textId="7B7F7D7E" w:rsidR="00E51DEA" w:rsidRPr="005353DD" w:rsidRDefault="00751C41" w:rsidP="008B1E9E">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1</w:t>
            </w:r>
            <w:r w:rsidR="00334A78">
              <w:rPr>
                <w:rFonts w:ascii="Times New Roman" w:hAnsi="Times New Roman" w:cs="Times New Roman"/>
                <w:bCs/>
                <w:sz w:val="26"/>
                <w:szCs w:val="26"/>
                <w:lang w:val="en-US" w:eastAsia="vi-VN"/>
              </w:rPr>
              <w:t>h</w:t>
            </w:r>
          </w:p>
        </w:tc>
      </w:tr>
      <w:tr w:rsidR="005353DD" w:rsidRPr="005353DD" w14:paraId="24B1E819" w14:textId="49BE62CA" w:rsidTr="00E51DEA">
        <w:trPr>
          <w:jc w:val="center"/>
        </w:trPr>
        <w:tc>
          <w:tcPr>
            <w:tcW w:w="656" w:type="dxa"/>
            <w:tcBorders>
              <w:top w:val="single" w:sz="4" w:space="0" w:color="auto"/>
              <w:left w:val="single" w:sz="4" w:space="0" w:color="auto"/>
              <w:bottom w:val="single" w:sz="4" w:space="0" w:color="auto"/>
              <w:right w:val="single" w:sz="4" w:space="0" w:color="auto"/>
            </w:tcBorders>
            <w:hideMark/>
          </w:tcPr>
          <w:p w14:paraId="6B39A8E9" w14:textId="77777777" w:rsidR="00E51DEA" w:rsidRPr="005353DD" w:rsidRDefault="00E51DEA" w:rsidP="008B1E9E">
            <w:pPr>
              <w:spacing w:after="0" w:line="360" w:lineRule="auto"/>
              <w:ind w:firstLine="0"/>
              <w:jc w:val="center"/>
              <w:rPr>
                <w:rFonts w:ascii="Times New Roman" w:hAnsi="Times New Roman" w:cs="Times New Roman"/>
                <w:bCs/>
                <w:sz w:val="26"/>
                <w:szCs w:val="26"/>
                <w:lang w:eastAsia="vi-VN"/>
              </w:rPr>
            </w:pPr>
            <w:bookmarkStart w:id="351" w:name="_Toc405970964"/>
            <w:r w:rsidRPr="005353DD">
              <w:rPr>
                <w:rFonts w:ascii="Times New Roman" w:hAnsi="Times New Roman" w:cs="Times New Roman"/>
                <w:bCs/>
                <w:sz w:val="26"/>
                <w:szCs w:val="26"/>
              </w:rPr>
              <w:t>2</w:t>
            </w:r>
            <w:bookmarkEnd w:id="351"/>
          </w:p>
        </w:tc>
        <w:tc>
          <w:tcPr>
            <w:tcW w:w="3277" w:type="dxa"/>
            <w:tcBorders>
              <w:top w:val="single" w:sz="4" w:space="0" w:color="auto"/>
              <w:left w:val="single" w:sz="4" w:space="0" w:color="auto"/>
              <w:bottom w:val="single" w:sz="4" w:space="0" w:color="auto"/>
              <w:right w:val="single" w:sz="4" w:space="0" w:color="auto"/>
            </w:tcBorders>
            <w:hideMark/>
          </w:tcPr>
          <w:p w14:paraId="1E11E1D7" w14:textId="2105205A" w:rsidR="00E51DEA" w:rsidRPr="00D91C07" w:rsidRDefault="00E51DEA" w:rsidP="008B1E9E">
            <w:pPr>
              <w:spacing w:after="0" w:line="360" w:lineRule="auto"/>
              <w:ind w:firstLine="0"/>
              <w:rPr>
                <w:rFonts w:ascii="Times New Roman" w:hAnsi="Times New Roman" w:cs="Times New Roman"/>
                <w:bCs/>
                <w:sz w:val="26"/>
                <w:szCs w:val="26"/>
                <w:lang w:eastAsia="vi-VN"/>
              </w:rPr>
            </w:pPr>
            <w:r w:rsidRPr="005353DD">
              <w:rPr>
                <w:rFonts w:ascii="Times New Roman" w:hAnsi="Times New Roman" w:cs="Times New Roman"/>
                <w:bCs/>
                <w:sz w:val="26"/>
                <w:szCs w:val="26"/>
              </w:rPr>
              <w:t xml:space="preserve">Ngăn điều hòa </w:t>
            </w:r>
            <w:r w:rsidR="006F78F7" w:rsidRPr="00D91C07">
              <w:rPr>
                <w:rFonts w:ascii="Times New Roman" w:hAnsi="Times New Roman" w:cs="Times New Roman"/>
                <w:bCs/>
                <w:sz w:val="26"/>
                <w:szCs w:val="26"/>
              </w:rPr>
              <w:t>kết hợp yếm khí</w:t>
            </w:r>
          </w:p>
        </w:tc>
        <w:tc>
          <w:tcPr>
            <w:tcW w:w="2629" w:type="dxa"/>
            <w:tcBorders>
              <w:top w:val="single" w:sz="4" w:space="0" w:color="auto"/>
              <w:left w:val="single" w:sz="4" w:space="0" w:color="auto"/>
              <w:bottom w:val="single" w:sz="4" w:space="0" w:color="auto"/>
              <w:right w:val="single" w:sz="4" w:space="0" w:color="auto"/>
            </w:tcBorders>
            <w:vAlign w:val="center"/>
          </w:tcPr>
          <w:p w14:paraId="2F11BDDD" w14:textId="05DA7CFC" w:rsidR="00E51DEA" w:rsidRPr="00334A78" w:rsidRDefault="00334A78" w:rsidP="008B1E9E">
            <w:pPr>
              <w:spacing w:after="0" w:line="360" w:lineRule="auto"/>
              <w:ind w:firstLine="0"/>
              <w:jc w:val="center"/>
              <w:rPr>
                <w:rFonts w:ascii="Times New Roman" w:hAnsi="Times New Roman" w:cs="Times New Roman"/>
                <w:bCs/>
                <w:sz w:val="26"/>
                <w:szCs w:val="26"/>
                <w:lang w:val="pt-BR" w:eastAsia="vi-VN"/>
              </w:rPr>
            </w:pPr>
            <w:r w:rsidRPr="00334A78">
              <w:rPr>
                <w:rFonts w:ascii="Times New Roman" w:hAnsi="Times New Roman" w:cs="Times New Roman"/>
                <w:bCs/>
                <w:sz w:val="26"/>
                <w:szCs w:val="26"/>
                <w:lang w:val="pt-BR" w:eastAsia="vi-VN"/>
              </w:rPr>
              <w:t xml:space="preserve">1,05 x 1,35 </w:t>
            </w:r>
            <w:r w:rsidR="006F78F7" w:rsidRPr="00334A78">
              <w:rPr>
                <w:rFonts w:ascii="Times New Roman" w:hAnsi="Times New Roman" w:cs="Times New Roman"/>
                <w:bCs/>
                <w:sz w:val="26"/>
                <w:szCs w:val="26"/>
                <w:lang w:val="pt-BR" w:eastAsia="vi-VN"/>
              </w:rPr>
              <w:t xml:space="preserve">x 3,1 </w:t>
            </w:r>
          </w:p>
        </w:tc>
        <w:tc>
          <w:tcPr>
            <w:tcW w:w="1800" w:type="dxa"/>
            <w:tcBorders>
              <w:top w:val="single" w:sz="4" w:space="0" w:color="auto"/>
              <w:left w:val="single" w:sz="4" w:space="0" w:color="auto"/>
              <w:bottom w:val="single" w:sz="4" w:space="0" w:color="auto"/>
              <w:right w:val="single" w:sz="4" w:space="0" w:color="auto"/>
            </w:tcBorders>
            <w:vAlign w:val="center"/>
          </w:tcPr>
          <w:p w14:paraId="56AD8912" w14:textId="2BB5B077" w:rsidR="00E51DEA" w:rsidRPr="00334A78" w:rsidRDefault="006F78F7" w:rsidP="008B1E9E">
            <w:pPr>
              <w:spacing w:after="0" w:line="360" w:lineRule="auto"/>
              <w:ind w:firstLine="0"/>
              <w:jc w:val="center"/>
              <w:rPr>
                <w:rFonts w:ascii="Times New Roman" w:hAnsi="Times New Roman" w:cs="Times New Roman"/>
                <w:bCs/>
                <w:sz w:val="26"/>
                <w:szCs w:val="26"/>
                <w:lang w:val="pt-BR" w:eastAsia="vi-VN"/>
              </w:rPr>
            </w:pPr>
            <w:r w:rsidRPr="00334A78">
              <w:rPr>
                <w:rFonts w:ascii="Times New Roman" w:hAnsi="Times New Roman" w:cs="Times New Roman"/>
                <w:bCs/>
                <w:sz w:val="26"/>
                <w:szCs w:val="26"/>
                <w:lang w:val="pt-BR" w:eastAsia="vi-VN"/>
              </w:rPr>
              <w:t>1,4</w:t>
            </w:r>
          </w:p>
        </w:tc>
        <w:tc>
          <w:tcPr>
            <w:tcW w:w="1350" w:type="dxa"/>
            <w:tcBorders>
              <w:top w:val="single" w:sz="4" w:space="0" w:color="auto"/>
              <w:left w:val="single" w:sz="4" w:space="0" w:color="auto"/>
              <w:bottom w:val="single" w:sz="4" w:space="0" w:color="auto"/>
              <w:right w:val="single" w:sz="4" w:space="0" w:color="auto"/>
            </w:tcBorders>
            <w:vAlign w:val="center"/>
          </w:tcPr>
          <w:p w14:paraId="5A7063CF" w14:textId="4F21B33B" w:rsidR="00E51DEA" w:rsidRPr="00334A78" w:rsidRDefault="006F78F7" w:rsidP="008B1E9E">
            <w:pPr>
              <w:spacing w:after="0" w:line="360" w:lineRule="auto"/>
              <w:ind w:firstLine="0"/>
              <w:jc w:val="center"/>
              <w:rPr>
                <w:rFonts w:ascii="Times New Roman" w:hAnsi="Times New Roman" w:cs="Times New Roman"/>
                <w:bCs/>
                <w:sz w:val="26"/>
                <w:szCs w:val="26"/>
                <w:lang w:val="en-US" w:eastAsia="vi-VN"/>
              </w:rPr>
            </w:pPr>
            <w:r w:rsidRPr="00334A78">
              <w:rPr>
                <w:rFonts w:ascii="Times New Roman" w:hAnsi="Times New Roman" w:cs="Times New Roman"/>
                <w:bCs/>
                <w:sz w:val="26"/>
                <w:szCs w:val="26"/>
                <w:lang w:val="en-US" w:eastAsia="vi-VN"/>
              </w:rPr>
              <w:t>4,34</w:t>
            </w:r>
          </w:p>
        </w:tc>
        <w:tc>
          <w:tcPr>
            <w:tcW w:w="1350" w:type="dxa"/>
            <w:tcBorders>
              <w:top w:val="single" w:sz="4" w:space="0" w:color="auto"/>
              <w:left w:val="single" w:sz="4" w:space="0" w:color="auto"/>
              <w:bottom w:val="single" w:sz="4" w:space="0" w:color="auto"/>
              <w:right w:val="single" w:sz="4" w:space="0" w:color="auto"/>
            </w:tcBorders>
          </w:tcPr>
          <w:p w14:paraId="27E0CA28" w14:textId="430B111D" w:rsidR="00E51DEA" w:rsidRPr="005353DD" w:rsidRDefault="00751C41" w:rsidP="008B1E9E">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1</w:t>
            </w:r>
            <w:r w:rsidR="00334A78">
              <w:rPr>
                <w:rFonts w:ascii="Times New Roman" w:hAnsi="Times New Roman" w:cs="Times New Roman"/>
                <w:bCs/>
                <w:sz w:val="26"/>
                <w:szCs w:val="26"/>
                <w:lang w:val="en-US" w:eastAsia="vi-VN"/>
              </w:rPr>
              <w:t>h</w:t>
            </w:r>
          </w:p>
        </w:tc>
      </w:tr>
      <w:tr w:rsidR="005353DD" w:rsidRPr="005353DD" w14:paraId="48D3F472" w14:textId="75B83426" w:rsidTr="00E51DEA">
        <w:trPr>
          <w:jc w:val="center"/>
        </w:trPr>
        <w:tc>
          <w:tcPr>
            <w:tcW w:w="656" w:type="dxa"/>
            <w:tcBorders>
              <w:top w:val="single" w:sz="4" w:space="0" w:color="auto"/>
              <w:left w:val="single" w:sz="4" w:space="0" w:color="auto"/>
              <w:bottom w:val="single" w:sz="4" w:space="0" w:color="auto"/>
              <w:right w:val="single" w:sz="4" w:space="0" w:color="auto"/>
            </w:tcBorders>
            <w:hideMark/>
          </w:tcPr>
          <w:p w14:paraId="5821D023" w14:textId="77777777" w:rsidR="00E51DEA" w:rsidRPr="005353DD" w:rsidRDefault="00E51DEA" w:rsidP="008B1E9E">
            <w:pPr>
              <w:spacing w:after="0" w:line="360" w:lineRule="auto"/>
              <w:ind w:firstLine="0"/>
              <w:jc w:val="center"/>
              <w:rPr>
                <w:rFonts w:ascii="Times New Roman" w:hAnsi="Times New Roman" w:cs="Times New Roman"/>
                <w:bCs/>
                <w:sz w:val="26"/>
                <w:szCs w:val="26"/>
                <w:lang w:eastAsia="vi-VN"/>
              </w:rPr>
            </w:pPr>
            <w:r w:rsidRPr="005353DD">
              <w:rPr>
                <w:rFonts w:ascii="Times New Roman" w:hAnsi="Times New Roman" w:cs="Times New Roman"/>
                <w:bCs/>
                <w:sz w:val="26"/>
                <w:szCs w:val="26"/>
              </w:rPr>
              <w:t>3</w:t>
            </w:r>
          </w:p>
        </w:tc>
        <w:tc>
          <w:tcPr>
            <w:tcW w:w="3277" w:type="dxa"/>
            <w:tcBorders>
              <w:top w:val="single" w:sz="4" w:space="0" w:color="auto"/>
              <w:left w:val="single" w:sz="4" w:space="0" w:color="auto"/>
              <w:bottom w:val="single" w:sz="4" w:space="0" w:color="auto"/>
              <w:right w:val="single" w:sz="4" w:space="0" w:color="auto"/>
            </w:tcBorders>
            <w:hideMark/>
          </w:tcPr>
          <w:p w14:paraId="243AAC61" w14:textId="32F0FFAD" w:rsidR="00E51DEA" w:rsidRPr="005353DD" w:rsidRDefault="006F78F7" w:rsidP="008B1E9E">
            <w:pPr>
              <w:spacing w:after="0" w:line="360" w:lineRule="auto"/>
              <w:ind w:firstLine="0"/>
              <w:rPr>
                <w:rFonts w:ascii="Times New Roman" w:hAnsi="Times New Roman" w:cs="Times New Roman"/>
                <w:bCs/>
                <w:sz w:val="26"/>
                <w:szCs w:val="26"/>
                <w:lang w:val="en-US" w:eastAsia="vi-VN"/>
              </w:rPr>
            </w:pPr>
            <w:r>
              <w:rPr>
                <w:rFonts w:ascii="Times New Roman" w:hAnsi="Times New Roman" w:cs="Times New Roman"/>
                <w:bCs/>
                <w:sz w:val="26"/>
                <w:szCs w:val="26"/>
                <w:lang w:val="en-US"/>
              </w:rPr>
              <w:t>Ngăn thiếu khí</w:t>
            </w:r>
          </w:p>
        </w:tc>
        <w:tc>
          <w:tcPr>
            <w:tcW w:w="2629" w:type="dxa"/>
            <w:tcBorders>
              <w:top w:val="single" w:sz="4" w:space="0" w:color="auto"/>
              <w:left w:val="single" w:sz="4" w:space="0" w:color="auto"/>
              <w:bottom w:val="single" w:sz="4" w:space="0" w:color="auto"/>
              <w:right w:val="single" w:sz="4" w:space="0" w:color="auto"/>
            </w:tcBorders>
          </w:tcPr>
          <w:p w14:paraId="79F3BAA9" w14:textId="243653FC" w:rsidR="00E51DEA" w:rsidRPr="00334A78" w:rsidRDefault="006F78F7" w:rsidP="008B1E9E">
            <w:pPr>
              <w:spacing w:after="0" w:line="360" w:lineRule="auto"/>
              <w:ind w:firstLine="0"/>
              <w:jc w:val="center"/>
              <w:rPr>
                <w:rFonts w:ascii="Times New Roman" w:hAnsi="Times New Roman" w:cs="Times New Roman"/>
                <w:bCs/>
                <w:sz w:val="26"/>
                <w:szCs w:val="26"/>
                <w:lang w:val="en-US" w:eastAsia="vi-VN"/>
              </w:rPr>
            </w:pPr>
            <w:r w:rsidRPr="00334A78">
              <w:rPr>
                <w:rFonts w:ascii="Times New Roman" w:hAnsi="Times New Roman" w:cs="Times New Roman"/>
                <w:bCs/>
                <w:sz w:val="26"/>
                <w:szCs w:val="26"/>
                <w:lang w:val="en-US" w:eastAsia="vi-VN"/>
              </w:rPr>
              <w:t>3,95 x 2,5 x 3,1</w:t>
            </w:r>
          </w:p>
        </w:tc>
        <w:tc>
          <w:tcPr>
            <w:tcW w:w="1800" w:type="dxa"/>
            <w:tcBorders>
              <w:top w:val="single" w:sz="4" w:space="0" w:color="auto"/>
              <w:left w:val="single" w:sz="4" w:space="0" w:color="auto"/>
              <w:bottom w:val="single" w:sz="4" w:space="0" w:color="auto"/>
              <w:right w:val="single" w:sz="4" w:space="0" w:color="auto"/>
            </w:tcBorders>
          </w:tcPr>
          <w:p w14:paraId="164CD2CB" w14:textId="18D8F408" w:rsidR="00E51DEA" w:rsidRPr="00334A78" w:rsidRDefault="006F78F7" w:rsidP="008B1E9E">
            <w:pPr>
              <w:spacing w:after="0" w:line="360" w:lineRule="auto"/>
              <w:ind w:firstLine="0"/>
              <w:jc w:val="center"/>
              <w:rPr>
                <w:rFonts w:ascii="Times New Roman" w:hAnsi="Times New Roman" w:cs="Times New Roman"/>
                <w:bCs/>
                <w:sz w:val="26"/>
                <w:szCs w:val="26"/>
                <w:lang w:val="en-US" w:eastAsia="vi-VN"/>
              </w:rPr>
            </w:pPr>
            <w:r w:rsidRPr="00334A78">
              <w:rPr>
                <w:rFonts w:ascii="Times New Roman" w:hAnsi="Times New Roman" w:cs="Times New Roman"/>
                <w:bCs/>
                <w:sz w:val="26"/>
                <w:szCs w:val="26"/>
                <w:lang w:val="en-US" w:eastAsia="vi-VN"/>
              </w:rPr>
              <w:t>9,9</w:t>
            </w:r>
          </w:p>
        </w:tc>
        <w:tc>
          <w:tcPr>
            <w:tcW w:w="1350" w:type="dxa"/>
            <w:tcBorders>
              <w:top w:val="single" w:sz="4" w:space="0" w:color="auto"/>
              <w:left w:val="single" w:sz="4" w:space="0" w:color="auto"/>
              <w:bottom w:val="single" w:sz="4" w:space="0" w:color="auto"/>
              <w:right w:val="single" w:sz="4" w:space="0" w:color="auto"/>
            </w:tcBorders>
          </w:tcPr>
          <w:p w14:paraId="1C3F70B8" w14:textId="1DF79ADA" w:rsidR="00E51DEA" w:rsidRPr="00334A78" w:rsidRDefault="006F78F7" w:rsidP="008B1E9E">
            <w:pPr>
              <w:spacing w:after="0" w:line="360" w:lineRule="auto"/>
              <w:ind w:firstLine="0"/>
              <w:jc w:val="center"/>
              <w:rPr>
                <w:rFonts w:ascii="Times New Roman" w:hAnsi="Times New Roman" w:cs="Times New Roman"/>
                <w:bCs/>
                <w:sz w:val="26"/>
                <w:szCs w:val="26"/>
                <w:lang w:val="en-US" w:eastAsia="vi-VN"/>
              </w:rPr>
            </w:pPr>
            <w:r w:rsidRPr="00334A78">
              <w:rPr>
                <w:rFonts w:ascii="Times New Roman" w:hAnsi="Times New Roman" w:cs="Times New Roman"/>
                <w:bCs/>
                <w:sz w:val="26"/>
                <w:szCs w:val="26"/>
                <w:lang w:val="en-US" w:eastAsia="vi-VN"/>
              </w:rPr>
              <w:t>30,7</w:t>
            </w:r>
          </w:p>
        </w:tc>
        <w:tc>
          <w:tcPr>
            <w:tcW w:w="1350" w:type="dxa"/>
            <w:tcBorders>
              <w:top w:val="single" w:sz="4" w:space="0" w:color="auto"/>
              <w:left w:val="single" w:sz="4" w:space="0" w:color="auto"/>
              <w:bottom w:val="single" w:sz="4" w:space="0" w:color="auto"/>
              <w:right w:val="single" w:sz="4" w:space="0" w:color="auto"/>
            </w:tcBorders>
          </w:tcPr>
          <w:p w14:paraId="36B58AEB" w14:textId="6EA9A1D5" w:rsidR="00E51DEA" w:rsidRPr="005353DD" w:rsidRDefault="00E51DEA" w:rsidP="008B1E9E">
            <w:pPr>
              <w:spacing w:after="0" w:line="360" w:lineRule="auto"/>
              <w:ind w:firstLine="0"/>
              <w:jc w:val="center"/>
              <w:rPr>
                <w:rFonts w:ascii="Times New Roman" w:hAnsi="Times New Roman" w:cs="Times New Roman"/>
                <w:bCs/>
                <w:sz w:val="26"/>
                <w:szCs w:val="26"/>
                <w:lang w:val="en-US" w:eastAsia="vi-VN"/>
              </w:rPr>
            </w:pPr>
          </w:p>
        </w:tc>
      </w:tr>
      <w:tr w:rsidR="006F78F7" w:rsidRPr="005353DD" w14:paraId="54909B07" w14:textId="77777777" w:rsidTr="00E51DEA">
        <w:trPr>
          <w:jc w:val="center"/>
        </w:trPr>
        <w:tc>
          <w:tcPr>
            <w:tcW w:w="656" w:type="dxa"/>
            <w:tcBorders>
              <w:top w:val="single" w:sz="4" w:space="0" w:color="auto"/>
              <w:left w:val="single" w:sz="4" w:space="0" w:color="auto"/>
              <w:bottom w:val="single" w:sz="4" w:space="0" w:color="auto"/>
              <w:right w:val="single" w:sz="4" w:space="0" w:color="auto"/>
            </w:tcBorders>
          </w:tcPr>
          <w:p w14:paraId="5382BAF8" w14:textId="21710450" w:rsidR="006F78F7" w:rsidRPr="006F78F7" w:rsidRDefault="006F78F7" w:rsidP="008B1E9E">
            <w:pPr>
              <w:spacing w:after="0" w:line="360" w:lineRule="auto"/>
              <w:ind w:firstLine="0"/>
              <w:jc w:val="center"/>
              <w:rPr>
                <w:rFonts w:ascii="Times New Roman" w:hAnsi="Times New Roman" w:cs="Times New Roman"/>
                <w:bCs/>
                <w:sz w:val="26"/>
                <w:szCs w:val="26"/>
                <w:lang w:val="en-US"/>
              </w:rPr>
            </w:pPr>
            <w:r>
              <w:rPr>
                <w:rFonts w:ascii="Times New Roman" w:hAnsi="Times New Roman" w:cs="Times New Roman"/>
                <w:bCs/>
                <w:sz w:val="26"/>
                <w:szCs w:val="26"/>
                <w:lang w:val="en-US"/>
              </w:rPr>
              <w:t>4</w:t>
            </w:r>
          </w:p>
        </w:tc>
        <w:tc>
          <w:tcPr>
            <w:tcW w:w="3277" w:type="dxa"/>
            <w:tcBorders>
              <w:top w:val="single" w:sz="4" w:space="0" w:color="auto"/>
              <w:left w:val="single" w:sz="4" w:space="0" w:color="auto"/>
              <w:bottom w:val="single" w:sz="4" w:space="0" w:color="auto"/>
              <w:right w:val="single" w:sz="4" w:space="0" w:color="auto"/>
            </w:tcBorders>
          </w:tcPr>
          <w:p w14:paraId="594BA6F1" w14:textId="36B0386A" w:rsidR="006F78F7" w:rsidRPr="005353DD" w:rsidRDefault="006F78F7" w:rsidP="008B1E9E">
            <w:pPr>
              <w:spacing w:after="0" w:line="360" w:lineRule="auto"/>
              <w:ind w:firstLine="0"/>
              <w:rPr>
                <w:rFonts w:ascii="Times New Roman" w:hAnsi="Times New Roman" w:cs="Times New Roman"/>
                <w:bCs/>
                <w:sz w:val="26"/>
                <w:szCs w:val="26"/>
                <w:lang w:val="en-US"/>
              </w:rPr>
            </w:pPr>
            <w:r>
              <w:rPr>
                <w:rFonts w:ascii="Times New Roman" w:hAnsi="Times New Roman" w:cs="Times New Roman"/>
                <w:bCs/>
                <w:sz w:val="26"/>
                <w:szCs w:val="26"/>
                <w:lang w:val="en-US"/>
              </w:rPr>
              <w:t>Ngăn chứa bùn</w:t>
            </w:r>
          </w:p>
        </w:tc>
        <w:tc>
          <w:tcPr>
            <w:tcW w:w="2629" w:type="dxa"/>
            <w:tcBorders>
              <w:top w:val="single" w:sz="4" w:space="0" w:color="auto"/>
              <w:left w:val="single" w:sz="4" w:space="0" w:color="auto"/>
              <w:bottom w:val="single" w:sz="4" w:space="0" w:color="auto"/>
              <w:right w:val="single" w:sz="4" w:space="0" w:color="auto"/>
            </w:tcBorders>
          </w:tcPr>
          <w:p w14:paraId="46504624" w14:textId="36AEE2BB" w:rsidR="006F78F7" w:rsidRPr="00334A78" w:rsidRDefault="00334A78" w:rsidP="008B1E9E">
            <w:pPr>
              <w:spacing w:after="0" w:line="360" w:lineRule="auto"/>
              <w:ind w:firstLine="0"/>
              <w:jc w:val="center"/>
              <w:rPr>
                <w:rFonts w:ascii="Times New Roman" w:hAnsi="Times New Roman" w:cs="Times New Roman"/>
                <w:bCs/>
                <w:sz w:val="26"/>
                <w:szCs w:val="26"/>
                <w:lang w:val="en-US" w:eastAsia="vi-VN"/>
              </w:rPr>
            </w:pPr>
            <w:r w:rsidRPr="00334A78">
              <w:rPr>
                <w:rFonts w:ascii="Times New Roman" w:hAnsi="Times New Roman" w:cs="Times New Roman"/>
                <w:bCs/>
                <w:sz w:val="26"/>
                <w:szCs w:val="26"/>
                <w:lang w:val="en-US" w:eastAsia="vi-VN"/>
              </w:rPr>
              <w:t>4,85 x 1,3</w:t>
            </w:r>
            <w:r w:rsidR="006F78F7" w:rsidRPr="00334A78">
              <w:rPr>
                <w:rFonts w:ascii="Times New Roman" w:hAnsi="Times New Roman" w:cs="Times New Roman"/>
                <w:bCs/>
                <w:sz w:val="26"/>
                <w:szCs w:val="26"/>
                <w:lang w:val="en-US" w:eastAsia="vi-VN"/>
              </w:rPr>
              <w:t xml:space="preserve"> x 3,1</w:t>
            </w:r>
          </w:p>
        </w:tc>
        <w:tc>
          <w:tcPr>
            <w:tcW w:w="1800" w:type="dxa"/>
            <w:tcBorders>
              <w:top w:val="single" w:sz="4" w:space="0" w:color="auto"/>
              <w:left w:val="single" w:sz="4" w:space="0" w:color="auto"/>
              <w:bottom w:val="single" w:sz="4" w:space="0" w:color="auto"/>
              <w:right w:val="single" w:sz="4" w:space="0" w:color="auto"/>
            </w:tcBorders>
          </w:tcPr>
          <w:p w14:paraId="109F9DB6" w14:textId="0F253FD0" w:rsidR="006F78F7" w:rsidRPr="00334A78" w:rsidRDefault="006F78F7" w:rsidP="008B1E9E">
            <w:pPr>
              <w:spacing w:after="0" w:line="360" w:lineRule="auto"/>
              <w:ind w:firstLine="0"/>
              <w:jc w:val="center"/>
              <w:rPr>
                <w:rFonts w:ascii="Times New Roman" w:hAnsi="Times New Roman" w:cs="Times New Roman"/>
                <w:bCs/>
                <w:sz w:val="26"/>
                <w:szCs w:val="26"/>
                <w:lang w:val="en-US" w:eastAsia="vi-VN"/>
              </w:rPr>
            </w:pPr>
            <w:r w:rsidRPr="00334A78">
              <w:rPr>
                <w:rFonts w:ascii="Times New Roman" w:hAnsi="Times New Roman" w:cs="Times New Roman"/>
                <w:bCs/>
                <w:sz w:val="26"/>
                <w:szCs w:val="26"/>
                <w:lang w:val="en-US" w:eastAsia="vi-VN"/>
              </w:rPr>
              <w:t>6,3</w:t>
            </w:r>
          </w:p>
        </w:tc>
        <w:tc>
          <w:tcPr>
            <w:tcW w:w="1350" w:type="dxa"/>
            <w:tcBorders>
              <w:top w:val="single" w:sz="4" w:space="0" w:color="auto"/>
              <w:left w:val="single" w:sz="4" w:space="0" w:color="auto"/>
              <w:bottom w:val="single" w:sz="4" w:space="0" w:color="auto"/>
              <w:right w:val="single" w:sz="4" w:space="0" w:color="auto"/>
            </w:tcBorders>
          </w:tcPr>
          <w:p w14:paraId="5671FF4C" w14:textId="38E08054" w:rsidR="006F78F7" w:rsidRPr="00334A78" w:rsidRDefault="006F78F7" w:rsidP="008B1E9E">
            <w:pPr>
              <w:spacing w:after="0" w:line="360" w:lineRule="auto"/>
              <w:ind w:firstLine="0"/>
              <w:jc w:val="center"/>
              <w:rPr>
                <w:rFonts w:ascii="Times New Roman" w:hAnsi="Times New Roman" w:cs="Times New Roman"/>
                <w:bCs/>
                <w:sz w:val="26"/>
                <w:szCs w:val="26"/>
                <w:lang w:val="en-US" w:eastAsia="vi-VN"/>
              </w:rPr>
            </w:pPr>
            <w:r w:rsidRPr="00334A78">
              <w:rPr>
                <w:rFonts w:ascii="Times New Roman" w:hAnsi="Times New Roman" w:cs="Times New Roman"/>
                <w:bCs/>
                <w:sz w:val="26"/>
                <w:szCs w:val="26"/>
                <w:lang w:val="en-US" w:eastAsia="vi-VN"/>
              </w:rPr>
              <w:t>19,53</w:t>
            </w:r>
          </w:p>
        </w:tc>
        <w:tc>
          <w:tcPr>
            <w:tcW w:w="1350" w:type="dxa"/>
            <w:tcBorders>
              <w:top w:val="single" w:sz="4" w:space="0" w:color="auto"/>
              <w:left w:val="single" w:sz="4" w:space="0" w:color="auto"/>
              <w:bottom w:val="single" w:sz="4" w:space="0" w:color="auto"/>
              <w:right w:val="single" w:sz="4" w:space="0" w:color="auto"/>
            </w:tcBorders>
          </w:tcPr>
          <w:p w14:paraId="6E5BD894" w14:textId="7C52C201" w:rsidR="006F78F7" w:rsidRPr="005353DD" w:rsidRDefault="00334A78" w:rsidP="008B1E9E">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1,5h</w:t>
            </w:r>
          </w:p>
        </w:tc>
      </w:tr>
      <w:tr w:rsidR="005353DD" w:rsidRPr="005353DD" w14:paraId="32CECD0E" w14:textId="6D9F2F9C" w:rsidTr="00E51DEA">
        <w:trPr>
          <w:jc w:val="center"/>
        </w:trPr>
        <w:tc>
          <w:tcPr>
            <w:tcW w:w="656" w:type="dxa"/>
            <w:tcBorders>
              <w:top w:val="single" w:sz="4" w:space="0" w:color="auto"/>
              <w:left w:val="single" w:sz="4" w:space="0" w:color="auto"/>
              <w:bottom w:val="single" w:sz="4" w:space="0" w:color="auto"/>
              <w:right w:val="single" w:sz="4" w:space="0" w:color="auto"/>
            </w:tcBorders>
            <w:hideMark/>
          </w:tcPr>
          <w:p w14:paraId="06559CB3" w14:textId="77777777" w:rsidR="00E51DEA" w:rsidRPr="00CF357A" w:rsidRDefault="00E51DEA" w:rsidP="008B1E9E">
            <w:pPr>
              <w:spacing w:after="0" w:line="360" w:lineRule="auto"/>
              <w:ind w:firstLine="0"/>
              <w:jc w:val="center"/>
              <w:rPr>
                <w:rFonts w:ascii="Times New Roman" w:hAnsi="Times New Roman" w:cs="Times New Roman"/>
                <w:b/>
                <w:bCs/>
                <w:sz w:val="26"/>
                <w:szCs w:val="26"/>
                <w:lang w:eastAsia="vi-VN"/>
              </w:rPr>
            </w:pPr>
            <w:r w:rsidRPr="00CF357A">
              <w:rPr>
                <w:rFonts w:ascii="Times New Roman" w:hAnsi="Times New Roman" w:cs="Times New Roman"/>
                <w:b/>
                <w:bCs/>
                <w:sz w:val="26"/>
                <w:szCs w:val="26"/>
              </w:rPr>
              <w:t>III</w:t>
            </w:r>
          </w:p>
        </w:tc>
        <w:tc>
          <w:tcPr>
            <w:tcW w:w="3277" w:type="dxa"/>
            <w:tcBorders>
              <w:top w:val="single" w:sz="4" w:space="0" w:color="auto"/>
              <w:left w:val="single" w:sz="4" w:space="0" w:color="auto"/>
              <w:bottom w:val="single" w:sz="4" w:space="0" w:color="auto"/>
              <w:right w:val="single" w:sz="4" w:space="0" w:color="auto"/>
            </w:tcBorders>
            <w:hideMark/>
          </w:tcPr>
          <w:p w14:paraId="1D6925FE" w14:textId="77777777" w:rsidR="00E51DEA" w:rsidRPr="00CF357A" w:rsidRDefault="00E51DEA" w:rsidP="008B1E9E">
            <w:pPr>
              <w:spacing w:after="0" w:line="360" w:lineRule="auto"/>
              <w:ind w:firstLine="0"/>
              <w:rPr>
                <w:rFonts w:ascii="Times New Roman" w:hAnsi="Times New Roman" w:cs="Times New Roman"/>
                <w:b/>
                <w:bCs/>
                <w:sz w:val="26"/>
                <w:szCs w:val="26"/>
                <w:lang w:eastAsia="vi-VN"/>
              </w:rPr>
            </w:pPr>
            <w:r w:rsidRPr="00CF357A">
              <w:rPr>
                <w:rFonts w:ascii="Times New Roman" w:hAnsi="Times New Roman" w:cs="Times New Roman"/>
                <w:b/>
                <w:bCs/>
                <w:sz w:val="26"/>
                <w:szCs w:val="26"/>
              </w:rPr>
              <w:t>Thiết bị xử lý hợp khối FRP-Johkasou</w:t>
            </w:r>
          </w:p>
        </w:tc>
        <w:tc>
          <w:tcPr>
            <w:tcW w:w="2629" w:type="dxa"/>
            <w:tcBorders>
              <w:top w:val="single" w:sz="4" w:space="0" w:color="auto"/>
              <w:left w:val="single" w:sz="4" w:space="0" w:color="auto"/>
              <w:bottom w:val="single" w:sz="4" w:space="0" w:color="auto"/>
              <w:right w:val="single" w:sz="4" w:space="0" w:color="auto"/>
            </w:tcBorders>
            <w:hideMark/>
          </w:tcPr>
          <w:p w14:paraId="65E34621" w14:textId="77777777" w:rsidR="00E51DEA" w:rsidRPr="00CF357A" w:rsidRDefault="00E51DEA" w:rsidP="008B1E9E">
            <w:pPr>
              <w:spacing w:after="0" w:line="360" w:lineRule="auto"/>
              <w:ind w:firstLine="0"/>
              <w:jc w:val="center"/>
              <w:rPr>
                <w:rFonts w:ascii="Times New Roman" w:hAnsi="Times New Roman" w:cs="Times New Roman"/>
                <w:b/>
                <w:bCs/>
                <w:sz w:val="26"/>
                <w:szCs w:val="26"/>
                <w:lang w:val="pt-BR" w:eastAsia="vi-VN"/>
              </w:rPr>
            </w:pPr>
            <w:r w:rsidRPr="00CF357A">
              <w:rPr>
                <w:rFonts w:ascii="Times New Roman" w:hAnsi="Times New Roman" w:cs="Times New Roman"/>
                <w:b/>
                <w:bCs/>
                <w:sz w:val="26"/>
                <w:szCs w:val="26"/>
                <w:lang w:val="pt-BR"/>
              </w:rPr>
              <w:t>Chiều dài x đường kính (m)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065D6B" w14:textId="77777777" w:rsidR="00E51DEA" w:rsidRPr="00CF357A" w:rsidRDefault="00E51DEA" w:rsidP="008B1E9E">
            <w:pPr>
              <w:spacing w:after="0" w:line="360" w:lineRule="auto"/>
              <w:ind w:firstLine="0"/>
              <w:jc w:val="center"/>
              <w:rPr>
                <w:rFonts w:ascii="Times New Roman" w:hAnsi="Times New Roman" w:cs="Times New Roman"/>
                <w:b/>
                <w:bCs/>
                <w:sz w:val="26"/>
                <w:szCs w:val="26"/>
                <w:lang w:val="pt-BR" w:eastAsia="vi-VN"/>
              </w:rPr>
            </w:pPr>
            <w:r w:rsidRPr="00CF357A">
              <w:rPr>
                <w:rFonts w:ascii="Times New Roman" w:hAnsi="Times New Roman" w:cs="Times New Roman"/>
                <w:b/>
                <w:bCs/>
                <w:sz w:val="26"/>
                <w:szCs w:val="26"/>
                <w:lang w:val="pt-BR"/>
              </w:rPr>
              <w:t>Diện tích xây dựng (m</w:t>
            </w:r>
            <w:r w:rsidRPr="00CF357A">
              <w:rPr>
                <w:rFonts w:ascii="Times New Roman" w:hAnsi="Times New Roman" w:cs="Times New Roman"/>
                <w:b/>
                <w:bCs/>
                <w:sz w:val="26"/>
                <w:szCs w:val="26"/>
                <w:vertAlign w:val="superscript"/>
                <w:lang w:val="pt-BR"/>
              </w:rPr>
              <w:t>2</w:t>
            </w:r>
            <w:r w:rsidRPr="00CF357A">
              <w:rPr>
                <w:rFonts w:ascii="Times New Roman" w:hAnsi="Times New Roman" w:cs="Times New Roman"/>
                <w:b/>
                <w:bCs/>
                <w:sz w:val="26"/>
                <w:szCs w:val="26"/>
                <w:lang w:val="pt-BR"/>
              </w:rPr>
              <w:t xml:space="preserve">)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3AAE43" w14:textId="77777777" w:rsidR="00E51DEA" w:rsidRPr="00CF357A" w:rsidRDefault="00E51DEA" w:rsidP="008B1E9E">
            <w:pPr>
              <w:spacing w:after="0" w:line="360" w:lineRule="auto"/>
              <w:ind w:firstLine="0"/>
              <w:jc w:val="center"/>
              <w:rPr>
                <w:rFonts w:ascii="Times New Roman" w:hAnsi="Times New Roman" w:cs="Times New Roman"/>
                <w:b/>
                <w:bCs/>
                <w:sz w:val="26"/>
                <w:szCs w:val="26"/>
                <w:lang w:val="pt-BR" w:eastAsia="vi-VN"/>
              </w:rPr>
            </w:pPr>
            <w:r w:rsidRPr="00CF357A">
              <w:rPr>
                <w:rFonts w:ascii="Times New Roman" w:hAnsi="Times New Roman" w:cs="Times New Roman"/>
                <w:b/>
                <w:bCs/>
                <w:sz w:val="26"/>
                <w:szCs w:val="26"/>
                <w:lang w:val="pt-BR"/>
              </w:rPr>
              <w:t>Thể tích</w:t>
            </w:r>
          </w:p>
          <w:p w14:paraId="4C3BF264" w14:textId="77777777" w:rsidR="00E51DEA" w:rsidRPr="00CF357A" w:rsidRDefault="00E51DEA" w:rsidP="008B1E9E">
            <w:pPr>
              <w:spacing w:after="0" w:line="360" w:lineRule="auto"/>
              <w:ind w:firstLine="0"/>
              <w:jc w:val="center"/>
              <w:rPr>
                <w:rFonts w:ascii="Times New Roman" w:hAnsi="Times New Roman" w:cs="Times New Roman"/>
                <w:b/>
                <w:bCs/>
                <w:sz w:val="26"/>
                <w:szCs w:val="26"/>
                <w:lang w:val="pt-BR" w:eastAsia="vi-VN"/>
              </w:rPr>
            </w:pPr>
            <w:r w:rsidRPr="00CF357A">
              <w:rPr>
                <w:rFonts w:ascii="Times New Roman" w:hAnsi="Times New Roman" w:cs="Times New Roman"/>
                <w:b/>
                <w:bCs/>
                <w:sz w:val="26"/>
                <w:szCs w:val="26"/>
                <w:lang w:val="pt-BR"/>
              </w:rPr>
              <w:t>(m</w:t>
            </w:r>
            <w:r w:rsidRPr="00CF357A">
              <w:rPr>
                <w:rFonts w:ascii="Times New Roman" w:hAnsi="Times New Roman" w:cs="Times New Roman"/>
                <w:b/>
                <w:bCs/>
                <w:sz w:val="26"/>
                <w:szCs w:val="26"/>
                <w:vertAlign w:val="superscript"/>
                <w:lang w:val="pt-BR"/>
              </w:rPr>
              <w:t>3</w:t>
            </w:r>
            <w:r w:rsidRPr="00CF357A">
              <w:rPr>
                <w:rFonts w:ascii="Times New Roman" w:hAnsi="Times New Roman" w:cs="Times New Roman"/>
                <w:b/>
                <w:bCs/>
                <w:sz w:val="26"/>
                <w:szCs w:val="26"/>
                <w:lang w:val="pt-BR"/>
              </w:rPr>
              <w:t>)</w:t>
            </w:r>
          </w:p>
        </w:tc>
        <w:tc>
          <w:tcPr>
            <w:tcW w:w="1350" w:type="dxa"/>
            <w:tcBorders>
              <w:top w:val="single" w:sz="4" w:space="0" w:color="auto"/>
              <w:left w:val="single" w:sz="4" w:space="0" w:color="auto"/>
              <w:bottom w:val="single" w:sz="4" w:space="0" w:color="auto"/>
              <w:right w:val="single" w:sz="4" w:space="0" w:color="auto"/>
            </w:tcBorders>
          </w:tcPr>
          <w:p w14:paraId="0EF27680" w14:textId="77777777" w:rsidR="00E51DEA" w:rsidRPr="00CF357A" w:rsidRDefault="00E51DEA" w:rsidP="008B1E9E">
            <w:pPr>
              <w:spacing w:after="0" w:line="360" w:lineRule="auto"/>
              <w:ind w:firstLine="0"/>
              <w:jc w:val="center"/>
              <w:rPr>
                <w:rFonts w:ascii="Times New Roman" w:hAnsi="Times New Roman" w:cs="Times New Roman"/>
                <w:b/>
                <w:bCs/>
                <w:sz w:val="26"/>
                <w:szCs w:val="26"/>
                <w:lang w:val="pt-BR"/>
              </w:rPr>
            </w:pPr>
          </w:p>
        </w:tc>
      </w:tr>
      <w:tr w:rsidR="005353DD" w:rsidRPr="005353DD" w14:paraId="6A71B6E1" w14:textId="06B8C5AD" w:rsidTr="002C0125">
        <w:trPr>
          <w:trHeight w:val="443"/>
          <w:jc w:val="center"/>
        </w:trPr>
        <w:tc>
          <w:tcPr>
            <w:tcW w:w="656" w:type="dxa"/>
            <w:tcBorders>
              <w:top w:val="single" w:sz="4" w:space="0" w:color="auto"/>
              <w:left w:val="single" w:sz="4" w:space="0" w:color="auto"/>
              <w:bottom w:val="single" w:sz="4" w:space="0" w:color="auto"/>
              <w:right w:val="single" w:sz="4" w:space="0" w:color="auto"/>
            </w:tcBorders>
            <w:hideMark/>
          </w:tcPr>
          <w:p w14:paraId="429D6D0D" w14:textId="77777777" w:rsidR="00E51DEA" w:rsidRPr="005353DD" w:rsidRDefault="00E51DEA" w:rsidP="008B1E9E">
            <w:pPr>
              <w:spacing w:after="0" w:line="360" w:lineRule="auto"/>
              <w:ind w:firstLine="0"/>
              <w:jc w:val="center"/>
              <w:rPr>
                <w:rFonts w:ascii="Times New Roman" w:hAnsi="Times New Roman" w:cs="Times New Roman"/>
                <w:bCs/>
                <w:sz w:val="26"/>
                <w:szCs w:val="26"/>
                <w:lang w:eastAsia="vi-VN"/>
              </w:rPr>
            </w:pPr>
            <w:r w:rsidRPr="005353DD">
              <w:rPr>
                <w:rFonts w:ascii="Times New Roman" w:hAnsi="Times New Roman" w:cs="Times New Roman"/>
                <w:bCs/>
                <w:sz w:val="26"/>
                <w:szCs w:val="26"/>
              </w:rPr>
              <w:t>1</w:t>
            </w:r>
          </w:p>
        </w:tc>
        <w:tc>
          <w:tcPr>
            <w:tcW w:w="3277" w:type="dxa"/>
            <w:tcBorders>
              <w:top w:val="single" w:sz="4" w:space="0" w:color="auto"/>
              <w:left w:val="single" w:sz="4" w:space="0" w:color="auto"/>
              <w:bottom w:val="single" w:sz="4" w:space="0" w:color="auto"/>
              <w:right w:val="single" w:sz="4" w:space="0" w:color="auto"/>
            </w:tcBorders>
            <w:hideMark/>
          </w:tcPr>
          <w:p w14:paraId="2C6D52D5" w14:textId="279E2DA8" w:rsidR="002C0125" w:rsidRPr="002C0125" w:rsidRDefault="002C0125" w:rsidP="008B1E9E">
            <w:pPr>
              <w:spacing w:after="0" w:line="360" w:lineRule="auto"/>
              <w:ind w:firstLine="0"/>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 xml:space="preserve">Khoang </w:t>
            </w:r>
            <w:r w:rsidR="00E51DEA" w:rsidRPr="001E55E3">
              <w:rPr>
                <w:rFonts w:ascii="Times New Roman" w:hAnsi="Times New Roman" w:cs="Times New Roman"/>
                <w:bCs/>
                <w:sz w:val="26"/>
                <w:szCs w:val="26"/>
                <w:lang w:eastAsia="vi-VN"/>
              </w:rPr>
              <w:t xml:space="preserve">hiếu khí </w:t>
            </w:r>
          </w:p>
        </w:tc>
        <w:tc>
          <w:tcPr>
            <w:tcW w:w="2629" w:type="dxa"/>
            <w:tcBorders>
              <w:top w:val="single" w:sz="4" w:space="0" w:color="auto"/>
              <w:left w:val="single" w:sz="4" w:space="0" w:color="auto"/>
              <w:bottom w:val="single" w:sz="4" w:space="0" w:color="auto"/>
              <w:right w:val="single" w:sz="4" w:space="0" w:color="auto"/>
            </w:tcBorders>
            <w:vAlign w:val="center"/>
          </w:tcPr>
          <w:p w14:paraId="790F7750" w14:textId="0442A09D" w:rsidR="00E51DEA" w:rsidRPr="002C0125" w:rsidRDefault="00F60DAD" w:rsidP="00F60DAD">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6,8 x 2,05</w:t>
            </w:r>
          </w:p>
        </w:tc>
        <w:tc>
          <w:tcPr>
            <w:tcW w:w="1800" w:type="dxa"/>
            <w:tcBorders>
              <w:top w:val="single" w:sz="4" w:space="0" w:color="auto"/>
              <w:left w:val="single" w:sz="4" w:space="0" w:color="auto"/>
              <w:bottom w:val="single" w:sz="4" w:space="0" w:color="auto"/>
              <w:right w:val="single" w:sz="4" w:space="0" w:color="auto"/>
            </w:tcBorders>
            <w:vAlign w:val="center"/>
          </w:tcPr>
          <w:p w14:paraId="61613245" w14:textId="6987771F" w:rsidR="00E51DEA" w:rsidRPr="009348F0" w:rsidRDefault="009348F0" w:rsidP="00F60DAD">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13,94</w:t>
            </w:r>
          </w:p>
        </w:tc>
        <w:tc>
          <w:tcPr>
            <w:tcW w:w="1350" w:type="dxa"/>
            <w:tcBorders>
              <w:top w:val="single" w:sz="4" w:space="0" w:color="auto"/>
              <w:left w:val="single" w:sz="4" w:space="0" w:color="auto"/>
              <w:bottom w:val="single" w:sz="4" w:space="0" w:color="auto"/>
              <w:right w:val="single" w:sz="4" w:space="0" w:color="auto"/>
            </w:tcBorders>
            <w:vAlign w:val="center"/>
          </w:tcPr>
          <w:p w14:paraId="68D264CB" w14:textId="5D486FF7" w:rsidR="00E51DEA" w:rsidRPr="009348F0" w:rsidRDefault="009348F0" w:rsidP="00F60DAD">
            <w:pPr>
              <w:spacing w:after="0" w:line="360" w:lineRule="auto"/>
              <w:ind w:firstLine="0"/>
              <w:jc w:val="center"/>
              <w:rPr>
                <w:rFonts w:ascii="Times New Roman" w:hAnsi="Times New Roman" w:cs="Times New Roman"/>
                <w:bCs/>
                <w:sz w:val="26"/>
                <w:szCs w:val="26"/>
                <w:lang w:val="en-US" w:eastAsia="vi-VN"/>
              </w:rPr>
            </w:pPr>
            <w:r w:rsidRPr="009348F0">
              <w:rPr>
                <w:rFonts w:ascii="Times New Roman" w:hAnsi="Times New Roman" w:cs="Times New Roman"/>
                <w:bCs/>
                <w:sz w:val="26"/>
                <w:szCs w:val="26"/>
                <w:lang w:val="en-US" w:eastAsia="vi-VN"/>
              </w:rPr>
              <w:t>22,43</w:t>
            </w:r>
          </w:p>
        </w:tc>
        <w:tc>
          <w:tcPr>
            <w:tcW w:w="1350" w:type="dxa"/>
            <w:tcBorders>
              <w:top w:val="single" w:sz="4" w:space="0" w:color="auto"/>
              <w:left w:val="single" w:sz="4" w:space="0" w:color="auto"/>
              <w:bottom w:val="single" w:sz="4" w:space="0" w:color="auto"/>
              <w:right w:val="single" w:sz="4" w:space="0" w:color="auto"/>
            </w:tcBorders>
            <w:vAlign w:val="center"/>
          </w:tcPr>
          <w:p w14:paraId="798421A9" w14:textId="2D187663" w:rsidR="00E51DEA" w:rsidRPr="005353DD" w:rsidRDefault="00CF357A" w:rsidP="001C4B3D">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5h</w:t>
            </w:r>
          </w:p>
        </w:tc>
      </w:tr>
      <w:tr w:rsidR="005353DD" w:rsidRPr="005353DD" w14:paraId="5B034D5F" w14:textId="72304399" w:rsidTr="00E51DEA">
        <w:trPr>
          <w:jc w:val="center"/>
        </w:trPr>
        <w:tc>
          <w:tcPr>
            <w:tcW w:w="656" w:type="dxa"/>
            <w:tcBorders>
              <w:top w:val="single" w:sz="4" w:space="0" w:color="auto"/>
              <w:left w:val="single" w:sz="4" w:space="0" w:color="auto"/>
              <w:bottom w:val="single" w:sz="4" w:space="0" w:color="auto"/>
              <w:right w:val="single" w:sz="4" w:space="0" w:color="auto"/>
            </w:tcBorders>
            <w:hideMark/>
          </w:tcPr>
          <w:p w14:paraId="71FA2EF0" w14:textId="77777777" w:rsidR="00E51DEA" w:rsidRPr="005353DD" w:rsidRDefault="00E51DEA" w:rsidP="008B1E9E">
            <w:pPr>
              <w:spacing w:after="0" w:line="360" w:lineRule="auto"/>
              <w:ind w:firstLine="0"/>
              <w:jc w:val="center"/>
              <w:rPr>
                <w:rFonts w:ascii="Times New Roman" w:hAnsi="Times New Roman" w:cs="Times New Roman"/>
                <w:bCs/>
                <w:sz w:val="26"/>
                <w:szCs w:val="26"/>
                <w:lang w:eastAsia="vi-VN"/>
              </w:rPr>
            </w:pPr>
            <w:r w:rsidRPr="005353DD">
              <w:rPr>
                <w:rFonts w:ascii="Times New Roman" w:hAnsi="Times New Roman" w:cs="Times New Roman"/>
                <w:bCs/>
                <w:sz w:val="26"/>
                <w:szCs w:val="26"/>
              </w:rPr>
              <w:t>2</w:t>
            </w:r>
          </w:p>
        </w:tc>
        <w:tc>
          <w:tcPr>
            <w:tcW w:w="3277" w:type="dxa"/>
            <w:tcBorders>
              <w:top w:val="single" w:sz="4" w:space="0" w:color="auto"/>
              <w:left w:val="single" w:sz="4" w:space="0" w:color="auto"/>
              <w:bottom w:val="single" w:sz="4" w:space="0" w:color="auto"/>
              <w:right w:val="single" w:sz="4" w:space="0" w:color="auto"/>
            </w:tcBorders>
            <w:hideMark/>
          </w:tcPr>
          <w:p w14:paraId="25E7B2A3" w14:textId="07D3E7D5" w:rsidR="00E51DEA" w:rsidRPr="005353DD" w:rsidRDefault="002C0125" w:rsidP="008B1E9E">
            <w:pPr>
              <w:spacing w:after="0" w:line="360" w:lineRule="auto"/>
              <w:ind w:firstLine="0"/>
              <w:rPr>
                <w:rFonts w:ascii="Times New Roman" w:hAnsi="Times New Roman" w:cs="Times New Roman"/>
                <w:bCs/>
                <w:sz w:val="26"/>
                <w:szCs w:val="26"/>
                <w:lang w:eastAsia="vi-VN"/>
              </w:rPr>
            </w:pPr>
            <w:r>
              <w:rPr>
                <w:rFonts w:ascii="Times New Roman" w:hAnsi="Times New Roman" w:cs="Times New Roman"/>
                <w:sz w:val="26"/>
                <w:szCs w:val="26"/>
                <w:lang w:val="en-US"/>
              </w:rPr>
              <w:t xml:space="preserve">Khoang </w:t>
            </w:r>
            <w:r w:rsidR="00E51DEA" w:rsidRPr="005353DD">
              <w:rPr>
                <w:rFonts w:ascii="Times New Roman" w:hAnsi="Times New Roman" w:cs="Times New Roman"/>
                <w:sz w:val="26"/>
                <w:szCs w:val="26"/>
              </w:rPr>
              <w:t>tuần hoàn</w:t>
            </w:r>
          </w:p>
        </w:tc>
        <w:tc>
          <w:tcPr>
            <w:tcW w:w="2629" w:type="dxa"/>
            <w:tcBorders>
              <w:top w:val="single" w:sz="4" w:space="0" w:color="auto"/>
              <w:left w:val="single" w:sz="4" w:space="0" w:color="auto"/>
              <w:bottom w:val="single" w:sz="4" w:space="0" w:color="auto"/>
              <w:right w:val="single" w:sz="4" w:space="0" w:color="auto"/>
            </w:tcBorders>
            <w:vAlign w:val="center"/>
          </w:tcPr>
          <w:p w14:paraId="44BCDE06" w14:textId="57B2DFDA" w:rsidR="00E51DEA" w:rsidRPr="00F60DAD" w:rsidRDefault="00F60DAD" w:rsidP="00F60DAD">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1,45 x 2,05</w:t>
            </w:r>
          </w:p>
        </w:tc>
        <w:tc>
          <w:tcPr>
            <w:tcW w:w="1800" w:type="dxa"/>
            <w:tcBorders>
              <w:top w:val="single" w:sz="4" w:space="0" w:color="auto"/>
              <w:left w:val="single" w:sz="4" w:space="0" w:color="auto"/>
              <w:bottom w:val="single" w:sz="4" w:space="0" w:color="auto"/>
              <w:right w:val="single" w:sz="4" w:space="0" w:color="auto"/>
            </w:tcBorders>
            <w:vAlign w:val="center"/>
          </w:tcPr>
          <w:p w14:paraId="1C9E589C" w14:textId="4A4B12D7" w:rsidR="00E51DEA" w:rsidRPr="009348F0" w:rsidRDefault="009348F0" w:rsidP="00F60DAD">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2,97</w:t>
            </w:r>
          </w:p>
        </w:tc>
        <w:tc>
          <w:tcPr>
            <w:tcW w:w="1350" w:type="dxa"/>
            <w:tcBorders>
              <w:top w:val="single" w:sz="4" w:space="0" w:color="auto"/>
              <w:left w:val="single" w:sz="4" w:space="0" w:color="auto"/>
              <w:bottom w:val="single" w:sz="4" w:space="0" w:color="auto"/>
              <w:right w:val="single" w:sz="4" w:space="0" w:color="auto"/>
            </w:tcBorders>
            <w:vAlign w:val="center"/>
          </w:tcPr>
          <w:p w14:paraId="01BA16A4" w14:textId="2F0A54EA" w:rsidR="00E51DEA" w:rsidRPr="009348F0" w:rsidRDefault="009348F0" w:rsidP="00F60DAD">
            <w:pPr>
              <w:spacing w:after="0" w:line="360" w:lineRule="auto"/>
              <w:ind w:firstLine="0"/>
              <w:jc w:val="center"/>
              <w:rPr>
                <w:rFonts w:ascii="Times New Roman" w:hAnsi="Times New Roman" w:cs="Times New Roman"/>
                <w:bCs/>
                <w:sz w:val="26"/>
                <w:szCs w:val="26"/>
                <w:lang w:val="en-US" w:eastAsia="vi-VN"/>
              </w:rPr>
            </w:pPr>
            <w:r w:rsidRPr="009348F0">
              <w:rPr>
                <w:rFonts w:ascii="Times New Roman" w:hAnsi="Times New Roman" w:cs="Times New Roman"/>
                <w:bCs/>
                <w:sz w:val="26"/>
                <w:szCs w:val="26"/>
                <w:lang w:val="en-US" w:eastAsia="vi-VN"/>
              </w:rPr>
              <w:t>4,78</w:t>
            </w:r>
          </w:p>
        </w:tc>
        <w:tc>
          <w:tcPr>
            <w:tcW w:w="1350" w:type="dxa"/>
            <w:tcBorders>
              <w:top w:val="single" w:sz="4" w:space="0" w:color="auto"/>
              <w:left w:val="single" w:sz="4" w:space="0" w:color="auto"/>
              <w:bottom w:val="single" w:sz="4" w:space="0" w:color="auto"/>
              <w:right w:val="single" w:sz="4" w:space="0" w:color="auto"/>
            </w:tcBorders>
          </w:tcPr>
          <w:p w14:paraId="409E4070" w14:textId="2D23BBDD" w:rsidR="00E51DEA" w:rsidRPr="005353DD" w:rsidRDefault="00CF357A" w:rsidP="008B1E9E">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0,5h</w:t>
            </w:r>
          </w:p>
        </w:tc>
      </w:tr>
      <w:tr w:rsidR="005353DD" w:rsidRPr="005353DD" w14:paraId="51F09B9E" w14:textId="5378EDE2" w:rsidTr="00E51DEA">
        <w:trPr>
          <w:jc w:val="center"/>
        </w:trPr>
        <w:tc>
          <w:tcPr>
            <w:tcW w:w="656" w:type="dxa"/>
            <w:tcBorders>
              <w:top w:val="single" w:sz="4" w:space="0" w:color="auto"/>
              <w:left w:val="single" w:sz="4" w:space="0" w:color="auto"/>
              <w:bottom w:val="single" w:sz="4" w:space="0" w:color="auto"/>
              <w:right w:val="single" w:sz="4" w:space="0" w:color="auto"/>
            </w:tcBorders>
            <w:hideMark/>
          </w:tcPr>
          <w:p w14:paraId="0D72C449" w14:textId="77777777" w:rsidR="00E51DEA" w:rsidRPr="005353DD" w:rsidRDefault="00E51DEA" w:rsidP="008B1E9E">
            <w:pPr>
              <w:spacing w:after="0" w:line="360" w:lineRule="auto"/>
              <w:ind w:firstLine="0"/>
              <w:jc w:val="center"/>
              <w:rPr>
                <w:rFonts w:ascii="Times New Roman" w:hAnsi="Times New Roman" w:cs="Times New Roman"/>
                <w:bCs/>
                <w:sz w:val="26"/>
                <w:szCs w:val="26"/>
                <w:lang w:eastAsia="vi-VN"/>
              </w:rPr>
            </w:pPr>
            <w:r w:rsidRPr="005353DD">
              <w:rPr>
                <w:rFonts w:ascii="Times New Roman" w:hAnsi="Times New Roman" w:cs="Times New Roman"/>
                <w:bCs/>
                <w:sz w:val="26"/>
                <w:szCs w:val="26"/>
              </w:rPr>
              <w:t>3</w:t>
            </w:r>
          </w:p>
        </w:tc>
        <w:tc>
          <w:tcPr>
            <w:tcW w:w="3277" w:type="dxa"/>
            <w:tcBorders>
              <w:top w:val="single" w:sz="4" w:space="0" w:color="auto"/>
              <w:left w:val="single" w:sz="4" w:space="0" w:color="auto"/>
              <w:bottom w:val="single" w:sz="4" w:space="0" w:color="auto"/>
              <w:right w:val="single" w:sz="4" w:space="0" w:color="auto"/>
            </w:tcBorders>
            <w:hideMark/>
          </w:tcPr>
          <w:p w14:paraId="06E0CA23" w14:textId="4240AEE9" w:rsidR="00E51DEA" w:rsidRPr="005353DD" w:rsidRDefault="002C0125" w:rsidP="008B1E9E">
            <w:pPr>
              <w:spacing w:after="0" w:line="360" w:lineRule="auto"/>
              <w:ind w:firstLine="0"/>
              <w:rPr>
                <w:rFonts w:ascii="Times New Roman" w:hAnsi="Times New Roman" w:cs="Times New Roman"/>
                <w:bCs/>
                <w:sz w:val="26"/>
                <w:szCs w:val="26"/>
                <w:lang w:eastAsia="vi-VN"/>
              </w:rPr>
            </w:pPr>
            <w:r>
              <w:rPr>
                <w:rFonts w:ascii="Times New Roman" w:hAnsi="Times New Roman" w:cs="Times New Roman"/>
                <w:sz w:val="26"/>
                <w:szCs w:val="26"/>
                <w:lang w:val="en-US"/>
              </w:rPr>
              <w:t xml:space="preserve">Khoang </w:t>
            </w:r>
            <w:r w:rsidR="00E51DEA" w:rsidRPr="005353DD">
              <w:rPr>
                <w:rFonts w:ascii="Times New Roman" w:hAnsi="Times New Roman" w:cs="Times New Roman"/>
                <w:sz w:val="26"/>
                <w:szCs w:val="26"/>
              </w:rPr>
              <w:t>lọc</w:t>
            </w:r>
          </w:p>
        </w:tc>
        <w:tc>
          <w:tcPr>
            <w:tcW w:w="2629" w:type="dxa"/>
            <w:tcBorders>
              <w:top w:val="single" w:sz="4" w:space="0" w:color="auto"/>
              <w:left w:val="single" w:sz="4" w:space="0" w:color="auto"/>
              <w:bottom w:val="single" w:sz="4" w:space="0" w:color="auto"/>
              <w:right w:val="single" w:sz="4" w:space="0" w:color="auto"/>
            </w:tcBorders>
            <w:vAlign w:val="center"/>
          </w:tcPr>
          <w:p w14:paraId="78B75B3B" w14:textId="312FAB8B" w:rsidR="00E51DEA" w:rsidRPr="00F60DAD" w:rsidRDefault="00F60DAD" w:rsidP="00F60DAD">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1,5 x 2,05</w:t>
            </w:r>
          </w:p>
        </w:tc>
        <w:tc>
          <w:tcPr>
            <w:tcW w:w="1800" w:type="dxa"/>
            <w:tcBorders>
              <w:top w:val="single" w:sz="4" w:space="0" w:color="auto"/>
              <w:left w:val="single" w:sz="4" w:space="0" w:color="auto"/>
              <w:bottom w:val="single" w:sz="4" w:space="0" w:color="auto"/>
              <w:right w:val="single" w:sz="4" w:space="0" w:color="auto"/>
            </w:tcBorders>
            <w:vAlign w:val="center"/>
          </w:tcPr>
          <w:p w14:paraId="2D33E151" w14:textId="17512C14" w:rsidR="00E51DEA" w:rsidRPr="009348F0" w:rsidRDefault="009348F0" w:rsidP="00F60DAD">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3,075</w:t>
            </w:r>
          </w:p>
        </w:tc>
        <w:tc>
          <w:tcPr>
            <w:tcW w:w="1350" w:type="dxa"/>
            <w:tcBorders>
              <w:top w:val="single" w:sz="4" w:space="0" w:color="auto"/>
              <w:left w:val="single" w:sz="4" w:space="0" w:color="auto"/>
              <w:bottom w:val="single" w:sz="4" w:space="0" w:color="auto"/>
              <w:right w:val="single" w:sz="4" w:space="0" w:color="auto"/>
            </w:tcBorders>
            <w:vAlign w:val="center"/>
          </w:tcPr>
          <w:p w14:paraId="3A57B612" w14:textId="5F86B279" w:rsidR="00E51DEA" w:rsidRPr="009348F0" w:rsidRDefault="009348F0" w:rsidP="00F60DAD">
            <w:pPr>
              <w:spacing w:after="0" w:line="360" w:lineRule="auto"/>
              <w:ind w:firstLine="0"/>
              <w:jc w:val="center"/>
              <w:rPr>
                <w:rFonts w:ascii="Times New Roman" w:hAnsi="Times New Roman" w:cs="Times New Roman"/>
                <w:bCs/>
                <w:sz w:val="26"/>
                <w:szCs w:val="26"/>
                <w:lang w:val="en-US" w:eastAsia="vi-VN"/>
              </w:rPr>
            </w:pPr>
            <w:r w:rsidRPr="009348F0">
              <w:rPr>
                <w:rFonts w:ascii="Times New Roman" w:hAnsi="Times New Roman" w:cs="Times New Roman"/>
                <w:bCs/>
                <w:sz w:val="26"/>
                <w:szCs w:val="26"/>
                <w:lang w:val="en-US" w:eastAsia="vi-VN"/>
              </w:rPr>
              <w:t>4,94</w:t>
            </w:r>
          </w:p>
        </w:tc>
        <w:tc>
          <w:tcPr>
            <w:tcW w:w="1350" w:type="dxa"/>
            <w:tcBorders>
              <w:top w:val="single" w:sz="4" w:space="0" w:color="auto"/>
              <w:left w:val="single" w:sz="4" w:space="0" w:color="auto"/>
              <w:bottom w:val="single" w:sz="4" w:space="0" w:color="auto"/>
              <w:right w:val="single" w:sz="4" w:space="0" w:color="auto"/>
            </w:tcBorders>
          </w:tcPr>
          <w:p w14:paraId="614AC9D2" w14:textId="5321F70F" w:rsidR="00E51DEA" w:rsidRPr="005353DD" w:rsidRDefault="00CF357A" w:rsidP="008B1E9E">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0,5h</w:t>
            </w:r>
          </w:p>
        </w:tc>
      </w:tr>
      <w:tr w:rsidR="005353DD" w:rsidRPr="005353DD" w14:paraId="5E0D304D" w14:textId="37EB8C02" w:rsidTr="001C4B3D">
        <w:trPr>
          <w:jc w:val="center"/>
        </w:trPr>
        <w:tc>
          <w:tcPr>
            <w:tcW w:w="656" w:type="dxa"/>
            <w:tcBorders>
              <w:top w:val="single" w:sz="4" w:space="0" w:color="auto"/>
              <w:left w:val="single" w:sz="4" w:space="0" w:color="auto"/>
              <w:bottom w:val="single" w:sz="4" w:space="0" w:color="auto"/>
              <w:right w:val="single" w:sz="4" w:space="0" w:color="auto"/>
            </w:tcBorders>
            <w:hideMark/>
          </w:tcPr>
          <w:p w14:paraId="5169289F" w14:textId="77777777" w:rsidR="00E51DEA" w:rsidRPr="005353DD" w:rsidRDefault="00E51DEA" w:rsidP="008B1E9E">
            <w:pPr>
              <w:spacing w:after="0" w:line="360" w:lineRule="auto"/>
              <w:ind w:firstLine="0"/>
              <w:jc w:val="center"/>
              <w:rPr>
                <w:rFonts w:ascii="Times New Roman" w:hAnsi="Times New Roman" w:cs="Times New Roman"/>
                <w:bCs/>
                <w:sz w:val="26"/>
                <w:szCs w:val="26"/>
                <w:lang w:eastAsia="vi-VN"/>
              </w:rPr>
            </w:pPr>
            <w:r w:rsidRPr="005353DD">
              <w:rPr>
                <w:rFonts w:ascii="Times New Roman" w:hAnsi="Times New Roman" w:cs="Times New Roman"/>
                <w:bCs/>
                <w:sz w:val="26"/>
                <w:szCs w:val="26"/>
              </w:rPr>
              <w:t>4</w:t>
            </w:r>
          </w:p>
        </w:tc>
        <w:tc>
          <w:tcPr>
            <w:tcW w:w="3277" w:type="dxa"/>
            <w:tcBorders>
              <w:top w:val="single" w:sz="4" w:space="0" w:color="auto"/>
              <w:left w:val="single" w:sz="4" w:space="0" w:color="auto"/>
              <w:bottom w:val="single" w:sz="4" w:space="0" w:color="auto"/>
              <w:right w:val="single" w:sz="4" w:space="0" w:color="auto"/>
            </w:tcBorders>
            <w:hideMark/>
          </w:tcPr>
          <w:p w14:paraId="4A483A3F" w14:textId="629F1A97" w:rsidR="00E51DEA" w:rsidRPr="005353DD" w:rsidRDefault="002C0125" w:rsidP="008B1E9E">
            <w:pPr>
              <w:spacing w:after="0" w:line="360" w:lineRule="auto"/>
              <w:ind w:firstLine="0"/>
              <w:rPr>
                <w:rFonts w:ascii="Times New Roman" w:hAnsi="Times New Roman" w:cs="Times New Roman"/>
                <w:bCs/>
                <w:sz w:val="26"/>
                <w:szCs w:val="26"/>
                <w:lang w:eastAsia="vi-VN"/>
              </w:rPr>
            </w:pPr>
            <w:r w:rsidRPr="00D91C07">
              <w:rPr>
                <w:rFonts w:ascii="Times New Roman" w:hAnsi="Times New Roman" w:cs="Times New Roman"/>
                <w:sz w:val="26"/>
                <w:szCs w:val="26"/>
              </w:rPr>
              <w:t>Khoang</w:t>
            </w:r>
            <w:r w:rsidR="00E51DEA" w:rsidRPr="005353DD">
              <w:rPr>
                <w:rFonts w:ascii="Times New Roman" w:hAnsi="Times New Roman" w:cs="Times New Roman"/>
                <w:sz w:val="26"/>
                <w:szCs w:val="26"/>
              </w:rPr>
              <w:t xml:space="preserve"> khử trùng, chứa nước sau xử lý</w:t>
            </w:r>
          </w:p>
        </w:tc>
        <w:tc>
          <w:tcPr>
            <w:tcW w:w="2629" w:type="dxa"/>
            <w:tcBorders>
              <w:top w:val="single" w:sz="4" w:space="0" w:color="auto"/>
              <w:left w:val="single" w:sz="4" w:space="0" w:color="auto"/>
              <w:bottom w:val="single" w:sz="4" w:space="0" w:color="auto"/>
              <w:right w:val="single" w:sz="4" w:space="0" w:color="auto"/>
            </w:tcBorders>
            <w:vAlign w:val="center"/>
          </w:tcPr>
          <w:p w14:paraId="4FEF5E99" w14:textId="761F7B89" w:rsidR="00E51DEA" w:rsidRPr="00F60DAD" w:rsidRDefault="00F60DAD" w:rsidP="00F60DAD">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0,95 x 2,05</w:t>
            </w:r>
          </w:p>
        </w:tc>
        <w:tc>
          <w:tcPr>
            <w:tcW w:w="1800" w:type="dxa"/>
            <w:tcBorders>
              <w:top w:val="single" w:sz="4" w:space="0" w:color="auto"/>
              <w:left w:val="single" w:sz="4" w:space="0" w:color="auto"/>
              <w:bottom w:val="single" w:sz="4" w:space="0" w:color="auto"/>
              <w:right w:val="single" w:sz="4" w:space="0" w:color="auto"/>
            </w:tcBorders>
            <w:vAlign w:val="center"/>
          </w:tcPr>
          <w:p w14:paraId="2D0CFA03" w14:textId="0FB3B012" w:rsidR="00E51DEA" w:rsidRPr="009348F0" w:rsidRDefault="009348F0" w:rsidP="00F60DAD">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1,94</w:t>
            </w:r>
          </w:p>
        </w:tc>
        <w:tc>
          <w:tcPr>
            <w:tcW w:w="1350" w:type="dxa"/>
            <w:tcBorders>
              <w:top w:val="single" w:sz="4" w:space="0" w:color="auto"/>
              <w:left w:val="single" w:sz="4" w:space="0" w:color="auto"/>
              <w:bottom w:val="single" w:sz="4" w:space="0" w:color="auto"/>
              <w:right w:val="single" w:sz="4" w:space="0" w:color="auto"/>
            </w:tcBorders>
            <w:vAlign w:val="center"/>
          </w:tcPr>
          <w:p w14:paraId="65E0042D" w14:textId="00825C60" w:rsidR="00E51DEA" w:rsidRPr="009348F0" w:rsidRDefault="009348F0" w:rsidP="00F60DAD">
            <w:pPr>
              <w:spacing w:after="0" w:line="360" w:lineRule="auto"/>
              <w:ind w:firstLine="0"/>
              <w:jc w:val="center"/>
              <w:rPr>
                <w:rFonts w:ascii="Times New Roman" w:hAnsi="Times New Roman" w:cs="Times New Roman"/>
                <w:bCs/>
                <w:sz w:val="26"/>
                <w:szCs w:val="26"/>
                <w:lang w:val="en-US" w:eastAsia="vi-VN"/>
              </w:rPr>
            </w:pPr>
            <w:r w:rsidRPr="009348F0">
              <w:rPr>
                <w:rFonts w:ascii="Times New Roman" w:hAnsi="Times New Roman" w:cs="Times New Roman"/>
                <w:bCs/>
                <w:sz w:val="26"/>
                <w:szCs w:val="26"/>
                <w:lang w:val="en-US" w:eastAsia="vi-VN"/>
              </w:rPr>
              <w:t>3,13</w:t>
            </w:r>
          </w:p>
        </w:tc>
        <w:tc>
          <w:tcPr>
            <w:tcW w:w="1350" w:type="dxa"/>
            <w:tcBorders>
              <w:top w:val="single" w:sz="4" w:space="0" w:color="auto"/>
              <w:left w:val="single" w:sz="4" w:space="0" w:color="auto"/>
              <w:bottom w:val="single" w:sz="4" w:space="0" w:color="auto"/>
              <w:right w:val="single" w:sz="4" w:space="0" w:color="auto"/>
            </w:tcBorders>
            <w:vAlign w:val="center"/>
          </w:tcPr>
          <w:p w14:paraId="6266F11B" w14:textId="4BDE3789" w:rsidR="00E51DEA" w:rsidRPr="005353DD" w:rsidRDefault="00CF357A" w:rsidP="001C4B3D">
            <w:pPr>
              <w:spacing w:after="0" w:line="360" w:lineRule="auto"/>
              <w:ind w:firstLine="0"/>
              <w:jc w:val="center"/>
              <w:rPr>
                <w:rFonts w:ascii="Times New Roman" w:hAnsi="Times New Roman" w:cs="Times New Roman"/>
                <w:bCs/>
                <w:sz w:val="26"/>
                <w:szCs w:val="26"/>
                <w:lang w:val="en-US" w:eastAsia="vi-VN"/>
              </w:rPr>
            </w:pPr>
            <w:r>
              <w:rPr>
                <w:rFonts w:ascii="Times New Roman" w:hAnsi="Times New Roman" w:cs="Times New Roman"/>
                <w:bCs/>
                <w:sz w:val="26"/>
                <w:szCs w:val="26"/>
                <w:lang w:val="en-US" w:eastAsia="vi-VN"/>
              </w:rPr>
              <w:t>0,5h</w:t>
            </w:r>
          </w:p>
        </w:tc>
      </w:tr>
      <w:tr w:rsidR="005353DD" w:rsidRPr="005353DD" w14:paraId="4E0E312E" w14:textId="4716EC0B" w:rsidTr="00E51DEA">
        <w:trPr>
          <w:jc w:val="center"/>
        </w:trPr>
        <w:tc>
          <w:tcPr>
            <w:tcW w:w="656" w:type="dxa"/>
            <w:tcBorders>
              <w:top w:val="single" w:sz="4" w:space="0" w:color="auto"/>
              <w:left w:val="single" w:sz="4" w:space="0" w:color="auto"/>
              <w:bottom w:val="single" w:sz="4" w:space="0" w:color="auto"/>
              <w:right w:val="single" w:sz="4" w:space="0" w:color="auto"/>
            </w:tcBorders>
            <w:hideMark/>
          </w:tcPr>
          <w:p w14:paraId="00613F0B" w14:textId="77777777" w:rsidR="00E51DEA" w:rsidRPr="005353DD" w:rsidRDefault="00E51DEA" w:rsidP="00BC3F23">
            <w:pPr>
              <w:spacing w:after="0" w:line="360" w:lineRule="auto"/>
              <w:ind w:firstLine="0"/>
              <w:jc w:val="center"/>
              <w:rPr>
                <w:rFonts w:ascii="Times New Roman" w:hAnsi="Times New Roman" w:cs="Times New Roman"/>
                <w:b/>
                <w:bCs/>
                <w:sz w:val="26"/>
                <w:szCs w:val="26"/>
                <w:lang w:eastAsia="vi-VN"/>
              </w:rPr>
            </w:pPr>
            <w:r w:rsidRPr="005353DD">
              <w:rPr>
                <w:rFonts w:ascii="Times New Roman" w:hAnsi="Times New Roman" w:cs="Times New Roman"/>
                <w:b/>
                <w:bCs/>
                <w:sz w:val="26"/>
                <w:szCs w:val="26"/>
              </w:rPr>
              <w:t>IV</w:t>
            </w:r>
          </w:p>
        </w:tc>
        <w:tc>
          <w:tcPr>
            <w:tcW w:w="3277" w:type="dxa"/>
            <w:tcBorders>
              <w:top w:val="single" w:sz="4" w:space="0" w:color="auto"/>
              <w:left w:val="single" w:sz="4" w:space="0" w:color="auto"/>
              <w:bottom w:val="single" w:sz="4" w:space="0" w:color="auto"/>
              <w:right w:val="single" w:sz="4" w:space="0" w:color="auto"/>
            </w:tcBorders>
            <w:hideMark/>
          </w:tcPr>
          <w:p w14:paraId="2DBC3D39" w14:textId="77777777" w:rsidR="00E51DEA" w:rsidRPr="005353DD" w:rsidRDefault="00E51DEA" w:rsidP="00BC3F23">
            <w:pPr>
              <w:spacing w:after="0" w:line="360" w:lineRule="auto"/>
              <w:ind w:firstLine="0"/>
              <w:rPr>
                <w:rFonts w:ascii="Times New Roman" w:hAnsi="Times New Roman" w:cs="Times New Roman"/>
                <w:b/>
                <w:bCs/>
                <w:sz w:val="26"/>
                <w:szCs w:val="26"/>
                <w:lang w:eastAsia="vi-VN"/>
              </w:rPr>
            </w:pPr>
            <w:r w:rsidRPr="005353DD">
              <w:rPr>
                <w:rFonts w:ascii="Times New Roman" w:hAnsi="Times New Roman" w:cs="Times New Roman"/>
                <w:b/>
                <w:bCs/>
                <w:sz w:val="26"/>
                <w:szCs w:val="26"/>
              </w:rPr>
              <w:t>Hố ga đầu ra</w:t>
            </w:r>
          </w:p>
        </w:tc>
        <w:tc>
          <w:tcPr>
            <w:tcW w:w="2629" w:type="dxa"/>
            <w:tcBorders>
              <w:top w:val="single" w:sz="4" w:space="0" w:color="auto"/>
              <w:left w:val="single" w:sz="4" w:space="0" w:color="auto"/>
              <w:bottom w:val="single" w:sz="4" w:space="0" w:color="auto"/>
              <w:right w:val="single" w:sz="4" w:space="0" w:color="auto"/>
            </w:tcBorders>
            <w:vAlign w:val="center"/>
          </w:tcPr>
          <w:p w14:paraId="29857E57" w14:textId="5913AF80" w:rsidR="00E51DEA" w:rsidRPr="005353DD" w:rsidRDefault="00E51DEA" w:rsidP="00BC3F23">
            <w:pPr>
              <w:spacing w:after="0" w:line="360" w:lineRule="auto"/>
              <w:ind w:firstLine="0"/>
              <w:jc w:val="center"/>
              <w:rPr>
                <w:rFonts w:ascii="Times New Roman" w:hAnsi="Times New Roman" w:cs="Times New Roman"/>
                <w:bCs/>
                <w:sz w:val="26"/>
                <w:szCs w:val="26"/>
                <w:lang w:val="pt-BR" w:eastAsia="vi-VN"/>
              </w:rPr>
            </w:pPr>
            <w:r w:rsidRPr="005353DD">
              <w:rPr>
                <w:rFonts w:ascii="Times New Roman" w:hAnsi="Times New Roman" w:cs="Times New Roman"/>
                <w:bCs/>
                <w:sz w:val="26"/>
                <w:szCs w:val="26"/>
                <w:lang w:val="pt-BR" w:eastAsia="vi-VN"/>
              </w:rPr>
              <w:t>1,24x1,24x1</w:t>
            </w:r>
          </w:p>
        </w:tc>
        <w:tc>
          <w:tcPr>
            <w:tcW w:w="1800" w:type="dxa"/>
            <w:tcBorders>
              <w:top w:val="single" w:sz="4" w:space="0" w:color="auto"/>
              <w:left w:val="single" w:sz="4" w:space="0" w:color="auto"/>
              <w:bottom w:val="single" w:sz="4" w:space="0" w:color="auto"/>
              <w:right w:val="single" w:sz="4" w:space="0" w:color="auto"/>
            </w:tcBorders>
            <w:vAlign w:val="center"/>
          </w:tcPr>
          <w:p w14:paraId="014C8E2D" w14:textId="634096D7" w:rsidR="00E51DEA" w:rsidRPr="005353DD" w:rsidRDefault="00E51DEA" w:rsidP="00BC3F23">
            <w:pPr>
              <w:spacing w:after="0" w:line="360" w:lineRule="auto"/>
              <w:ind w:firstLine="0"/>
              <w:jc w:val="center"/>
              <w:rPr>
                <w:rFonts w:ascii="Times New Roman" w:hAnsi="Times New Roman" w:cs="Times New Roman"/>
                <w:bCs/>
                <w:sz w:val="26"/>
                <w:szCs w:val="26"/>
                <w:lang w:val="pt-BR" w:eastAsia="vi-VN"/>
              </w:rPr>
            </w:pPr>
            <w:r w:rsidRPr="005353DD">
              <w:rPr>
                <w:rFonts w:ascii="Times New Roman" w:hAnsi="Times New Roman" w:cs="Times New Roman"/>
                <w:bCs/>
                <w:sz w:val="26"/>
                <w:szCs w:val="26"/>
                <w:lang w:val="pt-BR"/>
              </w:rPr>
              <w:t>1,54</w:t>
            </w:r>
          </w:p>
        </w:tc>
        <w:tc>
          <w:tcPr>
            <w:tcW w:w="1350" w:type="dxa"/>
            <w:tcBorders>
              <w:top w:val="single" w:sz="4" w:space="0" w:color="auto"/>
              <w:left w:val="single" w:sz="4" w:space="0" w:color="auto"/>
              <w:bottom w:val="single" w:sz="4" w:space="0" w:color="auto"/>
              <w:right w:val="single" w:sz="4" w:space="0" w:color="auto"/>
            </w:tcBorders>
            <w:vAlign w:val="center"/>
          </w:tcPr>
          <w:p w14:paraId="70F6FB28" w14:textId="3FE7B20A" w:rsidR="00E51DEA" w:rsidRPr="005353DD" w:rsidRDefault="00E51DEA" w:rsidP="00BC3F23">
            <w:pPr>
              <w:spacing w:after="0" w:line="360" w:lineRule="auto"/>
              <w:ind w:firstLine="0"/>
              <w:jc w:val="center"/>
              <w:rPr>
                <w:rFonts w:ascii="Times New Roman" w:hAnsi="Times New Roman" w:cs="Times New Roman"/>
                <w:bCs/>
                <w:sz w:val="26"/>
                <w:szCs w:val="26"/>
                <w:lang w:eastAsia="vi-VN"/>
              </w:rPr>
            </w:pPr>
            <w:r w:rsidRPr="005353DD">
              <w:rPr>
                <w:rFonts w:ascii="Times New Roman" w:hAnsi="Times New Roman" w:cs="Times New Roman"/>
                <w:bCs/>
                <w:sz w:val="26"/>
                <w:szCs w:val="26"/>
                <w:lang w:eastAsia="vi-VN"/>
              </w:rPr>
              <w:t>1</w:t>
            </w:r>
            <w:r w:rsidRPr="005353DD">
              <w:rPr>
                <w:rFonts w:ascii="Times New Roman" w:hAnsi="Times New Roman" w:cs="Times New Roman"/>
                <w:bCs/>
                <w:sz w:val="26"/>
                <w:szCs w:val="26"/>
                <w:lang w:val="en-US" w:eastAsia="vi-VN"/>
              </w:rPr>
              <w:t>,54</w:t>
            </w:r>
          </w:p>
        </w:tc>
        <w:tc>
          <w:tcPr>
            <w:tcW w:w="1350" w:type="dxa"/>
            <w:tcBorders>
              <w:top w:val="single" w:sz="4" w:space="0" w:color="auto"/>
              <w:left w:val="single" w:sz="4" w:space="0" w:color="auto"/>
              <w:bottom w:val="single" w:sz="4" w:space="0" w:color="auto"/>
              <w:right w:val="single" w:sz="4" w:space="0" w:color="auto"/>
            </w:tcBorders>
          </w:tcPr>
          <w:p w14:paraId="556A346B" w14:textId="77777777" w:rsidR="00E51DEA" w:rsidRPr="005353DD" w:rsidRDefault="00E51DEA" w:rsidP="00BC3F23">
            <w:pPr>
              <w:spacing w:after="0" w:line="360" w:lineRule="auto"/>
              <w:ind w:firstLine="0"/>
              <w:jc w:val="center"/>
              <w:rPr>
                <w:rFonts w:ascii="Times New Roman" w:hAnsi="Times New Roman" w:cs="Times New Roman"/>
                <w:bCs/>
                <w:sz w:val="26"/>
                <w:szCs w:val="26"/>
                <w:lang w:eastAsia="vi-VN"/>
              </w:rPr>
            </w:pPr>
          </w:p>
        </w:tc>
      </w:tr>
      <w:tr w:rsidR="005353DD" w:rsidRPr="005353DD" w14:paraId="3462D469" w14:textId="6669BF37" w:rsidTr="00E51DEA">
        <w:trPr>
          <w:jc w:val="center"/>
        </w:trPr>
        <w:tc>
          <w:tcPr>
            <w:tcW w:w="9712" w:type="dxa"/>
            <w:gridSpan w:val="5"/>
            <w:tcBorders>
              <w:top w:val="single" w:sz="4" w:space="0" w:color="auto"/>
              <w:left w:val="nil"/>
              <w:bottom w:val="nil"/>
              <w:right w:val="nil"/>
            </w:tcBorders>
            <w:hideMark/>
          </w:tcPr>
          <w:p w14:paraId="11819CA3" w14:textId="4105A954" w:rsidR="00E51DEA" w:rsidRPr="00D91C07" w:rsidRDefault="00E51DEA" w:rsidP="008B1E9E">
            <w:pPr>
              <w:spacing w:after="0" w:line="360" w:lineRule="auto"/>
              <w:ind w:firstLine="0"/>
              <w:jc w:val="right"/>
              <w:rPr>
                <w:rFonts w:ascii="Times New Roman" w:hAnsi="Times New Roman" w:cs="Times New Roman"/>
                <w:bCs/>
                <w:sz w:val="26"/>
                <w:szCs w:val="26"/>
                <w:lang w:eastAsia="vi-VN"/>
              </w:rPr>
            </w:pPr>
            <w:r w:rsidRPr="005353DD">
              <w:rPr>
                <w:rFonts w:ascii="Times New Roman" w:hAnsi="Times New Roman" w:cs="Times New Roman"/>
                <w:i/>
                <w:sz w:val="26"/>
                <w:szCs w:val="26"/>
              </w:rPr>
              <w:t xml:space="preserve">Nguồn: </w:t>
            </w:r>
            <w:r w:rsidR="006F78F7" w:rsidRPr="00D91C07">
              <w:rPr>
                <w:rFonts w:ascii="Times New Roman" w:hAnsi="Times New Roman" w:cs="Times New Roman"/>
                <w:i/>
                <w:sz w:val="26"/>
                <w:szCs w:val="26"/>
              </w:rPr>
              <w:t>Hồ sơ thiết kế thi công hệ thống xử lý nước thải tập trung của Trung tâm</w:t>
            </w:r>
          </w:p>
        </w:tc>
        <w:tc>
          <w:tcPr>
            <w:tcW w:w="1350" w:type="dxa"/>
            <w:tcBorders>
              <w:top w:val="single" w:sz="4" w:space="0" w:color="auto"/>
              <w:left w:val="nil"/>
              <w:bottom w:val="nil"/>
              <w:right w:val="nil"/>
            </w:tcBorders>
          </w:tcPr>
          <w:p w14:paraId="01D992BA" w14:textId="77777777" w:rsidR="00E51DEA" w:rsidRPr="005353DD" w:rsidRDefault="00E51DEA" w:rsidP="008B1E9E">
            <w:pPr>
              <w:spacing w:after="0" w:line="360" w:lineRule="auto"/>
              <w:ind w:firstLine="0"/>
              <w:jc w:val="right"/>
              <w:rPr>
                <w:rFonts w:ascii="Times New Roman" w:hAnsi="Times New Roman" w:cs="Times New Roman"/>
                <w:i/>
                <w:sz w:val="26"/>
                <w:szCs w:val="26"/>
              </w:rPr>
            </w:pPr>
          </w:p>
        </w:tc>
      </w:tr>
    </w:tbl>
    <w:bookmarkEnd w:id="346"/>
    <w:bookmarkEnd w:id="347"/>
    <w:bookmarkEnd w:id="348"/>
    <w:bookmarkEnd w:id="349"/>
    <w:p w14:paraId="58ECAD23" w14:textId="307B8C3A" w:rsidR="00C5246C" w:rsidRPr="005353DD" w:rsidRDefault="00C5246C" w:rsidP="00C5246C">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Máy móc, thiết bị sử dụng cho hệ thống xử lý nước thải:</w:t>
      </w:r>
    </w:p>
    <w:p w14:paraId="5F23D297" w14:textId="134C700D" w:rsidR="00C5246C" w:rsidRPr="001A4822" w:rsidRDefault="001A4822" w:rsidP="001A4822">
      <w:pPr>
        <w:pStyle w:val="Caption"/>
        <w:rPr>
          <w:b w:val="0"/>
          <w:i/>
          <w:szCs w:val="26"/>
        </w:rPr>
      </w:pPr>
      <w:bookmarkStart w:id="352" w:name="_Toc184415103"/>
      <w:r w:rsidRPr="001A4822">
        <w:rPr>
          <w:b w:val="0"/>
          <w:i/>
        </w:rPr>
        <w:t xml:space="preserve">Bảng </w:t>
      </w:r>
      <w:r w:rsidRPr="001A4822">
        <w:rPr>
          <w:b w:val="0"/>
          <w:i/>
        </w:rPr>
        <w:fldChar w:fldCharType="begin"/>
      </w:r>
      <w:r w:rsidRPr="001A4822">
        <w:rPr>
          <w:b w:val="0"/>
          <w:i/>
        </w:rPr>
        <w:instrText xml:space="preserve"> SEQ Bảng_ \* ARABIC </w:instrText>
      </w:r>
      <w:r w:rsidRPr="001A4822">
        <w:rPr>
          <w:b w:val="0"/>
          <w:i/>
        </w:rPr>
        <w:fldChar w:fldCharType="separate"/>
      </w:r>
      <w:r w:rsidR="000A37E0">
        <w:rPr>
          <w:b w:val="0"/>
          <w:i/>
          <w:noProof/>
        </w:rPr>
        <w:t>7</w:t>
      </w:r>
      <w:r w:rsidRPr="001A4822">
        <w:rPr>
          <w:b w:val="0"/>
          <w:i/>
        </w:rPr>
        <w:fldChar w:fldCharType="end"/>
      </w:r>
      <w:r w:rsidR="00C5246C" w:rsidRPr="001A4822">
        <w:rPr>
          <w:b w:val="0"/>
          <w:i/>
          <w:szCs w:val="26"/>
        </w:rPr>
        <w:t>: Máy móc, thiết bị sử dụng cho hệ thống xử lý nước thải</w:t>
      </w:r>
      <w:bookmarkEnd w:id="352"/>
    </w:p>
    <w:tbl>
      <w:tblPr>
        <w:tblW w:w="904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3945"/>
        <w:gridCol w:w="1980"/>
        <w:gridCol w:w="2182"/>
      </w:tblGrid>
      <w:tr w:rsidR="005353DD" w:rsidRPr="005353DD" w14:paraId="6B8E1A13" w14:textId="77777777" w:rsidTr="004E5970">
        <w:tc>
          <w:tcPr>
            <w:tcW w:w="938" w:type="dxa"/>
            <w:tcBorders>
              <w:top w:val="single" w:sz="4" w:space="0" w:color="auto"/>
              <w:left w:val="single" w:sz="4" w:space="0" w:color="auto"/>
              <w:bottom w:val="single" w:sz="4" w:space="0" w:color="auto"/>
              <w:right w:val="single" w:sz="4" w:space="0" w:color="auto"/>
            </w:tcBorders>
            <w:vAlign w:val="center"/>
          </w:tcPr>
          <w:p w14:paraId="07A9FEC4" w14:textId="77777777" w:rsidR="0028631D" w:rsidRPr="005353DD" w:rsidRDefault="0028631D" w:rsidP="0028631D">
            <w:pPr>
              <w:spacing w:after="0"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STT</w:t>
            </w:r>
          </w:p>
        </w:tc>
        <w:tc>
          <w:tcPr>
            <w:tcW w:w="3945" w:type="dxa"/>
            <w:tcBorders>
              <w:top w:val="single" w:sz="4" w:space="0" w:color="auto"/>
              <w:left w:val="single" w:sz="4" w:space="0" w:color="auto"/>
              <w:bottom w:val="single" w:sz="4" w:space="0" w:color="auto"/>
              <w:right w:val="single" w:sz="4" w:space="0" w:color="auto"/>
            </w:tcBorders>
            <w:vAlign w:val="center"/>
          </w:tcPr>
          <w:p w14:paraId="1F9F65A5" w14:textId="77777777" w:rsidR="0028631D" w:rsidRPr="005353DD" w:rsidRDefault="0028631D" w:rsidP="0028631D">
            <w:pPr>
              <w:spacing w:after="0"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 xml:space="preserve">Thiết bị </w:t>
            </w:r>
          </w:p>
        </w:tc>
        <w:tc>
          <w:tcPr>
            <w:tcW w:w="1980" w:type="dxa"/>
            <w:tcBorders>
              <w:top w:val="single" w:sz="4" w:space="0" w:color="auto"/>
              <w:left w:val="single" w:sz="4" w:space="0" w:color="auto"/>
              <w:bottom w:val="single" w:sz="4" w:space="0" w:color="auto"/>
              <w:right w:val="single" w:sz="4" w:space="0" w:color="auto"/>
            </w:tcBorders>
            <w:vAlign w:val="center"/>
          </w:tcPr>
          <w:p w14:paraId="410B2682" w14:textId="77777777" w:rsidR="0028631D" w:rsidRPr="005353DD" w:rsidRDefault="0028631D" w:rsidP="0028631D">
            <w:pPr>
              <w:spacing w:after="0"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Đơn vị tính</w:t>
            </w:r>
          </w:p>
        </w:tc>
        <w:tc>
          <w:tcPr>
            <w:tcW w:w="2182" w:type="dxa"/>
            <w:tcBorders>
              <w:top w:val="single" w:sz="4" w:space="0" w:color="auto"/>
              <w:left w:val="single" w:sz="4" w:space="0" w:color="auto"/>
              <w:bottom w:val="single" w:sz="4" w:space="0" w:color="auto"/>
              <w:right w:val="single" w:sz="4" w:space="0" w:color="auto"/>
            </w:tcBorders>
            <w:vAlign w:val="center"/>
          </w:tcPr>
          <w:p w14:paraId="63D13293" w14:textId="77777777" w:rsidR="0028631D" w:rsidRPr="005353DD" w:rsidRDefault="0028631D" w:rsidP="0028631D">
            <w:pPr>
              <w:spacing w:after="0"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 xml:space="preserve">Số lượng </w:t>
            </w:r>
          </w:p>
        </w:tc>
      </w:tr>
      <w:tr w:rsidR="005353DD" w:rsidRPr="005353DD" w14:paraId="2159A4E1" w14:textId="77777777" w:rsidTr="00BF4E0E">
        <w:trPr>
          <w:trHeight w:val="663"/>
        </w:trPr>
        <w:tc>
          <w:tcPr>
            <w:tcW w:w="938" w:type="dxa"/>
            <w:tcBorders>
              <w:top w:val="single" w:sz="4" w:space="0" w:color="auto"/>
              <w:left w:val="single" w:sz="4" w:space="0" w:color="auto"/>
              <w:bottom w:val="single" w:sz="4" w:space="0" w:color="auto"/>
              <w:right w:val="single" w:sz="4" w:space="0" w:color="auto"/>
            </w:tcBorders>
          </w:tcPr>
          <w:p w14:paraId="458B4197" w14:textId="77777777" w:rsidR="0028631D" w:rsidRPr="005353DD" w:rsidRDefault="0028631D" w:rsidP="0028631D">
            <w:pPr>
              <w:spacing w:after="0"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1</w:t>
            </w:r>
          </w:p>
        </w:tc>
        <w:tc>
          <w:tcPr>
            <w:tcW w:w="3945" w:type="dxa"/>
            <w:tcBorders>
              <w:top w:val="single" w:sz="4" w:space="0" w:color="auto"/>
              <w:left w:val="single" w:sz="4" w:space="0" w:color="auto"/>
              <w:bottom w:val="single" w:sz="4" w:space="0" w:color="auto"/>
              <w:right w:val="single" w:sz="4" w:space="0" w:color="auto"/>
            </w:tcBorders>
          </w:tcPr>
          <w:p w14:paraId="0A600CE9" w14:textId="30064279" w:rsidR="002D04D9" w:rsidRPr="005353DD" w:rsidRDefault="0028631D" w:rsidP="0028631D">
            <w:pPr>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rPr>
              <w:t xml:space="preserve">Bể FRP: </w:t>
            </w:r>
            <w:r w:rsidRPr="005353DD">
              <w:rPr>
                <w:rFonts w:ascii="Times New Roman" w:hAnsi="Times New Roman" w:cs="Times New Roman"/>
                <w:sz w:val="26"/>
                <w:szCs w:val="26"/>
              </w:rPr>
              <w:sym w:font="Symbol" w:char="F046"/>
            </w:r>
            <w:r w:rsidRPr="005353DD">
              <w:rPr>
                <w:rFonts w:ascii="Times New Roman" w:hAnsi="Times New Roman" w:cs="Times New Roman"/>
                <w:sz w:val="26"/>
                <w:szCs w:val="26"/>
              </w:rPr>
              <w:t>2050 x L10700 x H2200</w:t>
            </w:r>
          </w:p>
        </w:tc>
        <w:tc>
          <w:tcPr>
            <w:tcW w:w="1980" w:type="dxa"/>
            <w:tcBorders>
              <w:top w:val="single" w:sz="4" w:space="0" w:color="auto"/>
              <w:left w:val="single" w:sz="4" w:space="0" w:color="auto"/>
              <w:bottom w:val="single" w:sz="4" w:space="0" w:color="auto"/>
              <w:right w:val="single" w:sz="4" w:space="0" w:color="auto"/>
            </w:tcBorders>
            <w:vAlign w:val="center"/>
          </w:tcPr>
          <w:p w14:paraId="21DBEBF6" w14:textId="77777777" w:rsidR="0028631D" w:rsidRPr="005353DD" w:rsidRDefault="0028631D" w:rsidP="0028631D">
            <w:pPr>
              <w:spacing w:after="0"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Chiếc</w:t>
            </w:r>
          </w:p>
        </w:tc>
        <w:tc>
          <w:tcPr>
            <w:tcW w:w="2182" w:type="dxa"/>
            <w:tcBorders>
              <w:top w:val="single" w:sz="4" w:space="0" w:color="auto"/>
              <w:left w:val="single" w:sz="4" w:space="0" w:color="auto"/>
              <w:bottom w:val="single" w:sz="4" w:space="0" w:color="auto"/>
              <w:right w:val="single" w:sz="4" w:space="0" w:color="auto"/>
            </w:tcBorders>
          </w:tcPr>
          <w:p w14:paraId="0CF80161" w14:textId="70602F8D" w:rsidR="002D04D9" w:rsidRPr="005353DD" w:rsidRDefault="002D04D9" w:rsidP="00BF4E0E">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w:t>
            </w:r>
          </w:p>
        </w:tc>
      </w:tr>
      <w:tr w:rsidR="005353DD" w:rsidRPr="005353DD" w14:paraId="1F18987C" w14:textId="77777777" w:rsidTr="004E5970">
        <w:tc>
          <w:tcPr>
            <w:tcW w:w="938" w:type="dxa"/>
            <w:tcBorders>
              <w:top w:val="single" w:sz="4" w:space="0" w:color="auto"/>
              <w:left w:val="single" w:sz="4" w:space="0" w:color="auto"/>
              <w:bottom w:val="single" w:sz="4" w:space="0" w:color="auto"/>
              <w:right w:val="single" w:sz="4" w:space="0" w:color="auto"/>
            </w:tcBorders>
          </w:tcPr>
          <w:p w14:paraId="07171FE3" w14:textId="77777777" w:rsidR="0028631D" w:rsidRPr="005353DD" w:rsidRDefault="0028631D" w:rsidP="0028631D">
            <w:pPr>
              <w:spacing w:after="0"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3945" w:type="dxa"/>
            <w:tcBorders>
              <w:top w:val="single" w:sz="4" w:space="0" w:color="auto"/>
              <w:left w:val="single" w:sz="4" w:space="0" w:color="auto"/>
              <w:bottom w:val="single" w:sz="4" w:space="0" w:color="auto"/>
              <w:right w:val="single" w:sz="4" w:space="0" w:color="auto"/>
            </w:tcBorders>
          </w:tcPr>
          <w:p w14:paraId="1D2EFA45" w14:textId="48839AB4" w:rsidR="0028631D" w:rsidRPr="005353DD" w:rsidRDefault="0028631D" w:rsidP="0028631D">
            <w:pPr>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 xml:space="preserve">Miệng bể </w:t>
            </w:r>
            <w:r w:rsidRPr="005353DD">
              <w:rPr>
                <w:rFonts w:ascii="Times New Roman" w:hAnsi="Times New Roman" w:cs="Times New Roman"/>
                <w:sz w:val="26"/>
                <w:szCs w:val="26"/>
              </w:rPr>
              <w:sym w:font="Symbol" w:char="F046"/>
            </w:r>
            <w:r w:rsidRPr="005353DD">
              <w:rPr>
                <w:rFonts w:ascii="Times New Roman" w:hAnsi="Times New Roman" w:cs="Times New Roman"/>
                <w:sz w:val="26"/>
                <w:szCs w:val="26"/>
                <w:lang w:val="en-US"/>
              </w:rPr>
              <w:t>600 + khung miệng bể</w:t>
            </w:r>
          </w:p>
        </w:tc>
        <w:tc>
          <w:tcPr>
            <w:tcW w:w="1980" w:type="dxa"/>
            <w:tcBorders>
              <w:top w:val="single" w:sz="4" w:space="0" w:color="auto"/>
              <w:left w:val="single" w:sz="4" w:space="0" w:color="auto"/>
              <w:bottom w:val="single" w:sz="4" w:space="0" w:color="auto"/>
              <w:right w:val="single" w:sz="4" w:space="0" w:color="auto"/>
            </w:tcBorders>
            <w:vAlign w:val="center"/>
          </w:tcPr>
          <w:p w14:paraId="2E43E263" w14:textId="7657466F" w:rsidR="0028631D" w:rsidRPr="005353DD" w:rsidRDefault="0028631D" w:rsidP="0028631D">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Bộ</w:t>
            </w:r>
          </w:p>
        </w:tc>
        <w:tc>
          <w:tcPr>
            <w:tcW w:w="2182" w:type="dxa"/>
            <w:tcBorders>
              <w:top w:val="single" w:sz="4" w:space="0" w:color="auto"/>
              <w:left w:val="single" w:sz="4" w:space="0" w:color="auto"/>
              <w:bottom w:val="single" w:sz="4" w:space="0" w:color="auto"/>
              <w:right w:val="single" w:sz="4" w:space="0" w:color="auto"/>
            </w:tcBorders>
          </w:tcPr>
          <w:p w14:paraId="7D50C814" w14:textId="579B202B" w:rsidR="0028631D" w:rsidRPr="005353DD" w:rsidRDefault="00BF4E0E" w:rsidP="0028631D">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r>
      <w:tr w:rsidR="005353DD" w:rsidRPr="005353DD" w14:paraId="0477B12F" w14:textId="77777777" w:rsidTr="004E5970">
        <w:tc>
          <w:tcPr>
            <w:tcW w:w="938" w:type="dxa"/>
            <w:tcBorders>
              <w:top w:val="single" w:sz="4" w:space="0" w:color="auto"/>
              <w:left w:val="single" w:sz="4" w:space="0" w:color="auto"/>
              <w:bottom w:val="single" w:sz="4" w:space="0" w:color="auto"/>
              <w:right w:val="single" w:sz="4" w:space="0" w:color="auto"/>
            </w:tcBorders>
          </w:tcPr>
          <w:p w14:paraId="0D9E9236" w14:textId="77777777" w:rsidR="0028631D" w:rsidRPr="005353DD" w:rsidRDefault="0028631D" w:rsidP="0028631D">
            <w:pPr>
              <w:spacing w:after="0"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3</w:t>
            </w:r>
          </w:p>
        </w:tc>
        <w:tc>
          <w:tcPr>
            <w:tcW w:w="3945" w:type="dxa"/>
            <w:tcBorders>
              <w:top w:val="single" w:sz="4" w:space="0" w:color="auto"/>
              <w:left w:val="single" w:sz="4" w:space="0" w:color="auto"/>
              <w:bottom w:val="single" w:sz="4" w:space="0" w:color="auto"/>
              <w:right w:val="single" w:sz="4" w:space="0" w:color="auto"/>
            </w:tcBorders>
          </w:tcPr>
          <w:p w14:paraId="175BC7D5" w14:textId="2430D576" w:rsidR="0028631D" w:rsidRPr="005353DD" w:rsidRDefault="0028631D" w:rsidP="0028631D">
            <w:pPr>
              <w:spacing w:after="0" w:line="360" w:lineRule="auto"/>
              <w:ind w:firstLine="0"/>
              <w:rPr>
                <w:rFonts w:ascii="Times New Roman" w:hAnsi="Times New Roman" w:cs="Times New Roman"/>
                <w:sz w:val="26"/>
                <w:szCs w:val="26"/>
              </w:rPr>
            </w:pPr>
            <w:r w:rsidRPr="005353DD">
              <w:rPr>
                <w:rFonts w:ascii="Times New Roman" w:hAnsi="Times New Roman" w:cs="Times New Roman"/>
                <w:sz w:val="26"/>
                <w:szCs w:val="26"/>
              </w:rPr>
              <w:t>Khung cửa thăm và tấm nắp 600 x 1</w:t>
            </w:r>
            <w:r w:rsidR="00BF4E0E" w:rsidRPr="00D91C07">
              <w:rPr>
                <w:rFonts w:ascii="Times New Roman" w:hAnsi="Times New Roman" w:cs="Times New Roman"/>
                <w:sz w:val="26"/>
                <w:szCs w:val="26"/>
              </w:rPr>
              <w:t>0</w:t>
            </w:r>
            <w:r w:rsidRPr="005353DD">
              <w:rPr>
                <w:rFonts w:ascii="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vAlign w:val="center"/>
          </w:tcPr>
          <w:p w14:paraId="370E0248" w14:textId="66E642F8" w:rsidR="0028631D" w:rsidRPr="005353DD" w:rsidRDefault="0028631D" w:rsidP="0028631D">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Bộ</w:t>
            </w:r>
          </w:p>
        </w:tc>
        <w:tc>
          <w:tcPr>
            <w:tcW w:w="2182" w:type="dxa"/>
            <w:tcBorders>
              <w:top w:val="single" w:sz="4" w:space="0" w:color="auto"/>
              <w:left w:val="single" w:sz="4" w:space="0" w:color="auto"/>
              <w:bottom w:val="single" w:sz="4" w:space="0" w:color="auto"/>
              <w:right w:val="single" w:sz="4" w:space="0" w:color="auto"/>
            </w:tcBorders>
            <w:vAlign w:val="center"/>
          </w:tcPr>
          <w:p w14:paraId="2F7A5E12" w14:textId="7DB77F26" w:rsidR="0028631D" w:rsidRPr="005353DD" w:rsidRDefault="00BF4E0E" w:rsidP="0028631D">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r>
      <w:tr w:rsidR="00BF4E0E" w:rsidRPr="005353DD" w14:paraId="59A58D0D" w14:textId="77777777" w:rsidTr="004E5970">
        <w:tc>
          <w:tcPr>
            <w:tcW w:w="938" w:type="dxa"/>
            <w:tcBorders>
              <w:top w:val="single" w:sz="4" w:space="0" w:color="auto"/>
              <w:left w:val="single" w:sz="4" w:space="0" w:color="auto"/>
              <w:bottom w:val="single" w:sz="4" w:space="0" w:color="auto"/>
              <w:right w:val="single" w:sz="4" w:space="0" w:color="auto"/>
            </w:tcBorders>
          </w:tcPr>
          <w:p w14:paraId="12E6EA4E" w14:textId="5F5E532E" w:rsidR="00BF4E0E" w:rsidRPr="005353DD" w:rsidRDefault="00BF4E0E" w:rsidP="00BF4E0E">
            <w:pPr>
              <w:spacing w:after="0"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lastRenderedPageBreak/>
              <w:t>4</w:t>
            </w:r>
          </w:p>
        </w:tc>
        <w:tc>
          <w:tcPr>
            <w:tcW w:w="3945" w:type="dxa"/>
            <w:tcBorders>
              <w:top w:val="single" w:sz="4" w:space="0" w:color="auto"/>
              <w:left w:val="single" w:sz="4" w:space="0" w:color="auto"/>
              <w:bottom w:val="single" w:sz="4" w:space="0" w:color="auto"/>
              <w:right w:val="single" w:sz="4" w:space="0" w:color="auto"/>
            </w:tcBorders>
          </w:tcPr>
          <w:p w14:paraId="3FB77925" w14:textId="14202547" w:rsidR="00BF4E0E" w:rsidRPr="005353DD" w:rsidRDefault="00BF4E0E" w:rsidP="00BF4E0E">
            <w:pPr>
              <w:spacing w:after="0" w:line="360" w:lineRule="auto"/>
              <w:ind w:firstLine="0"/>
              <w:rPr>
                <w:rFonts w:ascii="Times New Roman" w:hAnsi="Times New Roman" w:cs="Times New Roman"/>
                <w:sz w:val="26"/>
                <w:szCs w:val="26"/>
              </w:rPr>
            </w:pPr>
            <w:r w:rsidRPr="005353DD">
              <w:rPr>
                <w:rFonts w:ascii="Times New Roman" w:hAnsi="Times New Roman" w:cs="Times New Roman"/>
                <w:sz w:val="26"/>
                <w:szCs w:val="26"/>
              </w:rPr>
              <w:t>Khung cửa thăm và tấm nắp 600 x 1</w:t>
            </w:r>
            <w:r w:rsidRPr="00D91C07">
              <w:rPr>
                <w:rFonts w:ascii="Times New Roman" w:hAnsi="Times New Roman" w:cs="Times New Roman"/>
                <w:sz w:val="26"/>
                <w:szCs w:val="26"/>
              </w:rPr>
              <w:t>2</w:t>
            </w:r>
            <w:r w:rsidRPr="005353DD">
              <w:rPr>
                <w:rFonts w:ascii="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vAlign w:val="center"/>
          </w:tcPr>
          <w:p w14:paraId="7CAF4CDD" w14:textId="34515BB8"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Bộ</w:t>
            </w:r>
          </w:p>
        </w:tc>
        <w:tc>
          <w:tcPr>
            <w:tcW w:w="2182" w:type="dxa"/>
            <w:tcBorders>
              <w:top w:val="single" w:sz="4" w:space="0" w:color="auto"/>
              <w:left w:val="single" w:sz="4" w:space="0" w:color="auto"/>
              <w:bottom w:val="single" w:sz="4" w:space="0" w:color="auto"/>
              <w:right w:val="single" w:sz="4" w:space="0" w:color="auto"/>
            </w:tcBorders>
            <w:vAlign w:val="center"/>
          </w:tcPr>
          <w:p w14:paraId="6C24C4FA" w14:textId="3038640B" w:rsidR="00BF4E0E"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BF4E0E" w:rsidRPr="005353DD" w14:paraId="2DFB9032" w14:textId="77777777" w:rsidTr="004E5970">
        <w:tc>
          <w:tcPr>
            <w:tcW w:w="938" w:type="dxa"/>
            <w:tcBorders>
              <w:top w:val="single" w:sz="4" w:space="0" w:color="auto"/>
              <w:left w:val="single" w:sz="4" w:space="0" w:color="auto"/>
              <w:bottom w:val="single" w:sz="4" w:space="0" w:color="auto"/>
              <w:right w:val="single" w:sz="4" w:space="0" w:color="auto"/>
            </w:tcBorders>
          </w:tcPr>
          <w:p w14:paraId="7ED506FA" w14:textId="5361C6AA" w:rsidR="00BF4E0E" w:rsidRPr="005353DD" w:rsidRDefault="00BF4E0E" w:rsidP="00BF4E0E">
            <w:pPr>
              <w:spacing w:after="0"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5</w:t>
            </w:r>
          </w:p>
        </w:tc>
        <w:tc>
          <w:tcPr>
            <w:tcW w:w="3945" w:type="dxa"/>
            <w:tcBorders>
              <w:top w:val="single" w:sz="4" w:space="0" w:color="auto"/>
              <w:left w:val="single" w:sz="4" w:space="0" w:color="auto"/>
              <w:bottom w:val="single" w:sz="4" w:space="0" w:color="auto"/>
              <w:right w:val="single" w:sz="4" w:space="0" w:color="auto"/>
            </w:tcBorders>
          </w:tcPr>
          <w:p w14:paraId="4D7999C8" w14:textId="61229B66" w:rsidR="00BF4E0E" w:rsidRPr="005353DD" w:rsidRDefault="00BF4E0E" w:rsidP="00BF4E0E">
            <w:pPr>
              <w:spacing w:after="0" w:line="360" w:lineRule="auto"/>
              <w:ind w:firstLine="0"/>
              <w:rPr>
                <w:rFonts w:ascii="Times New Roman" w:hAnsi="Times New Roman" w:cs="Times New Roman"/>
                <w:sz w:val="26"/>
                <w:szCs w:val="26"/>
              </w:rPr>
            </w:pPr>
            <w:r w:rsidRPr="005353DD">
              <w:rPr>
                <w:rFonts w:ascii="Times New Roman" w:hAnsi="Times New Roman" w:cs="Times New Roman"/>
                <w:sz w:val="26"/>
                <w:szCs w:val="26"/>
              </w:rPr>
              <w:t>Đai néo có tăng đơ</w:t>
            </w:r>
          </w:p>
        </w:tc>
        <w:tc>
          <w:tcPr>
            <w:tcW w:w="1980" w:type="dxa"/>
            <w:tcBorders>
              <w:top w:val="single" w:sz="4" w:space="0" w:color="auto"/>
              <w:left w:val="single" w:sz="4" w:space="0" w:color="auto"/>
              <w:bottom w:val="single" w:sz="4" w:space="0" w:color="auto"/>
              <w:right w:val="single" w:sz="4" w:space="0" w:color="auto"/>
            </w:tcBorders>
            <w:vAlign w:val="center"/>
          </w:tcPr>
          <w:p w14:paraId="4D0D7C53" w14:textId="13DEFD2D" w:rsidR="00BF4E0E" w:rsidRPr="005353DD" w:rsidRDefault="00BF4E0E" w:rsidP="00BF4E0E">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Bộ</w:t>
            </w:r>
          </w:p>
        </w:tc>
        <w:tc>
          <w:tcPr>
            <w:tcW w:w="2182" w:type="dxa"/>
            <w:tcBorders>
              <w:top w:val="single" w:sz="4" w:space="0" w:color="auto"/>
              <w:left w:val="single" w:sz="4" w:space="0" w:color="auto"/>
              <w:bottom w:val="single" w:sz="4" w:space="0" w:color="auto"/>
              <w:right w:val="single" w:sz="4" w:space="0" w:color="auto"/>
            </w:tcBorders>
            <w:vAlign w:val="center"/>
          </w:tcPr>
          <w:p w14:paraId="196760DC" w14:textId="66F9CFF2"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r>
      <w:tr w:rsidR="00BF4E0E" w:rsidRPr="005353DD" w14:paraId="687FA472" w14:textId="77777777" w:rsidTr="004E5970">
        <w:tc>
          <w:tcPr>
            <w:tcW w:w="938" w:type="dxa"/>
            <w:tcBorders>
              <w:top w:val="single" w:sz="4" w:space="0" w:color="auto"/>
              <w:left w:val="single" w:sz="4" w:space="0" w:color="auto"/>
              <w:bottom w:val="single" w:sz="4" w:space="0" w:color="auto"/>
              <w:right w:val="single" w:sz="4" w:space="0" w:color="auto"/>
            </w:tcBorders>
          </w:tcPr>
          <w:p w14:paraId="26D79174" w14:textId="0D6AAD2F" w:rsidR="00BF4E0E" w:rsidRPr="005353DD" w:rsidRDefault="00BF4E0E" w:rsidP="00BF4E0E">
            <w:pPr>
              <w:spacing w:after="0"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6</w:t>
            </w:r>
          </w:p>
        </w:tc>
        <w:tc>
          <w:tcPr>
            <w:tcW w:w="3945" w:type="dxa"/>
            <w:tcBorders>
              <w:top w:val="single" w:sz="4" w:space="0" w:color="auto"/>
              <w:left w:val="single" w:sz="4" w:space="0" w:color="auto"/>
              <w:bottom w:val="single" w:sz="4" w:space="0" w:color="auto"/>
              <w:right w:val="single" w:sz="4" w:space="0" w:color="auto"/>
            </w:tcBorders>
          </w:tcPr>
          <w:p w14:paraId="36F3C6F7" w14:textId="7D7659E0" w:rsidR="00BF4E0E" w:rsidRPr="00D91C07" w:rsidRDefault="00BF4E0E" w:rsidP="00BF4E0E">
            <w:pPr>
              <w:spacing w:after="0" w:line="360" w:lineRule="auto"/>
              <w:ind w:firstLine="0"/>
              <w:rPr>
                <w:rFonts w:ascii="Times New Roman" w:hAnsi="Times New Roman" w:cs="Times New Roman"/>
                <w:sz w:val="26"/>
                <w:szCs w:val="26"/>
              </w:rPr>
            </w:pPr>
            <w:r w:rsidRPr="005353DD">
              <w:rPr>
                <w:rFonts w:ascii="Times New Roman" w:hAnsi="Times New Roman" w:cs="Times New Roman"/>
                <w:sz w:val="26"/>
                <w:szCs w:val="26"/>
              </w:rPr>
              <w:t>Ốc vít các loại</w:t>
            </w:r>
            <w:r w:rsidRPr="00D91C07">
              <w:rPr>
                <w:rFonts w:ascii="Times New Roman" w:hAnsi="Times New Roman" w:cs="Times New Roman"/>
                <w:sz w:val="26"/>
                <w:szCs w:val="26"/>
              </w:rPr>
              <w:t>; Cờ - lê hình chữ T</w:t>
            </w:r>
          </w:p>
        </w:tc>
        <w:tc>
          <w:tcPr>
            <w:tcW w:w="1980" w:type="dxa"/>
            <w:tcBorders>
              <w:top w:val="single" w:sz="4" w:space="0" w:color="auto"/>
              <w:left w:val="single" w:sz="4" w:space="0" w:color="auto"/>
              <w:bottom w:val="single" w:sz="4" w:space="0" w:color="auto"/>
              <w:right w:val="single" w:sz="4" w:space="0" w:color="auto"/>
            </w:tcBorders>
            <w:vAlign w:val="center"/>
          </w:tcPr>
          <w:p w14:paraId="4124B192" w14:textId="1FF9900E"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Hộp</w:t>
            </w:r>
          </w:p>
        </w:tc>
        <w:tc>
          <w:tcPr>
            <w:tcW w:w="2182" w:type="dxa"/>
            <w:tcBorders>
              <w:top w:val="single" w:sz="4" w:space="0" w:color="auto"/>
              <w:left w:val="single" w:sz="4" w:space="0" w:color="auto"/>
              <w:bottom w:val="single" w:sz="4" w:space="0" w:color="auto"/>
              <w:right w:val="single" w:sz="4" w:space="0" w:color="auto"/>
            </w:tcBorders>
            <w:vAlign w:val="center"/>
          </w:tcPr>
          <w:p w14:paraId="37BCFE96" w14:textId="6EC152D0"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r>
      <w:tr w:rsidR="00BF4E0E" w:rsidRPr="005353DD" w14:paraId="79878A36" w14:textId="77777777" w:rsidTr="004E5970">
        <w:tc>
          <w:tcPr>
            <w:tcW w:w="938" w:type="dxa"/>
            <w:tcBorders>
              <w:top w:val="single" w:sz="4" w:space="0" w:color="auto"/>
              <w:left w:val="single" w:sz="4" w:space="0" w:color="auto"/>
              <w:bottom w:val="single" w:sz="4" w:space="0" w:color="auto"/>
              <w:right w:val="single" w:sz="4" w:space="0" w:color="auto"/>
            </w:tcBorders>
          </w:tcPr>
          <w:p w14:paraId="03D48F19" w14:textId="75FC3D06" w:rsidR="00BF4E0E" w:rsidRPr="00BF4E0E"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3945" w:type="dxa"/>
            <w:tcBorders>
              <w:top w:val="single" w:sz="4" w:space="0" w:color="auto"/>
              <w:left w:val="single" w:sz="4" w:space="0" w:color="auto"/>
              <w:bottom w:val="single" w:sz="4" w:space="0" w:color="auto"/>
              <w:right w:val="single" w:sz="4" w:space="0" w:color="auto"/>
            </w:tcBorders>
          </w:tcPr>
          <w:p w14:paraId="0C8251DB" w14:textId="714CABBD" w:rsidR="00BF4E0E" w:rsidRPr="005353DD" w:rsidRDefault="00BF4E0E" w:rsidP="00BF4E0E">
            <w:pPr>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Tủ điều khiển</w:t>
            </w:r>
          </w:p>
        </w:tc>
        <w:tc>
          <w:tcPr>
            <w:tcW w:w="1980" w:type="dxa"/>
            <w:tcBorders>
              <w:top w:val="single" w:sz="4" w:space="0" w:color="auto"/>
              <w:left w:val="single" w:sz="4" w:space="0" w:color="auto"/>
              <w:bottom w:val="single" w:sz="4" w:space="0" w:color="auto"/>
              <w:right w:val="single" w:sz="4" w:space="0" w:color="auto"/>
            </w:tcBorders>
            <w:vAlign w:val="center"/>
          </w:tcPr>
          <w:p w14:paraId="7E8AF2A1" w14:textId="75861C16" w:rsidR="00BF4E0E" w:rsidRPr="005353DD" w:rsidRDefault="00BF4E0E" w:rsidP="00BF4E0E">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Tủ</w:t>
            </w:r>
          </w:p>
        </w:tc>
        <w:tc>
          <w:tcPr>
            <w:tcW w:w="2182" w:type="dxa"/>
            <w:tcBorders>
              <w:top w:val="single" w:sz="4" w:space="0" w:color="auto"/>
              <w:left w:val="single" w:sz="4" w:space="0" w:color="auto"/>
              <w:bottom w:val="single" w:sz="4" w:space="0" w:color="auto"/>
              <w:right w:val="single" w:sz="4" w:space="0" w:color="auto"/>
            </w:tcBorders>
            <w:vAlign w:val="center"/>
          </w:tcPr>
          <w:p w14:paraId="338B13E8" w14:textId="34F05B7F" w:rsidR="00BF4E0E" w:rsidRPr="005353DD" w:rsidRDefault="00BF4E0E" w:rsidP="00BF4E0E">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w:t>
            </w:r>
          </w:p>
        </w:tc>
      </w:tr>
      <w:tr w:rsidR="00BF4E0E" w:rsidRPr="005353DD" w14:paraId="01695CC0" w14:textId="77777777" w:rsidTr="004E5970">
        <w:tc>
          <w:tcPr>
            <w:tcW w:w="938" w:type="dxa"/>
            <w:tcBorders>
              <w:top w:val="single" w:sz="4" w:space="0" w:color="auto"/>
              <w:left w:val="single" w:sz="4" w:space="0" w:color="auto"/>
              <w:bottom w:val="single" w:sz="4" w:space="0" w:color="auto"/>
              <w:right w:val="single" w:sz="4" w:space="0" w:color="auto"/>
            </w:tcBorders>
          </w:tcPr>
          <w:p w14:paraId="5FCE3F23" w14:textId="68BDFF92" w:rsidR="00BF4E0E" w:rsidRPr="00BF4E0E"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3945" w:type="dxa"/>
            <w:tcBorders>
              <w:top w:val="single" w:sz="4" w:space="0" w:color="auto"/>
              <w:left w:val="single" w:sz="4" w:space="0" w:color="auto"/>
              <w:bottom w:val="single" w:sz="4" w:space="0" w:color="auto"/>
              <w:right w:val="single" w:sz="4" w:space="0" w:color="auto"/>
            </w:tcBorders>
          </w:tcPr>
          <w:p w14:paraId="065915EF" w14:textId="00F016F3" w:rsidR="00BF4E0E" w:rsidRPr="005353DD" w:rsidRDefault="00BF4E0E" w:rsidP="00BF4E0E">
            <w:pPr>
              <w:spacing w:after="0" w:line="360" w:lineRule="auto"/>
              <w:ind w:firstLine="0"/>
              <w:rPr>
                <w:rFonts w:ascii="Times New Roman" w:hAnsi="Times New Roman" w:cs="Times New Roman"/>
                <w:sz w:val="26"/>
                <w:szCs w:val="26"/>
              </w:rPr>
            </w:pPr>
            <w:r w:rsidRPr="005353DD">
              <w:rPr>
                <w:rFonts w:ascii="Times New Roman" w:hAnsi="Times New Roman" w:cs="Times New Roman"/>
                <w:sz w:val="26"/>
                <w:szCs w:val="26"/>
              </w:rPr>
              <w:t>Máy sục khí bể FRP</w:t>
            </w:r>
          </w:p>
        </w:tc>
        <w:tc>
          <w:tcPr>
            <w:tcW w:w="1980" w:type="dxa"/>
            <w:tcBorders>
              <w:top w:val="single" w:sz="4" w:space="0" w:color="auto"/>
              <w:left w:val="single" w:sz="4" w:space="0" w:color="auto"/>
              <w:bottom w:val="single" w:sz="4" w:space="0" w:color="auto"/>
              <w:right w:val="single" w:sz="4" w:space="0" w:color="auto"/>
            </w:tcBorders>
            <w:vAlign w:val="center"/>
          </w:tcPr>
          <w:p w14:paraId="22AB1ABD" w14:textId="7B118E5F"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Bộ</w:t>
            </w:r>
          </w:p>
        </w:tc>
        <w:tc>
          <w:tcPr>
            <w:tcW w:w="2182" w:type="dxa"/>
            <w:tcBorders>
              <w:top w:val="single" w:sz="4" w:space="0" w:color="auto"/>
              <w:left w:val="single" w:sz="4" w:space="0" w:color="auto"/>
              <w:bottom w:val="single" w:sz="4" w:space="0" w:color="auto"/>
              <w:right w:val="single" w:sz="4" w:space="0" w:color="auto"/>
            </w:tcBorders>
            <w:vAlign w:val="center"/>
          </w:tcPr>
          <w:p w14:paraId="192D7EE2" w14:textId="67A341D3" w:rsidR="00BF4E0E" w:rsidRPr="005353DD" w:rsidRDefault="00BF4E0E" w:rsidP="00BF4E0E">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2</w:t>
            </w:r>
          </w:p>
        </w:tc>
      </w:tr>
      <w:tr w:rsidR="00BF4E0E" w:rsidRPr="005353DD" w14:paraId="0E700AD7" w14:textId="77777777" w:rsidTr="004E5970">
        <w:tc>
          <w:tcPr>
            <w:tcW w:w="938" w:type="dxa"/>
            <w:tcBorders>
              <w:top w:val="single" w:sz="4" w:space="0" w:color="auto"/>
              <w:left w:val="single" w:sz="4" w:space="0" w:color="auto"/>
              <w:bottom w:val="single" w:sz="4" w:space="0" w:color="auto"/>
              <w:right w:val="single" w:sz="4" w:space="0" w:color="auto"/>
            </w:tcBorders>
          </w:tcPr>
          <w:p w14:paraId="4217F184" w14:textId="5C026F8F" w:rsidR="00BF4E0E" w:rsidRPr="00BF4E0E"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3945" w:type="dxa"/>
            <w:tcBorders>
              <w:top w:val="single" w:sz="4" w:space="0" w:color="auto"/>
              <w:left w:val="single" w:sz="4" w:space="0" w:color="auto"/>
              <w:bottom w:val="single" w:sz="4" w:space="0" w:color="auto"/>
              <w:right w:val="single" w:sz="4" w:space="0" w:color="auto"/>
            </w:tcBorders>
          </w:tcPr>
          <w:p w14:paraId="2B991E89" w14:textId="71C46851" w:rsidR="00BF4E0E" w:rsidRPr="005353DD" w:rsidRDefault="00BF4E0E" w:rsidP="00BF4E0E">
            <w:pPr>
              <w:spacing w:after="0" w:line="360" w:lineRule="auto"/>
              <w:ind w:firstLine="0"/>
              <w:rPr>
                <w:rFonts w:ascii="Times New Roman" w:hAnsi="Times New Roman" w:cs="Times New Roman"/>
                <w:sz w:val="26"/>
                <w:szCs w:val="26"/>
              </w:rPr>
            </w:pPr>
            <w:r w:rsidRPr="005353DD">
              <w:rPr>
                <w:rFonts w:ascii="Times New Roman" w:hAnsi="Times New Roman" w:cs="Times New Roman"/>
                <w:sz w:val="26"/>
                <w:szCs w:val="26"/>
              </w:rPr>
              <w:t>Bơm cân bằng áp lực</w:t>
            </w:r>
          </w:p>
        </w:tc>
        <w:tc>
          <w:tcPr>
            <w:tcW w:w="1980" w:type="dxa"/>
            <w:tcBorders>
              <w:top w:val="single" w:sz="4" w:space="0" w:color="auto"/>
              <w:left w:val="single" w:sz="4" w:space="0" w:color="auto"/>
              <w:bottom w:val="single" w:sz="4" w:space="0" w:color="auto"/>
              <w:right w:val="single" w:sz="4" w:space="0" w:color="auto"/>
            </w:tcBorders>
            <w:vAlign w:val="center"/>
          </w:tcPr>
          <w:p w14:paraId="2C353AF2" w14:textId="5481C4DF"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Bộ</w:t>
            </w:r>
          </w:p>
        </w:tc>
        <w:tc>
          <w:tcPr>
            <w:tcW w:w="2182" w:type="dxa"/>
            <w:tcBorders>
              <w:top w:val="single" w:sz="4" w:space="0" w:color="auto"/>
              <w:left w:val="single" w:sz="4" w:space="0" w:color="auto"/>
              <w:bottom w:val="single" w:sz="4" w:space="0" w:color="auto"/>
              <w:right w:val="single" w:sz="4" w:space="0" w:color="auto"/>
            </w:tcBorders>
            <w:vAlign w:val="center"/>
          </w:tcPr>
          <w:p w14:paraId="11233334" w14:textId="0A7B7B97" w:rsidR="00BF4E0E" w:rsidRPr="005353DD" w:rsidRDefault="00BF4E0E" w:rsidP="00BF4E0E">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2</w:t>
            </w:r>
          </w:p>
        </w:tc>
      </w:tr>
      <w:tr w:rsidR="00BF4E0E" w:rsidRPr="005353DD" w14:paraId="049BDCFC" w14:textId="77777777" w:rsidTr="004E5970">
        <w:tc>
          <w:tcPr>
            <w:tcW w:w="938" w:type="dxa"/>
            <w:tcBorders>
              <w:top w:val="single" w:sz="4" w:space="0" w:color="auto"/>
              <w:left w:val="single" w:sz="4" w:space="0" w:color="auto"/>
              <w:bottom w:val="single" w:sz="4" w:space="0" w:color="auto"/>
              <w:right w:val="single" w:sz="4" w:space="0" w:color="auto"/>
            </w:tcBorders>
          </w:tcPr>
          <w:p w14:paraId="7B5C8F60" w14:textId="6BC7FDBA" w:rsidR="00BF4E0E" w:rsidRPr="00BF4E0E"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3945" w:type="dxa"/>
            <w:tcBorders>
              <w:top w:val="single" w:sz="4" w:space="0" w:color="auto"/>
              <w:left w:val="single" w:sz="4" w:space="0" w:color="auto"/>
              <w:bottom w:val="single" w:sz="4" w:space="0" w:color="auto"/>
              <w:right w:val="single" w:sz="4" w:space="0" w:color="auto"/>
            </w:tcBorders>
          </w:tcPr>
          <w:p w14:paraId="28F55BB3" w14:textId="7A18634B" w:rsidR="00BF4E0E" w:rsidRPr="005353DD" w:rsidRDefault="00BF4E0E" w:rsidP="00BF4E0E">
            <w:pPr>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Công tắc phao nổi</w:t>
            </w:r>
          </w:p>
        </w:tc>
        <w:tc>
          <w:tcPr>
            <w:tcW w:w="1980" w:type="dxa"/>
            <w:tcBorders>
              <w:top w:val="single" w:sz="4" w:space="0" w:color="auto"/>
              <w:left w:val="single" w:sz="4" w:space="0" w:color="auto"/>
              <w:bottom w:val="single" w:sz="4" w:space="0" w:color="auto"/>
              <w:right w:val="single" w:sz="4" w:space="0" w:color="auto"/>
            </w:tcBorders>
            <w:vAlign w:val="center"/>
          </w:tcPr>
          <w:p w14:paraId="67CBA563" w14:textId="0226A34D"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Hộp</w:t>
            </w:r>
          </w:p>
        </w:tc>
        <w:tc>
          <w:tcPr>
            <w:tcW w:w="2182" w:type="dxa"/>
            <w:tcBorders>
              <w:top w:val="single" w:sz="4" w:space="0" w:color="auto"/>
              <w:left w:val="single" w:sz="4" w:space="0" w:color="auto"/>
              <w:bottom w:val="single" w:sz="4" w:space="0" w:color="auto"/>
              <w:right w:val="single" w:sz="4" w:space="0" w:color="auto"/>
            </w:tcBorders>
            <w:vAlign w:val="center"/>
          </w:tcPr>
          <w:p w14:paraId="0A94AC1F" w14:textId="5F0358D2"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r>
      <w:tr w:rsidR="00BF4E0E" w:rsidRPr="005353DD" w14:paraId="434173B0" w14:textId="77777777" w:rsidTr="004E5970">
        <w:tc>
          <w:tcPr>
            <w:tcW w:w="938" w:type="dxa"/>
            <w:tcBorders>
              <w:top w:val="single" w:sz="4" w:space="0" w:color="auto"/>
              <w:left w:val="single" w:sz="4" w:space="0" w:color="auto"/>
              <w:bottom w:val="single" w:sz="4" w:space="0" w:color="auto"/>
              <w:right w:val="single" w:sz="4" w:space="0" w:color="auto"/>
            </w:tcBorders>
          </w:tcPr>
          <w:p w14:paraId="6A795A1B" w14:textId="12EF057A" w:rsidR="00BF4E0E" w:rsidRPr="00BF4E0E"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11</w:t>
            </w:r>
          </w:p>
        </w:tc>
        <w:tc>
          <w:tcPr>
            <w:tcW w:w="3945" w:type="dxa"/>
            <w:tcBorders>
              <w:top w:val="single" w:sz="4" w:space="0" w:color="auto"/>
              <w:left w:val="single" w:sz="4" w:space="0" w:color="auto"/>
              <w:bottom w:val="single" w:sz="4" w:space="0" w:color="auto"/>
              <w:right w:val="single" w:sz="4" w:space="0" w:color="auto"/>
            </w:tcBorders>
          </w:tcPr>
          <w:p w14:paraId="4C829E3E" w14:textId="36A0DF23" w:rsidR="00BF4E0E" w:rsidRPr="005353DD" w:rsidRDefault="00BF4E0E" w:rsidP="00BF4E0E">
            <w:pPr>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Van điện từ</w:t>
            </w:r>
          </w:p>
        </w:tc>
        <w:tc>
          <w:tcPr>
            <w:tcW w:w="1980" w:type="dxa"/>
            <w:tcBorders>
              <w:top w:val="single" w:sz="4" w:space="0" w:color="auto"/>
              <w:left w:val="single" w:sz="4" w:space="0" w:color="auto"/>
              <w:bottom w:val="single" w:sz="4" w:space="0" w:color="auto"/>
              <w:right w:val="single" w:sz="4" w:space="0" w:color="auto"/>
            </w:tcBorders>
            <w:vAlign w:val="center"/>
          </w:tcPr>
          <w:p w14:paraId="49FD8198" w14:textId="04583031"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Hộp</w:t>
            </w:r>
          </w:p>
        </w:tc>
        <w:tc>
          <w:tcPr>
            <w:tcW w:w="2182" w:type="dxa"/>
            <w:tcBorders>
              <w:top w:val="single" w:sz="4" w:space="0" w:color="auto"/>
              <w:left w:val="single" w:sz="4" w:space="0" w:color="auto"/>
              <w:bottom w:val="single" w:sz="4" w:space="0" w:color="auto"/>
              <w:right w:val="single" w:sz="4" w:space="0" w:color="auto"/>
            </w:tcBorders>
            <w:vAlign w:val="center"/>
          </w:tcPr>
          <w:p w14:paraId="1D619297" w14:textId="2A260D98" w:rsidR="00BF4E0E" w:rsidRPr="005353DD" w:rsidRDefault="00BF4E0E" w:rsidP="00BF4E0E">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w:t>
            </w:r>
          </w:p>
        </w:tc>
      </w:tr>
      <w:tr w:rsidR="00BF4E0E" w:rsidRPr="005353DD" w14:paraId="6EC53207" w14:textId="77777777" w:rsidTr="004E5970">
        <w:tc>
          <w:tcPr>
            <w:tcW w:w="938" w:type="dxa"/>
            <w:tcBorders>
              <w:top w:val="single" w:sz="4" w:space="0" w:color="auto"/>
              <w:left w:val="single" w:sz="4" w:space="0" w:color="auto"/>
              <w:bottom w:val="single" w:sz="4" w:space="0" w:color="auto"/>
              <w:right w:val="single" w:sz="4" w:space="0" w:color="auto"/>
            </w:tcBorders>
          </w:tcPr>
          <w:p w14:paraId="40FFEFB1" w14:textId="1D5E078B" w:rsidR="00BF4E0E" w:rsidRPr="00BF4E0E"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12</w:t>
            </w:r>
          </w:p>
        </w:tc>
        <w:tc>
          <w:tcPr>
            <w:tcW w:w="3945" w:type="dxa"/>
            <w:tcBorders>
              <w:top w:val="single" w:sz="4" w:space="0" w:color="auto"/>
              <w:left w:val="single" w:sz="4" w:space="0" w:color="auto"/>
              <w:bottom w:val="single" w:sz="4" w:space="0" w:color="auto"/>
              <w:right w:val="single" w:sz="4" w:space="0" w:color="auto"/>
            </w:tcBorders>
          </w:tcPr>
          <w:p w14:paraId="359B4174" w14:textId="284FD7FA" w:rsidR="00BF4E0E" w:rsidRPr="005353DD" w:rsidRDefault="00BF4E0E" w:rsidP="00BF4E0E">
            <w:pPr>
              <w:spacing w:after="0" w:line="360" w:lineRule="auto"/>
              <w:ind w:firstLine="0"/>
              <w:rPr>
                <w:rFonts w:ascii="Times New Roman" w:hAnsi="Times New Roman" w:cs="Times New Roman"/>
                <w:sz w:val="26"/>
                <w:szCs w:val="26"/>
              </w:rPr>
            </w:pPr>
            <w:r w:rsidRPr="005353DD">
              <w:rPr>
                <w:rFonts w:ascii="Times New Roman" w:hAnsi="Times New Roman" w:cs="Times New Roman"/>
                <w:sz w:val="26"/>
                <w:szCs w:val="26"/>
              </w:rPr>
              <w:t>Cụm thiết bị tháo lắp bơm</w:t>
            </w:r>
          </w:p>
        </w:tc>
        <w:tc>
          <w:tcPr>
            <w:tcW w:w="1980" w:type="dxa"/>
            <w:tcBorders>
              <w:top w:val="single" w:sz="4" w:space="0" w:color="auto"/>
              <w:left w:val="single" w:sz="4" w:space="0" w:color="auto"/>
              <w:bottom w:val="single" w:sz="4" w:space="0" w:color="auto"/>
              <w:right w:val="single" w:sz="4" w:space="0" w:color="auto"/>
            </w:tcBorders>
            <w:vAlign w:val="center"/>
          </w:tcPr>
          <w:p w14:paraId="202AC50D" w14:textId="59BC979F"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Hộp</w:t>
            </w:r>
          </w:p>
        </w:tc>
        <w:tc>
          <w:tcPr>
            <w:tcW w:w="2182" w:type="dxa"/>
            <w:tcBorders>
              <w:top w:val="single" w:sz="4" w:space="0" w:color="auto"/>
              <w:left w:val="single" w:sz="4" w:space="0" w:color="auto"/>
              <w:bottom w:val="single" w:sz="4" w:space="0" w:color="auto"/>
              <w:right w:val="single" w:sz="4" w:space="0" w:color="auto"/>
            </w:tcBorders>
            <w:vAlign w:val="center"/>
          </w:tcPr>
          <w:p w14:paraId="23D64942" w14:textId="214F61F3" w:rsidR="00BF4E0E" w:rsidRPr="005353DD" w:rsidRDefault="00BF4E0E" w:rsidP="00BF4E0E">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2</w:t>
            </w:r>
          </w:p>
        </w:tc>
      </w:tr>
      <w:tr w:rsidR="00BF4E0E" w:rsidRPr="005353DD" w14:paraId="6F3861DA" w14:textId="77777777" w:rsidTr="004E5970">
        <w:tc>
          <w:tcPr>
            <w:tcW w:w="938" w:type="dxa"/>
            <w:tcBorders>
              <w:top w:val="single" w:sz="4" w:space="0" w:color="auto"/>
              <w:left w:val="single" w:sz="4" w:space="0" w:color="auto"/>
              <w:bottom w:val="single" w:sz="4" w:space="0" w:color="auto"/>
              <w:right w:val="single" w:sz="4" w:space="0" w:color="auto"/>
            </w:tcBorders>
          </w:tcPr>
          <w:p w14:paraId="1E1D3A92" w14:textId="25EC8F29"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13</w:t>
            </w:r>
          </w:p>
        </w:tc>
        <w:tc>
          <w:tcPr>
            <w:tcW w:w="3945" w:type="dxa"/>
            <w:tcBorders>
              <w:top w:val="single" w:sz="4" w:space="0" w:color="auto"/>
              <w:left w:val="single" w:sz="4" w:space="0" w:color="auto"/>
              <w:bottom w:val="single" w:sz="4" w:space="0" w:color="auto"/>
              <w:right w:val="single" w:sz="4" w:space="0" w:color="auto"/>
            </w:tcBorders>
          </w:tcPr>
          <w:p w14:paraId="625CA89C" w14:textId="3E787E09" w:rsidR="00BF4E0E" w:rsidRPr="005353DD" w:rsidRDefault="00BF4E0E" w:rsidP="00BF4E0E">
            <w:pPr>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Bơm xả</w:t>
            </w:r>
          </w:p>
        </w:tc>
        <w:tc>
          <w:tcPr>
            <w:tcW w:w="1980" w:type="dxa"/>
            <w:tcBorders>
              <w:top w:val="single" w:sz="4" w:space="0" w:color="auto"/>
              <w:left w:val="single" w:sz="4" w:space="0" w:color="auto"/>
              <w:bottom w:val="single" w:sz="4" w:space="0" w:color="auto"/>
              <w:right w:val="single" w:sz="4" w:space="0" w:color="auto"/>
            </w:tcBorders>
            <w:vAlign w:val="center"/>
          </w:tcPr>
          <w:p w14:paraId="17BD6402" w14:textId="0E729BDC" w:rsidR="00BF4E0E" w:rsidRPr="005353DD" w:rsidRDefault="00BF4E0E" w:rsidP="00BF4E0E">
            <w:pPr>
              <w:spacing w:after="0" w:line="360" w:lineRule="auto"/>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Bộ</w:t>
            </w:r>
          </w:p>
        </w:tc>
        <w:tc>
          <w:tcPr>
            <w:tcW w:w="2182" w:type="dxa"/>
            <w:tcBorders>
              <w:top w:val="single" w:sz="4" w:space="0" w:color="auto"/>
              <w:left w:val="single" w:sz="4" w:space="0" w:color="auto"/>
              <w:bottom w:val="single" w:sz="4" w:space="0" w:color="auto"/>
              <w:right w:val="single" w:sz="4" w:space="0" w:color="auto"/>
            </w:tcBorders>
            <w:vAlign w:val="center"/>
          </w:tcPr>
          <w:p w14:paraId="57B25374" w14:textId="5A782173" w:rsidR="00BF4E0E" w:rsidRPr="005353DD" w:rsidRDefault="00BF4E0E" w:rsidP="00BF4E0E">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2</w:t>
            </w:r>
          </w:p>
        </w:tc>
      </w:tr>
    </w:tbl>
    <w:p w14:paraId="2873F738" w14:textId="1A94F7D6" w:rsidR="00C5246C" w:rsidRPr="00D91C07" w:rsidRDefault="00A33876" w:rsidP="00A33876">
      <w:pPr>
        <w:widowControl w:val="0"/>
        <w:spacing w:after="0" w:line="360" w:lineRule="auto"/>
        <w:ind w:firstLine="567"/>
        <w:jc w:val="right"/>
        <w:rPr>
          <w:rFonts w:ascii="Times New Roman" w:eastAsia="Times New Roman" w:hAnsi="Times New Roman" w:cs="Times New Roman"/>
          <w:i/>
          <w:iCs/>
          <w:sz w:val="26"/>
          <w:szCs w:val="26"/>
        </w:rPr>
      </w:pPr>
      <w:r w:rsidRPr="005353DD">
        <w:rPr>
          <w:rFonts w:ascii="Times New Roman" w:eastAsia="Times New Roman" w:hAnsi="Times New Roman" w:cs="Times New Roman"/>
          <w:i/>
          <w:iCs/>
          <w:sz w:val="26"/>
          <w:szCs w:val="26"/>
        </w:rPr>
        <w:t xml:space="preserve">Nguồn: Biên bản nghiệm thu danh mục thiết bị hệ thống xử lý nước thải y tế của Trung tâm ngày </w:t>
      </w:r>
      <w:r w:rsidR="00BF4E0E" w:rsidRPr="00D91C07">
        <w:rPr>
          <w:rFonts w:ascii="Times New Roman" w:eastAsia="Times New Roman" w:hAnsi="Times New Roman" w:cs="Times New Roman"/>
          <w:i/>
          <w:iCs/>
          <w:sz w:val="26"/>
          <w:szCs w:val="26"/>
        </w:rPr>
        <w:t>13/10/2012</w:t>
      </w:r>
    </w:p>
    <w:p w14:paraId="0919C4ED" w14:textId="43A4BCC2" w:rsidR="00A33876" w:rsidRPr="005353DD" w:rsidRDefault="00A33876"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xml:space="preserve">- Công suất hệ thống xử lý nước thải: </w:t>
      </w:r>
      <w:r w:rsidR="00085C41" w:rsidRPr="005353DD">
        <w:rPr>
          <w:rFonts w:ascii="Times New Roman" w:eastAsia="Times New Roman" w:hAnsi="Times New Roman" w:cs="Times New Roman"/>
          <w:sz w:val="26"/>
          <w:szCs w:val="26"/>
        </w:rPr>
        <w:t>1</w:t>
      </w:r>
      <w:r w:rsidR="00BF4E0E" w:rsidRPr="00D91C07">
        <w:rPr>
          <w:rFonts w:ascii="Times New Roman" w:eastAsia="Times New Roman" w:hAnsi="Times New Roman" w:cs="Times New Roman"/>
          <w:sz w:val="26"/>
          <w:szCs w:val="26"/>
        </w:rPr>
        <w:t>00</w:t>
      </w:r>
      <w:r w:rsidRPr="005353DD">
        <w:rPr>
          <w:rFonts w:ascii="Times New Roman" w:eastAsia="Times New Roman" w:hAnsi="Times New Roman" w:cs="Times New Roman"/>
          <w:sz w:val="26"/>
          <w:szCs w:val="26"/>
        </w:rPr>
        <w:t xml:space="preserve"> m</w:t>
      </w:r>
      <w:r w:rsidRPr="005353DD">
        <w:rPr>
          <w:rFonts w:ascii="Times New Roman" w:eastAsia="Times New Roman" w:hAnsi="Times New Roman" w:cs="Times New Roman"/>
          <w:sz w:val="26"/>
          <w:szCs w:val="26"/>
          <w:vertAlign w:val="superscript"/>
        </w:rPr>
        <w:t>3</w:t>
      </w:r>
      <w:r w:rsidRPr="005353DD">
        <w:rPr>
          <w:rFonts w:ascii="Times New Roman" w:eastAsia="Times New Roman" w:hAnsi="Times New Roman" w:cs="Times New Roman"/>
          <w:sz w:val="26"/>
          <w:szCs w:val="26"/>
        </w:rPr>
        <w:t>/ngày.đêm</w:t>
      </w:r>
    </w:p>
    <w:p w14:paraId="2E4D4986" w14:textId="0AFE8738" w:rsidR="00A33876" w:rsidRPr="005353DD" w:rsidRDefault="00A33876" w:rsidP="002D5A22">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Quy trình công nghệ vận hành của hệ thống xử lý nước thải</w:t>
      </w:r>
    </w:p>
    <w:p w14:paraId="00465BB5" w14:textId="6D666636" w:rsidR="00A33876" w:rsidRDefault="00D904DD" w:rsidP="00D904DD">
      <w:pPr>
        <w:pStyle w:val="Caption"/>
        <w:rPr>
          <w:b w:val="0"/>
          <w:i/>
          <w:szCs w:val="26"/>
        </w:rPr>
      </w:pPr>
      <w:bookmarkStart w:id="353" w:name="_Toc184735037"/>
      <w:r w:rsidRPr="005353DD">
        <w:rPr>
          <w:b w:val="0"/>
          <w:i/>
        </w:rPr>
        <w:t xml:space="preserve">Sơ đồ </w:t>
      </w:r>
      <w:r w:rsidRPr="005353DD">
        <w:rPr>
          <w:b w:val="0"/>
          <w:i/>
        </w:rPr>
        <w:fldChar w:fldCharType="begin"/>
      </w:r>
      <w:r w:rsidRPr="005353DD">
        <w:rPr>
          <w:b w:val="0"/>
          <w:i/>
        </w:rPr>
        <w:instrText xml:space="preserve"> SEQ Sơ_đồ \* ARABIC </w:instrText>
      </w:r>
      <w:r w:rsidRPr="005353DD">
        <w:rPr>
          <w:b w:val="0"/>
          <w:i/>
        </w:rPr>
        <w:fldChar w:fldCharType="separate"/>
      </w:r>
      <w:r w:rsidR="000A37E0">
        <w:rPr>
          <w:b w:val="0"/>
          <w:i/>
          <w:noProof/>
        </w:rPr>
        <w:t>5</w:t>
      </w:r>
      <w:r w:rsidRPr="005353DD">
        <w:rPr>
          <w:b w:val="0"/>
          <w:i/>
        </w:rPr>
        <w:fldChar w:fldCharType="end"/>
      </w:r>
      <w:r w:rsidR="00A33876" w:rsidRPr="005353DD">
        <w:rPr>
          <w:b w:val="0"/>
          <w:i/>
          <w:szCs w:val="26"/>
        </w:rPr>
        <w:t>:Quy trình sơ đồ công nghệ xử lý nước thải</w:t>
      </w:r>
      <w:bookmarkEnd w:id="353"/>
    </w:p>
    <w:p w14:paraId="4199ED18" w14:textId="03BCE284" w:rsidR="00D25DE6" w:rsidRDefault="00D25DE6" w:rsidP="00D25DE6">
      <w:pPr>
        <w:rPr>
          <w:lang w:val="en-US"/>
        </w:rPr>
      </w:pPr>
    </w:p>
    <w:p w14:paraId="1381E03D" w14:textId="77777777" w:rsidR="001B6FF1" w:rsidRDefault="001B6FF1" w:rsidP="00D25DE6">
      <w:pPr>
        <w:rPr>
          <w:lang w:val="en-US"/>
        </w:rPr>
      </w:pPr>
    </w:p>
    <w:p w14:paraId="06737611" w14:textId="77777777" w:rsidR="001B6FF1" w:rsidRDefault="001B6FF1" w:rsidP="00D25DE6">
      <w:pPr>
        <w:rPr>
          <w:lang w:val="en-US"/>
        </w:rPr>
      </w:pPr>
    </w:p>
    <w:p w14:paraId="0D2851D3" w14:textId="77777777" w:rsidR="001B6FF1" w:rsidRDefault="001B6FF1" w:rsidP="00D25DE6">
      <w:pPr>
        <w:rPr>
          <w:lang w:val="en-US"/>
        </w:rPr>
      </w:pPr>
    </w:p>
    <w:p w14:paraId="165BE032" w14:textId="77777777" w:rsidR="001B6FF1" w:rsidRDefault="001B6FF1" w:rsidP="00D25DE6">
      <w:pPr>
        <w:rPr>
          <w:lang w:val="en-US"/>
        </w:rPr>
      </w:pPr>
    </w:p>
    <w:p w14:paraId="76D06961" w14:textId="77777777" w:rsidR="001B6FF1" w:rsidRDefault="001B6FF1" w:rsidP="00D25DE6">
      <w:pPr>
        <w:rPr>
          <w:lang w:val="en-US"/>
        </w:rPr>
      </w:pPr>
    </w:p>
    <w:p w14:paraId="08DB33F5" w14:textId="77777777" w:rsidR="001B6FF1" w:rsidRDefault="001B6FF1" w:rsidP="00D25DE6">
      <w:pPr>
        <w:rPr>
          <w:lang w:val="en-US"/>
        </w:rPr>
      </w:pPr>
    </w:p>
    <w:p w14:paraId="26743A29" w14:textId="77777777" w:rsidR="001B6FF1" w:rsidRDefault="001B6FF1" w:rsidP="00D25DE6">
      <w:pPr>
        <w:rPr>
          <w:lang w:val="en-US"/>
        </w:rPr>
      </w:pPr>
    </w:p>
    <w:p w14:paraId="06AC06EF" w14:textId="77777777" w:rsidR="001B6FF1" w:rsidRDefault="001B6FF1" w:rsidP="00D25DE6">
      <w:pPr>
        <w:rPr>
          <w:lang w:val="en-US"/>
        </w:rPr>
      </w:pPr>
    </w:p>
    <w:p w14:paraId="6533F823" w14:textId="77777777" w:rsidR="001B6FF1" w:rsidRDefault="001B6FF1" w:rsidP="00D25DE6">
      <w:pPr>
        <w:rPr>
          <w:lang w:val="en-US"/>
        </w:rPr>
      </w:pPr>
    </w:p>
    <w:p w14:paraId="7E2D121B" w14:textId="77777777" w:rsidR="001B6FF1" w:rsidRDefault="001B6FF1" w:rsidP="00D25DE6">
      <w:pPr>
        <w:rPr>
          <w:lang w:val="en-US"/>
        </w:rPr>
      </w:pPr>
    </w:p>
    <w:p w14:paraId="3C5232AB" w14:textId="77777777" w:rsidR="001B6FF1" w:rsidRDefault="001B6FF1" w:rsidP="00D25DE6">
      <w:pPr>
        <w:rPr>
          <w:lang w:val="en-US"/>
        </w:rPr>
      </w:pPr>
    </w:p>
    <w:p w14:paraId="08BCF8B9" w14:textId="77777777" w:rsidR="001B6FF1" w:rsidRDefault="001B6FF1" w:rsidP="00D25DE6">
      <w:pPr>
        <w:rPr>
          <w:lang w:val="en-US"/>
        </w:rPr>
      </w:pPr>
    </w:p>
    <w:p w14:paraId="5FE4E44A" w14:textId="77777777" w:rsidR="001B6FF1" w:rsidRDefault="001B6FF1" w:rsidP="00D25DE6">
      <w:pPr>
        <w:rPr>
          <w:lang w:val="en-US"/>
        </w:rPr>
      </w:pPr>
    </w:p>
    <w:p w14:paraId="648B531C" w14:textId="77777777" w:rsidR="001B6FF1" w:rsidRDefault="001B6FF1" w:rsidP="00D25DE6">
      <w:pPr>
        <w:rPr>
          <w:lang w:val="en-US"/>
        </w:rPr>
      </w:pPr>
    </w:p>
    <w:p w14:paraId="33EDFD89" w14:textId="77777777" w:rsidR="001B6FF1" w:rsidRDefault="001B6FF1" w:rsidP="00D25DE6">
      <w:pPr>
        <w:rPr>
          <w:lang w:val="en-US"/>
        </w:rPr>
      </w:pPr>
    </w:p>
    <w:p w14:paraId="284C08F7" w14:textId="77777777" w:rsidR="001B6FF1" w:rsidRPr="001B6FF1" w:rsidRDefault="001B6FF1" w:rsidP="00D25DE6">
      <w:pPr>
        <w:rPr>
          <w:lang w:val="en-US"/>
        </w:rPr>
      </w:pPr>
    </w:p>
    <w:p w14:paraId="17F63330" w14:textId="5F0736DB" w:rsidR="00A748D5" w:rsidRPr="004E7C60" w:rsidRDefault="00A748D5" w:rsidP="00A748D5">
      <w:pPr>
        <w:widowControl w:val="0"/>
        <w:spacing w:line="360" w:lineRule="exact"/>
        <w:ind w:firstLine="567"/>
        <w:rPr>
          <w:rFonts w:ascii="Times New Roman" w:hAnsi="Times New Roman"/>
          <w:b/>
          <w:bCs/>
          <w:u w:val="single"/>
        </w:rPr>
      </w:pPr>
      <w:r w:rsidRPr="004E7C60">
        <w:rPr>
          <w:rFonts w:ascii="Times New Roman" w:hAnsi="Times New Roman"/>
          <w:b/>
          <w:bCs/>
          <w:noProof/>
          <w:u w:val="single"/>
          <w:lang w:eastAsia="vi-VN"/>
        </w:rPr>
        <w:lastRenderedPageBreak/>
        <mc:AlternateContent>
          <mc:Choice Requires="wpg">
            <w:drawing>
              <wp:anchor distT="0" distB="0" distL="114300" distR="114300" simplePos="0" relativeHeight="252030976" behindDoc="0" locked="0" layoutInCell="1" allowOverlap="1" wp14:anchorId="4CC9C396" wp14:editId="6798A78D">
                <wp:simplePos x="0" y="0"/>
                <wp:positionH relativeFrom="column">
                  <wp:posOffset>-350930</wp:posOffset>
                </wp:positionH>
                <wp:positionV relativeFrom="paragraph">
                  <wp:posOffset>2106</wp:posOffset>
                </wp:positionV>
                <wp:extent cx="6151880" cy="5238538"/>
                <wp:effectExtent l="0" t="0" r="20320" b="635"/>
                <wp:wrapNone/>
                <wp:docPr id="197918541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5238538"/>
                          <a:chOff x="1141" y="1523"/>
                          <a:chExt cx="9688" cy="7609"/>
                        </a:xfrm>
                      </wpg:grpSpPr>
                      <wpg:grpSp>
                        <wpg:cNvPr id="1709756362" name="Group 25"/>
                        <wpg:cNvGrpSpPr>
                          <a:grpSpLocks/>
                        </wpg:cNvGrpSpPr>
                        <wpg:grpSpPr bwMode="auto">
                          <a:xfrm>
                            <a:off x="1141" y="7360"/>
                            <a:ext cx="8433" cy="1772"/>
                            <a:chOff x="1141" y="1560"/>
                            <a:chExt cx="8433" cy="1772"/>
                          </a:xfrm>
                        </wpg:grpSpPr>
                        <wps:wsp>
                          <wps:cNvPr id="783961388" name="Text Box 26"/>
                          <wps:cNvSpPr txBox="1">
                            <a:spLocks noChangeArrowheads="1"/>
                          </wps:cNvSpPr>
                          <wps:spPr bwMode="auto">
                            <a:xfrm>
                              <a:off x="3019" y="2730"/>
                              <a:ext cx="2793"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1369B" w14:textId="77777777" w:rsidR="006D6B96" w:rsidRPr="00F8067B" w:rsidRDefault="006D6B96" w:rsidP="00A748D5">
                                <w:pPr>
                                  <w:ind w:firstLine="0"/>
                                  <w:rPr>
                                    <w:rFonts w:ascii="Times New Roman" w:hAnsi="Times New Roman"/>
                                    <w:sz w:val="26"/>
                                    <w:szCs w:val="26"/>
                                  </w:rPr>
                                </w:pPr>
                                <w:r w:rsidRPr="00F8067B">
                                  <w:rPr>
                                    <w:rFonts w:ascii="Times New Roman" w:hAnsi="Times New Roman"/>
                                    <w:sz w:val="26"/>
                                    <w:szCs w:val="26"/>
                                  </w:rPr>
                                  <w:t>Thiết bị xử lý hợp khối</w:t>
                                </w:r>
                              </w:p>
                            </w:txbxContent>
                          </wps:txbx>
                          <wps:bodyPr rot="0" vert="horz" wrap="square" lIns="91440" tIns="45720" rIns="91440" bIns="45720" anchor="t" anchorCtr="0" upright="1">
                            <a:noAutofit/>
                          </wps:bodyPr>
                        </wps:wsp>
                        <wps:wsp>
                          <wps:cNvPr id="737259422" name="Text Box 27"/>
                          <wps:cNvSpPr txBox="1">
                            <a:spLocks noChangeArrowheads="1"/>
                          </wps:cNvSpPr>
                          <wps:spPr bwMode="auto">
                            <a:xfrm>
                              <a:off x="7001" y="2702"/>
                              <a:ext cx="2573"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C245E" w14:textId="77777777" w:rsidR="006D6B96" w:rsidRPr="00865E5B" w:rsidRDefault="006D6B96" w:rsidP="00A748D5">
                                <w:pPr>
                                  <w:ind w:firstLine="0"/>
                                  <w:rPr>
                                    <w:rFonts w:ascii="Times New Roman" w:hAnsi="Times New Roman"/>
                                    <w:sz w:val="26"/>
                                    <w:szCs w:val="26"/>
                                  </w:rPr>
                                </w:pPr>
                                <w:r w:rsidRPr="00865E5B">
                                  <w:rPr>
                                    <w:rFonts w:ascii="Times New Roman" w:hAnsi="Times New Roman"/>
                                    <w:sz w:val="26"/>
                                    <w:szCs w:val="26"/>
                                  </w:rPr>
                                  <w:t>Bùn nước tuần hoàn</w:t>
                                </w:r>
                              </w:p>
                            </w:txbxContent>
                          </wps:txbx>
                          <wps:bodyPr rot="0" vert="horz" wrap="square" lIns="91440" tIns="45720" rIns="91440" bIns="45720" anchor="t" anchorCtr="0" upright="1">
                            <a:noAutofit/>
                          </wps:bodyPr>
                        </wps:wsp>
                        <wps:wsp>
                          <wps:cNvPr id="586365222" name="Text Box 28"/>
                          <wps:cNvSpPr txBox="1">
                            <a:spLocks noChangeArrowheads="1"/>
                          </wps:cNvSpPr>
                          <wps:spPr bwMode="auto">
                            <a:xfrm>
                              <a:off x="1866" y="2079"/>
                              <a:ext cx="894" cy="378"/>
                            </a:xfrm>
                            <a:prstGeom prst="rect">
                              <a:avLst/>
                            </a:prstGeom>
                            <a:solidFill>
                              <a:srgbClr val="FFFFFF"/>
                            </a:solidFill>
                            <a:ln w="9525">
                              <a:solidFill>
                                <a:srgbClr val="000000"/>
                              </a:solidFill>
                              <a:prstDash val="dash"/>
                              <a:miter lim="800000"/>
                              <a:headEnd/>
                              <a:tailEnd/>
                            </a:ln>
                          </wps:spPr>
                          <wps:txbx>
                            <w:txbxContent>
                              <w:p w14:paraId="78B00AC0" w14:textId="77777777" w:rsidR="006D6B96" w:rsidRDefault="006D6B96" w:rsidP="00A748D5"/>
                            </w:txbxContent>
                          </wps:txbx>
                          <wps:bodyPr rot="0" vert="horz" wrap="square" lIns="91440" tIns="45720" rIns="91440" bIns="45720" anchor="t" anchorCtr="0" upright="1">
                            <a:noAutofit/>
                          </wps:bodyPr>
                        </wps:wsp>
                        <wps:wsp>
                          <wps:cNvPr id="214222069" name="Text Box 29"/>
                          <wps:cNvSpPr txBox="1">
                            <a:spLocks noChangeArrowheads="1"/>
                          </wps:cNvSpPr>
                          <wps:spPr bwMode="auto">
                            <a:xfrm>
                              <a:off x="1821" y="2745"/>
                              <a:ext cx="894" cy="377"/>
                            </a:xfrm>
                            <a:prstGeom prst="rect">
                              <a:avLst/>
                            </a:prstGeom>
                            <a:solidFill>
                              <a:srgbClr val="FFFFFF"/>
                            </a:solidFill>
                            <a:ln w="9525">
                              <a:solidFill>
                                <a:srgbClr val="000000"/>
                              </a:solidFill>
                              <a:prstDash val="sysDot"/>
                              <a:miter lim="800000"/>
                              <a:headEnd/>
                              <a:tailEnd/>
                            </a:ln>
                          </wps:spPr>
                          <wps:txbx>
                            <w:txbxContent>
                              <w:p w14:paraId="59029252" w14:textId="77777777" w:rsidR="006D6B96" w:rsidRDefault="006D6B96" w:rsidP="00A748D5"/>
                            </w:txbxContent>
                          </wps:txbx>
                          <wps:bodyPr rot="0" vert="horz" wrap="square" lIns="91440" tIns="45720" rIns="91440" bIns="45720" anchor="t" anchorCtr="0" upright="1">
                            <a:noAutofit/>
                          </wps:bodyPr>
                        </wps:wsp>
                        <wps:wsp>
                          <wps:cNvPr id="1834570442" name="Text Box 30"/>
                          <wps:cNvSpPr txBox="1">
                            <a:spLocks noChangeArrowheads="1"/>
                          </wps:cNvSpPr>
                          <wps:spPr bwMode="auto">
                            <a:xfrm>
                              <a:off x="2941" y="1982"/>
                              <a:ext cx="3017" cy="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66D5B" w14:textId="77777777" w:rsidR="006D6B96" w:rsidRPr="00F8067B" w:rsidRDefault="006D6B96" w:rsidP="00A748D5">
                                <w:pPr>
                                  <w:ind w:firstLine="0"/>
                                  <w:jc w:val="center"/>
                                  <w:rPr>
                                    <w:rFonts w:ascii="Times New Roman" w:hAnsi="Times New Roman"/>
                                    <w:sz w:val="26"/>
                                    <w:szCs w:val="26"/>
                                  </w:rPr>
                                </w:pPr>
                                <w:r w:rsidRPr="00F8067B">
                                  <w:rPr>
                                    <w:rFonts w:ascii="Times New Roman" w:hAnsi="Times New Roman"/>
                                    <w:sz w:val="26"/>
                                    <w:szCs w:val="26"/>
                                  </w:rPr>
                                  <w:t>Bể xây bê tôn</w:t>
                                </w:r>
                                <w:r>
                                  <w:rPr>
                                    <w:rFonts w:ascii="Times New Roman" w:hAnsi="Times New Roman"/>
                                    <w:sz w:val="26"/>
                                    <w:szCs w:val="26"/>
                                  </w:rPr>
                                  <w:t>g</w:t>
                                </w:r>
                                <w:r w:rsidRPr="00F8067B">
                                  <w:rPr>
                                    <w:rFonts w:ascii="Times New Roman" w:hAnsi="Times New Roman"/>
                                    <w:sz w:val="26"/>
                                    <w:szCs w:val="26"/>
                                  </w:rPr>
                                  <w:t xml:space="preserve"> cốt thép</w:t>
                                </w:r>
                                <w:r>
                                  <w:rPr>
                                    <w:rFonts w:ascii="Times New Roman" w:hAnsi="Times New Roman"/>
                                    <w:sz w:val="26"/>
                                    <w:szCs w:val="26"/>
                                  </w:rPr>
                                  <w:t xml:space="preserve"> </w:t>
                                </w:r>
                              </w:p>
                            </w:txbxContent>
                          </wps:txbx>
                          <wps:bodyPr rot="0" vert="horz" wrap="square" lIns="91440" tIns="45720" rIns="91440" bIns="45720" anchor="t" anchorCtr="0" upright="1">
                            <a:noAutofit/>
                          </wps:bodyPr>
                        </wps:wsp>
                        <wps:wsp>
                          <wps:cNvPr id="1076712102" name="Text Box 31"/>
                          <wps:cNvSpPr txBox="1">
                            <a:spLocks noChangeArrowheads="1"/>
                          </wps:cNvSpPr>
                          <wps:spPr bwMode="auto">
                            <a:xfrm>
                              <a:off x="7001" y="1982"/>
                              <a:ext cx="1453" cy="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9944D" w14:textId="77777777" w:rsidR="006D6B96" w:rsidRPr="00F8067B" w:rsidRDefault="006D6B96" w:rsidP="00A748D5">
                                <w:pPr>
                                  <w:ind w:firstLine="0"/>
                                  <w:rPr>
                                    <w:rFonts w:ascii="Times New Roman" w:hAnsi="Times New Roman"/>
                                    <w:sz w:val="26"/>
                                    <w:szCs w:val="26"/>
                                  </w:rPr>
                                </w:pPr>
                                <w:r w:rsidRPr="00F8067B">
                                  <w:rPr>
                                    <w:rFonts w:ascii="Times New Roman" w:hAnsi="Times New Roman"/>
                                    <w:sz w:val="26"/>
                                    <w:szCs w:val="26"/>
                                  </w:rPr>
                                  <w:t>Nước thải</w:t>
                                </w:r>
                              </w:p>
                            </w:txbxContent>
                          </wps:txbx>
                          <wps:bodyPr rot="0" vert="horz" wrap="square" lIns="91440" tIns="45720" rIns="91440" bIns="45720" anchor="t" anchorCtr="0" upright="1">
                            <a:noAutofit/>
                          </wps:bodyPr>
                        </wps:wsp>
                        <wps:wsp>
                          <wps:cNvPr id="130289501" name="Text Box 32"/>
                          <wps:cNvSpPr txBox="1">
                            <a:spLocks noChangeArrowheads="1"/>
                          </wps:cNvSpPr>
                          <wps:spPr bwMode="auto">
                            <a:xfrm>
                              <a:off x="1141" y="1560"/>
                              <a:ext cx="1341" cy="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FFDA5" w14:textId="77777777" w:rsidR="006D6B96" w:rsidRPr="0041008A" w:rsidRDefault="006D6B96" w:rsidP="00A748D5">
                                <w:pPr>
                                  <w:ind w:firstLine="0"/>
                                  <w:rPr>
                                    <w:rFonts w:ascii="Times New Roman" w:hAnsi="Times New Roman"/>
                                    <w:i/>
                                  </w:rPr>
                                </w:pPr>
                                <w:r w:rsidRPr="0041008A">
                                  <w:rPr>
                                    <w:rFonts w:ascii="Times New Roman" w:hAnsi="Times New Roman"/>
                                    <w:i/>
                                  </w:rPr>
                                  <w:t>Ghi chú</w:t>
                                </w:r>
                                <w:r>
                                  <w:rPr>
                                    <w:rFonts w:ascii="Times New Roman" w:hAnsi="Times New Roman"/>
                                    <w:i/>
                                  </w:rPr>
                                  <w:t>:</w:t>
                                </w:r>
                              </w:p>
                            </w:txbxContent>
                          </wps:txbx>
                          <wps:bodyPr rot="0" vert="horz" wrap="square" lIns="91440" tIns="45720" rIns="91440" bIns="45720" anchor="t" anchorCtr="0" upright="1">
                            <a:noAutofit/>
                          </wps:bodyPr>
                        </wps:wsp>
                        <wps:wsp>
                          <wps:cNvPr id="43003" name="Line 33"/>
                          <wps:cNvCnPr>
                            <a:cxnSpLocks noChangeShapeType="1"/>
                          </wps:cNvCnPr>
                          <wps:spPr bwMode="auto">
                            <a:xfrm>
                              <a:off x="6161" y="2173"/>
                              <a:ext cx="67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9643988" name="Line 34"/>
                          <wps:cNvCnPr>
                            <a:cxnSpLocks noChangeShapeType="1"/>
                          </wps:cNvCnPr>
                          <wps:spPr bwMode="auto">
                            <a:xfrm>
                              <a:off x="6161" y="2936"/>
                              <a:ext cx="670" cy="1"/>
                            </a:xfrm>
                            <a:prstGeom prst="line">
                              <a:avLst/>
                            </a:prstGeom>
                            <a:noFill/>
                            <a:ln w="19050">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g:grpSp>
                      <wps:wsp>
                        <wps:cNvPr id="2018213645" name="Text Box 35"/>
                        <wps:cNvSpPr txBox="1">
                          <a:spLocks noChangeArrowheads="1"/>
                        </wps:cNvSpPr>
                        <wps:spPr bwMode="auto">
                          <a:xfrm>
                            <a:off x="2941" y="1680"/>
                            <a:ext cx="1440" cy="867"/>
                          </a:xfrm>
                          <a:prstGeom prst="rect">
                            <a:avLst/>
                          </a:prstGeom>
                          <a:solidFill>
                            <a:srgbClr val="FFFFFF"/>
                          </a:solidFill>
                          <a:ln w="9525">
                            <a:solidFill>
                              <a:srgbClr val="000000"/>
                            </a:solidFill>
                            <a:miter lim="800000"/>
                            <a:headEnd/>
                            <a:tailEnd/>
                          </a:ln>
                        </wps:spPr>
                        <wps:txbx>
                          <w:txbxContent>
                            <w:p w14:paraId="5A421EEB" w14:textId="77777777" w:rsidR="006D6B96" w:rsidRPr="00E641D2" w:rsidRDefault="006D6B96" w:rsidP="00A748D5">
                              <w:pPr>
                                <w:spacing w:before="60"/>
                                <w:ind w:firstLine="0"/>
                                <w:jc w:val="center"/>
                                <w:rPr>
                                  <w:rFonts w:ascii="Times New Roman" w:hAnsi="Times New Roman"/>
                                  <w:sz w:val="26"/>
                                  <w:szCs w:val="26"/>
                                </w:rPr>
                              </w:pPr>
                              <w:r w:rsidRPr="00E641D2">
                                <w:rPr>
                                  <w:rFonts w:ascii="Times New Roman" w:hAnsi="Times New Roman"/>
                                  <w:sz w:val="26"/>
                                  <w:szCs w:val="26"/>
                                </w:rPr>
                                <w:t xml:space="preserve">Hố ga </w:t>
                              </w:r>
                            </w:p>
                          </w:txbxContent>
                        </wps:txbx>
                        <wps:bodyPr rot="0" vert="horz" wrap="square" lIns="91440" tIns="45720" rIns="91440" bIns="45720" anchor="t" anchorCtr="0" upright="1">
                          <a:noAutofit/>
                        </wps:bodyPr>
                      </wps:wsp>
                      <wps:wsp>
                        <wps:cNvPr id="1723921143" name="Text Box 36"/>
                        <wps:cNvSpPr txBox="1">
                          <a:spLocks noChangeArrowheads="1"/>
                        </wps:cNvSpPr>
                        <wps:spPr bwMode="auto">
                          <a:xfrm>
                            <a:off x="5696" y="1640"/>
                            <a:ext cx="1900" cy="942"/>
                          </a:xfrm>
                          <a:prstGeom prst="rect">
                            <a:avLst/>
                          </a:prstGeom>
                          <a:solidFill>
                            <a:srgbClr val="FFFFFF"/>
                          </a:solidFill>
                          <a:ln w="9525">
                            <a:solidFill>
                              <a:srgbClr val="000000"/>
                            </a:solidFill>
                            <a:miter lim="800000"/>
                            <a:headEnd/>
                            <a:tailEnd/>
                          </a:ln>
                        </wps:spPr>
                        <wps:txbx>
                          <w:txbxContent>
                            <w:p w14:paraId="31458014" w14:textId="77777777" w:rsidR="006D6B96" w:rsidRPr="00E60BBB" w:rsidRDefault="006D6B96" w:rsidP="00A748D5">
                              <w:pPr>
                                <w:ind w:firstLine="0"/>
                                <w:jc w:val="center"/>
                                <w:rPr>
                                  <w:rFonts w:ascii="Times New Roman" w:hAnsi="Times New Roman"/>
                                  <w:sz w:val="26"/>
                                  <w:szCs w:val="26"/>
                                </w:rPr>
                              </w:pPr>
                              <w:r>
                                <w:rPr>
                                  <w:rFonts w:ascii="Times New Roman" w:hAnsi="Times New Roman"/>
                                  <w:sz w:val="26"/>
                                  <w:szCs w:val="26"/>
                                </w:rPr>
                                <w:t>Ngăn phân ly</w:t>
                              </w:r>
                              <w:r w:rsidRPr="00E60BBB">
                                <w:rPr>
                                  <w:rFonts w:ascii="Times New Roman" w:hAnsi="Times New Roman"/>
                                  <w:sz w:val="26"/>
                                  <w:szCs w:val="26"/>
                                </w:rPr>
                                <w:t xml:space="preserve"> </w:t>
                              </w:r>
                              <w:r>
                                <w:rPr>
                                  <w:rFonts w:ascii="Times New Roman" w:hAnsi="Times New Roman"/>
                                  <w:sz w:val="26"/>
                                  <w:szCs w:val="26"/>
                                </w:rPr>
                                <w:br/>
                              </w:r>
                              <w:r w:rsidRPr="00E60BBB">
                                <w:rPr>
                                  <w:rFonts w:ascii="Times New Roman" w:hAnsi="Times New Roman"/>
                                  <w:sz w:val="26"/>
                                  <w:szCs w:val="26"/>
                                </w:rPr>
                                <w:t>rắn lỏng</w:t>
                              </w:r>
                            </w:p>
                          </w:txbxContent>
                        </wps:txbx>
                        <wps:bodyPr rot="0" vert="horz" wrap="square" lIns="91440" tIns="45720" rIns="91440" bIns="45720" anchor="t" anchorCtr="0" upright="1">
                          <a:noAutofit/>
                        </wps:bodyPr>
                      </wps:wsp>
                      <wps:wsp>
                        <wps:cNvPr id="575379334" name="Text Box 37"/>
                        <wps:cNvSpPr txBox="1">
                          <a:spLocks noChangeArrowheads="1"/>
                        </wps:cNvSpPr>
                        <wps:spPr bwMode="auto">
                          <a:xfrm>
                            <a:off x="8261" y="1640"/>
                            <a:ext cx="2240" cy="942"/>
                          </a:xfrm>
                          <a:prstGeom prst="rect">
                            <a:avLst/>
                          </a:prstGeom>
                          <a:solidFill>
                            <a:srgbClr val="FFFFFF"/>
                          </a:solidFill>
                          <a:ln w="9525">
                            <a:solidFill>
                              <a:srgbClr val="000000"/>
                            </a:solidFill>
                            <a:miter lim="800000"/>
                            <a:headEnd/>
                            <a:tailEnd/>
                          </a:ln>
                        </wps:spPr>
                        <wps:txbx>
                          <w:txbxContent>
                            <w:p w14:paraId="4895F86E" w14:textId="77777777" w:rsidR="006D6B96" w:rsidRPr="00E60BBB" w:rsidRDefault="006D6B96" w:rsidP="00A748D5">
                              <w:pPr>
                                <w:ind w:firstLine="0"/>
                                <w:jc w:val="center"/>
                                <w:rPr>
                                  <w:rFonts w:ascii="Times New Roman" w:hAnsi="Times New Roman"/>
                                  <w:sz w:val="26"/>
                                  <w:szCs w:val="26"/>
                                </w:rPr>
                              </w:pPr>
                              <w:r>
                                <w:rPr>
                                  <w:rFonts w:ascii="Times New Roman" w:hAnsi="Times New Roman"/>
                                  <w:sz w:val="26"/>
                                  <w:szCs w:val="26"/>
                                </w:rPr>
                                <w:t>Ngăn điều hòa kết hợp yếm khí</w:t>
                              </w:r>
                            </w:p>
                          </w:txbxContent>
                        </wps:txbx>
                        <wps:bodyPr rot="0" vert="horz" wrap="square" lIns="91440" tIns="45720" rIns="91440" bIns="45720" anchor="t" anchorCtr="0" upright="1">
                          <a:noAutofit/>
                        </wps:bodyPr>
                      </wps:wsp>
                      <wps:wsp>
                        <wps:cNvPr id="237029329" name="Text Box 38"/>
                        <wps:cNvSpPr txBox="1">
                          <a:spLocks noChangeArrowheads="1"/>
                        </wps:cNvSpPr>
                        <wps:spPr bwMode="auto">
                          <a:xfrm>
                            <a:off x="8372" y="2929"/>
                            <a:ext cx="2011" cy="943"/>
                          </a:xfrm>
                          <a:prstGeom prst="rect">
                            <a:avLst/>
                          </a:prstGeom>
                          <a:solidFill>
                            <a:srgbClr val="FFFFFF"/>
                          </a:solidFill>
                          <a:ln w="9525">
                            <a:solidFill>
                              <a:srgbClr val="000000"/>
                            </a:solidFill>
                            <a:miter lim="800000"/>
                            <a:headEnd/>
                            <a:tailEnd/>
                          </a:ln>
                        </wps:spPr>
                        <wps:txbx>
                          <w:txbxContent>
                            <w:p w14:paraId="0CE1A7CE" w14:textId="77777777" w:rsidR="006D6B96" w:rsidRPr="00E60BBB" w:rsidRDefault="006D6B96" w:rsidP="00A748D5">
                              <w:pPr>
                                <w:ind w:firstLine="0"/>
                                <w:jc w:val="center"/>
                                <w:rPr>
                                  <w:rFonts w:ascii="Times New Roman" w:hAnsi="Times New Roman"/>
                                  <w:sz w:val="26"/>
                                  <w:szCs w:val="26"/>
                                </w:rPr>
                              </w:pPr>
                              <w:r>
                                <w:rPr>
                                  <w:rFonts w:ascii="Times New Roman" w:hAnsi="Times New Roman"/>
                                  <w:sz w:val="26"/>
                                  <w:szCs w:val="26"/>
                                </w:rPr>
                                <w:t>Ngăn thiếu khí</w:t>
                              </w:r>
                            </w:p>
                          </w:txbxContent>
                        </wps:txbx>
                        <wps:bodyPr rot="0" vert="horz" wrap="square" lIns="91440" tIns="45720" rIns="91440" bIns="45720" anchor="t" anchorCtr="0" upright="1">
                          <a:noAutofit/>
                        </wps:bodyPr>
                      </wps:wsp>
                      <wps:wsp>
                        <wps:cNvPr id="1518792632" name="Text Box 39"/>
                        <wps:cNvSpPr txBox="1">
                          <a:spLocks noChangeArrowheads="1"/>
                        </wps:cNvSpPr>
                        <wps:spPr bwMode="auto">
                          <a:xfrm>
                            <a:off x="3009" y="4721"/>
                            <a:ext cx="7820" cy="3016"/>
                          </a:xfrm>
                          <a:prstGeom prst="rect">
                            <a:avLst/>
                          </a:prstGeom>
                          <a:solidFill>
                            <a:srgbClr val="FFFFFF"/>
                          </a:solidFill>
                          <a:ln w="9525">
                            <a:solidFill>
                              <a:srgbClr val="000000"/>
                            </a:solidFill>
                            <a:prstDash val="sysDot"/>
                            <a:miter lim="800000"/>
                            <a:headEnd/>
                            <a:tailEnd/>
                          </a:ln>
                        </wps:spPr>
                        <wps:txbx>
                          <w:txbxContent>
                            <w:p w14:paraId="3F3B414E" w14:textId="77777777" w:rsidR="006D6B96" w:rsidRDefault="006D6B96" w:rsidP="00A748D5"/>
                          </w:txbxContent>
                        </wps:txbx>
                        <wps:bodyPr rot="0" vert="horz" wrap="square" lIns="91440" tIns="45720" rIns="91440" bIns="45720" anchor="t" anchorCtr="0" upright="1">
                          <a:noAutofit/>
                        </wps:bodyPr>
                      </wps:wsp>
                      <wps:wsp>
                        <wps:cNvPr id="1110507356" name="Text Box 40"/>
                        <wps:cNvSpPr txBox="1">
                          <a:spLocks noChangeArrowheads="1"/>
                        </wps:cNvSpPr>
                        <wps:spPr bwMode="auto">
                          <a:xfrm>
                            <a:off x="8261" y="5055"/>
                            <a:ext cx="2234" cy="943"/>
                          </a:xfrm>
                          <a:prstGeom prst="rect">
                            <a:avLst/>
                          </a:prstGeom>
                          <a:solidFill>
                            <a:srgbClr val="FFFFFF"/>
                          </a:solidFill>
                          <a:ln w="9525">
                            <a:solidFill>
                              <a:srgbClr val="000000"/>
                            </a:solidFill>
                            <a:miter lim="800000"/>
                            <a:headEnd/>
                            <a:tailEnd/>
                          </a:ln>
                        </wps:spPr>
                        <wps:txbx>
                          <w:txbxContent>
                            <w:p w14:paraId="7AA0BF28" w14:textId="77777777" w:rsidR="006D6B96" w:rsidRPr="00E60BBB" w:rsidRDefault="006D6B96" w:rsidP="00A748D5">
                              <w:pPr>
                                <w:ind w:firstLine="0"/>
                                <w:jc w:val="center"/>
                                <w:rPr>
                                  <w:rFonts w:ascii="Times New Roman" w:hAnsi="Times New Roman"/>
                                  <w:sz w:val="26"/>
                                  <w:szCs w:val="26"/>
                                </w:rPr>
                              </w:pPr>
                              <w:r>
                                <w:rPr>
                                  <w:rFonts w:ascii="Times New Roman" w:hAnsi="Times New Roman"/>
                                  <w:sz w:val="26"/>
                                  <w:szCs w:val="26"/>
                                </w:rPr>
                                <w:t>Khoang hiếu khí</w:t>
                              </w:r>
                            </w:p>
                          </w:txbxContent>
                        </wps:txbx>
                        <wps:bodyPr rot="0" vert="horz" wrap="square" lIns="91440" tIns="45720" rIns="91440" bIns="45720" anchor="t" anchorCtr="0" upright="1">
                          <a:noAutofit/>
                        </wps:bodyPr>
                      </wps:wsp>
                      <wps:wsp>
                        <wps:cNvPr id="1954436990" name="Text Box 41"/>
                        <wps:cNvSpPr txBox="1">
                          <a:spLocks noChangeArrowheads="1"/>
                        </wps:cNvSpPr>
                        <wps:spPr bwMode="auto">
                          <a:xfrm>
                            <a:off x="5808" y="5055"/>
                            <a:ext cx="1788" cy="943"/>
                          </a:xfrm>
                          <a:prstGeom prst="rect">
                            <a:avLst/>
                          </a:prstGeom>
                          <a:solidFill>
                            <a:srgbClr val="FFFFFF"/>
                          </a:solidFill>
                          <a:ln w="9525">
                            <a:solidFill>
                              <a:srgbClr val="000000"/>
                            </a:solidFill>
                            <a:miter lim="800000"/>
                            <a:headEnd/>
                            <a:tailEnd/>
                          </a:ln>
                        </wps:spPr>
                        <wps:txbx>
                          <w:txbxContent>
                            <w:p w14:paraId="35AF2111" w14:textId="77777777" w:rsidR="006D6B96" w:rsidRPr="00E60BBB" w:rsidRDefault="006D6B96" w:rsidP="00A748D5">
                              <w:pPr>
                                <w:ind w:firstLine="0"/>
                                <w:jc w:val="center"/>
                                <w:rPr>
                                  <w:rFonts w:ascii="Times New Roman" w:hAnsi="Times New Roman"/>
                                  <w:sz w:val="26"/>
                                  <w:szCs w:val="26"/>
                                </w:rPr>
                              </w:pPr>
                              <w:r w:rsidRPr="00E60BBB">
                                <w:rPr>
                                  <w:rFonts w:ascii="Times New Roman" w:hAnsi="Times New Roman"/>
                                  <w:sz w:val="26"/>
                                  <w:szCs w:val="26"/>
                                </w:rPr>
                                <w:t>Khoang tuần hoàn</w:t>
                              </w:r>
                            </w:p>
                          </w:txbxContent>
                        </wps:txbx>
                        <wps:bodyPr rot="0" vert="horz" wrap="square" lIns="91440" tIns="45720" rIns="91440" bIns="45720" anchor="t" anchorCtr="0" upright="1">
                          <a:noAutofit/>
                        </wps:bodyPr>
                      </wps:wsp>
                      <wps:wsp>
                        <wps:cNvPr id="782972521" name="Text Box 42"/>
                        <wps:cNvSpPr txBox="1">
                          <a:spLocks noChangeArrowheads="1"/>
                        </wps:cNvSpPr>
                        <wps:spPr bwMode="auto">
                          <a:xfrm>
                            <a:off x="3355" y="5060"/>
                            <a:ext cx="1788" cy="942"/>
                          </a:xfrm>
                          <a:prstGeom prst="rect">
                            <a:avLst/>
                          </a:prstGeom>
                          <a:solidFill>
                            <a:srgbClr val="FFFFFF"/>
                          </a:solidFill>
                          <a:ln w="9525">
                            <a:solidFill>
                              <a:srgbClr val="000000"/>
                            </a:solidFill>
                            <a:miter lim="800000"/>
                            <a:headEnd/>
                            <a:tailEnd/>
                          </a:ln>
                        </wps:spPr>
                        <wps:txbx>
                          <w:txbxContent>
                            <w:p w14:paraId="483A528D" w14:textId="77777777" w:rsidR="006D6B96" w:rsidRPr="00E60BBB" w:rsidRDefault="006D6B96" w:rsidP="00A748D5">
                              <w:pPr>
                                <w:ind w:firstLine="0"/>
                                <w:jc w:val="center"/>
                                <w:rPr>
                                  <w:rFonts w:ascii="Times New Roman" w:hAnsi="Times New Roman"/>
                                  <w:sz w:val="26"/>
                                  <w:szCs w:val="26"/>
                                </w:rPr>
                              </w:pPr>
                              <w:r w:rsidRPr="00E60BBB">
                                <w:rPr>
                                  <w:rFonts w:ascii="Times New Roman" w:hAnsi="Times New Roman"/>
                                  <w:sz w:val="26"/>
                                  <w:szCs w:val="26"/>
                                </w:rPr>
                                <w:t xml:space="preserve">Khoang lọc </w:t>
                              </w:r>
                            </w:p>
                          </w:txbxContent>
                        </wps:txbx>
                        <wps:bodyPr rot="0" vert="horz" wrap="square" lIns="91440" tIns="45720" rIns="91440" bIns="45720" anchor="t" anchorCtr="0" upright="1">
                          <a:noAutofit/>
                        </wps:bodyPr>
                      </wps:wsp>
                      <wps:wsp>
                        <wps:cNvPr id="225401527" name="Text Box 43"/>
                        <wps:cNvSpPr txBox="1">
                          <a:spLocks noChangeArrowheads="1"/>
                        </wps:cNvSpPr>
                        <wps:spPr bwMode="auto">
                          <a:xfrm>
                            <a:off x="1321" y="3423"/>
                            <a:ext cx="1579" cy="2421"/>
                          </a:xfrm>
                          <a:prstGeom prst="rect">
                            <a:avLst/>
                          </a:prstGeom>
                          <a:solidFill>
                            <a:srgbClr val="FFFFFF"/>
                          </a:solidFill>
                          <a:ln w="9525">
                            <a:solidFill>
                              <a:srgbClr val="000000"/>
                            </a:solidFill>
                            <a:miter lim="800000"/>
                            <a:headEnd/>
                            <a:tailEnd/>
                          </a:ln>
                        </wps:spPr>
                        <wps:txbx>
                          <w:txbxContent>
                            <w:p w14:paraId="71DE80ED" w14:textId="06A688BF" w:rsidR="006D6B96" w:rsidRPr="00A748D5" w:rsidRDefault="006D6B96" w:rsidP="00A748D5">
                              <w:pPr>
                                <w:ind w:firstLine="0"/>
                                <w:jc w:val="center"/>
                                <w:rPr>
                                  <w:rFonts w:ascii="Times New Roman" w:hAnsi="Times New Roman"/>
                                  <w:sz w:val="26"/>
                                  <w:szCs w:val="26"/>
                                  <w:lang w:val="en-US"/>
                                </w:rPr>
                              </w:pPr>
                              <w:r w:rsidRPr="00E641D2">
                                <w:rPr>
                                  <w:rFonts w:ascii="Times New Roman" w:hAnsi="Times New Roman"/>
                                  <w:sz w:val="26"/>
                                  <w:szCs w:val="26"/>
                                </w:rPr>
                                <w:t>Cống thoát nước thải của khu dân cư</w:t>
                              </w:r>
                              <w:r w:rsidR="005F47E4">
                                <w:rPr>
                                  <w:rFonts w:ascii="Times New Roman" w:hAnsi="Times New Roman"/>
                                  <w:sz w:val="26"/>
                                  <w:szCs w:val="26"/>
                                  <w:lang w:val="en-US"/>
                                </w:rPr>
                                <w:t xml:space="preserve"> thôn Quần Phương 1</w:t>
                              </w:r>
                              <w:r>
                                <w:rPr>
                                  <w:rFonts w:ascii="Times New Roman" w:hAnsi="Times New Roman"/>
                                  <w:sz w:val="26"/>
                                  <w:szCs w:val="26"/>
                                  <w:lang w:val="en-US"/>
                                </w:rPr>
                                <w:t>, thị trấn Quỹ Nhất</w:t>
                              </w:r>
                            </w:p>
                            <w:p w14:paraId="0004E91B" w14:textId="77777777" w:rsidR="006D6B96" w:rsidRPr="00F80692" w:rsidRDefault="006D6B96" w:rsidP="00A748D5">
                              <w:pPr>
                                <w:rPr>
                                  <w:szCs w:val="26"/>
                                </w:rPr>
                              </w:pPr>
                            </w:p>
                          </w:txbxContent>
                        </wps:txbx>
                        <wps:bodyPr rot="0" vert="horz" wrap="square" lIns="91440" tIns="45720" rIns="91440" bIns="45720" anchor="t" anchorCtr="0" upright="1">
                          <a:noAutofit/>
                        </wps:bodyPr>
                      </wps:wsp>
                      <wps:wsp>
                        <wps:cNvPr id="2023938538" name="Text Box 44"/>
                        <wps:cNvSpPr txBox="1">
                          <a:spLocks noChangeArrowheads="1"/>
                        </wps:cNvSpPr>
                        <wps:spPr bwMode="auto">
                          <a:xfrm>
                            <a:off x="1141" y="1680"/>
                            <a:ext cx="1228" cy="953"/>
                          </a:xfrm>
                          <a:prstGeom prst="rect">
                            <a:avLst/>
                          </a:prstGeom>
                          <a:solidFill>
                            <a:srgbClr val="FFFFFF"/>
                          </a:solidFill>
                          <a:ln w="9525">
                            <a:solidFill>
                              <a:srgbClr val="000000"/>
                            </a:solidFill>
                            <a:miter lim="800000"/>
                            <a:headEnd/>
                            <a:tailEnd/>
                          </a:ln>
                        </wps:spPr>
                        <wps:txbx>
                          <w:txbxContent>
                            <w:p w14:paraId="68474C1A" w14:textId="77777777" w:rsidR="006D6B96" w:rsidRPr="00E60BBB" w:rsidRDefault="006D6B96" w:rsidP="00A748D5">
                              <w:pPr>
                                <w:ind w:firstLine="0"/>
                                <w:jc w:val="center"/>
                                <w:rPr>
                                  <w:rFonts w:ascii="Times New Roman" w:hAnsi="Times New Roman"/>
                                  <w:sz w:val="26"/>
                                  <w:szCs w:val="26"/>
                                </w:rPr>
                              </w:pPr>
                              <w:r w:rsidRPr="00E60BBB">
                                <w:rPr>
                                  <w:rFonts w:ascii="Times New Roman" w:hAnsi="Times New Roman"/>
                                  <w:sz w:val="26"/>
                                  <w:szCs w:val="26"/>
                                </w:rPr>
                                <w:t>Nước thải</w:t>
                              </w:r>
                            </w:p>
                          </w:txbxContent>
                        </wps:txbx>
                        <wps:bodyPr rot="0" vert="horz" wrap="square" lIns="91440" tIns="45720" rIns="91440" bIns="45720" anchor="t" anchorCtr="0" upright="1">
                          <a:noAutofit/>
                        </wps:bodyPr>
                      </wps:wsp>
                      <wps:wsp>
                        <wps:cNvPr id="1801680202" name="Text Box 45"/>
                        <wps:cNvSpPr txBox="1">
                          <a:spLocks noChangeArrowheads="1"/>
                        </wps:cNvSpPr>
                        <wps:spPr bwMode="auto">
                          <a:xfrm>
                            <a:off x="5696" y="3112"/>
                            <a:ext cx="1900" cy="566"/>
                          </a:xfrm>
                          <a:prstGeom prst="rect">
                            <a:avLst/>
                          </a:prstGeom>
                          <a:solidFill>
                            <a:srgbClr val="FFFFFF"/>
                          </a:solidFill>
                          <a:ln w="9525">
                            <a:solidFill>
                              <a:srgbClr val="000000"/>
                            </a:solidFill>
                            <a:miter lim="800000"/>
                            <a:headEnd/>
                            <a:tailEnd/>
                          </a:ln>
                        </wps:spPr>
                        <wps:txbx>
                          <w:txbxContent>
                            <w:p w14:paraId="293270EB" w14:textId="77777777" w:rsidR="006D6B96" w:rsidRPr="00E60BBB" w:rsidRDefault="006D6B96" w:rsidP="00A748D5">
                              <w:pPr>
                                <w:ind w:firstLine="0"/>
                                <w:jc w:val="center"/>
                                <w:rPr>
                                  <w:rFonts w:ascii="Times New Roman" w:hAnsi="Times New Roman"/>
                                  <w:sz w:val="26"/>
                                  <w:szCs w:val="26"/>
                                </w:rPr>
                              </w:pPr>
                              <w:r>
                                <w:rPr>
                                  <w:rFonts w:ascii="Times New Roman" w:hAnsi="Times New Roman"/>
                                  <w:sz w:val="26"/>
                                  <w:szCs w:val="26"/>
                                </w:rPr>
                                <w:t>Ngăn chứa bùn</w:t>
                              </w:r>
                            </w:p>
                          </w:txbxContent>
                        </wps:txbx>
                        <wps:bodyPr rot="0" vert="horz" wrap="square" lIns="91440" tIns="45720" rIns="91440" bIns="45720" anchor="t" anchorCtr="0" upright="1">
                          <a:noAutofit/>
                        </wps:bodyPr>
                      </wps:wsp>
                      <wps:wsp>
                        <wps:cNvPr id="681922858" name="Line 46"/>
                        <wps:cNvCnPr>
                          <a:cxnSpLocks noChangeShapeType="1"/>
                        </wps:cNvCnPr>
                        <wps:spPr bwMode="auto">
                          <a:xfrm>
                            <a:off x="7595" y="2002"/>
                            <a:ext cx="67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5956155" name="Line 47"/>
                        <wps:cNvCnPr>
                          <a:cxnSpLocks noChangeShapeType="1"/>
                        </wps:cNvCnPr>
                        <wps:spPr bwMode="auto">
                          <a:xfrm>
                            <a:off x="9380" y="2528"/>
                            <a:ext cx="1" cy="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624468" name="Line 48"/>
                        <wps:cNvCnPr>
                          <a:cxnSpLocks noChangeShapeType="1"/>
                        </wps:cNvCnPr>
                        <wps:spPr bwMode="auto">
                          <a:xfrm>
                            <a:off x="9491" y="3900"/>
                            <a:ext cx="1" cy="11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8184050" name="Line 49"/>
                        <wps:cNvCnPr>
                          <a:cxnSpLocks noChangeShapeType="1"/>
                        </wps:cNvCnPr>
                        <wps:spPr bwMode="auto">
                          <a:xfrm flipH="1">
                            <a:off x="7595" y="5417"/>
                            <a:ext cx="67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4943734" name="Line 50"/>
                        <wps:cNvCnPr>
                          <a:cxnSpLocks noChangeShapeType="1"/>
                        </wps:cNvCnPr>
                        <wps:spPr bwMode="auto">
                          <a:xfrm flipH="1">
                            <a:off x="5142" y="5417"/>
                            <a:ext cx="67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0415850" name="Line 51"/>
                        <wps:cNvCnPr>
                          <a:cxnSpLocks noChangeShapeType="1"/>
                        </wps:cNvCnPr>
                        <wps:spPr bwMode="auto">
                          <a:xfrm flipV="1">
                            <a:off x="6707" y="3712"/>
                            <a:ext cx="1" cy="1320"/>
                          </a:xfrm>
                          <a:prstGeom prst="line">
                            <a:avLst/>
                          </a:prstGeom>
                          <a:noFill/>
                          <a:ln w="19050">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722922201" name="Line 52"/>
                        <wps:cNvCnPr>
                          <a:cxnSpLocks noChangeShapeType="1"/>
                        </wps:cNvCnPr>
                        <wps:spPr bwMode="auto">
                          <a:xfrm>
                            <a:off x="7150" y="4466"/>
                            <a:ext cx="1" cy="566"/>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5185307" name="Line 53"/>
                        <wps:cNvCnPr>
                          <a:cxnSpLocks noChangeShapeType="1"/>
                        </wps:cNvCnPr>
                        <wps:spPr bwMode="auto">
                          <a:xfrm>
                            <a:off x="7146" y="4451"/>
                            <a:ext cx="1899" cy="1"/>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40679801" name="Line 54"/>
                        <wps:cNvCnPr>
                          <a:cxnSpLocks noChangeShapeType="1"/>
                        </wps:cNvCnPr>
                        <wps:spPr bwMode="auto">
                          <a:xfrm>
                            <a:off x="9045" y="3900"/>
                            <a:ext cx="1" cy="1132"/>
                          </a:xfrm>
                          <a:prstGeom prst="line">
                            <a:avLst/>
                          </a:prstGeom>
                          <a:noFill/>
                          <a:ln w="19050">
                            <a:solidFill>
                              <a:srgbClr val="00000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wps:wsp>
                        <wps:cNvPr id="1888060289" name="Text Box 55"/>
                        <wps:cNvSpPr txBox="1">
                          <a:spLocks noChangeArrowheads="1"/>
                        </wps:cNvSpPr>
                        <wps:spPr bwMode="auto">
                          <a:xfrm>
                            <a:off x="1321" y="6489"/>
                            <a:ext cx="1297" cy="720"/>
                          </a:xfrm>
                          <a:prstGeom prst="rect">
                            <a:avLst/>
                          </a:prstGeom>
                          <a:solidFill>
                            <a:srgbClr val="FFFFFF"/>
                          </a:solidFill>
                          <a:ln w="9525">
                            <a:solidFill>
                              <a:srgbClr val="000000"/>
                            </a:solidFill>
                            <a:miter lim="800000"/>
                            <a:headEnd/>
                            <a:tailEnd/>
                          </a:ln>
                        </wps:spPr>
                        <wps:txbx>
                          <w:txbxContent>
                            <w:p w14:paraId="410DC0CD" w14:textId="77777777" w:rsidR="006D6B96" w:rsidRPr="00D136E0" w:rsidRDefault="006D6B96" w:rsidP="00A748D5">
                              <w:pPr>
                                <w:ind w:firstLine="0"/>
                                <w:jc w:val="center"/>
                                <w:rPr>
                                  <w:rFonts w:ascii="Times New Roman" w:hAnsi="Times New Roman"/>
                                  <w:sz w:val="26"/>
                                  <w:szCs w:val="26"/>
                                </w:rPr>
                              </w:pPr>
                              <w:r>
                                <w:rPr>
                                  <w:rFonts w:ascii="Times New Roman" w:hAnsi="Times New Roman"/>
                                  <w:sz w:val="26"/>
                                  <w:szCs w:val="26"/>
                                </w:rPr>
                                <w:t xml:space="preserve">Hố ga </w:t>
                              </w:r>
                            </w:p>
                          </w:txbxContent>
                        </wps:txbx>
                        <wps:bodyPr rot="0" vert="horz" wrap="square" lIns="91440" tIns="45720" rIns="91440" bIns="45720" anchor="t" anchorCtr="0" upright="1">
                          <a:noAutofit/>
                        </wps:bodyPr>
                      </wps:wsp>
                      <wps:wsp>
                        <wps:cNvPr id="1658651923" name="Line 56"/>
                        <wps:cNvCnPr>
                          <a:cxnSpLocks noChangeShapeType="1"/>
                        </wps:cNvCnPr>
                        <wps:spPr bwMode="auto">
                          <a:xfrm>
                            <a:off x="4381" y="1998"/>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4143033" name="Line 57"/>
                        <wps:cNvCnPr>
                          <a:cxnSpLocks noChangeShapeType="1"/>
                        </wps:cNvCnPr>
                        <wps:spPr bwMode="auto">
                          <a:xfrm>
                            <a:off x="2401" y="199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3338038" name="Line 58"/>
                        <wps:cNvCnPr>
                          <a:cxnSpLocks noChangeShapeType="1"/>
                        </wps:cNvCnPr>
                        <wps:spPr bwMode="auto">
                          <a:xfrm flipH="1">
                            <a:off x="4921" y="1870"/>
                            <a:ext cx="180" cy="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0304211" name="Line 59"/>
                        <wps:cNvCnPr>
                          <a:cxnSpLocks noChangeShapeType="1"/>
                        </wps:cNvCnPr>
                        <wps:spPr bwMode="auto">
                          <a:xfrm flipH="1">
                            <a:off x="4921" y="1870"/>
                            <a:ext cx="180" cy="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655702" name="Line 60"/>
                        <wps:cNvCnPr>
                          <a:cxnSpLocks noChangeShapeType="1"/>
                        </wps:cNvCnPr>
                        <wps:spPr bwMode="auto">
                          <a:xfrm flipH="1">
                            <a:off x="4741" y="1870"/>
                            <a:ext cx="180" cy="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310779" name="Line 61"/>
                        <wps:cNvCnPr>
                          <a:cxnSpLocks noChangeShapeType="1"/>
                        </wps:cNvCnPr>
                        <wps:spPr bwMode="auto">
                          <a:xfrm flipV="1">
                            <a:off x="4198" y="4392"/>
                            <a:ext cx="0" cy="572"/>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830772838" name="Line 62"/>
                        <wps:cNvCnPr>
                          <a:cxnSpLocks noChangeShapeType="1"/>
                        </wps:cNvCnPr>
                        <wps:spPr bwMode="auto">
                          <a:xfrm>
                            <a:off x="4198" y="4392"/>
                            <a:ext cx="252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000238652" name="Line 63"/>
                        <wps:cNvCnPr>
                          <a:cxnSpLocks noChangeShapeType="1"/>
                        </wps:cNvCnPr>
                        <wps:spPr bwMode="auto">
                          <a:xfrm flipH="1">
                            <a:off x="5461" y="6871"/>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7979758" name="Text Box 64"/>
                        <wps:cNvSpPr txBox="1">
                          <a:spLocks noChangeArrowheads="1"/>
                        </wps:cNvSpPr>
                        <wps:spPr bwMode="auto">
                          <a:xfrm>
                            <a:off x="3301" y="6489"/>
                            <a:ext cx="2160" cy="1125"/>
                          </a:xfrm>
                          <a:prstGeom prst="rect">
                            <a:avLst/>
                          </a:prstGeom>
                          <a:solidFill>
                            <a:srgbClr val="FFFFFF"/>
                          </a:solidFill>
                          <a:ln w="9525">
                            <a:solidFill>
                              <a:srgbClr val="000000"/>
                            </a:solidFill>
                            <a:miter lim="800000"/>
                            <a:headEnd/>
                            <a:tailEnd/>
                          </a:ln>
                        </wps:spPr>
                        <wps:txbx>
                          <w:txbxContent>
                            <w:p w14:paraId="6C32F816" w14:textId="77777777" w:rsidR="006D6B96" w:rsidRPr="00E60BBB" w:rsidRDefault="006D6B96" w:rsidP="00A748D5">
                              <w:pPr>
                                <w:ind w:firstLine="0"/>
                                <w:jc w:val="center"/>
                                <w:rPr>
                                  <w:rFonts w:ascii="Times New Roman" w:hAnsi="Times New Roman"/>
                                  <w:sz w:val="26"/>
                                  <w:szCs w:val="26"/>
                                </w:rPr>
                              </w:pPr>
                              <w:r w:rsidRPr="00E60BBB">
                                <w:rPr>
                                  <w:rFonts w:ascii="Times New Roman" w:hAnsi="Times New Roman"/>
                                  <w:sz w:val="26"/>
                                  <w:szCs w:val="26"/>
                                </w:rPr>
                                <w:t>Khoang</w:t>
                              </w:r>
                              <w:r>
                                <w:rPr>
                                  <w:rFonts w:ascii="Times New Roman" w:hAnsi="Times New Roman"/>
                                  <w:sz w:val="26"/>
                                  <w:szCs w:val="26"/>
                                </w:rPr>
                                <w:t xml:space="preserve"> khử trùng, </w:t>
                              </w:r>
                              <w:r w:rsidRPr="00E60BBB">
                                <w:rPr>
                                  <w:rFonts w:ascii="Times New Roman" w:hAnsi="Times New Roman"/>
                                  <w:sz w:val="26"/>
                                  <w:szCs w:val="26"/>
                                </w:rPr>
                                <w:t>chứa nước sau xử lý</w:t>
                              </w:r>
                            </w:p>
                          </w:txbxContent>
                        </wps:txbx>
                        <wps:bodyPr rot="0" vert="horz" wrap="square" lIns="91440" tIns="45720" rIns="91440" bIns="45720" anchor="t" anchorCtr="0" upright="1">
                          <a:noAutofit/>
                        </wps:bodyPr>
                      </wps:wsp>
                      <wps:wsp>
                        <wps:cNvPr id="341979366" name="Line 65"/>
                        <wps:cNvCnPr>
                          <a:cxnSpLocks noChangeShapeType="1"/>
                        </wps:cNvCnPr>
                        <wps:spPr bwMode="auto">
                          <a:xfrm flipH="1">
                            <a:off x="2581" y="6871"/>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8109516" name="Line 66"/>
                        <wps:cNvCnPr>
                          <a:cxnSpLocks noChangeShapeType="1"/>
                        </wps:cNvCnPr>
                        <wps:spPr bwMode="auto">
                          <a:xfrm flipV="1">
                            <a:off x="2041" y="5917"/>
                            <a:ext cx="0" cy="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5277059" name="Line 67"/>
                        <wps:cNvCnPr>
                          <a:cxnSpLocks noChangeShapeType="1"/>
                        </wps:cNvCnPr>
                        <wps:spPr bwMode="auto">
                          <a:xfrm>
                            <a:off x="5407" y="1541"/>
                            <a:ext cx="5341"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4658818" name="Line 68"/>
                        <wps:cNvCnPr>
                          <a:cxnSpLocks noChangeShapeType="1"/>
                        </wps:cNvCnPr>
                        <wps:spPr bwMode="auto">
                          <a:xfrm>
                            <a:off x="5376" y="4002"/>
                            <a:ext cx="5341"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443399" name="Line 69"/>
                        <wps:cNvCnPr>
                          <a:cxnSpLocks noChangeShapeType="1"/>
                        </wps:cNvCnPr>
                        <wps:spPr bwMode="auto">
                          <a:xfrm>
                            <a:off x="5397" y="1541"/>
                            <a:ext cx="0" cy="2479"/>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4964070" name="Line 70"/>
                        <wps:cNvCnPr>
                          <a:cxnSpLocks noChangeShapeType="1"/>
                        </wps:cNvCnPr>
                        <wps:spPr bwMode="auto">
                          <a:xfrm>
                            <a:off x="10748" y="1523"/>
                            <a:ext cx="0" cy="2479"/>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8798095" name="Rectangle 73"/>
                        <wps:cNvSpPr>
                          <a:spLocks noChangeArrowheads="1"/>
                        </wps:cNvSpPr>
                        <wps:spPr bwMode="auto">
                          <a:xfrm>
                            <a:off x="6219" y="6672"/>
                            <a:ext cx="1090" cy="42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6BEB53" w14:textId="653C84FA" w:rsidR="006D6B96" w:rsidRPr="00A748D5" w:rsidRDefault="006D6B96" w:rsidP="00A748D5">
                              <w:pPr>
                                <w:ind w:firstLine="0"/>
                                <w:rPr>
                                  <w:rFonts w:ascii="Times New Roman" w:hAnsi="Times New Roman" w:cs="Times New Roman"/>
                                  <w:lang w:val="en-US"/>
                                </w:rPr>
                              </w:pPr>
                              <w:r w:rsidRPr="00A748D5">
                                <w:rPr>
                                  <w:rFonts w:ascii="Times New Roman" w:hAnsi="Times New Roman" w:cs="Times New Roman"/>
                                  <w:lang w:val="en-US"/>
                                </w:rPr>
                                <w:t>Hóa chất</w:t>
                              </w:r>
                            </w:p>
                          </w:txbxContent>
                        </wps:txbx>
                        <wps:bodyPr rot="0" vert="horz" wrap="square" lIns="91440" tIns="45720" rIns="91440" bIns="45720" anchor="t" anchorCtr="0" upright="1">
                          <a:noAutofit/>
                        </wps:bodyPr>
                      </wps:wsp>
                      <wps:wsp>
                        <wps:cNvPr id="942318745" name="Line 74"/>
                        <wps:cNvCnPr>
                          <a:cxnSpLocks noChangeShapeType="1"/>
                        </wps:cNvCnPr>
                        <wps:spPr bwMode="auto">
                          <a:xfrm>
                            <a:off x="4099" y="5994"/>
                            <a:ext cx="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CC9C396" id="Group 139" o:spid="_x0000_s1101" style="position:absolute;left:0;text-align:left;margin-left:-27.65pt;margin-top:.15pt;width:484.4pt;height:412.5pt;z-index:252030976" coordorigin="1141,1523" coordsize="9688,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">
                <v:group id="Group 25" o:spid="_x0000_s1102" style="position:absolute;left:1141;top:7360;width:8433;height:1772" coordorigin="1141,1560" coordsize="8433,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">
                  <v:shape id="Text Box 26" o:spid="_x0000_s1103" type="#_x0000_t202" style="position:absolute;left:3019;top:2730;width:2793;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" stroked="f">
                    <v:textbox>
                      <w:txbxContent>
                        <w:p w14:paraId="7361369B" w14:textId="77777777" w:rsidR="006D6B96" w:rsidRPr="00F8067B" w:rsidRDefault="006D6B96" w:rsidP="00A748D5">
                          <w:pPr>
                            <w:ind w:firstLine="0"/>
                            <w:rPr>
                              <w:rFonts w:ascii="Times New Roman" w:hAnsi="Times New Roman"/>
                              <w:sz w:val="26"/>
                              <w:szCs w:val="26"/>
                            </w:rPr>
                          </w:pPr>
                          <w:r w:rsidRPr="00F8067B">
                            <w:rPr>
                              <w:rFonts w:ascii="Times New Roman" w:hAnsi="Times New Roman"/>
                              <w:sz w:val="26"/>
                              <w:szCs w:val="26"/>
                            </w:rPr>
                            <w:t>Thiết bị xử lý hợp khối</w:t>
                          </w:r>
                        </w:p>
                      </w:txbxContent>
                    </v:textbox>
                  </v:shape>
                  <v:shape id="Text Box 27" o:spid="_x0000_s1104" type="#_x0000_t202" style="position:absolute;left:7001;top:2702;width:2573;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" stroked="f">
                    <v:textbox>
                      <w:txbxContent>
                        <w:p w14:paraId="7BEC245E" w14:textId="77777777" w:rsidR="006D6B96" w:rsidRPr="00865E5B" w:rsidRDefault="006D6B96" w:rsidP="00A748D5">
                          <w:pPr>
                            <w:ind w:firstLine="0"/>
                            <w:rPr>
                              <w:rFonts w:ascii="Times New Roman" w:hAnsi="Times New Roman"/>
                              <w:sz w:val="26"/>
                              <w:szCs w:val="26"/>
                            </w:rPr>
                          </w:pPr>
                          <w:r w:rsidRPr="00865E5B">
                            <w:rPr>
                              <w:rFonts w:ascii="Times New Roman" w:hAnsi="Times New Roman"/>
                              <w:sz w:val="26"/>
                              <w:szCs w:val="26"/>
                            </w:rPr>
                            <w:t>Bùn nước tuần hoàn</w:t>
                          </w:r>
                        </w:p>
                      </w:txbxContent>
                    </v:textbox>
                  </v:shape>
                  <v:shape id="Text Box 28" o:spid="_x0000_s1105" type="#_x0000_t202" style="position:absolute;left:1866;top:2079;width:894;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">
                    <v:stroke dashstyle="dash"/>
                    <v:textbox>
                      <w:txbxContent>
                        <w:p w14:paraId="78B00AC0" w14:textId="77777777" w:rsidR="006D6B96" w:rsidRDefault="006D6B96" w:rsidP="00A748D5"/>
                      </w:txbxContent>
                    </v:textbox>
                  </v:shape>
                  <v:shape id="Text Box 29" o:spid="_x0000_s1106" type="#_x0000_t202" style="position:absolute;left:1821;top:2745;width:89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">
                    <v:stroke dashstyle="1 1"/>
                    <v:textbox>
                      <w:txbxContent>
                        <w:p w14:paraId="59029252" w14:textId="77777777" w:rsidR="006D6B96" w:rsidRDefault="006D6B96" w:rsidP="00A748D5"/>
                      </w:txbxContent>
                    </v:textbox>
                  </v:shape>
                  <v:shape id="Text Box 30" o:spid="_x0000_s1107" type="#_x0000_t202" style="position:absolute;left:2941;top:1982;width:3017;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" stroked="f">
                    <v:textbox>
                      <w:txbxContent>
                        <w:p w14:paraId="65166D5B" w14:textId="77777777" w:rsidR="006D6B96" w:rsidRPr="00F8067B" w:rsidRDefault="006D6B96" w:rsidP="00A748D5">
                          <w:pPr>
                            <w:ind w:firstLine="0"/>
                            <w:jc w:val="center"/>
                            <w:rPr>
                              <w:rFonts w:ascii="Times New Roman" w:hAnsi="Times New Roman"/>
                              <w:sz w:val="26"/>
                              <w:szCs w:val="26"/>
                            </w:rPr>
                          </w:pPr>
                          <w:r w:rsidRPr="00F8067B">
                            <w:rPr>
                              <w:rFonts w:ascii="Times New Roman" w:hAnsi="Times New Roman"/>
                              <w:sz w:val="26"/>
                              <w:szCs w:val="26"/>
                            </w:rPr>
                            <w:t>Bể xây bê tôn</w:t>
                          </w:r>
                          <w:r>
                            <w:rPr>
                              <w:rFonts w:ascii="Times New Roman" w:hAnsi="Times New Roman"/>
                              <w:sz w:val="26"/>
                              <w:szCs w:val="26"/>
                            </w:rPr>
                            <w:t>g</w:t>
                          </w:r>
                          <w:r w:rsidRPr="00F8067B">
                            <w:rPr>
                              <w:rFonts w:ascii="Times New Roman" w:hAnsi="Times New Roman"/>
                              <w:sz w:val="26"/>
                              <w:szCs w:val="26"/>
                            </w:rPr>
                            <w:t xml:space="preserve"> cốt thép</w:t>
                          </w:r>
                          <w:r>
                            <w:rPr>
                              <w:rFonts w:ascii="Times New Roman" w:hAnsi="Times New Roman"/>
                              <w:sz w:val="26"/>
                              <w:szCs w:val="26"/>
                            </w:rPr>
                            <w:t xml:space="preserve"> </w:t>
                          </w:r>
                        </w:p>
                      </w:txbxContent>
                    </v:textbox>
                  </v:shape>
                  <v:shape id="Text Box 31" o:spid="_x0000_s1108" type="#_x0000_t202" style="position:absolute;left:7001;top:1982;width:1453;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" stroked="f">
                    <v:textbox>
                      <w:txbxContent>
                        <w:p w14:paraId="26F9944D" w14:textId="77777777" w:rsidR="006D6B96" w:rsidRPr="00F8067B" w:rsidRDefault="006D6B96" w:rsidP="00A748D5">
                          <w:pPr>
                            <w:ind w:firstLine="0"/>
                            <w:rPr>
                              <w:rFonts w:ascii="Times New Roman" w:hAnsi="Times New Roman"/>
                              <w:sz w:val="26"/>
                              <w:szCs w:val="26"/>
                            </w:rPr>
                          </w:pPr>
                          <w:r w:rsidRPr="00F8067B">
                            <w:rPr>
                              <w:rFonts w:ascii="Times New Roman" w:hAnsi="Times New Roman"/>
                              <w:sz w:val="26"/>
                              <w:szCs w:val="26"/>
                            </w:rPr>
                            <w:t>Nước thải</w:t>
                          </w:r>
                        </w:p>
                      </w:txbxContent>
                    </v:textbox>
                  </v:shape>
                  <v:shape id="Text Box 32" o:spid="_x0000_s1109" type="#_x0000_t202" style="position:absolute;left:1141;top:1560;width:1341;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" stroked="f">
                    <v:textbox>
                      <w:txbxContent>
                        <w:p w14:paraId="554FFDA5" w14:textId="77777777" w:rsidR="006D6B96" w:rsidRPr="0041008A" w:rsidRDefault="006D6B96" w:rsidP="00A748D5">
                          <w:pPr>
                            <w:ind w:firstLine="0"/>
                            <w:rPr>
                              <w:rFonts w:ascii="Times New Roman" w:hAnsi="Times New Roman"/>
                              <w:i/>
                            </w:rPr>
                          </w:pPr>
                          <w:r w:rsidRPr="0041008A">
                            <w:rPr>
                              <w:rFonts w:ascii="Times New Roman" w:hAnsi="Times New Roman"/>
                              <w:i/>
                            </w:rPr>
                            <w:t>Ghi chú</w:t>
                          </w:r>
                          <w:r>
                            <w:rPr>
                              <w:rFonts w:ascii="Times New Roman" w:hAnsi="Times New Roman"/>
                              <w:i/>
                            </w:rPr>
                            <w:t>:</w:t>
                          </w:r>
                        </w:p>
                      </w:txbxContent>
                    </v:textbox>
                  </v:shape>
                  <v:line id="Line 33" o:spid="_x0000_s1110" style="position:absolute;visibility:visible;mso-wrap-style:square" from="6161,2173" to="6831,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">
                    <v:stroke endarrow="block"/>
                  </v:line>
                  <v:line id="Line 34" o:spid="_x0000_s1111" style="position:absolute;visibility:visible;mso-wrap-style:square" from="6161,2936" to="683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" strokeweight="1.5pt">
                    <v:stroke dashstyle="longDashDot" endarrow="block"/>
                  </v:line>
                </v:group>
                <v:shape id="Text Box 35" o:spid="_x0000_s1112" type="#_x0000_t202" style="position:absolute;left:2941;top:1680;width:1440;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">
                  <v:textbox>
                    <w:txbxContent>
                      <w:p w14:paraId="5A421EEB" w14:textId="77777777" w:rsidR="006D6B96" w:rsidRPr="00E641D2" w:rsidRDefault="006D6B96" w:rsidP="00A748D5">
                        <w:pPr>
                          <w:spacing w:before="60"/>
                          <w:ind w:firstLine="0"/>
                          <w:jc w:val="center"/>
                          <w:rPr>
                            <w:rFonts w:ascii="Times New Roman" w:hAnsi="Times New Roman"/>
                            <w:sz w:val="26"/>
                            <w:szCs w:val="26"/>
                          </w:rPr>
                        </w:pPr>
                        <w:r w:rsidRPr="00E641D2">
                          <w:rPr>
                            <w:rFonts w:ascii="Times New Roman" w:hAnsi="Times New Roman"/>
                            <w:sz w:val="26"/>
                            <w:szCs w:val="26"/>
                          </w:rPr>
                          <w:t xml:space="preserve">Hố ga </w:t>
                        </w:r>
                      </w:p>
                    </w:txbxContent>
                  </v:textbox>
                </v:shape>
                <v:shape id="Text Box 36" o:spid="_x0000_s1113" type="#_x0000_t202" style="position:absolute;left:5696;top:1640;width:1900;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">
                  <v:textbox>
                    <w:txbxContent>
                      <w:p w14:paraId="31458014" w14:textId="77777777" w:rsidR="006D6B96" w:rsidRPr="00E60BBB" w:rsidRDefault="006D6B96" w:rsidP="00A748D5">
                        <w:pPr>
                          <w:ind w:firstLine="0"/>
                          <w:jc w:val="center"/>
                          <w:rPr>
                            <w:rFonts w:ascii="Times New Roman" w:hAnsi="Times New Roman"/>
                            <w:sz w:val="26"/>
                            <w:szCs w:val="26"/>
                          </w:rPr>
                        </w:pPr>
                        <w:r>
                          <w:rPr>
                            <w:rFonts w:ascii="Times New Roman" w:hAnsi="Times New Roman"/>
                            <w:sz w:val="26"/>
                            <w:szCs w:val="26"/>
                          </w:rPr>
                          <w:t>Ngăn phân ly</w:t>
                        </w:r>
                        <w:r w:rsidRPr="00E60BBB">
                          <w:rPr>
                            <w:rFonts w:ascii="Times New Roman" w:hAnsi="Times New Roman"/>
                            <w:sz w:val="26"/>
                            <w:szCs w:val="26"/>
                          </w:rPr>
                          <w:t xml:space="preserve"> </w:t>
                        </w:r>
                        <w:r>
                          <w:rPr>
                            <w:rFonts w:ascii="Times New Roman" w:hAnsi="Times New Roman"/>
                            <w:sz w:val="26"/>
                            <w:szCs w:val="26"/>
                          </w:rPr>
                          <w:br/>
                        </w:r>
                        <w:r w:rsidRPr="00E60BBB">
                          <w:rPr>
                            <w:rFonts w:ascii="Times New Roman" w:hAnsi="Times New Roman"/>
                            <w:sz w:val="26"/>
                            <w:szCs w:val="26"/>
                          </w:rPr>
                          <w:t>rắn lỏng</w:t>
                        </w:r>
                      </w:p>
                    </w:txbxContent>
                  </v:textbox>
                </v:shape>
                <v:shape id="Text Box 37" o:spid="_x0000_s1114" type="#_x0000_t202" style="position:absolute;left:8261;top:1640;width:2240;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">
                  <v:textbox>
                    <w:txbxContent>
                      <w:p w14:paraId="4895F86E" w14:textId="77777777" w:rsidR="006D6B96" w:rsidRPr="00E60BBB" w:rsidRDefault="006D6B96" w:rsidP="00A748D5">
                        <w:pPr>
                          <w:ind w:firstLine="0"/>
                          <w:jc w:val="center"/>
                          <w:rPr>
                            <w:rFonts w:ascii="Times New Roman" w:hAnsi="Times New Roman"/>
                            <w:sz w:val="26"/>
                            <w:szCs w:val="26"/>
                          </w:rPr>
                        </w:pPr>
                        <w:r>
                          <w:rPr>
                            <w:rFonts w:ascii="Times New Roman" w:hAnsi="Times New Roman"/>
                            <w:sz w:val="26"/>
                            <w:szCs w:val="26"/>
                          </w:rPr>
                          <w:t>Ngăn điều hòa kết hợp yếm khí</w:t>
                        </w:r>
                      </w:p>
                    </w:txbxContent>
                  </v:textbox>
                </v:shape>
                <v:shape id="Text Box 38" o:spid="_x0000_s1115" type="#_x0000_t202" style="position:absolute;left:8372;top:2929;width:2011;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">
                  <v:textbox>
                    <w:txbxContent>
                      <w:p w14:paraId="0CE1A7CE" w14:textId="77777777" w:rsidR="006D6B96" w:rsidRPr="00E60BBB" w:rsidRDefault="006D6B96" w:rsidP="00A748D5">
                        <w:pPr>
                          <w:ind w:firstLine="0"/>
                          <w:jc w:val="center"/>
                          <w:rPr>
                            <w:rFonts w:ascii="Times New Roman" w:hAnsi="Times New Roman"/>
                            <w:sz w:val="26"/>
                            <w:szCs w:val="26"/>
                          </w:rPr>
                        </w:pPr>
                        <w:r>
                          <w:rPr>
                            <w:rFonts w:ascii="Times New Roman" w:hAnsi="Times New Roman"/>
                            <w:sz w:val="26"/>
                            <w:szCs w:val="26"/>
                          </w:rPr>
                          <w:t>Ngăn thiếu khí</w:t>
                        </w:r>
                      </w:p>
                    </w:txbxContent>
                  </v:textbox>
                </v:shape>
                <v:shape id="Text Box 39" o:spid="_x0000_s1116" type="#_x0000_t202" style="position:absolute;left:3009;top:4721;width:7820;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">
                  <v:stroke dashstyle="1 1"/>
                  <v:textbox>
                    <w:txbxContent>
                      <w:p w14:paraId="3F3B414E" w14:textId="77777777" w:rsidR="006D6B96" w:rsidRDefault="006D6B96" w:rsidP="00A748D5"/>
                    </w:txbxContent>
                  </v:textbox>
                </v:shape>
                <v:shape id="Text Box 40" o:spid="_x0000_s1117" type="#_x0000_t202" style="position:absolute;left:8261;top:5055;width:2234;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">
                  <v:textbox>
                    <w:txbxContent>
                      <w:p w14:paraId="7AA0BF28" w14:textId="77777777" w:rsidR="006D6B96" w:rsidRPr="00E60BBB" w:rsidRDefault="006D6B96" w:rsidP="00A748D5">
                        <w:pPr>
                          <w:ind w:firstLine="0"/>
                          <w:jc w:val="center"/>
                          <w:rPr>
                            <w:rFonts w:ascii="Times New Roman" w:hAnsi="Times New Roman"/>
                            <w:sz w:val="26"/>
                            <w:szCs w:val="26"/>
                          </w:rPr>
                        </w:pPr>
                        <w:r>
                          <w:rPr>
                            <w:rFonts w:ascii="Times New Roman" w:hAnsi="Times New Roman"/>
                            <w:sz w:val="26"/>
                            <w:szCs w:val="26"/>
                          </w:rPr>
                          <w:t>Khoang hiếu khí</w:t>
                        </w:r>
                      </w:p>
                    </w:txbxContent>
                  </v:textbox>
                </v:shape>
                <v:shape id="Text Box 41" o:spid="_x0000_s1118" type="#_x0000_t202" style="position:absolute;left:5808;top:5055;width:1788;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">
                  <v:textbox>
                    <w:txbxContent>
                      <w:p w14:paraId="35AF2111" w14:textId="77777777" w:rsidR="006D6B96" w:rsidRPr="00E60BBB" w:rsidRDefault="006D6B96" w:rsidP="00A748D5">
                        <w:pPr>
                          <w:ind w:firstLine="0"/>
                          <w:jc w:val="center"/>
                          <w:rPr>
                            <w:rFonts w:ascii="Times New Roman" w:hAnsi="Times New Roman"/>
                            <w:sz w:val="26"/>
                            <w:szCs w:val="26"/>
                          </w:rPr>
                        </w:pPr>
                        <w:r w:rsidRPr="00E60BBB">
                          <w:rPr>
                            <w:rFonts w:ascii="Times New Roman" w:hAnsi="Times New Roman"/>
                            <w:sz w:val="26"/>
                            <w:szCs w:val="26"/>
                          </w:rPr>
                          <w:t>Khoang tuần hoàn</w:t>
                        </w:r>
                      </w:p>
                    </w:txbxContent>
                  </v:textbox>
                </v:shape>
                <v:shape id="Text Box 42" o:spid="_x0000_s1119" type="#_x0000_t202" style="position:absolute;left:3355;top:5060;width:1788;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">
                  <v:textbox>
                    <w:txbxContent>
                      <w:p w14:paraId="483A528D" w14:textId="77777777" w:rsidR="006D6B96" w:rsidRPr="00E60BBB" w:rsidRDefault="006D6B96" w:rsidP="00A748D5">
                        <w:pPr>
                          <w:ind w:firstLine="0"/>
                          <w:jc w:val="center"/>
                          <w:rPr>
                            <w:rFonts w:ascii="Times New Roman" w:hAnsi="Times New Roman"/>
                            <w:sz w:val="26"/>
                            <w:szCs w:val="26"/>
                          </w:rPr>
                        </w:pPr>
                        <w:r w:rsidRPr="00E60BBB">
                          <w:rPr>
                            <w:rFonts w:ascii="Times New Roman" w:hAnsi="Times New Roman"/>
                            <w:sz w:val="26"/>
                            <w:szCs w:val="26"/>
                          </w:rPr>
                          <w:t xml:space="preserve">Khoang lọc </w:t>
                        </w:r>
                      </w:p>
                    </w:txbxContent>
                  </v:textbox>
                </v:shape>
                <v:shape id="Text Box 43" o:spid="_x0000_s1120" type="#_x0000_t202" style="position:absolute;left:1321;top:3423;width:1579;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">
                  <v:textbox>
                    <w:txbxContent>
                      <w:p w14:paraId="71DE80ED" w14:textId="06A688BF" w:rsidR="006D6B96" w:rsidRPr="00A748D5" w:rsidRDefault="006D6B96" w:rsidP="00A748D5">
                        <w:pPr>
                          <w:ind w:firstLine="0"/>
                          <w:jc w:val="center"/>
                          <w:rPr>
                            <w:rFonts w:ascii="Times New Roman" w:hAnsi="Times New Roman"/>
                            <w:sz w:val="26"/>
                            <w:szCs w:val="26"/>
                            <w:lang w:val="en-US"/>
                          </w:rPr>
                        </w:pPr>
                        <w:r w:rsidRPr="00E641D2">
                          <w:rPr>
                            <w:rFonts w:ascii="Times New Roman" w:hAnsi="Times New Roman"/>
                            <w:sz w:val="26"/>
                            <w:szCs w:val="26"/>
                          </w:rPr>
                          <w:t>Cống thoát nước thải của khu dân cư</w:t>
                        </w:r>
                        <w:r w:rsidR="005F47E4">
                          <w:rPr>
                            <w:rFonts w:ascii="Times New Roman" w:hAnsi="Times New Roman"/>
                            <w:sz w:val="26"/>
                            <w:szCs w:val="26"/>
                            <w:lang w:val="en-US"/>
                          </w:rPr>
                          <w:t xml:space="preserve"> thôn Quần Phương 1</w:t>
                        </w:r>
                        <w:r>
                          <w:rPr>
                            <w:rFonts w:ascii="Times New Roman" w:hAnsi="Times New Roman"/>
                            <w:sz w:val="26"/>
                            <w:szCs w:val="26"/>
                            <w:lang w:val="en-US"/>
                          </w:rPr>
                          <w:t>, thị trấn Quỹ Nhất</w:t>
                        </w:r>
                      </w:p>
                      <w:p w14:paraId="0004E91B" w14:textId="77777777" w:rsidR="006D6B96" w:rsidRPr="00F80692" w:rsidRDefault="006D6B96" w:rsidP="00A748D5">
                        <w:pPr>
                          <w:rPr>
                            <w:szCs w:val="26"/>
                          </w:rPr>
                        </w:pPr>
                      </w:p>
                    </w:txbxContent>
                  </v:textbox>
                </v:shape>
                <v:shape id="Text Box 44" o:spid="_x0000_s1121" type="#_x0000_t202" style="position:absolute;left:1141;top:1680;width:1228;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">
                  <v:textbox>
                    <w:txbxContent>
                      <w:p w14:paraId="68474C1A" w14:textId="77777777" w:rsidR="006D6B96" w:rsidRPr="00E60BBB" w:rsidRDefault="006D6B96" w:rsidP="00A748D5">
                        <w:pPr>
                          <w:ind w:firstLine="0"/>
                          <w:jc w:val="center"/>
                          <w:rPr>
                            <w:rFonts w:ascii="Times New Roman" w:hAnsi="Times New Roman"/>
                            <w:sz w:val="26"/>
                            <w:szCs w:val="26"/>
                          </w:rPr>
                        </w:pPr>
                        <w:r w:rsidRPr="00E60BBB">
                          <w:rPr>
                            <w:rFonts w:ascii="Times New Roman" w:hAnsi="Times New Roman"/>
                            <w:sz w:val="26"/>
                            <w:szCs w:val="26"/>
                          </w:rPr>
                          <w:t>Nước thải</w:t>
                        </w:r>
                      </w:p>
                    </w:txbxContent>
                  </v:textbox>
                </v:shape>
                <v:shape id="Text Box 45" o:spid="_x0000_s1122" type="#_x0000_t202" style="position:absolute;left:5696;top:3112;width:190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">
                  <v:textbox>
                    <w:txbxContent>
                      <w:p w14:paraId="293270EB" w14:textId="77777777" w:rsidR="006D6B96" w:rsidRPr="00E60BBB" w:rsidRDefault="006D6B96" w:rsidP="00A748D5">
                        <w:pPr>
                          <w:ind w:firstLine="0"/>
                          <w:jc w:val="center"/>
                          <w:rPr>
                            <w:rFonts w:ascii="Times New Roman" w:hAnsi="Times New Roman"/>
                            <w:sz w:val="26"/>
                            <w:szCs w:val="26"/>
                          </w:rPr>
                        </w:pPr>
                        <w:r>
                          <w:rPr>
                            <w:rFonts w:ascii="Times New Roman" w:hAnsi="Times New Roman"/>
                            <w:sz w:val="26"/>
                            <w:szCs w:val="26"/>
                          </w:rPr>
                          <w:t>Ngăn chứa bùn</w:t>
                        </w:r>
                      </w:p>
                    </w:txbxContent>
                  </v:textbox>
                </v:shape>
                <v:line id="Line 46" o:spid="_x0000_s1123" style="position:absolute;visibility:visible;mso-wrap-style:square" from="7595,2002" to="8265,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">
                  <v:stroke endarrow="block"/>
                </v:line>
                <v:line id="Line 47" o:spid="_x0000_s1124" style="position:absolute;visibility:visible;mso-wrap-style:square" from="9380,2528" to="9381,2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">
                  <v:stroke endarrow="block"/>
                </v:line>
                <v:line id="Line 48" o:spid="_x0000_s1125" style="position:absolute;visibility:visible;mso-wrap-style:square" from="9491,3900" to="9492,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">
                  <v:stroke endarrow="block"/>
                </v:line>
                <v:line id="Line 49" o:spid="_x0000_s1126" style="position:absolute;flip:x;visibility:visible;mso-wrap-style:square" from="7595,5417" to="8265,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">
                  <v:stroke endarrow="block"/>
                </v:line>
                <v:line id="Line 50" o:spid="_x0000_s1127" style="position:absolute;flip:x;visibility:visible;mso-wrap-style:square" from="5142,5417" to="5812,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">
                  <v:stroke endarrow="block"/>
                </v:line>
                <v:line id="Line 51" o:spid="_x0000_s1128" style="position:absolute;flip:y;visibility:visible;mso-wrap-style:square" from="6707,3712" to="6708,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" strokeweight="1.5pt">
                  <v:stroke dashstyle="longDashDot" endarrow="block"/>
                </v:line>
                <v:line id="Line 52" o:spid="_x0000_s1129" style="position:absolute;visibility:visible;mso-wrap-style:square" from="7150,4466" to="7151,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" strokeweight="1.5pt">
                  <v:stroke dashstyle="dashDot"/>
                </v:line>
                <v:line id="Line 53" o:spid="_x0000_s1130" style="position:absolute;visibility:visible;mso-wrap-style:square" from="7146,4451" to="9045,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" strokeweight="1.5pt">
                  <v:stroke dashstyle="longDashDot"/>
                </v:line>
                <v:line id="Line 54" o:spid="_x0000_s1131" style="position:absolute;visibility:visible;mso-wrap-style:square" from="9045,3900" to="9046,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" strokeweight="1.5pt">
                  <v:stroke dashstyle="dashDot" startarrow="block" endarrow="block"/>
                </v:line>
                <v:shape id="Text Box 55" o:spid="_x0000_s1132" type="#_x0000_t202" style="position:absolute;left:1321;top:6489;width:129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">
                  <v:textbox>
                    <w:txbxContent>
                      <w:p w14:paraId="410DC0CD" w14:textId="77777777" w:rsidR="006D6B96" w:rsidRPr="00D136E0" w:rsidRDefault="006D6B96" w:rsidP="00A748D5">
                        <w:pPr>
                          <w:ind w:firstLine="0"/>
                          <w:jc w:val="center"/>
                          <w:rPr>
                            <w:rFonts w:ascii="Times New Roman" w:hAnsi="Times New Roman"/>
                            <w:sz w:val="26"/>
                            <w:szCs w:val="26"/>
                          </w:rPr>
                        </w:pPr>
                        <w:r>
                          <w:rPr>
                            <w:rFonts w:ascii="Times New Roman" w:hAnsi="Times New Roman"/>
                            <w:sz w:val="26"/>
                            <w:szCs w:val="26"/>
                          </w:rPr>
                          <w:t xml:space="preserve">Hố ga </w:t>
                        </w:r>
                      </w:p>
                    </w:txbxContent>
                  </v:textbox>
                </v:shape>
                <v:line id="Line 56" o:spid="_x0000_s1133" style="position:absolute;visibility:visible;mso-wrap-style:square" from="4381,1998" to="5641,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">
                  <v:stroke endarrow="block"/>
                </v:line>
                <v:line id="Line 57" o:spid="_x0000_s1134" style="position:absolute;visibility:visible;mso-wrap-style:square" from="2401,1998" to="2941,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">
                  <v:stroke endarrow="block"/>
                </v:line>
                <v:line id="Line 58" o:spid="_x0000_s1135" style="position:absolute;flip:x;visibility:visible;mso-wrap-style:square" from="4921,1870" to="510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"/>
                <v:line id="Line 59" o:spid="_x0000_s1136" style="position:absolute;flip:x;visibility:visible;mso-wrap-style:square" from="4921,1870" to="510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"/>
                <v:line id="Line 60" o:spid="_x0000_s1137" style="position:absolute;flip:x;visibility:visible;mso-wrap-style:square" from="4741,1870" to="4921,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"/>
                <v:line id="Line 61" o:spid="_x0000_s1138" style="position:absolute;flip:y;visibility:visible;mso-wrap-style:square" from="4198,4392" to="4198,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" strokeweight="1.5pt">
                  <v:stroke dashstyle="longDashDot"/>
                </v:line>
                <v:line id="Line 62" o:spid="_x0000_s1139" style="position:absolute;visibility:visible;mso-wrap-style:square" from="4198,4392" to="6718,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" strokeweight="1.5pt">
                  <v:stroke dashstyle="longDashDot"/>
                </v:line>
                <v:line id="Line 63" o:spid="_x0000_s1140" style="position:absolute;flip:x;visibility:visible;mso-wrap-style:square" from="5461,6871" to="6181,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">
                  <v:stroke endarrow="block"/>
                </v:line>
                <v:shape id="Text Box 64" o:spid="_x0000_s1141" type="#_x0000_t202" style="position:absolute;left:3301;top:6489;width:216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">
                  <v:textbox>
                    <w:txbxContent>
                      <w:p w14:paraId="6C32F816" w14:textId="77777777" w:rsidR="006D6B96" w:rsidRPr="00E60BBB" w:rsidRDefault="006D6B96" w:rsidP="00A748D5">
                        <w:pPr>
                          <w:ind w:firstLine="0"/>
                          <w:jc w:val="center"/>
                          <w:rPr>
                            <w:rFonts w:ascii="Times New Roman" w:hAnsi="Times New Roman"/>
                            <w:sz w:val="26"/>
                            <w:szCs w:val="26"/>
                          </w:rPr>
                        </w:pPr>
                        <w:r w:rsidRPr="00E60BBB">
                          <w:rPr>
                            <w:rFonts w:ascii="Times New Roman" w:hAnsi="Times New Roman"/>
                            <w:sz w:val="26"/>
                            <w:szCs w:val="26"/>
                          </w:rPr>
                          <w:t>Khoang</w:t>
                        </w:r>
                        <w:r>
                          <w:rPr>
                            <w:rFonts w:ascii="Times New Roman" w:hAnsi="Times New Roman"/>
                            <w:sz w:val="26"/>
                            <w:szCs w:val="26"/>
                          </w:rPr>
                          <w:t xml:space="preserve"> khử trùng, </w:t>
                        </w:r>
                        <w:r w:rsidRPr="00E60BBB">
                          <w:rPr>
                            <w:rFonts w:ascii="Times New Roman" w:hAnsi="Times New Roman"/>
                            <w:sz w:val="26"/>
                            <w:szCs w:val="26"/>
                          </w:rPr>
                          <w:t>chứa nước sau xử lý</w:t>
                        </w:r>
                      </w:p>
                    </w:txbxContent>
                  </v:textbox>
                </v:shape>
                <v:line id="Line 65" o:spid="_x0000_s1142" style="position:absolute;flip:x;visibility:visible;mso-wrap-style:square" from="2581,6871" to="3301,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">
                  <v:stroke endarrow="block"/>
                </v:line>
                <v:line id="Line 66" o:spid="_x0000_s1143" style="position:absolute;flip:y;visibility:visible;mso-wrap-style:square" from="2041,5917" to="2041,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">
                  <v:stroke endarrow="block"/>
                </v:line>
                <v:line id="Line 67" o:spid="_x0000_s1144" style="position:absolute;visibility:visible;mso-wrap-style:square" from="5407,1541" to="10748,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">
                  <v:stroke dashstyle="dash"/>
                </v:line>
                <v:line id="Line 68" o:spid="_x0000_s1145" style="position:absolute;visibility:visible;mso-wrap-style:square" from="5376,4002" to="10717,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">
                  <v:stroke dashstyle="dash"/>
                </v:line>
                <v:line id="Line 69" o:spid="_x0000_s1146" style="position:absolute;visibility:visible;mso-wrap-style:square" from="5397,1541" to="5397,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">
                  <v:stroke dashstyle="dash"/>
                </v:line>
                <v:line id="Line 70" o:spid="_x0000_s1147" style="position:absolute;visibility:visible;mso-wrap-style:square" from="10748,1523" to="10748,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">
                  <v:stroke dashstyle="dash"/>
                </v:line>
                <v:rect id="Rectangle 73" o:spid="_x0000_s1148" style="position:absolute;left:6219;top:6672;width:109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" stroked="f">
                  <v:textbox>
                    <w:txbxContent>
                      <w:p w14:paraId="536BEB53" w14:textId="653C84FA" w:rsidR="006D6B96" w:rsidRPr="00A748D5" w:rsidRDefault="006D6B96" w:rsidP="00A748D5">
                        <w:pPr>
                          <w:ind w:firstLine="0"/>
                          <w:rPr>
                            <w:rFonts w:ascii="Times New Roman" w:hAnsi="Times New Roman" w:cs="Times New Roman"/>
                            <w:lang w:val="en-US"/>
                          </w:rPr>
                        </w:pPr>
                        <w:r w:rsidRPr="00A748D5">
                          <w:rPr>
                            <w:rFonts w:ascii="Times New Roman" w:hAnsi="Times New Roman" w:cs="Times New Roman"/>
                            <w:lang w:val="en-US"/>
                          </w:rPr>
                          <w:t>Hóa chất</w:t>
                        </w:r>
                      </w:p>
                    </w:txbxContent>
                  </v:textbox>
                </v:rect>
                <v:line id="Line 74" o:spid="_x0000_s1149" style="position:absolute;visibility:visible;mso-wrap-style:square" from="4099,5994" to="4099,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">
                  <v:stroke endarrow="block"/>
                </v:line>
              </v:group>
            </w:pict>
          </mc:Fallback>
        </mc:AlternateContent>
      </w:r>
      <w:r w:rsidRPr="004E7C60">
        <w:rPr>
          <w:rFonts w:ascii="Times New Roman" w:hAnsi="Times New Roman"/>
          <w:b/>
          <w:bCs/>
          <w:u w:val="single"/>
        </w:rPr>
        <w:t xml:space="preserve">     </w:t>
      </w:r>
    </w:p>
    <w:p w14:paraId="5B167E92" w14:textId="77777777" w:rsidR="00A748D5" w:rsidRPr="004E7C60" w:rsidRDefault="00A748D5" w:rsidP="00A748D5">
      <w:pPr>
        <w:widowControl w:val="0"/>
        <w:spacing w:line="360" w:lineRule="exact"/>
        <w:ind w:firstLine="567"/>
        <w:rPr>
          <w:rFonts w:ascii="Times New Roman" w:hAnsi="Times New Roman"/>
          <w:b/>
          <w:bCs/>
          <w:u w:val="single"/>
        </w:rPr>
      </w:pPr>
    </w:p>
    <w:p w14:paraId="0902817B" w14:textId="3CD85E28" w:rsidR="00A748D5" w:rsidRPr="004E7C60" w:rsidRDefault="00087E24" w:rsidP="00A748D5">
      <w:pPr>
        <w:widowControl w:val="0"/>
        <w:spacing w:line="360" w:lineRule="exact"/>
        <w:ind w:firstLine="567"/>
        <w:rPr>
          <w:rFonts w:ascii="Times New Roman" w:hAnsi="Times New Roman"/>
          <w:b/>
          <w:bCs/>
          <w:u w:val="single"/>
        </w:rPr>
      </w:pPr>
      <w:r>
        <w:rPr>
          <w:rFonts w:ascii="Times New Roman" w:hAnsi="Times New Roman"/>
          <w:b/>
          <w:bCs/>
          <w:noProof/>
          <w:u w:val="single"/>
          <w:lang w:eastAsia="vi-VN"/>
        </w:rPr>
        <mc:AlternateContent>
          <mc:Choice Requires="wps">
            <w:drawing>
              <wp:anchor distT="0" distB="0" distL="114300" distR="114300" simplePos="0" relativeHeight="252032000" behindDoc="0" locked="0" layoutInCell="1" allowOverlap="1" wp14:anchorId="53A10A22" wp14:editId="0FF78868">
                <wp:simplePos x="0" y="0"/>
                <wp:positionH relativeFrom="column">
                  <wp:posOffset>3158490</wp:posOffset>
                </wp:positionH>
                <wp:positionV relativeFrom="paragraph">
                  <wp:posOffset>94062</wp:posOffset>
                </wp:positionV>
                <wp:extent cx="0" cy="388953"/>
                <wp:effectExtent l="76200" t="38100" r="57150" b="11430"/>
                <wp:wrapNone/>
                <wp:docPr id="490329772" name="Straight Arrow Connector 125"/>
                <wp:cNvGraphicFramePr/>
                <a:graphic xmlns:a="http://schemas.openxmlformats.org/drawingml/2006/main">
                  <a:graphicData uri="http://schemas.microsoft.com/office/word/2010/wordprocessingShape">
                    <wps:wsp>
                      <wps:cNvCnPr/>
                      <wps:spPr>
                        <a:xfrm flipV="1">
                          <a:off x="0" y="0"/>
                          <a:ext cx="0" cy="3889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1FE889" id="Straight Arrow Connector 125" o:spid="_x0000_s1026" type="#_x0000_t32" style="position:absolute;margin-left:248.7pt;margin-top:7.4pt;width:0;height:30.65pt;flip:y;z-index:25203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" strokecolor="black [3040]">
                <v:stroke endarrow="block"/>
              </v:shape>
            </w:pict>
          </mc:Fallback>
        </mc:AlternateContent>
      </w:r>
    </w:p>
    <w:p w14:paraId="402E0860" w14:textId="77777777" w:rsidR="00A748D5" w:rsidRPr="004E7C60" w:rsidRDefault="00A748D5" w:rsidP="00A748D5">
      <w:pPr>
        <w:widowControl w:val="0"/>
        <w:spacing w:line="360" w:lineRule="exact"/>
        <w:ind w:firstLine="567"/>
        <w:rPr>
          <w:rFonts w:ascii="Times New Roman" w:hAnsi="Times New Roman"/>
          <w:b/>
          <w:bCs/>
          <w:u w:val="single"/>
        </w:rPr>
      </w:pPr>
    </w:p>
    <w:p w14:paraId="410429A9" w14:textId="77777777" w:rsidR="00A748D5" w:rsidRPr="004E7C60" w:rsidRDefault="00A748D5" w:rsidP="00A748D5">
      <w:pPr>
        <w:widowControl w:val="0"/>
        <w:spacing w:line="360" w:lineRule="exact"/>
        <w:ind w:firstLine="567"/>
        <w:rPr>
          <w:rFonts w:ascii="Times New Roman" w:hAnsi="Times New Roman"/>
          <w:b/>
          <w:bCs/>
          <w:u w:val="single"/>
        </w:rPr>
      </w:pPr>
      <w:r w:rsidRPr="004E7C60">
        <w:rPr>
          <w:rFonts w:ascii="Times New Roman" w:hAnsi="Times New Roman"/>
          <w:b/>
          <w:bCs/>
          <w:u w:val="single"/>
        </w:rPr>
        <w:t xml:space="preserve"> </w:t>
      </w:r>
    </w:p>
    <w:p w14:paraId="57BF099E" w14:textId="77777777" w:rsidR="00A748D5" w:rsidRPr="004E7C60" w:rsidRDefault="00A748D5" w:rsidP="00A748D5">
      <w:pPr>
        <w:widowControl w:val="0"/>
        <w:spacing w:line="360" w:lineRule="exact"/>
        <w:ind w:firstLine="567"/>
        <w:rPr>
          <w:rFonts w:ascii="Times New Roman" w:hAnsi="Times New Roman"/>
          <w:b/>
          <w:bCs/>
          <w:u w:val="single"/>
        </w:rPr>
      </w:pPr>
    </w:p>
    <w:p w14:paraId="56E0C857" w14:textId="77777777" w:rsidR="00A748D5" w:rsidRPr="004E7C60" w:rsidRDefault="00A748D5" w:rsidP="00A748D5">
      <w:pPr>
        <w:widowControl w:val="0"/>
        <w:spacing w:line="360" w:lineRule="exact"/>
        <w:ind w:firstLine="567"/>
        <w:rPr>
          <w:rFonts w:ascii="Times New Roman" w:hAnsi="Times New Roman"/>
          <w:b/>
          <w:bCs/>
          <w:u w:val="single"/>
        </w:rPr>
      </w:pPr>
    </w:p>
    <w:p w14:paraId="08729890" w14:textId="77777777" w:rsidR="00A748D5" w:rsidRPr="004E7C60" w:rsidRDefault="00A748D5" w:rsidP="00A748D5">
      <w:pPr>
        <w:widowControl w:val="0"/>
        <w:spacing w:line="360" w:lineRule="exact"/>
        <w:ind w:firstLine="567"/>
        <w:rPr>
          <w:rFonts w:ascii="Times New Roman" w:hAnsi="Times New Roman"/>
          <w:b/>
          <w:bCs/>
          <w:u w:val="single"/>
        </w:rPr>
      </w:pPr>
    </w:p>
    <w:p w14:paraId="2F536F75" w14:textId="77777777" w:rsidR="00A748D5" w:rsidRPr="004E7C60" w:rsidRDefault="00A748D5" w:rsidP="00A748D5">
      <w:pPr>
        <w:widowControl w:val="0"/>
        <w:spacing w:line="360" w:lineRule="exact"/>
        <w:ind w:firstLine="567"/>
        <w:rPr>
          <w:rFonts w:ascii="Times New Roman" w:hAnsi="Times New Roman"/>
          <w:b/>
          <w:bCs/>
          <w:u w:val="single"/>
        </w:rPr>
      </w:pPr>
    </w:p>
    <w:p w14:paraId="2EE79640" w14:textId="77777777" w:rsidR="00A748D5" w:rsidRPr="004E7C60" w:rsidRDefault="00A748D5" w:rsidP="00A748D5">
      <w:pPr>
        <w:widowControl w:val="0"/>
        <w:spacing w:line="360" w:lineRule="exact"/>
        <w:ind w:firstLine="567"/>
        <w:rPr>
          <w:rFonts w:ascii="Times New Roman" w:hAnsi="Times New Roman"/>
          <w:b/>
          <w:bCs/>
          <w:u w:val="single"/>
        </w:rPr>
      </w:pPr>
    </w:p>
    <w:p w14:paraId="057BD851" w14:textId="77777777" w:rsidR="00A748D5" w:rsidRPr="004E7C60" w:rsidRDefault="00A748D5" w:rsidP="00A748D5">
      <w:pPr>
        <w:widowControl w:val="0"/>
        <w:spacing w:line="360" w:lineRule="exact"/>
        <w:ind w:firstLine="567"/>
        <w:rPr>
          <w:rFonts w:ascii="Times New Roman" w:hAnsi="Times New Roman"/>
          <w:b/>
          <w:bCs/>
          <w:u w:val="single"/>
        </w:rPr>
      </w:pPr>
    </w:p>
    <w:p w14:paraId="7B263E57" w14:textId="77777777" w:rsidR="00A748D5" w:rsidRPr="004E7C60" w:rsidRDefault="00A748D5" w:rsidP="00A748D5">
      <w:pPr>
        <w:widowControl w:val="0"/>
        <w:spacing w:line="360" w:lineRule="exact"/>
        <w:ind w:firstLine="567"/>
        <w:rPr>
          <w:rFonts w:ascii="Times New Roman" w:hAnsi="Times New Roman"/>
          <w:b/>
          <w:bCs/>
          <w:u w:val="single"/>
        </w:rPr>
      </w:pPr>
    </w:p>
    <w:p w14:paraId="0532822D" w14:textId="77777777" w:rsidR="00A748D5" w:rsidRPr="004E7C60" w:rsidRDefault="00A748D5" w:rsidP="00A748D5">
      <w:pPr>
        <w:widowControl w:val="0"/>
        <w:spacing w:line="360" w:lineRule="exact"/>
        <w:ind w:firstLine="567"/>
        <w:rPr>
          <w:rFonts w:ascii="Times New Roman" w:hAnsi="Times New Roman"/>
          <w:b/>
          <w:bCs/>
          <w:u w:val="single"/>
        </w:rPr>
      </w:pPr>
    </w:p>
    <w:p w14:paraId="7DB8A17B" w14:textId="77777777" w:rsidR="00A748D5" w:rsidRPr="004E7C60" w:rsidRDefault="00A748D5" w:rsidP="00A748D5">
      <w:pPr>
        <w:widowControl w:val="0"/>
        <w:spacing w:line="360" w:lineRule="exact"/>
        <w:rPr>
          <w:rFonts w:ascii="Times New Roman" w:hAnsi="Times New Roman"/>
          <w:b/>
          <w:bCs/>
          <w:u w:val="single"/>
        </w:rPr>
      </w:pPr>
      <w:r w:rsidRPr="004E7C60">
        <w:rPr>
          <w:rFonts w:ascii="Times New Roman" w:hAnsi="Times New Roman"/>
          <w:b/>
          <w:bCs/>
          <w:u w:val="single"/>
        </w:rPr>
        <w:t xml:space="preserve">                                                                                                                                                                                                                                                           </w:t>
      </w:r>
    </w:p>
    <w:p w14:paraId="2F17E12C" w14:textId="77777777" w:rsidR="00A748D5" w:rsidRPr="004E7C60" w:rsidRDefault="00A748D5" w:rsidP="00A748D5">
      <w:pPr>
        <w:widowControl w:val="0"/>
        <w:spacing w:line="360" w:lineRule="exact"/>
        <w:ind w:firstLine="567"/>
        <w:rPr>
          <w:rFonts w:ascii="Times New Roman" w:hAnsi="Times New Roman"/>
          <w:b/>
          <w:bCs/>
          <w:u w:val="single"/>
        </w:rPr>
      </w:pPr>
    </w:p>
    <w:p w14:paraId="422627A1" w14:textId="77777777" w:rsidR="00A748D5" w:rsidRPr="004E7C60" w:rsidRDefault="00A748D5" w:rsidP="00A748D5">
      <w:pPr>
        <w:widowControl w:val="0"/>
        <w:spacing w:line="360" w:lineRule="exact"/>
        <w:ind w:firstLine="567"/>
        <w:rPr>
          <w:rFonts w:ascii="Times New Roman" w:hAnsi="Times New Roman"/>
          <w:b/>
          <w:bCs/>
          <w:u w:val="single"/>
        </w:rPr>
      </w:pPr>
    </w:p>
    <w:p w14:paraId="4CCB32BD" w14:textId="77777777" w:rsidR="00A748D5" w:rsidRPr="004E7C60" w:rsidRDefault="00A748D5" w:rsidP="00A748D5">
      <w:pPr>
        <w:widowControl w:val="0"/>
        <w:spacing w:line="360" w:lineRule="exact"/>
        <w:ind w:firstLine="567"/>
        <w:rPr>
          <w:rFonts w:ascii="Times New Roman" w:hAnsi="Times New Roman"/>
          <w:b/>
          <w:bCs/>
          <w:u w:val="single"/>
        </w:rPr>
      </w:pPr>
    </w:p>
    <w:p w14:paraId="281F7F56" w14:textId="77777777" w:rsidR="005F47E4" w:rsidRDefault="005F47E4" w:rsidP="00A748D5">
      <w:pPr>
        <w:widowControl w:val="0"/>
        <w:tabs>
          <w:tab w:val="left" w:pos="2205"/>
          <w:tab w:val="left" w:pos="7650"/>
        </w:tabs>
        <w:spacing w:after="0" w:line="360" w:lineRule="auto"/>
        <w:rPr>
          <w:rFonts w:ascii="Times New Roman" w:hAnsi="Times New Roman" w:cs="Times New Roman"/>
          <w:b/>
          <w:bCs/>
          <w:i/>
          <w:sz w:val="26"/>
          <w:szCs w:val="26"/>
          <w:u w:val="single"/>
          <w:lang w:val="en-US"/>
        </w:rPr>
      </w:pPr>
    </w:p>
    <w:p w14:paraId="2527BA3E" w14:textId="6660BC2A" w:rsidR="00BF4E0E" w:rsidRPr="00D91C07" w:rsidRDefault="00BF4E0E" w:rsidP="00A748D5">
      <w:pPr>
        <w:widowControl w:val="0"/>
        <w:tabs>
          <w:tab w:val="left" w:pos="2205"/>
          <w:tab w:val="left" w:pos="7650"/>
        </w:tabs>
        <w:spacing w:after="0" w:line="360" w:lineRule="auto"/>
        <w:rPr>
          <w:rFonts w:ascii="Times New Roman" w:hAnsi="Times New Roman" w:cs="Times New Roman"/>
          <w:b/>
          <w:bCs/>
          <w:i/>
          <w:sz w:val="26"/>
          <w:szCs w:val="26"/>
          <w:u w:val="single"/>
        </w:rPr>
      </w:pPr>
      <w:r w:rsidRPr="00A748D5">
        <w:rPr>
          <w:rFonts w:ascii="Times New Roman" w:hAnsi="Times New Roman" w:cs="Times New Roman"/>
          <w:b/>
          <w:bCs/>
          <w:i/>
          <w:sz w:val="26"/>
          <w:szCs w:val="26"/>
          <w:u w:val="single"/>
        </w:rPr>
        <w:t>Thuyết minh</w:t>
      </w:r>
    </w:p>
    <w:p w14:paraId="0020AF66" w14:textId="77777777" w:rsidR="00BF4E0E" w:rsidRPr="00D91C07" w:rsidRDefault="00BF4E0E" w:rsidP="00A748D5">
      <w:pPr>
        <w:pStyle w:val="ListParagraph"/>
        <w:spacing w:after="0" w:line="360" w:lineRule="auto"/>
        <w:ind w:left="0" w:firstLine="561"/>
        <w:rPr>
          <w:rFonts w:ascii="Times New Roman" w:hAnsi="Times New Roman" w:cs="Times New Roman"/>
          <w:sz w:val="26"/>
          <w:szCs w:val="26"/>
        </w:rPr>
      </w:pPr>
      <w:r w:rsidRPr="00D91C07">
        <w:rPr>
          <w:rFonts w:ascii="Times New Roman" w:hAnsi="Times New Roman" w:cs="Times New Roman"/>
          <w:b/>
          <w:i/>
          <w:sz w:val="26"/>
          <w:szCs w:val="26"/>
        </w:rPr>
        <w:t>- Hố ga thu gom nước thải, song chắn rác</w:t>
      </w:r>
      <w:r w:rsidRPr="00D91C07">
        <w:rPr>
          <w:rFonts w:ascii="Times New Roman" w:hAnsi="Times New Roman" w:cs="Times New Roman"/>
          <w:sz w:val="26"/>
          <w:szCs w:val="26"/>
        </w:rPr>
        <w:t>: Hố ga thu gom nước thải có chức năng ổn định nồng độ và lưu lượng nước thải, sau đó nước thải tự chảy qua song chắn rác nhằm loại bỏ phần rác có kích thước lớn như nylon, rác thải…trước khi vào hệ thống xử lý tập trung. Rác thải được thu gom thủ công vào thùng rác và hợp đồng với đơn vị có năng lực xử lý theo quy định.</w:t>
      </w:r>
    </w:p>
    <w:p w14:paraId="00F58B7D" w14:textId="77777777" w:rsidR="00BF4E0E" w:rsidRPr="00D91C07" w:rsidRDefault="00BF4E0E" w:rsidP="00A748D5">
      <w:pPr>
        <w:pStyle w:val="ListParagraph"/>
        <w:spacing w:after="0" w:line="360" w:lineRule="auto"/>
        <w:ind w:left="0" w:firstLine="562"/>
        <w:rPr>
          <w:rFonts w:ascii="Times New Roman" w:hAnsi="Times New Roman" w:cs="Times New Roman"/>
          <w:sz w:val="26"/>
          <w:szCs w:val="26"/>
        </w:rPr>
      </w:pPr>
      <w:r w:rsidRPr="00D91C07">
        <w:rPr>
          <w:rFonts w:ascii="Times New Roman" w:hAnsi="Times New Roman" w:cs="Times New Roman"/>
          <w:b/>
          <w:i/>
          <w:sz w:val="26"/>
          <w:szCs w:val="26"/>
        </w:rPr>
        <w:t>- Ngăn phân ly rắn lỏng:</w:t>
      </w:r>
    </w:p>
    <w:p w14:paraId="66F4ED10" w14:textId="77777777" w:rsidR="00BF4E0E" w:rsidRPr="00D91C07" w:rsidRDefault="00BF4E0E" w:rsidP="00A748D5">
      <w:pPr>
        <w:pStyle w:val="ListParagraph"/>
        <w:spacing w:after="0" w:line="360" w:lineRule="auto"/>
        <w:ind w:left="0" w:firstLine="561"/>
        <w:rPr>
          <w:rFonts w:ascii="Times New Roman" w:hAnsi="Times New Roman" w:cs="Times New Roman"/>
          <w:sz w:val="26"/>
          <w:szCs w:val="26"/>
        </w:rPr>
      </w:pPr>
      <w:r w:rsidRPr="00D91C07">
        <w:rPr>
          <w:rFonts w:ascii="Times New Roman" w:hAnsi="Times New Roman" w:cs="Times New Roman"/>
          <w:sz w:val="26"/>
          <w:szCs w:val="26"/>
        </w:rPr>
        <w:t>Dưới tác dụng của trọng lực cát, đất,..có trong nước thải sẽ được lắng xuống đáy bể, còn các loại rác có trọng lực nhẹ sẽ nổi lên trên bề mặt. Nước thải sẽ chảy qua ống D110 về ngăn điều hòa kết hợp yếm khí. Ống nhựa có thiết kế hình chữ H để ngăn không cho các loại rác nổi trên bề mặt trôi theo dòng nước thải sang ngăn điều hòa kết hợp yếm khí</w:t>
      </w:r>
    </w:p>
    <w:p w14:paraId="5D375EEE" w14:textId="77777777" w:rsidR="00BF4E0E" w:rsidRPr="00D91C07" w:rsidRDefault="00BF4E0E" w:rsidP="00A748D5">
      <w:pPr>
        <w:pStyle w:val="ListParagraph"/>
        <w:spacing w:after="0" w:line="360" w:lineRule="auto"/>
        <w:ind w:left="0" w:firstLine="561"/>
        <w:rPr>
          <w:rFonts w:ascii="Times New Roman" w:hAnsi="Times New Roman" w:cs="Times New Roman"/>
          <w:sz w:val="26"/>
          <w:szCs w:val="26"/>
        </w:rPr>
      </w:pPr>
      <w:r w:rsidRPr="00D91C07">
        <w:rPr>
          <w:rFonts w:ascii="Times New Roman" w:hAnsi="Times New Roman" w:cs="Times New Roman"/>
          <w:b/>
          <w:i/>
          <w:sz w:val="26"/>
          <w:szCs w:val="26"/>
        </w:rPr>
        <w:lastRenderedPageBreak/>
        <w:t>- Ngăn điều hòa:</w:t>
      </w:r>
    </w:p>
    <w:p w14:paraId="3041C700" w14:textId="77777777" w:rsidR="00BF4E0E" w:rsidRPr="00D91C07" w:rsidRDefault="00BF4E0E" w:rsidP="00A748D5">
      <w:pPr>
        <w:spacing w:after="0" w:line="360" w:lineRule="auto"/>
        <w:ind w:firstLine="562"/>
        <w:rPr>
          <w:rFonts w:ascii="Times New Roman" w:hAnsi="Times New Roman" w:cs="Times New Roman"/>
          <w:sz w:val="26"/>
          <w:szCs w:val="26"/>
        </w:rPr>
      </w:pPr>
      <w:r w:rsidRPr="00D91C07">
        <w:rPr>
          <w:rFonts w:ascii="Times New Roman" w:hAnsi="Times New Roman" w:cs="Times New Roman"/>
          <w:sz w:val="26"/>
          <w:szCs w:val="26"/>
        </w:rPr>
        <w:t>Nước thải được điều hòa về lưu lượng, nồng độ đảm bảo sự ổn định cho việc xử lý vi sinh. Đồng thời, ngăn điều hòa có tác dụng như một bể yếm khí, tại đây xảy ra quá trình phân hủy các chất hữu cơ hòa tan và dạng keo trong nước thải với sự tham gia của các vi sinh vật yếm khí. Vi sinh vật yếm khí sẽ hấp thụ các chất hữu cơ hòa tan trong nước thải, phân hủy và chuyển hóa chúng thành dạng khí.</w:t>
      </w:r>
    </w:p>
    <w:p w14:paraId="667C0C1C" w14:textId="77777777" w:rsidR="00BF4E0E" w:rsidRPr="00D91C07" w:rsidRDefault="00BF4E0E" w:rsidP="00A748D5">
      <w:pPr>
        <w:spacing w:after="0" w:line="360" w:lineRule="auto"/>
        <w:ind w:firstLine="562"/>
        <w:rPr>
          <w:rFonts w:ascii="Times New Roman" w:hAnsi="Times New Roman" w:cs="Times New Roman"/>
          <w:spacing w:val="-2"/>
          <w:sz w:val="26"/>
          <w:szCs w:val="26"/>
        </w:rPr>
      </w:pPr>
      <w:r w:rsidRPr="00D91C07">
        <w:rPr>
          <w:rFonts w:ascii="Times New Roman" w:hAnsi="Times New Roman" w:cs="Times New Roman"/>
          <w:b/>
          <w:i/>
          <w:sz w:val="26"/>
          <w:szCs w:val="26"/>
        </w:rPr>
        <w:t>- Ngăn thiếu khí:</w:t>
      </w:r>
    </w:p>
    <w:p w14:paraId="3FE98875" w14:textId="77777777" w:rsidR="00BF4E0E" w:rsidRPr="00D91C07" w:rsidRDefault="00BF4E0E" w:rsidP="00A748D5">
      <w:pPr>
        <w:spacing w:after="0" w:line="360" w:lineRule="auto"/>
        <w:ind w:firstLine="562"/>
        <w:rPr>
          <w:rFonts w:ascii="Times New Roman" w:hAnsi="Times New Roman" w:cs="Times New Roman"/>
          <w:sz w:val="26"/>
          <w:szCs w:val="26"/>
        </w:rPr>
      </w:pPr>
      <w:r w:rsidRPr="00D91C07">
        <w:rPr>
          <w:rFonts w:ascii="Times New Roman" w:hAnsi="Times New Roman" w:cs="Times New Roman"/>
          <w:sz w:val="26"/>
          <w:szCs w:val="26"/>
        </w:rPr>
        <w:t>Nước thải được bơm sang ngăn thiếu khí để phân hủy các hợp chất hữu cơ có chứa N,P và tiếp tục giảm BOD, COD. Trong ngăn có lắp đặt ống thổi khí để thực hiện quá trình sục khí, tăng hiệu quả xử lý các chất hữu cơ.</w:t>
      </w:r>
    </w:p>
    <w:p w14:paraId="7D24B4C3" w14:textId="77777777" w:rsidR="00BF4E0E" w:rsidRPr="00D91C07" w:rsidRDefault="00BF4E0E" w:rsidP="00A748D5">
      <w:pPr>
        <w:spacing w:after="0" w:line="360" w:lineRule="auto"/>
        <w:ind w:firstLine="562"/>
        <w:rPr>
          <w:rFonts w:ascii="Times New Roman" w:hAnsi="Times New Roman" w:cs="Times New Roman"/>
          <w:sz w:val="26"/>
          <w:szCs w:val="26"/>
        </w:rPr>
      </w:pPr>
      <w:r w:rsidRPr="00D91C07">
        <w:rPr>
          <w:rFonts w:ascii="Times New Roman" w:hAnsi="Times New Roman" w:cs="Times New Roman"/>
          <w:sz w:val="26"/>
          <w:szCs w:val="26"/>
        </w:rPr>
        <w:t>Bùn từ ngăn chứa bùn được tuần hoàn lại về ngăn thiếu khí để phân hủy tiếp các hợp chất hữu cơ trong bùn, tăng khả năng hiệu quả xử lý chất hữu cơ.</w:t>
      </w:r>
    </w:p>
    <w:p w14:paraId="043788E4" w14:textId="77777777" w:rsidR="00BF4E0E" w:rsidRPr="00D91C07" w:rsidRDefault="00BF4E0E" w:rsidP="00A748D5">
      <w:pPr>
        <w:spacing w:after="0" w:line="360" w:lineRule="auto"/>
        <w:ind w:firstLine="562"/>
        <w:rPr>
          <w:rFonts w:ascii="Times New Roman" w:hAnsi="Times New Roman" w:cs="Times New Roman"/>
          <w:b/>
          <w:i/>
          <w:sz w:val="26"/>
          <w:szCs w:val="26"/>
        </w:rPr>
      </w:pPr>
      <w:r w:rsidRPr="00D91C07">
        <w:rPr>
          <w:rFonts w:ascii="Times New Roman" w:hAnsi="Times New Roman" w:cs="Times New Roman"/>
          <w:b/>
          <w:i/>
          <w:sz w:val="26"/>
          <w:szCs w:val="26"/>
        </w:rPr>
        <w:t>- Thiết bị xử lý hợp khối FRP-Johkasou:</w:t>
      </w:r>
    </w:p>
    <w:p w14:paraId="618B439B" w14:textId="77777777" w:rsidR="00BF4E0E" w:rsidRPr="00D91C07" w:rsidRDefault="00BF4E0E" w:rsidP="00A748D5">
      <w:pPr>
        <w:spacing w:after="0" w:line="360" w:lineRule="auto"/>
        <w:ind w:firstLine="562"/>
        <w:rPr>
          <w:rFonts w:ascii="Times New Roman" w:hAnsi="Times New Roman" w:cs="Times New Roman"/>
          <w:sz w:val="26"/>
          <w:szCs w:val="26"/>
        </w:rPr>
      </w:pPr>
      <w:r w:rsidRPr="00D91C07">
        <w:rPr>
          <w:rFonts w:ascii="Times New Roman" w:hAnsi="Times New Roman" w:cs="Times New Roman"/>
          <w:sz w:val="26"/>
          <w:szCs w:val="26"/>
        </w:rPr>
        <w:t>Thiết bị xử lý hợp khối có cấu tạo hình trụ đặt ngầm dưới đất theo phương nằm ngang. Thiết bị được chia thành 4 khoang: 01 khoang hiếu khí, 01 khoang tuần hoàn, 01 khoang lọc và 01 khoang khử trùng, chứa nước sau xử lý.</w:t>
      </w:r>
    </w:p>
    <w:p w14:paraId="36AD74AA" w14:textId="77777777" w:rsidR="00BF4E0E" w:rsidRPr="00A748D5" w:rsidRDefault="00BF4E0E" w:rsidP="00A748D5">
      <w:pPr>
        <w:spacing w:after="0" w:line="360" w:lineRule="auto"/>
        <w:ind w:firstLine="562"/>
        <w:rPr>
          <w:rFonts w:ascii="Times New Roman" w:hAnsi="Times New Roman" w:cs="Times New Roman"/>
          <w:spacing w:val="-2"/>
          <w:sz w:val="26"/>
          <w:szCs w:val="26"/>
        </w:rPr>
      </w:pPr>
      <w:r w:rsidRPr="00D91C07">
        <w:rPr>
          <w:rFonts w:ascii="Times New Roman" w:hAnsi="Times New Roman" w:cs="Times New Roman"/>
          <w:sz w:val="26"/>
          <w:szCs w:val="26"/>
        </w:rPr>
        <w:t>+ Khoang hiếu khí:</w:t>
      </w:r>
    </w:p>
    <w:p w14:paraId="3761720E" w14:textId="77777777" w:rsidR="00BF4E0E" w:rsidRPr="00D91C07" w:rsidRDefault="00BF4E0E" w:rsidP="00A748D5">
      <w:pPr>
        <w:spacing w:after="0" w:line="360" w:lineRule="auto"/>
        <w:ind w:firstLine="562"/>
        <w:rPr>
          <w:rFonts w:ascii="Times New Roman" w:hAnsi="Times New Roman" w:cs="Times New Roman"/>
          <w:sz w:val="26"/>
          <w:szCs w:val="26"/>
        </w:rPr>
      </w:pPr>
      <w:r w:rsidRPr="00D91C07">
        <w:rPr>
          <w:rFonts w:ascii="Times New Roman" w:hAnsi="Times New Roman" w:cs="Times New Roman"/>
          <w:sz w:val="26"/>
          <w:szCs w:val="26"/>
        </w:rPr>
        <w:t>Nước thải theo đường ống nhựa PVC D125 về khoang hiếu khí kết hợp màng vi sinh lưu động trong thiết bị xử lý hợp khối. Nước thải đi qua và được phân phối đều trên bề mặt các  giá thể. Các giá thể lưu động dạng hình cầu, diện tích tiếp xúc lớn, có tỷ trọng nhẹ hơn nước và sẽ cân bằng với tỷ trọng của nước khi vi sinh bám dính nhằm cho giá thể ở dạng lơ lửng. Trong quá trình sục khí, nhờ hệ thống phân phối khí từ trên xuống tạo thành luồng xoáy làm cho giá thể vi sinh sẽ di chuyển khắp nơi trong khoang. Các giá thể này cho phép tăng mật độ vi sinh lên đến 9.000 – 14.000 g/m</w:t>
      </w:r>
      <w:r w:rsidRPr="00D91C07">
        <w:rPr>
          <w:rFonts w:ascii="Times New Roman" w:hAnsi="Times New Roman" w:cs="Times New Roman"/>
          <w:sz w:val="26"/>
          <w:szCs w:val="26"/>
          <w:vertAlign w:val="superscript"/>
        </w:rPr>
        <w:t>3</w:t>
      </w:r>
      <w:r w:rsidRPr="00D91C07">
        <w:rPr>
          <w:rFonts w:ascii="Times New Roman" w:hAnsi="Times New Roman" w:cs="Times New Roman"/>
          <w:sz w:val="26"/>
          <w:szCs w:val="26"/>
        </w:rPr>
        <w:t xml:space="preserve"> giúp cho quá trình oxy hóa để khử BOD, COD, NH</w:t>
      </w:r>
      <w:r w:rsidRPr="00D91C07">
        <w:rPr>
          <w:rFonts w:ascii="Times New Roman" w:hAnsi="Times New Roman" w:cs="Times New Roman"/>
          <w:sz w:val="26"/>
          <w:szCs w:val="26"/>
          <w:vertAlign w:val="subscript"/>
        </w:rPr>
        <w:t>4</w:t>
      </w:r>
      <w:r w:rsidRPr="00D91C07">
        <w:rPr>
          <w:rFonts w:ascii="Times New Roman" w:hAnsi="Times New Roman" w:cs="Times New Roman"/>
          <w:sz w:val="26"/>
          <w:szCs w:val="26"/>
          <w:vertAlign w:val="superscript"/>
        </w:rPr>
        <w:t>+</w:t>
      </w:r>
      <w:r w:rsidRPr="00D91C07">
        <w:rPr>
          <w:rFonts w:ascii="Times New Roman" w:hAnsi="Times New Roman" w:cs="Times New Roman"/>
          <w:sz w:val="26"/>
          <w:szCs w:val="26"/>
        </w:rPr>
        <w:t xml:space="preserve"> diễn ra nhanh và hiệu quả.</w:t>
      </w:r>
    </w:p>
    <w:p w14:paraId="306143D3" w14:textId="77777777" w:rsidR="00BF4E0E" w:rsidRPr="00D91C07" w:rsidRDefault="00BF4E0E" w:rsidP="00A748D5">
      <w:pPr>
        <w:spacing w:after="0" w:line="360" w:lineRule="auto"/>
        <w:ind w:firstLine="562"/>
        <w:rPr>
          <w:rFonts w:ascii="Times New Roman" w:hAnsi="Times New Roman" w:cs="Times New Roman"/>
          <w:sz w:val="26"/>
          <w:szCs w:val="26"/>
        </w:rPr>
      </w:pPr>
      <w:r w:rsidRPr="00D91C07">
        <w:rPr>
          <w:rFonts w:ascii="Times New Roman" w:hAnsi="Times New Roman" w:cs="Times New Roman"/>
          <w:sz w:val="26"/>
          <w:szCs w:val="26"/>
        </w:rPr>
        <w:t>Bùn từ ngăn chứa bùn được tuần hoàn lại về khoang hiếu khí để duy trì lượng vi sinh vật trong ngăn.</w:t>
      </w:r>
    </w:p>
    <w:p w14:paraId="1E73CD19" w14:textId="77777777" w:rsidR="00BF4E0E" w:rsidRPr="00D91C07" w:rsidRDefault="00BF4E0E" w:rsidP="00A748D5">
      <w:pPr>
        <w:spacing w:after="0" w:line="360" w:lineRule="auto"/>
        <w:ind w:firstLine="562"/>
        <w:rPr>
          <w:rFonts w:ascii="Times New Roman" w:hAnsi="Times New Roman" w:cs="Times New Roman"/>
          <w:sz w:val="26"/>
          <w:szCs w:val="26"/>
        </w:rPr>
      </w:pPr>
      <w:r w:rsidRPr="00D91C07">
        <w:rPr>
          <w:rFonts w:ascii="Times New Roman" w:hAnsi="Times New Roman" w:cs="Times New Roman"/>
          <w:sz w:val="26"/>
          <w:szCs w:val="26"/>
        </w:rPr>
        <w:t>+ Khoang tuần hoàn:</w:t>
      </w:r>
    </w:p>
    <w:p w14:paraId="5B8FEA95" w14:textId="77777777" w:rsidR="00BF4E0E" w:rsidRPr="00D91C07" w:rsidRDefault="00BF4E0E" w:rsidP="00A748D5">
      <w:pPr>
        <w:spacing w:after="0" w:line="360" w:lineRule="auto"/>
        <w:ind w:firstLine="562"/>
        <w:rPr>
          <w:rFonts w:ascii="Times New Roman" w:hAnsi="Times New Roman" w:cs="Times New Roman"/>
          <w:sz w:val="26"/>
          <w:szCs w:val="26"/>
        </w:rPr>
      </w:pPr>
      <w:r w:rsidRPr="00D91C07">
        <w:rPr>
          <w:rFonts w:ascii="Times New Roman" w:hAnsi="Times New Roman" w:cs="Times New Roman"/>
          <w:sz w:val="26"/>
          <w:szCs w:val="26"/>
        </w:rPr>
        <w:t xml:space="preserve">Sau khi xử lý hiếu khí nước thải sẽ theo đường ống nhựa PVC D125 chảy sang khoang tuần hoàn. Tại đây, phần bùn được lắng xuống đáy và đưa về ngăn chứa bùn </w:t>
      </w:r>
      <w:r w:rsidRPr="00D91C07">
        <w:rPr>
          <w:rFonts w:ascii="Times New Roman" w:hAnsi="Times New Roman" w:cs="Times New Roman"/>
          <w:sz w:val="26"/>
          <w:szCs w:val="26"/>
        </w:rPr>
        <w:lastRenderedPageBreak/>
        <w:t>bằng đường ống nhựa PVC D100. Một phần nước thải được bơm lưu hồi theo đường ống nhựa PVC D100 về khoang hiếu khí và  ngăn hiếu khí để tăng hiệu quả xử lý Nitơ.</w:t>
      </w:r>
    </w:p>
    <w:p w14:paraId="3B27404E" w14:textId="77777777" w:rsidR="00BF4E0E" w:rsidRPr="00A748D5" w:rsidRDefault="00BF4E0E" w:rsidP="00A748D5">
      <w:pPr>
        <w:spacing w:after="0" w:line="360" w:lineRule="auto"/>
        <w:ind w:firstLine="562"/>
        <w:rPr>
          <w:rFonts w:ascii="Times New Roman" w:hAnsi="Times New Roman" w:cs="Times New Roman"/>
          <w:spacing w:val="-2"/>
          <w:sz w:val="26"/>
          <w:szCs w:val="26"/>
        </w:rPr>
      </w:pPr>
      <w:r w:rsidRPr="00D91C07">
        <w:rPr>
          <w:rFonts w:ascii="Times New Roman" w:hAnsi="Times New Roman" w:cs="Times New Roman"/>
          <w:sz w:val="26"/>
          <w:szCs w:val="26"/>
        </w:rPr>
        <w:t>+ Khoang lọc:</w:t>
      </w:r>
    </w:p>
    <w:p w14:paraId="6BDAB292" w14:textId="77777777" w:rsidR="00BF4E0E" w:rsidRPr="00D91C07" w:rsidRDefault="00BF4E0E" w:rsidP="00A748D5">
      <w:pPr>
        <w:spacing w:after="0" w:line="360" w:lineRule="auto"/>
        <w:ind w:firstLine="562"/>
        <w:rPr>
          <w:rFonts w:ascii="Times New Roman" w:hAnsi="Times New Roman" w:cs="Times New Roman"/>
          <w:sz w:val="26"/>
          <w:szCs w:val="26"/>
        </w:rPr>
      </w:pPr>
      <w:r w:rsidRPr="00D91C07">
        <w:rPr>
          <w:rFonts w:ascii="Times New Roman" w:hAnsi="Times New Roman" w:cs="Times New Roman"/>
          <w:sz w:val="26"/>
          <w:szCs w:val="26"/>
        </w:rPr>
        <w:t>Nước thải từ khoang tuần hoàn theo đường ống nhựa PVC D125 về khoang lọc. Trong ngăn chứa vật liệu lọc hình trụ rỗng chuyển động, có trọng lượng đặc biệt thể tích cố định. Các vật liệu lọc sẽ loại bỏ hầu hết các chất rắn lở lửng, ngoài ra trong ngăn có thiết kế một bơm rửa ngược đặt dưới đáy bể hoạt động trong khoảng 5 – 20p lần, 1 – 2 lần/ngày. Nước có nhiều chất rắn lở lửng sau khi rửa ngược sẽ được bơm tới ngăn chứa bùn. Phần nước trên chảy sang khoang khử trùng, chứa nước sau xử lý.</w:t>
      </w:r>
    </w:p>
    <w:p w14:paraId="40017AC2" w14:textId="77777777" w:rsidR="00BF4E0E" w:rsidRPr="00D91C07" w:rsidRDefault="00BF4E0E" w:rsidP="00A748D5">
      <w:pPr>
        <w:spacing w:after="0" w:line="360" w:lineRule="auto"/>
        <w:ind w:firstLine="562"/>
        <w:rPr>
          <w:rFonts w:ascii="Times New Roman" w:hAnsi="Times New Roman" w:cs="Times New Roman"/>
          <w:spacing w:val="-2"/>
          <w:sz w:val="26"/>
          <w:szCs w:val="26"/>
        </w:rPr>
      </w:pPr>
      <w:r w:rsidRPr="00D91C07">
        <w:rPr>
          <w:rFonts w:ascii="Times New Roman" w:hAnsi="Times New Roman" w:cs="Times New Roman"/>
          <w:sz w:val="26"/>
          <w:szCs w:val="26"/>
        </w:rPr>
        <w:t>+ Khoang khử trùng, chứa nước sau xử lý:</w:t>
      </w:r>
    </w:p>
    <w:p w14:paraId="13CF37BA" w14:textId="77777777" w:rsidR="00BF4E0E" w:rsidRPr="00D91C07" w:rsidRDefault="00BF4E0E" w:rsidP="00A748D5">
      <w:pPr>
        <w:spacing w:after="0" w:line="360" w:lineRule="auto"/>
        <w:ind w:firstLine="562"/>
        <w:rPr>
          <w:rFonts w:ascii="Times New Roman" w:hAnsi="Times New Roman" w:cs="Times New Roman"/>
          <w:sz w:val="26"/>
          <w:szCs w:val="26"/>
        </w:rPr>
      </w:pPr>
      <w:r w:rsidRPr="00D91C07">
        <w:rPr>
          <w:rFonts w:ascii="Times New Roman" w:hAnsi="Times New Roman" w:cs="Times New Roman"/>
          <w:sz w:val="26"/>
          <w:szCs w:val="26"/>
        </w:rPr>
        <w:t xml:space="preserve">Nước thải được khử trùng bằng viên nén clo dạng rắn nhằm loại bỏ các vi khuẩn, vi rút có trong nước thải để đảm bảo điều kiện vệ sinh và tránh các dịch bệnh do các vi khuẩn gây ra. </w:t>
      </w:r>
    </w:p>
    <w:p w14:paraId="0F99867B" w14:textId="73278B3C" w:rsidR="00BF4E0E" w:rsidRPr="00D91C07" w:rsidRDefault="00BF4E0E" w:rsidP="00A748D5">
      <w:pPr>
        <w:pStyle w:val="ListParagraph"/>
        <w:spacing w:after="0" w:line="360" w:lineRule="auto"/>
        <w:ind w:left="0" w:firstLine="561"/>
        <w:rPr>
          <w:rFonts w:ascii="Times New Roman" w:hAnsi="Times New Roman" w:cs="Times New Roman"/>
          <w:sz w:val="26"/>
          <w:szCs w:val="26"/>
        </w:rPr>
      </w:pPr>
      <w:r w:rsidRPr="00A748D5">
        <w:rPr>
          <w:rFonts w:ascii="Times New Roman" w:hAnsi="Times New Roman" w:cs="Times New Roman"/>
          <w:sz w:val="26"/>
          <w:szCs w:val="26"/>
        </w:rPr>
        <w:t>Nước thải sau xử lý đạt QCVN</w:t>
      </w:r>
      <w:r w:rsidRPr="00D91C07">
        <w:rPr>
          <w:rFonts w:ascii="Times New Roman" w:hAnsi="Times New Roman" w:cs="Times New Roman"/>
          <w:sz w:val="26"/>
          <w:szCs w:val="26"/>
        </w:rPr>
        <w:t xml:space="preserve"> 28</w:t>
      </w:r>
      <w:r w:rsidRPr="00A748D5">
        <w:rPr>
          <w:rFonts w:ascii="Times New Roman" w:hAnsi="Times New Roman" w:cs="Times New Roman"/>
          <w:sz w:val="26"/>
          <w:szCs w:val="26"/>
        </w:rPr>
        <w:t>:20</w:t>
      </w:r>
      <w:r w:rsidRPr="00D91C07">
        <w:rPr>
          <w:rFonts w:ascii="Times New Roman" w:hAnsi="Times New Roman" w:cs="Times New Roman"/>
          <w:sz w:val="26"/>
          <w:szCs w:val="26"/>
        </w:rPr>
        <w:t>10</w:t>
      </w:r>
      <w:r w:rsidRPr="00A748D5">
        <w:rPr>
          <w:rFonts w:ascii="Times New Roman" w:hAnsi="Times New Roman" w:cs="Times New Roman"/>
          <w:sz w:val="26"/>
          <w:szCs w:val="26"/>
        </w:rPr>
        <w:t xml:space="preserve">/BTNMT cột B- Quy chuẩn kỹ thuật Quốc gia về nước thải </w:t>
      </w:r>
      <w:r w:rsidRPr="00D91C07">
        <w:rPr>
          <w:rFonts w:ascii="Times New Roman" w:hAnsi="Times New Roman" w:cs="Times New Roman"/>
          <w:sz w:val="26"/>
          <w:szCs w:val="26"/>
        </w:rPr>
        <w:t xml:space="preserve">y </w:t>
      </w:r>
      <w:r w:rsidRPr="00B7690A">
        <w:rPr>
          <w:rFonts w:ascii="Times New Roman" w:hAnsi="Times New Roman" w:cs="Times New Roman"/>
          <w:sz w:val="26"/>
          <w:szCs w:val="26"/>
        </w:rPr>
        <w:t xml:space="preserve">tế được chảy vào </w:t>
      </w:r>
      <w:r w:rsidR="00B7690A" w:rsidRPr="00B7690A">
        <w:rPr>
          <w:rFonts w:ascii="Times New Roman" w:hAnsi="Times New Roman" w:cs="Times New Roman"/>
          <w:sz w:val="26"/>
          <w:szCs w:val="26"/>
        </w:rPr>
        <w:t xml:space="preserve">hố ga. Sau đó </w:t>
      </w:r>
      <w:r w:rsidRPr="00D91C07">
        <w:rPr>
          <w:rFonts w:ascii="Times New Roman" w:hAnsi="Times New Roman" w:cs="Times New Roman"/>
          <w:sz w:val="26"/>
          <w:szCs w:val="26"/>
        </w:rPr>
        <w:t xml:space="preserve">theo đường ống </w:t>
      </w:r>
      <w:r w:rsidR="0011701B" w:rsidRPr="00D91C07">
        <w:rPr>
          <w:rFonts w:ascii="Times New Roman" w:hAnsi="Times New Roman" w:cs="Times New Roman"/>
          <w:sz w:val="26"/>
          <w:szCs w:val="26"/>
        </w:rPr>
        <w:t>u</w:t>
      </w:r>
      <w:r w:rsidRPr="00D91C07">
        <w:rPr>
          <w:rFonts w:ascii="Times New Roman" w:hAnsi="Times New Roman" w:cs="Times New Roman"/>
          <w:sz w:val="26"/>
          <w:szCs w:val="26"/>
        </w:rPr>
        <w:t xml:space="preserve">PVC D200 chảy ra cống thoát nước chung của khu dân cư </w:t>
      </w:r>
      <w:r w:rsidR="005F47E4">
        <w:rPr>
          <w:rFonts w:ascii="Times New Roman" w:hAnsi="Times New Roman" w:cs="Times New Roman"/>
          <w:sz w:val="26"/>
          <w:szCs w:val="26"/>
          <w:lang w:val="en-US"/>
        </w:rPr>
        <w:t>thôn Quần Phương 1</w:t>
      </w:r>
      <w:r w:rsidRPr="00D91C07">
        <w:rPr>
          <w:rFonts w:ascii="Times New Roman" w:hAnsi="Times New Roman" w:cs="Times New Roman"/>
          <w:sz w:val="26"/>
          <w:szCs w:val="26"/>
        </w:rPr>
        <w:t xml:space="preserve">, </w:t>
      </w:r>
      <w:r w:rsidR="0011701B" w:rsidRPr="00D91C07">
        <w:rPr>
          <w:rFonts w:ascii="Times New Roman" w:hAnsi="Times New Roman" w:cs="Times New Roman"/>
          <w:sz w:val="26"/>
          <w:szCs w:val="26"/>
        </w:rPr>
        <w:t>thị trấn Quỹ Nhất</w:t>
      </w:r>
      <w:r w:rsidRPr="00D91C07">
        <w:rPr>
          <w:rFonts w:ascii="Times New Roman" w:hAnsi="Times New Roman" w:cs="Times New Roman"/>
          <w:sz w:val="26"/>
          <w:szCs w:val="26"/>
        </w:rPr>
        <w:t xml:space="preserve"> </w:t>
      </w:r>
      <w:r w:rsidR="00BE5CED">
        <w:rPr>
          <w:rFonts w:ascii="Times New Roman" w:hAnsi="Times New Roman" w:cs="Times New Roman"/>
          <w:sz w:val="26"/>
          <w:szCs w:val="26"/>
          <w:lang w:val="en-US"/>
        </w:rPr>
        <w:t xml:space="preserve">(trước đây là xóm 16, xã Nghĩa Bình) </w:t>
      </w:r>
      <w:r w:rsidRPr="00D91C07">
        <w:rPr>
          <w:rFonts w:ascii="Times New Roman" w:hAnsi="Times New Roman" w:cs="Times New Roman"/>
          <w:sz w:val="26"/>
          <w:szCs w:val="26"/>
        </w:rPr>
        <w:t xml:space="preserve">tại cửa xả phía Tây </w:t>
      </w:r>
      <w:r w:rsidR="0011701B" w:rsidRPr="00D91C07">
        <w:rPr>
          <w:rFonts w:ascii="Times New Roman" w:hAnsi="Times New Roman" w:cs="Times New Roman"/>
          <w:sz w:val="26"/>
          <w:szCs w:val="26"/>
        </w:rPr>
        <w:t>cơ sở</w:t>
      </w:r>
      <w:r w:rsidRPr="00D91C07">
        <w:rPr>
          <w:rFonts w:ascii="Times New Roman" w:hAnsi="Times New Roman" w:cs="Times New Roman"/>
          <w:sz w:val="26"/>
          <w:szCs w:val="26"/>
        </w:rPr>
        <w:t>.</w:t>
      </w:r>
    </w:p>
    <w:p w14:paraId="0FC8E119" w14:textId="77777777" w:rsidR="00BF4E0E" w:rsidRPr="00A748D5" w:rsidRDefault="00BF4E0E" w:rsidP="00A748D5">
      <w:pPr>
        <w:widowControl w:val="0"/>
        <w:spacing w:after="0" w:line="360" w:lineRule="auto"/>
        <w:rPr>
          <w:rFonts w:ascii="Times New Roman" w:hAnsi="Times New Roman" w:cs="Times New Roman"/>
          <w:b/>
          <w:i/>
          <w:spacing w:val="-2"/>
          <w:sz w:val="26"/>
          <w:szCs w:val="26"/>
        </w:rPr>
      </w:pPr>
      <w:r w:rsidRPr="00D91C07">
        <w:rPr>
          <w:rFonts w:ascii="Times New Roman" w:hAnsi="Times New Roman" w:cs="Times New Roman"/>
          <w:b/>
          <w:i/>
          <w:sz w:val="26"/>
          <w:szCs w:val="26"/>
        </w:rPr>
        <w:t>- Ngăn chứa bùn:</w:t>
      </w:r>
    </w:p>
    <w:p w14:paraId="28702957" w14:textId="77777777" w:rsidR="00BF4E0E" w:rsidRPr="00D91C07" w:rsidRDefault="00BF4E0E" w:rsidP="00A748D5">
      <w:pPr>
        <w:pStyle w:val="ListParagraph"/>
        <w:spacing w:after="0" w:line="360" w:lineRule="auto"/>
        <w:ind w:left="0"/>
        <w:rPr>
          <w:rFonts w:ascii="Times New Roman" w:hAnsi="Times New Roman" w:cs="Times New Roman"/>
          <w:sz w:val="26"/>
          <w:szCs w:val="26"/>
        </w:rPr>
      </w:pPr>
      <w:r w:rsidRPr="00D91C07">
        <w:rPr>
          <w:rFonts w:ascii="Times New Roman" w:hAnsi="Times New Roman" w:cs="Times New Roman"/>
          <w:sz w:val="26"/>
          <w:szCs w:val="26"/>
        </w:rPr>
        <w:t>Bùn thải phát sinh từ khoang lọc, khoang tuần hoàn sẽ được bơm về ngăn chứa bùn. Dưới tác dụng của trọng lực, bùn lắng xuống đáy, phần nước trong sẽ chảy về ngăn phân ly rắn lỏng tiếp tục xử lý. Phần bùn thải được Cơ sở thuê đơn vị có chức năng để thu gom và xử lý như CTNH.</w:t>
      </w:r>
    </w:p>
    <w:p w14:paraId="409A0156" w14:textId="000773E9" w:rsidR="007942B3" w:rsidRPr="005353DD" w:rsidRDefault="007942B3" w:rsidP="002D5A22">
      <w:pPr>
        <w:pStyle w:val="ListParagraph"/>
        <w:spacing w:after="0" w:line="360" w:lineRule="auto"/>
        <w:ind w:left="0" w:firstLine="567"/>
        <w:rPr>
          <w:rFonts w:ascii="Times New Roman" w:hAnsi="Times New Roman" w:cs="Times New Roman"/>
          <w:sz w:val="26"/>
          <w:szCs w:val="26"/>
        </w:rPr>
      </w:pPr>
      <w:r w:rsidRPr="005353DD">
        <w:rPr>
          <w:rFonts w:ascii="Times New Roman" w:hAnsi="Times New Roman" w:cs="Times New Roman"/>
          <w:sz w:val="26"/>
          <w:szCs w:val="26"/>
        </w:rPr>
        <w:t>* Chế độ vận hành: 24h/ngày</w:t>
      </w:r>
    </w:p>
    <w:p w14:paraId="5ECBD0DB" w14:textId="5E98B37D" w:rsidR="007942B3" w:rsidRPr="005353DD" w:rsidRDefault="007942B3" w:rsidP="002D5A22">
      <w:pPr>
        <w:pStyle w:val="ListParagraph"/>
        <w:spacing w:after="0" w:line="360" w:lineRule="auto"/>
        <w:ind w:left="0" w:firstLine="567"/>
        <w:rPr>
          <w:rFonts w:ascii="Times New Roman" w:hAnsi="Times New Roman" w:cs="Times New Roman"/>
          <w:sz w:val="26"/>
          <w:szCs w:val="26"/>
        </w:rPr>
      </w:pPr>
      <w:r w:rsidRPr="005353DD">
        <w:rPr>
          <w:rFonts w:ascii="Times New Roman" w:hAnsi="Times New Roman" w:cs="Times New Roman"/>
          <w:sz w:val="26"/>
          <w:szCs w:val="26"/>
        </w:rPr>
        <w:t>* Hoá chất sử dụng trong xử lý nước thải:</w:t>
      </w:r>
      <w:r w:rsidR="00D75AA1" w:rsidRPr="005353DD">
        <w:rPr>
          <w:rFonts w:ascii="Times New Roman" w:hAnsi="Times New Roman" w:cs="Times New Roman"/>
          <w:sz w:val="26"/>
          <w:szCs w:val="26"/>
        </w:rPr>
        <w:t xml:space="preserve"> Clorine với khối lượng </w:t>
      </w:r>
      <w:r w:rsidR="00D75AA1" w:rsidRPr="00F943C7">
        <w:rPr>
          <w:rFonts w:ascii="Times New Roman" w:hAnsi="Times New Roman" w:cs="Times New Roman"/>
          <w:sz w:val="26"/>
          <w:szCs w:val="26"/>
        </w:rPr>
        <w:t xml:space="preserve">khoảng </w:t>
      </w:r>
      <w:r w:rsidR="00F943C7" w:rsidRPr="00D91C07">
        <w:rPr>
          <w:rFonts w:ascii="Times New Roman" w:hAnsi="Times New Roman" w:cs="Times New Roman"/>
          <w:sz w:val="26"/>
          <w:szCs w:val="26"/>
        </w:rPr>
        <w:t xml:space="preserve">4 </w:t>
      </w:r>
      <w:r w:rsidR="00D75AA1" w:rsidRPr="00F943C7">
        <w:rPr>
          <w:rFonts w:ascii="Times New Roman" w:hAnsi="Times New Roman" w:cs="Times New Roman"/>
          <w:sz w:val="26"/>
          <w:szCs w:val="26"/>
        </w:rPr>
        <w:t>kg/tháng</w:t>
      </w:r>
      <w:r w:rsidRPr="00F943C7">
        <w:rPr>
          <w:rFonts w:ascii="Times New Roman" w:hAnsi="Times New Roman" w:cs="Times New Roman"/>
          <w:sz w:val="26"/>
          <w:szCs w:val="26"/>
        </w:rPr>
        <w:t>.</w:t>
      </w:r>
    </w:p>
    <w:p w14:paraId="39D5F709" w14:textId="4568FC9A" w:rsidR="007942B3" w:rsidRPr="00D91C07" w:rsidRDefault="007942B3" w:rsidP="002D5A22">
      <w:pPr>
        <w:pStyle w:val="ListParagraph"/>
        <w:spacing w:after="0" w:line="360" w:lineRule="auto"/>
        <w:ind w:left="0" w:firstLine="567"/>
        <w:rPr>
          <w:rFonts w:ascii="Times New Roman" w:hAnsi="Times New Roman" w:cs="Times New Roman"/>
          <w:sz w:val="26"/>
          <w:szCs w:val="26"/>
        </w:rPr>
      </w:pPr>
      <w:r w:rsidRPr="005353DD">
        <w:rPr>
          <w:rFonts w:ascii="Times New Roman" w:hAnsi="Times New Roman" w:cs="Times New Roman"/>
          <w:sz w:val="26"/>
          <w:szCs w:val="26"/>
        </w:rPr>
        <w:t>- Toạ độ vị trí xả nước thải: X</w:t>
      </w:r>
      <w:r w:rsidR="0011701B" w:rsidRPr="00D91C07">
        <w:rPr>
          <w:rFonts w:ascii="Times New Roman" w:hAnsi="Times New Roman" w:cs="Times New Roman"/>
          <w:sz w:val="26"/>
          <w:szCs w:val="26"/>
        </w:rPr>
        <w:t xml:space="preserve"> (m)</w:t>
      </w:r>
      <w:r w:rsidRPr="005353DD">
        <w:rPr>
          <w:rFonts w:ascii="Times New Roman" w:hAnsi="Times New Roman" w:cs="Times New Roman"/>
          <w:sz w:val="26"/>
          <w:szCs w:val="26"/>
        </w:rPr>
        <w:t xml:space="preserve">: </w:t>
      </w:r>
      <w:r w:rsidR="0011701B" w:rsidRPr="00D91C07">
        <w:rPr>
          <w:rFonts w:ascii="Times New Roman" w:hAnsi="Times New Roman" w:cs="Times New Roman"/>
          <w:sz w:val="26"/>
          <w:szCs w:val="26"/>
        </w:rPr>
        <w:t>2218870</w:t>
      </w:r>
      <w:r w:rsidRPr="005353DD">
        <w:rPr>
          <w:rFonts w:ascii="Times New Roman" w:hAnsi="Times New Roman" w:cs="Times New Roman"/>
          <w:sz w:val="26"/>
          <w:szCs w:val="26"/>
        </w:rPr>
        <w:t>; Y</w:t>
      </w:r>
      <w:r w:rsidR="0011701B" w:rsidRPr="00D91C07">
        <w:rPr>
          <w:rFonts w:ascii="Times New Roman" w:hAnsi="Times New Roman" w:cs="Times New Roman"/>
          <w:sz w:val="26"/>
          <w:szCs w:val="26"/>
        </w:rPr>
        <w:t xml:space="preserve"> (m)</w:t>
      </w:r>
      <w:r w:rsidRPr="005353DD">
        <w:rPr>
          <w:rFonts w:ascii="Times New Roman" w:hAnsi="Times New Roman" w:cs="Times New Roman"/>
          <w:sz w:val="26"/>
          <w:szCs w:val="26"/>
        </w:rPr>
        <w:t xml:space="preserve">: </w:t>
      </w:r>
      <w:r w:rsidR="0011701B" w:rsidRPr="00D91C07">
        <w:rPr>
          <w:rFonts w:ascii="Times New Roman" w:hAnsi="Times New Roman" w:cs="Times New Roman"/>
          <w:sz w:val="26"/>
          <w:szCs w:val="26"/>
        </w:rPr>
        <w:t>571673</w:t>
      </w:r>
    </w:p>
    <w:p w14:paraId="66FC3745" w14:textId="48C040DB" w:rsidR="007942B3" w:rsidRPr="005353DD" w:rsidRDefault="007942B3" w:rsidP="002D5A22">
      <w:pPr>
        <w:pStyle w:val="ListParagraph"/>
        <w:spacing w:after="0" w:line="360" w:lineRule="auto"/>
        <w:ind w:left="0" w:firstLine="567"/>
        <w:rPr>
          <w:rFonts w:ascii="Times New Roman" w:hAnsi="Times New Roman" w:cs="Times New Roman"/>
          <w:sz w:val="26"/>
          <w:szCs w:val="26"/>
        </w:rPr>
      </w:pPr>
      <w:r w:rsidRPr="005353DD">
        <w:rPr>
          <w:rFonts w:ascii="Times New Roman" w:hAnsi="Times New Roman" w:cs="Times New Roman"/>
          <w:sz w:val="26"/>
          <w:szCs w:val="26"/>
        </w:rPr>
        <w:t>(hệ toạ độ VN2000, kinh tuyến trục 105</w:t>
      </w:r>
      <w:r w:rsidRPr="005353DD">
        <w:rPr>
          <w:rFonts w:ascii="Times New Roman" w:hAnsi="Times New Roman" w:cs="Times New Roman"/>
          <w:sz w:val="26"/>
          <w:szCs w:val="26"/>
          <w:vertAlign w:val="superscript"/>
        </w:rPr>
        <w:t>0</w:t>
      </w:r>
      <w:r w:rsidRPr="005353DD">
        <w:rPr>
          <w:rFonts w:ascii="Times New Roman" w:hAnsi="Times New Roman" w:cs="Times New Roman"/>
          <w:sz w:val="26"/>
          <w:szCs w:val="26"/>
        </w:rPr>
        <w:t>30’, múi chiếu 3</w:t>
      </w:r>
      <w:r w:rsidRPr="005353DD">
        <w:rPr>
          <w:rFonts w:ascii="Times New Roman" w:hAnsi="Times New Roman" w:cs="Times New Roman"/>
          <w:sz w:val="26"/>
          <w:szCs w:val="26"/>
          <w:vertAlign w:val="superscript"/>
        </w:rPr>
        <w:t>0</w:t>
      </w:r>
      <w:r w:rsidRPr="005353DD">
        <w:rPr>
          <w:rFonts w:ascii="Times New Roman" w:hAnsi="Times New Roman" w:cs="Times New Roman"/>
          <w:sz w:val="26"/>
          <w:szCs w:val="26"/>
        </w:rPr>
        <w:t>)</w:t>
      </w:r>
    </w:p>
    <w:p w14:paraId="4D27A588" w14:textId="6CAB0DEE" w:rsidR="008A5733" w:rsidRPr="00D91C07" w:rsidRDefault="007942B3" w:rsidP="0011701B">
      <w:pPr>
        <w:pStyle w:val="ListParagraph"/>
        <w:spacing w:after="0" w:line="360" w:lineRule="auto"/>
        <w:ind w:left="0" w:firstLine="567"/>
        <w:rPr>
          <w:rFonts w:ascii="Times New Roman" w:hAnsi="Times New Roman" w:cs="Times New Roman"/>
          <w:sz w:val="26"/>
          <w:szCs w:val="26"/>
        </w:rPr>
      </w:pPr>
      <w:r w:rsidRPr="005353DD">
        <w:rPr>
          <w:rFonts w:ascii="Times New Roman" w:hAnsi="Times New Roman" w:cs="Times New Roman"/>
          <w:sz w:val="26"/>
          <w:szCs w:val="26"/>
        </w:rPr>
        <w:t>- Vị trí xả nước thải:</w:t>
      </w:r>
      <w:r w:rsidR="00F0127C" w:rsidRPr="005353DD">
        <w:rPr>
          <w:rFonts w:ascii="Times New Roman" w:hAnsi="Times New Roman" w:cs="Times New Roman"/>
          <w:sz w:val="26"/>
          <w:szCs w:val="26"/>
        </w:rPr>
        <w:t xml:space="preserve"> </w:t>
      </w:r>
      <w:r w:rsidR="0011701B" w:rsidRPr="00D91C07">
        <w:rPr>
          <w:rFonts w:ascii="Times New Roman" w:hAnsi="Times New Roman" w:cs="Times New Roman"/>
          <w:sz w:val="26"/>
          <w:szCs w:val="26"/>
        </w:rPr>
        <w:t xml:space="preserve">Nước thải sau khi xử lý đạt quy chuẩn cho phép được dẫn qua 01 cửa xả phía Tây cơ sở theo đường ống uPVC D200 chảy vào cống thoát nước chung của khu dân cư </w:t>
      </w:r>
      <w:r w:rsidR="005F47E4">
        <w:rPr>
          <w:rFonts w:ascii="Times New Roman" w:hAnsi="Times New Roman" w:cs="Times New Roman"/>
          <w:sz w:val="26"/>
          <w:szCs w:val="26"/>
          <w:lang w:val="en-US"/>
        </w:rPr>
        <w:t>thôn Quần Phương 1</w:t>
      </w:r>
      <w:r w:rsidR="0011701B" w:rsidRPr="00D91C07">
        <w:rPr>
          <w:rFonts w:ascii="Times New Roman" w:hAnsi="Times New Roman" w:cs="Times New Roman"/>
          <w:sz w:val="26"/>
          <w:szCs w:val="26"/>
        </w:rPr>
        <w:t>, thị trấn Quỹ Nhất</w:t>
      </w:r>
      <w:r w:rsidR="00945003">
        <w:rPr>
          <w:rFonts w:ascii="Times New Roman" w:hAnsi="Times New Roman" w:cs="Times New Roman"/>
          <w:sz w:val="26"/>
          <w:szCs w:val="26"/>
          <w:lang w:val="en-US"/>
        </w:rPr>
        <w:t xml:space="preserve"> (trước đây là xóm 16, xã Nghĩa Bình)</w:t>
      </w:r>
      <w:r w:rsidR="0011701B" w:rsidRPr="00D91C07">
        <w:rPr>
          <w:rFonts w:ascii="Times New Roman" w:hAnsi="Times New Roman" w:cs="Times New Roman"/>
          <w:sz w:val="26"/>
          <w:szCs w:val="26"/>
        </w:rPr>
        <w:t>, huyện Nghĩa Hưng.</w:t>
      </w:r>
    </w:p>
    <w:p w14:paraId="155F4CF3" w14:textId="77777777" w:rsidR="005F4143" w:rsidRPr="005353DD" w:rsidRDefault="005F4143" w:rsidP="005C511A">
      <w:pPr>
        <w:spacing w:after="0" w:line="360" w:lineRule="auto"/>
        <w:ind w:firstLine="0"/>
        <w:outlineLvl w:val="0"/>
        <w:rPr>
          <w:rFonts w:ascii="Times New Roman" w:hAnsi="Times New Roman" w:cs="Times New Roman"/>
          <w:b/>
          <w:sz w:val="26"/>
          <w:szCs w:val="26"/>
        </w:rPr>
      </w:pPr>
      <w:bookmarkStart w:id="354" w:name="_Toc184115208"/>
      <w:r w:rsidRPr="005353DD">
        <w:rPr>
          <w:rFonts w:ascii="Times New Roman" w:hAnsi="Times New Roman" w:cs="Times New Roman"/>
          <w:b/>
          <w:sz w:val="26"/>
          <w:szCs w:val="26"/>
        </w:rPr>
        <w:lastRenderedPageBreak/>
        <w:t>2. Công trình, biện pháp xử lý bụi, khí thải</w:t>
      </w:r>
      <w:bookmarkEnd w:id="354"/>
    </w:p>
    <w:p w14:paraId="73C59079" w14:textId="77777777" w:rsidR="0011701B" w:rsidRPr="00AB5836" w:rsidRDefault="0011701B" w:rsidP="0011701B">
      <w:pPr>
        <w:spacing w:after="0" w:line="360" w:lineRule="auto"/>
        <w:ind w:firstLine="0"/>
        <w:rPr>
          <w:rFonts w:ascii="Times New Roman" w:hAnsi="Times New Roman" w:cs="Times New Roman"/>
          <w:i/>
          <w:iCs/>
          <w:color w:val="000000" w:themeColor="text1"/>
          <w:sz w:val="26"/>
          <w:szCs w:val="26"/>
        </w:rPr>
      </w:pPr>
      <w:r w:rsidRPr="00AB5836">
        <w:rPr>
          <w:rFonts w:ascii="Times New Roman" w:hAnsi="Times New Roman" w:cs="Times New Roman"/>
          <w:i/>
          <w:iCs/>
          <w:color w:val="000000" w:themeColor="text1"/>
          <w:sz w:val="26"/>
          <w:szCs w:val="26"/>
        </w:rPr>
        <w:t>a. Nguồn phát sinh:</w:t>
      </w:r>
    </w:p>
    <w:p w14:paraId="7D446D5C" w14:textId="77777777" w:rsidR="0011701B" w:rsidRPr="00AB5836" w:rsidRDefault="0011701B" w:rsidP="0011701B">
      <w:pPr>
        <w:spacing w:after="0" w:line="360" w:lineRule="auto"/>
        <w:rPr>
          <w:rFonts w:ascii="Times New Roman" w:hAnsi="Times New Roman" w:cs="Times New Roman"/>
          <w:color w:val="000000" w:themeColor="text1"/>
          <w:sz w:val="26"/>
          <w:szCs w:val="26"/>
          <w:lang w:val="en-US"/>
        </w:rPr>
      </w:pPr>
      <w:r w:rsidRPr="00AB5836">
        <w:rPr>
          <w:rFonts w:ascii="Times New Roman" w:hAnsi="Times New Roman" w:cs="Times New Roman"/>
          <w:color w:val="000000" w:themeColor="text1"/>
          <w:sz w:val="26"/>
          <w:szCs w:val="26"/>
        </w:rPr>
        <w:t xml:space="preserve">+ Bụi, khí thải từ hoạt động giao thông: Hoạt động của các phương tiện giao thông đi lại của cán bộ y bác sỹ, xe ra vào khám chữa bệnh, xe cấp cứu, vận chuyển nguyên liệu, dược phẩm hàng hoá và các thứ phẩm thiết yếu khác sẽ là nguồn phát sinh bụi, khí thải. </w:t>
      </w:r>
      <w:r w:rsidRPr="00AB5836">
        <w:rPr>
          <w:rFonts w:ascii="Times New Roman" w:hAnsi="Times New Roman" w:cs="Times New Roman"/>
          <w:color w:val="000000" w:themeColor="text1"/>
          <w:sz w:val="26"/>
          <w:szCs w:val="26"/>
          <w:lang w:val="en-US"/>
        </w:rPr>
        <w:t>Thành phần khí thải gồm khí: SO</w:t>
      </w:r>
      <w:r w:rsidRPr="00AB5836">
        <w:rPr>
          <w:rFonts w:ascii="Times New Roman" w:hAnsi="Times New Roman" w:cs="Times New Roman"/>
          <w:color w:val="000000" w:themeColor="text1"/>
          <w:sz w:val="26"/>
          <w:szCs w:val="26"/>
          <w:vertAlign w:val="subscript"/>
          <w:lang w:val="en-US"/>
        </w:rPr>
        <w:t>2</w:t>
      </w:r>
      <w:r w:rsidRPr="00AB5836">
        <w:rPr>
          <w:rFonts w:ascii="Times New Roman" w:hAnsi="Times New Roman" w:cs="Times New Roman"/>
          <w:color w:val="000000" w:themeColor="text1"/>
          <w:sz w:val="26"/>
          <w:szCs w:val="26"/>
          <w:lang w:val="en-US"/>
        </w:rPr>
        <w:t>, NO</w:t>
      </w:r>
      <w:r w:rsidRPr="00AB5836">
        <w:rPr>
          <w:rFonts w:ascii="Times New Roman" w:hAnsi="Times New Roman" w:cs="Times New Roman"/>
          <w:color w:val="000000" w:themeColor="text1"/>
          <w:sz w:val="26"/>
          <w:szCs w:val="26"/>
          <w:vertAlign w:val="subscript"/>
          <w:lang w:val="en-US"/>
        </w:rPr>
        <w:t>x</w:t>
      </w:r>
      <w:r w:rsidRPr="00AB5836">
        <w:rPr>
          <w:rFonts w:ascii="Times New Roman" w:hAnsi="Times New Roman" w:cs="Times New Roman"/>
          <w:color w:val="000000" w:themeColor="text1"/>
          <w:sz w:val="26"/>
          <w:szCs w:val="26"/>
          <w:lang w:val="en-US"/>
        </w:rPr>
        <w:t>, CO, CO</w:t>
      </w:r>
      <w:r w:rsidRPr="00AB5836">
        <w:rPr>
          <w:rFonts w:ascii="Times New Roman" w:hAnsi="Times New Roman" w:cs="Times New Roman"/>
          <w:color w:val="000000" w:themeColor="text1"/>
          <w:sz w:val="26"/>
          <w:szCs w:val="26"/>
          <w:vertAlign w:val="subscript"/>
          <w:lang w:val="en-US"/>
        </w:rPr>
        <w:t>2</w:t>
      </w:r>
      <w:r w:rsidRPr="00AB5836">
        <w:rPr>
          <w:rFonts w:ascii="Times New Roman" w:hAnsi="Times New Roman" w:cs="Times New Roman"/>
          <w:color w:val="000000" w:themeColor="text1"/>
          <w:sz w:val="26"/>
          <w:szCs w:val="26"/>
          <w:lang w:val="en-US"/>
        </w:rPr>
        <w:t>, VOC và bụi.</w:t>
      </w:r>
    </w:p>
    <w:p w14:paraId="452468EB" w14:textId="77777777" w:rsidR="0011701B" w:rsidRPr="00AB5836" w:rsidRDefault="0011701B" w:rsidP="0011701B">
      <w:pPr>
        <w:spacing w:after="0" w:line="360" w:lineRule="auto"/>
        <w:rPr>
          <w:rFonts w:ascii="Times New Roman" w:hAnsi="Times New Roman" w:cs="Times New Roman"/>
          <w:color w:val="000000" w:themeColor="text1"/>
          <w:sz w:val="26"/>
          <w:szCs w:val="26"/>
          <w:lang w:val="en-US"/>
        </w:rPr>
      </w:pPr>
      <w:r w:rsidRPr="00AB5836">
        <w:rPr>
          <w:rFonts w:ascii="Times New Roman" w:hAnsi="Times New Roman" w:cs="Times New Roman"/>
          <w:color w:val="000000" w:themeColor="text1"/>
          <w:sz w:val="26"/>
          <w:szCs w:val="26"/>
          <w:lang w:val="en-US"/>
        </w:rPr>
        <w:t>+ Hơi mùi hoá chất và các dung môi từ phòng xét nghiệm, kho thuốc, hoá chất .</w:t>
      </w:r>
    </w:p>
    <w:p w14:paraId="20D9DB03" w14:textId="77777777" w:rsidR="0011701B" w:rsidRPr="00AB5836" w:rsidRDefault="0011701B" w:rsidP="0011701B">
      <w:pPr>
        <w:spacing w:after="0" w:line="360" w:lineRule="auto"/>
        <w:rPr>
          <w:rFonts w:ascii="Times New Roman" w:hAnsi="Times New Roman" w:cs="Times New Roman"/>
          <w:color w:val="000000" w:themeColor="text1"/>
          <w:sz w:val="26"/>
          <w:szCs w:val="26"/>
          <w:lang w:val="en-US"/>
        </w:rPr>
      </w:pPr>
      <w:r w:rsidRPr="00AB5836">
        <w:rPr>
          <w:rFonts w:ascii="Times New Roman" w:hAnsi="Times New Roman" w:cs="Times New Roman"/>
          <w:color w:val="000000" w:themeColor="text1"/>
          <w:sz w:val="26"/>
          <w:szCs w:val="26"/>
          <w:lang w:val="en-US"/>
        </w:rPr>
        <w:t>+ Mùi hôi sinh ra từ khu vực lưu trữ chất thải, khu vực xử lý nước thải</w:t>
      </w:r>
    </w:p>
    <w:p w14:paraId="2053275C" w14:textId="6B5059F0" w:rsidR="0011701B" w:rsidRPr="007552BC" w:rsidRDefault="0011701B" w:rsidP="007552BC">
      <w:pPr>
        <w:spacing w:after="0" w:line="360" w:lineRule="auto"/>
        <w:ind w:firstLine="0"/>
        <w:rPr>
          <w:rFonts w:ascii="Times New Roman" w:hAnsi="Times New Roman" w:cs="Times New Roman"/>
          <w:i/>
          <w:sz w:val="26"/>
          <w:szCs w:val="26"/>
          <w:lang w:val="en-US"/>
        </w:rPr>
      </w:pPr>
      <w:r w:rsidRPr="007552BC">
        <w:rPr>
          <w:rFonts w:ascii="Times New Roman" w:hAnsi="Times New Roman" w:cs="Times New Roman"/>
          <w:i/>
          <w:sz w:val="26"/>
          <w:szCs w:val="26"/>
          <w:lang w:val="en-US"/>
        </w:rPr>
        <w:t>b. Biện pháp giảm thiểu, xử lý bụi, khí thải</w:t>
      </w:r>
    </w:p>
    <w:p w14:paraId="09502E12" w14:textId="77777777" w:rsidR="0011701B" w:rsidRPr="007552BC" w:rsidRDefault="0011701B" w:rsidP="007552BC">
      <w:pPr>
        <w:spacing w:after="0" w:line="360" w:lineRule="auto"/>
        <w:ind w:firstLine="0"/>
        <w:rPr>
          <w:rFonts w:ascii="Times New Roman" w:hAnsi="Times New Roman" w:cs="Times New Roman"/>
          <w:i/>
          <w:iCs/>
          <w:color w:val="000000" w:themeColor="text1"/>
          <w:sz w:val="26"/>
          <w:szCs w:val="26"/>
          <w:lang w:val="en-US"/>
        </w:rPr>
      </w:pPr>
      <w:r w:rsidRPr="007552BC">
        <w:rPr>
          <w:rFonts w:ascii="Times New Roman" w:hAnsi="Times New Roman" w:cs="Times New Roman"/>
          <w:i/>
          <w:iCs/>
          <w:color w:val="000000" w:themeColor="text1"/>
          <w:sz w:val="26"/>
          <w:szCs w:val="26"/>
          <w:lang w:val="en-US"/>
        </w:rPr>
        <w:t>* Đối với bụi, khí thải từ hoạt động giao thông</w:t>
      </w:r>
    </w:p>
    <w:p w14:paraId="7710D621" w14:textId="4C701FB3" w:rsidR="007552BC" w:rsidRPr="007552BC" w:rsidRDefault="007552BC" w:rsidP="007552BC">
      <w:pPr>
        <w:spacing w:after="0" w:line="360" w:lineRule="auto"/>
        <w:rPr>
          <w:rFonts w:ascii="Times New Roman" w:hAnsi="Times New Roman"/>
          <w:bCs/>
          <w:sz w:val="26"/>
          <w:szCs w:val="26"/>
          <w:lang w:val="pt-BR"/>
        </w:rPr>
      </w:pPr>
      <w:bookmarkStart w:id="355" w:name="_Toc336407164"/>
      <w:bookmarkStart w:id="356" w:name="_Toc334401195"/>
      <w:bookmarkStart w:id="357" w:name="_Toc341868027"/>
      <w:bookmarkStart w:id="358" w:name="_Toc341875640"/>
      <w:bookmarkStart w:id="359" w:name="_Toc395185928"/>
      <w:bookmarkStart w:id="360" w:name="_Toc395711494"/>
      <w:bookmarkStart w:id="361" w:name="_Toc395872146"/>
      <w:bookmarkStart w:id="362" w:name="_Toc396226447"/>
      <w:bookmarkStart w:id="363" w:name="_Toc398900799"/>
      <w:r w:rsidRPr="007552BC">
        <w:rPr>
          <w:rFonts w:ascii="Times New Roman" w:hAnsi="Times New Roman"/>
          <w:bCs/>
          <w:sz w:val="26"/>
          <w:szCs w:val="26"/>
          <w:lang w:val="pt-BR"/>
        </w:rPr>
        <w:t>- Trung tâm đề ra nội quy, quy định rõ thời gian vận chuyển dược phẩm, hàng hóa và các thứ phẩm thiết yếu khác.</w:t>
      </w:r>
      <w:bookmarkEnd w:id="355"/>
      <w:bookmarkEnd w:id="356"/>
      <w:bookmarkEnd w:id="357"/>
      <w:bookmarkEnd w:id="358"/>
      <w:bookmarkEnd w:id="359"/>
      <w:bookmarkEnd w:id="360"/>
      <w:bookmarkEnd w:id="361"/>
      <w:bookmarkEnd w:id="362"/>
      <w:bookmarkEnd w:id="363"/>
    </w:p>
    <w:p w14:paraId="5BF397C3" w14:textId="44DF0C5B" w:rsidR="007552BC" w:rsidRPr="007552BC" w:rsidRDefault="007552BC" w:rsidP="007552BC">
      <w:pPr>
        <w:spacing w:after="0" w:line="360" w:lineRule="auto"/>
        <w:rPr>
          <w:rFonts w:ascii="Times New Roman" w:hAnsi="Times New Roman"/>
          <w:bCs/>
          <w:spacing w:val="-4"/>
          <w:sz w:val="26"/>
          <w:szCs w:val="26"/>
          <w:lang w:val="pt-BR"/>
        </w:rPr>
      </w:pPr>
      <w:bookmarkStart w:id="364" w:name="_Toc336407165"/>
      <w:bookmarkStart w:id="365" w:name="_Toc334401196"/>
      <w:bookmarkStart w:id="366" w:name="_Toc341868028"/>
      <w:bookmarkStart w:id="367" w:name="_Toc341875641"/>
      <w:bookmarkStart w:id="368" w:name="_Toc395185929"/>
      <w:bookmarkStart w:id="369" w:name="_Toc395711495"/>
      <w:bookmarkStart w:id="370" w:name="_Toc395872147"/>
      <w:bookmarkStart w:id="371" w:name="_Toc396226448"/>
      <w:bookmarkStart w:id="372" w:name="_Toc398900800"/>
      <w:r w:rsidRPr="007552BC">
        <w:rPr>
          <w:rFonts w:ascii="Times New Roman" w:hAnsi="Times New Roman"/>
          <w:bCs/>
          <w:spacing w:val="-4"/>
          <w:sz w:val="26"/>
          <w:szCs w:val="26"/>
          <w:lang w:val="pt-BR"/>
        </w:rPr>
        <w:t>- Bố trí khu vực để xe của cán bộ, công nhân viên và người bệnh cách xa khu vực khám và điều trị. Không để hiện tượng tập trung xe trước cổng Trung tâm.</w:t>
      </w:r>
      <w:bookmarkEnd w:id="364"/>
      <w:bookmarkEnd w:id="365"/>
      <w:bookmarkEnd w:id="366"/>
      <w:bookmarkEnd w:id="367"/>
      <w:bookmarkEnd w:id="368"/>
      <w:bookmarkEnd w:id="369"/>
      <w:bookmarkEnd w:id="370"/>
      <w:bookmarkEnd w:id="371"/>
      <w:bookmarkEnd w:id="372"/>
    </w:p>
    <w:p w14:paraId="2A4F608B" w14:textId="77777777" w:rsidR="007552BC" w:rsidRPr="007552BC" w:rsidRDefault="007552BC" w:rsidP="007552BC">
      <w:pPr>
        <w:spacing w:after="0" w:line="360" w:lineRule="auto"/>
        <w:ind w:firstLine="0"/>
        <w:rPr>
          <w:rFonts w:ascii="Times New Roman" w:hAnsi="Times New Roman"/>
          <w:bCs/>
          <w:i/>
          <w:sz w:val="26"/>
          <w:szCs w:val="26"/>
          <w:lang w:val="pt-BR"/>
        </w:rPr>
      </w:pPr>
      <w:bookmarkStart w:id="373" w:name="_Toc336407166"/>
      <w:bookmarkStart w:id="374" w:name="_Toc334401197"/>
      <w:bookmarkStart w:id="375" w:name="_Toc341868029"/>
      <w:bookmarkStart w:id="376" w:name="_Toc341875642"/>
      <w:bookmarkStart w:id="377" w:name="_Toc395185930"/>
      <w:bookmarkStart w:id="378" w:name="_Toc395711496"/>
      <w:bookmarkStart w:id="379" w:name="_Toc395872148"/>
      <w:bookmarkStart w:id="380" w:name="_Toc396226449"/>
      <w:bookmarkStart w:id="381" w:name="_Toc398900801"/>
      <w:r w:rsidRPr="007552BC">
        <w:rPr>
          <w:rFonts w:ascii="Times New Roman" w:hAnsi="Times New Roman"/>
          <w:bCs/>
          <w:i/>
          <w:sz w:val="26"/>
          <w:szCs w:val="26"/>
          <w:lang w:val="pt-BR"/>
        </w:rPr>
        <w:t>* Đối với hoạt động khử khuẩn, tẩy trùng:</w:t>
      </w:r>
      <w:bookmarkEnd w:id="373"/>
      <w:bookmarkEnd w:id="374"/>
      <w:bookmarkEnd w:id="375"/>
      <w:bookmarkEnd w:id="376"/>
      <w:bookmarkEnd w:id="377"/>
      <w:bookmarkEnd w:id="378"/>
      <w:bookmarkEnd w:id="379"/>
      <w:bookmarkEnd w:id="380"/>
      <w:bookmarkEnd w:id="381"/>
    </w:p>
    <w:p w14:paraId="42376C2B" w14:textId="5F816420" w:rsidR="007552BC" w:rsidRPr="007552BC" w:rsidRDefault="007552BC" w:rsidP="007552BC">
      <w:pPr>
        <w:spacing w:after="0" w:line="360" w:lineRule="auto"/>
        <w:rPr>
          <w:rFonts w:ascii="Times New Roman" w:hAnsi="Times New Roman"/>
          <w:bCs/>
          <w:sz w:val="26"/>
          <w:szCs w:val="26"/>
          <w:lang w:val="pt-BR"/>
        </w:rPr>
      </w:pPr>
      <w:bookmarkStart w:id="382" w:name="_Toc336407167"/>
      <w:bookmarkStart w:id="383" w:name="_Toc334401198"/>
      <w:bookmarkStart w:id="384" w:name="_Toc341868030"/>
      <w:bookmarkStart w:id="385" w:name="_Toc341875643"/>
      <w:bookmarkStart w:id="386" w:name="_Toc395185931"/>
      <w:bookmarkStart w:id="387" w:name="_Toc395711497"/>
      <w:bookmarkStart w:id="388" w:name="_Toc395872149"/>
      <w:bookmarkStart w:id="389" w:name="_Toc396226450"/>
      <w:bookmarkStart w:id="390" w:name="_Toc398900802"/>
      <w:r w:rsidRPr="007552BC">
        <w:rPr>
          <w:rFonts w:ascii="Times New Roman" w:hAnsi="Times New Roman"/>
          <w:bCs/>
          <w:sz w:val="26"/>
          <w:szCs w:val="26"/>
          <w:lang w:val="pt-BR"/>
        </w:rPr>
        <w:t xml:space="preserve">- Các dụng cụ y tế, đồ vải của </w:t>
      </w:r>
      <w:r w:rsidR="003E5738">
        <w:rPr>
          <w:rFonts w:ascii="Times New Roman" w:hAnsi="Times New Roman"/>
          <w:bCs/>
          <w:sz w:val="26"/>
          <w:szCs w:val="26"/>
          <w:lang w:val="pt-BR"/>
        </w:rPr>
        <w:t>Trung tâm</w:t>
      </w:r>
      <w:r w:rsidRPr="007552BC">
        <w:rPr>
          <w:rFonts w:ascii="Times New Roman" w:hAnsi="Times New Roman"/>
          <w:bCs/>
          <w:sz w:val="26"/>
          <w:szCs w:val="26"/>
          <w:lang w:val="pt-BR"/>
        </w:rPr>
        <w:t xml:space="preserve"> được diệt khuẩn bằng hệ thống các nồi hấp và nồi áp lực khử trùng. Thời gian hấp khử trùng tùy thuộc vào từng loại dụng cụ, vật cần hấp. Công đoạn hấp, khử trùng sẽ giảm thiểu tối đa khí thải phát sinh từ các vật dụng bị nhiễm khuẩn.</w:t>
      </w:r>
      <w:bookmarkEnd w:id="382"/>
      <w:bookmarkEnd w:id="383"/>
      <w:bookmarkEnd w:id="384"/>
      <w:bookmarkEnd w:id="385"/>
      <w:bookmarkEnd w:id="386"/>
      <w:bookmarkEnd w:id="387"/>
      <w:bookmarkEnd w:id="388"/>
      <w:bookmarkEnd w:id="389"/>
      <w:bookmarkEnd w:id="390"/>
    </w:p>
    <w:p w14:paraId="633D85E3" w14:textId="203700DF" w:rsidR="007552BC" w:rsidRPr="00D91C07" w:rsidRDefault="007552BC" w:rsidP="007552BC">
      <w:pPr>
        <w:spacing w:after="0" w:line="360" w:lineRule="auto"/>
        <w:rPr>
          <w:rFonts w:ascii="Times New Roman" w:hAnsi="Times New Roman"/>
          <w:sz w:val="26"/>
          <w:szCs w:val="26"/>
          <w:lang w:val="pt-BR"/>
        </w:rPr>
      </w:pPr>
      <w:r w:rsidRPr="00D91C07">
        <w:rPr>
          <w:rFonts w:ascii="Times New Roman" w:hAnsi="Times New Roman"/>
          <w:sz w:val="26"/>
          <w:szCs w:val="26"/>
          <w:lang w:val="pt-BR"/>
        </w:rPr>
        <w:t xml:space="preserve">- Hàng ngày thực hiện khử trùng, tẩy uế tại các phòng, khoa chức năng của </w:t>
      </w:r>
      <w:r w:rsidR="003E5738" w:rsidRPr="00D91C07">
        <w:rPr>
          <w:rFonts w:ascii="Times New Roman" w:hAnsi="Times New Roman"/>
          <w:sz w:val="26"/>
          <w:szCs w:val="26"/>
          <w:lang w:val="pt-BR"/>
        </w:rPr>
        <w:t xml:space="preserve">Trung tâm </w:t>
      </w:r>
      <w:r w:rsidRPr="00D91C07">
        <w:rPr>
          <w:rFonts w:ascii="Times New Roman" w:hAnsi="Times New Roman"/>
          <w:sz w:val="26"/>
          <w:szCs w:val="26"/>
          <w:lang w:val="pt-BR"/>
        </w:rPr>
        <w:t>bằng dung dịch cloramin hạn chế sự phát triển và lây lan của các vi sinh vật gây bệnh.</w:t>
      </w:r>
    </w:p>
    <w:p w14:paraId="4A462E41" w14:textId="247A092C" w:rsidR="007552BC" w:rsidRPr="007552BC" w:rsidRDefault="007552BC" w:rsidP="007552BC">
      <w:pPr>
        <w:tabs>
          <w:tab w:val="left" w:pos="763"/>
        </w:tabs>
        <w:spacing w:after="0" w:line="360" w:lineRule="auto"/>
        <w:ind w:firstLine="0"/>
        <w:rPr>
          <w:rFonts w:ascii="Times New Roman" w:hAnsi="Times New Roman"/>
          <w:bCs/>
          <w:i/>
          <w:sz w:val="26"/>
          <w:szCs w:val="26"/>
          <w:lang w:val="pt-BR"/>
        </w:rPr>
      </w:pPr>
      <w:bookmarkStart w:id="391" w:name="_Toc396226451"/>
      <w:bookmarkStart w:id="392" w:name="_Toc398900803"/>
      <w:r w:rsidRPr="007552BC">
        <w:rPr>
          <w:rFonts w:ascii="Times New Roman" w:hAnsi="Times New Roman"/>
          <w:bCs/>
          <w:i/>
          <w:sz w:val="26"/>
          <w:szCs w:val="26"/>
          <w:lang w:val="pt-BR"/>
        </w:rPr>
        <w:t>* Đối với mùi hóa chất, khí thải từ phòng xét nghiệm, kho thuốc, hóa chất:</w:t>
      </w:r>
      <w:bookmarkEnd w:id="391"/>
      <w:bookmarkEnd w:id="392"/>
    </w:p>
    <w:p w14:paraId="016956D3" w14:textId="77777777" w:rsidR="007552BC" w:rsidRPr="007552BC" w:rsidRDefault="007552BC" w:rsidP="007552BC">
      <w:pPr>
        <w:tabs>
          <w:tab w:val="left" w:pos="2025"/>
        </w:tabs>
        <w:spacing w:after="0" w:line="360" w:lineRule="auto"/>
        <w:rPr>
          <w:rFonts w:ascii="Times New Roman" w:hAnsi="Times New Roman"/>
          <w:bCs/>
          <w:sz w:val="26"/>
          <w:szCs w:val="26"/>
          <w:lang w:val="pt-BR"/>
        </w:rPr>
      </w:pPr>
      <w:r w:rsidRPr="007552BC">
        <w:rPr>
          <w:rFonts w:ascii="Times New Roman" w:hAnsi="Times New Roman"/>
          <w:bCs/>
          <w:sz w:val="26"/>
          <w:szCs w:val="26"/>
          <w:lang w:val="pt-BR"/>
        </w:rPr>
        <w:t>- Khu vực phòng xét nghiệm có không gian thoáng rộng, cửa sổ đảm bảo không khí luôn lưu thông với môi trường bên ngoài.</w:t>
      </w:r>
    </w:p>
    <w:p w14:paraId="41347CA6" w14:textId="77777777" w:rsidR="007552BC" w:rsidRPr="007552BC" w:rsidRDefault="007552BC" w:rsidP="007552BC">
      <w:pPr>
        <w:tabs>
          <w:tab w:val="left" w:pos="2025"/>
        </w:tabs>
        <w:spacing w:after="0" w:line="360" w:lineRule="auto"/>
        <w:rPr>
          <w:rFonts w:ascii="Times New Roman" w:hAnsi="Times New Roman"/>
          <w:bCs/>
          <w:sz w:val="26"/>
          <w:szCs w:val="26"/>
          <w:lang w:val="pt-BR"/>
        </w:rPr>
      </w:pPr>
      <w:r w:rsidRPr="007552BC">
        <w:rPr>
          <w:rFonts w:ascii="Times New Roman" w:hAnsi="Times New Roman"/>
          <w:bCs/>
          <w:sz w:val="26"/>
          <w:szCs w:val="26"/>
          <w:lang w:val="pt-BR"/>
        </w:rPr>
        <w:t>- Các loại thuốc, hóa chất được chứa trong thùng hoặc bao kín riêng biệt, có sự quản lý chặt chẽ đối với từng loại.</w:t>
      </w:r>
    </w:p>
    <w:p w14:paraId="159EB54A" w14:textId="77777777" w:rsidR="007552BC" w:rsidRPr="007552BC" w:rsidRDefault="007552BC" w:rsidP="007552BC">
      <w:pPr>
        <w:tabs>
          <w:tab w:val="left" w:pos="2025"/>
        </w:tabs>
        <w:spacing w:after="0" w:line="360" w:lineRule="auto"/>
        <w:rPr>
          <w:rFonts w:ascii="Times New Roman" w:hAnsi="Times New Roman"/>
          <w:bCs/>
          <w:sz w:val="26"/>
          <w:szCs w:val="26"/>
          <w:lang w:val="pt-BR"/>
        </w:rPr>
      </w:pPr>
      <w:r w:rsidRPr="007552BC">
        <w:rPr>
          <w:rFonts w:ascii="Times New Roman" w:hAnsi="Times New Roman"/>
          <w:bCs/>
          <w:sz w:val="26"/>
          <w:szCs w:val="26"/>
          <w:lang w:val="pt-BR"/>
        </w:rPr>
        <w:t>- Trang bị bảo hộ lao động như găng tay, khẩu trang phòng độc cho cán bộ, công nhân viên làm việc trong môi trường tiếp xúc với thuốc, hóa chất.</w:t>
      </w:r>
    </w:p>
    <w:p w14:paraId="049D93AE" w14:textId="78BEA1B1" w:rsidR="007552BC" w:rsidRPr="007552BC" w:rsidRDefault="007552BC" w:rsidP="007552BC">
      <w:pPr>
        <w:spacing w:after="0" w:line="360" w:lineRule="auto"/>
        <w:ind w:firstLine="0"/>
        <w:rPr>
          <w:rFonts w:ascii="Times New Roman" w:hAnsi="Times New Roman"/>
          <w:bCs/>
          <w:i/>
          <w:sz w:val="26"/>
          <w:szCs w:val="26"/>
          <w:lang w:val="pt-BR"/>
        </w:rPr>
      </w:pPr>
      <w:r w:rsidRPr="007552BC">
        <w:rPr>
          <w:rFonts w:ascii="Times New Roman" w:hAnsi="Times New Roman"/>
          <w:bCs/>
          <w:i/>
          <w:sz w:val="26"/>
          <w:szCs w:val="26"/>
          <w:lang w:val="pt-BR"/>
        </w:rPr>
        <w:t>* Đối với nguồn bức xạ tại phòng X-Quang từ hoạt động chẩn đoán hình ảnh:</w:t>
      </w:r>
    </w:p>
    <w:p w14:paraId="2C372BBD" w14:textId="77777777" w:rsidR="007552BC" w:rsidRPr="007552BC" w:rsidRDefault="007552BC" w:rsidP="007552BC">
      <w:pPr>
        <w:tabs>
          <w:tab w:val="left" w:pos="2025"/>
        </w:tabs>
        <w:spacing w:after="0" w:line="360" w:lineRule="auto"/>
        <w:rPr>
          <w:rFonts w:ascii="Times New Roman" w:hAnsi="Times New Roman"/>
          <w:bCs/>
          <w:sz w:val="26"/>
          <w:szCs w:val="26"/>
          <w:lang w:val="pt-BR"/>
        </w:rPr>
      </w:pPr>
      <w:r w:rsidRPr="007552BC">
        <w:rPr>
          <w:rFonts w:ascii="Times New Roman" w:hAnsi="Times New Roman"/>
          <w:bCs/>
          <w:sz w:val="26"/>
          <w:szCs w:val="26"/>
          <w:lang w:val="pt-BR"/>
        </w:rPr>
        <w:lastRenderedPageBreak/>
        <w:t xml:space="preserve">- Phòng X – Quang được đặt ở tầng 1 của nhà chuẩn đoán hình ảnh + phẫu thuật + hồi sức cấp cứu + phòng họp. Khu vực phòng X–Quang được đặt cách xa khoa nhi, khoa phụ sản,... đồng thời biệt lập với phòng trả kết quả, đọc phim </w:t>
      </w:r>
    </w:p>
    <w:p w14:paraId="5B95CDF8" w14:textId="77777777" w:rsidR="007552BC" w:rsidRPr="007552BC" w:rsidRDefault="007552BC" w:rsidP="007552BC">
      <w:pPr>
        <w:tabs>
          <w:tab w:val="left" w:pos="2025"/>
        </w:tabs>
        <w:spacing w:after="0" w:line="360" w:lineRule="auto"/>
        <w:rPr>
          <w:rFonts w:ascii="Times New Roman" w:hAnsi="Times New Roman"/>
          <w:bCs/>
          <w:sz w:val="26"/>
          <w:szCs w:val="26"/>
          <w:lang w:val="pt-BR"/>
        </w:rPr>
      </w:pPr>
      <w:r w:rsidRPr="007552BC">
        <w:rPr>
          <w:rFonts w:ascii="Times New Roman" w:hAnsi="Times New Roman"/>
          <w:bCs/>
          <w:sz w:val="26"/>
          <w:szCs w:val="26"/>
          <w:lang w:val="pt-BR"/>
        </w:rPr>
        <w:t>- Diện tích phòng đặt máy X-Quang: 29,4 m</w:t>
      </w:r>
      <w:r w:rsidRPr="007552BC">
        <w:rPr>
          <w:rFonts w:ascii="Times New Roman" w:hAnsi="Times New Roman"/>
          <w:bCs/>
          <w:sz w:val="26"/>
          <w:szCs w:val="26"/>
          <w:vertAlign w:val="superscript"/>
          <w:lang w:val="pt-BR"/>
        </w:rPr>
        <w:t>2</w:t>
      </w:r>
      <w:r w:rsidRPr="007552BC">
        <w:rPr>
          <w:rFonts w:ascii="Times New Roman" w:hAnsi="Times New Roman"/>
          <w:bCs/>
          <w:sz w:val="26"/>
          <w:szCs w:val="26"/>
          <w:lang w:val="pt-BR"/>
        </w:rPr>
        <w:t xml:space="preserve">, </w:t>
      </w:r>
      <w:r w:rsidRPr="00AB0ADD">
        <w:rPr>
          <w:rFonts w:ascii="Times New Roman" w:hAnsi="Times New Roman"/>
          <w:bCs/>
          <w:sz w:val="26"/>
          <w:szCs w:val="26"/>
          <w:lang w:val="pt-BR"/>
        </w:rPr>
        <w:t>đạt TCVN 6561-1999.</w:t>
      </w:r>
    </w:p>
    <w:p w14:paraId="1D0B9AE8" w14:textId="77777777" w:rsidR="007552BC" w:rsidRPr="007552BC" w:rsidRDefault="007552BC" w:rsidP="007552BC">
      <w:pPr>
        <w:tabs>
          <w:tab w:val="left" w:pos="2025"/>
        </w:tabs>
        <w:spacing w:after="0" w:line="360" w:lineRule="auto"/>
        <w:rPr>
          <w:rFonts w:ascii="Times New Roman" w:hAnsi="Times New Roman"/>
          <w:bCs/>
          <w:sz w:val="26"/>
          <w:szCs w:val="26"/>
          <w:lang w:val="pt-BR"/>
        </w:rPr>
      </w:pPr>
      <w:r w:rsidRPr="007552BC">
        <w:rPr>
          <w:rFonts w:ascii="Times New Roman" w:hAnsi="Times New Roman"/>
          <w:bCs/>
          <w:sz w:val="26"/>
          <w:szCs w:val="26"/>
          <w:lang w:val="pt-BR"/>
        </w:rPr>
        <w:t>- Trang bị đầy đủ các trang thiết bị bảo hộ lao động cho nhân viên làm việc trực tiếp tại phòng chụp X-Quang như: tạp dề cao su chì, găng tay cao su chì, tấm chắn tia X-quang và liều kế.</w:t>
      </w:r>
    </w:p>
    <w:p w14:paraId="61427AC4" w14:textId="77777777" w:rsidR="007552BC" w:rsidRPr="007552BC" w:rsidRDefault="007552BC" w:rsidP="007552BC">
      <w:pPr>
        <w:tabs>
          <w:tab w:val="left" w:pos="2025"/>
        </w:tabs>
        <w:spacing w:after="0" w:line="360" w:lineRule="auto"/>
        <w:rPr>
          <w:rFonts w:ascii="Times New Roman" w:hAnsi="Times New Roman"/>
          <w:bCs/>
          <w:sz w:val="26"/>
          <w:szCs w:val="26"/>
          <w:lang w:val="pt-BR"/>
        </w:rPr>
      </w:pPr>
      <w:r w:rsidRPr="007552BC">
        <w:rPr>
          <w:rFonts w:ascii="Times New Roman" w:hAnsi="Times New Roman"/>
          <w:bCs/>
          <w:sz w:val="26"/>
          <w:szCs w:val="26"/>
          <w:lang w:val="pt-BR"/>
        </w:rPr>
        <w:t>- Các thiết bị phóng xạ được kiểm tra chất lượng và hiệu chỉnh định kỳ 01 lần/năm.</w:t>
      </w:r>
    </w:p>
    <w:p w14:paraId="4E6C8BCA" w14:textId="77777777" w:rsidR="007552BC" w:rsidRPr="007552BC" w:rsidRDefault="007552BC" w:rsidP="007552BC">
      <w:pPr>
        <w:tabs>
          <w:tab w:val="left" w:pos="2025"/>
        </w:tabs>
        <w:spacing w:after="0" w:line="360" w:lineRule="auto"/>
        <w:rPr>
          <w:rFonts w:ascii="Times New Roman" w:hAnsi="Times New Roman"/>
          <w:bCs/>
          <w:sz w:val="26"/>
          <w:szCs w:val="26"/>
          <w:lang w:val="pt-BR"/>
        </w:rPr>
      </w:pPr>
      <w:r w:rsidRPr="007552BC">
        <w:rPr>
          <w:rFonts w:ascii="Times New Roman" w:hAnsi="Times New Roman"/>
          <w:bCs/>
          <w:sz w:val="26"/>
          <w:szCs w:val="26"/>
          <w:lang w:val="pt-BR"/>
        </w:rPr>
        <w:t>- Các nhân viên vận hành máy được trang bị liều kế cá nhân để theo dõi bức xạ và kiểm tra sức khỏe định kỳ cho cán bộ 06 tháng/lần.</w:t>
      </w:r>
    </w:p>
    <w:p w14:paraId="302DF3A9" w14:textId="22944C8B" w:rsidR="009A1C87" w:rsidRPr="007552BC" w:rsidRDefault="007552BC" w:rsidP="007552BC">
      <w:pPr>
        <w:spacing w:after="0" w:line="360" w:lineRule="auto"/>
        <w:ind w:firstLine="0"/>
        <w:rPr>
          <w:rFonts w:ascii="Times New Roman" w:hAnsi="Times New Roman" w:cs="Times New Roman"/>
          <w:i/>
          <w:sz w:val="26"/>
          <w:szCs w:val="26"/>
        </w:rPr>
      </w:pPr>
      <w:r w:rsidRPr="00D91C07">
        <w:rPr>
          <w:rFonts w:ascii="Times New Roman" w:hAnsi="Times New Roman" w:cs="Times New Roman"/>
          <w:i/>
          <w:sz w:val="26"/>
          <w:szCs w:val="26"/>
          <w:lang w:val="pt-BR"/>
        </w:rPr>
        <w:t>*</w:t>
      </w:r>
      <w:r w:rsidR="009A1C87" w:rsidRPr="007552BC">
        <w:rPr>
          <w:rFonts w:ascii="Times New Roman" w:hAnsi="Times New Roman" w:cs="Times New Roman"/>
          <w:i/>
          <w:sz w:val="26"/>
          <w:szCs w:val="26"/>
        </w:rPr>
        <w:t xml:space="preserve"> Giảm thiểu mùi phát sinh từ khu vực tạm chứa và tập kết rác thải</w:t>
      </w:r>
    </w:p>
    <w:p w14:paraId="6DE9641F" w14:textId="77777777" w:rsidR="009A1C87" w:rsidRPr="007552BC" w:rsidRDefault="009A1C87" w:rsidP="007552BC">
      <w:pPr>
        <w:spacing w:after="0" w:line="360" w:lineRule="auto"/>
        <w:rPr>
          <w:rFonts w:ascii="Times New Roman" w:hAnsi="Times New Roman" w:cs="Times New Roman"/>
          <w:sz w:val="26"/>
          <w:szCs w:val="26"/>
        </w:rPr>
      </w:pPr>
      <w:r w:rsidRPr="007552BC">
        <w:rPr>
          <w:rFonts w:ascii="Times New Roman" w:hAnsi="Times New Roman" w:cs="Times New Roman"/>
          <w:sz w:val="26"/>
          <w:szCs w:val="26"/>
        </w:rPr>
        <w:t>- Khu vực tập kết rác thải, kho lưu giữ CTNH được bố trí riêng biệt và thường xuyên dọn dẹp vệ sinh sạch sẽ.</w:t>
      </w:r>
    </w:p>
    <w:p w14:paraId="2DB2EF46" w14:textId="77777777" w:rsidR="009A1C87" w:rsidRPr="007552BC" w:rsidRDefault="009A1C87" w:rsidP="007552BC">
      <w:pPr>
        <w:spacing w:after="0" w:line="360" w:lineRule="auto"/>
        <w:rPr>
          <w:rFonts w:ascii="Times New Roman" w:hAnsi="Times New Roman" w:cs="Times New Roman"/>
          <w:sz w:val="26"/>
          <w:szCs w:val="26"/>
        </w:rPr>
      </w:pPr>
      <w:r w:rsidRPr="007552BC">
        <w:rPr>
          <w:rFonts w:ascii="Times New Roman" w:hAnsi="Times New Roman" w:cs="Times New Roman"/>
          <w:sz w:val="26"/>
          <w:szCs w:val="26"/>
        </w:rPr>
        <w:t>- Các thùng chứa rác thông thường được bố trí có nắp đậy kín.</w:t>
      </w:r>
    </w:p>
    <w:p w14:paraId="44922D91" w14:textId="77777777" w:rsidR="009A1C87" w:rsidRPr="007552BC" w:rsidRDefault="009A1C87" w:rsidP="007552BC">
      <w:pPr>
        <w:spacing w:after="0" w:line="360" w:lineRule="auto"/>
        <w:rPr>
          <w:rFonts w:ascii="Times New Roman" w:hAnsi="Times New Roman" w:cs="Times New Roman"/>
          <w:sz w:val="26"/>
          <w:szCs w:val="26"/>
        </w:rPr>
      </w:pPr>
      <w:r w:rsidRPr="007552BC">
        <w:rPr>
          <w:rFonts w:ascii="Times New Roman" w:hAnsi="Times New Roman" w:cs="Times New Roman"/>
          <w:sz w:val="26"/>
          <w:szCs w:val="26"/>
        </w:rPr>
        <w:t>- Kho chứa CTNH được xây dựng kín và dán biển cảnh báo theo đúng quy định.</w:t>
      </w:r>
    </w:p>
    <w:p w14:paraId="36EAE50C" w14:textId="5968390D" w:rsidR="009A1C87" w:rsidRPr="007552BC" w:rsidRDefault="009A1C87" w:rsidP="007552BC">
      <w:pPr>
        <w:spacing w:after="0" w:line="360" w:lineRule="auto"/>
        <w:rPr>
          <w:rFonts w:ascii="Times New Roman" w:hAnsi="Times New Roman" w:cs="Times New Roman"/>
          <w:sz w:val="26"/>
          <w:szCs w:val="26"/>
        </w:rPr>
      </w:pPr>
      <w:r w:rsidRPr="007552BC">
        <w:rPr>
          <w:rFonts w:ascii="Times New Roman" w:hAnsi="Times New Roman" w:cs="Times New Roman"/>
          <w:sz w:val="26"/>
          <w:szCs w:val="26"/>
        </w:rPr>
        <w:t>- Thu gom và vận chuyển chất thải hợp lý tránh tồn đọng</w:t>
      </w:r>
      <w:r w:rsidR="00EE05DF" w:rsidRPr="007552BC">
        <w:rPr>
          <w:rFonts w:ascii="Times New Roman" w:hAnsi="Times New Roman" w:cs="Times New Roman"/>
          <w:sz w:val="26"/>
          <w:szCs w:val="26"/>
        </w:rPr>
        <w:t>.</w:t>
      </w:r>
    </w:p>
    <w:p w14:paraId="0DBBA465" w14:textId="77C8E2B5" w:rsidR="005F4143" w:rsidRPr="005353DD" w:rsidRDefault="005F4143" w:rsidP="005C511A">
      <w:pPr>
        <w:spacing w:after="0" w:line="360" w:lineRule="auto"/>
        <w:ind w:firstLine="0"/>
        <w:outlineLvl w:val="0"/>
        <w:rPr>
          <w:rFonts w:ascii="Times New Roman" w:hAnsi="Times New Roman" w:cs="Times New Roman"/>
          <w:b/>
          <w:iCs/>
          <w:sz w:val="26"/>
          <w:szCs w:val="26"/>
        </w:rPr>
      </w:pPr>
      <w:bookmarkStart w:id="393" w:name="_Toc184115209"/>
      <w:r w:rsidRPr="005353DD">
        <w:rPr>
          <w:rFonts w:ascii="Times New Roman" w:hAnsi="Times New Roman" w:cs="Times New Roman"/>
          <w:b/>
          <w:iCs/>
          <w:sz w:val="26"/>
          <w:szCs w:val="26"/>
        </w:rPr>
        <w:t>3. Công trình, biện pháp lưu giữ, xử lý chất thải rắn thông thường</w:t>
      </w:r>
      <w:bookmarkEnd w:id="393"/>
    </w:p>
    <w:p w14:paraId="72107DFA" w14:textId="60EE7418" w:rsidR="00EA3C91" w:rsidRPr="00467CA5" w:rsidRDefault="00390DA2" w:rsidP="00467CA5">
      <w:pPr>
        <w:spacing w:after="0" w:line="360" w:lineRule="auto"/>
        <w:rPr>
          <w:rFonts w:ascii="Times New Roman" w:hAnsi="Times New Roman" w:cs="Times New Roman"/>
          <w:sz w:val="26"/>
          <w:szCs w:val="26"/>
          <w:lang w:val="en-US"/>
        </w:rPr>
      </w:pPr>
      <w:r w:rsidRPr="00D91C07">
        <w:rPr>
          <w:rFonts w:ascii="Times New Roman" w:hAnsi="Times New Roman" w:cs="Times New Roman"/>
          <w:bCs/>
          <w:sz w:val="26"/>
          <w:szCs w:val="26"/>
        </w:rPr>
        <w:t xml:space="preserve">- Chất thải rắn sinh hoạt phát sinh từ hoạt động sinh hoạt thường ngày của nhân viên y tế, người bệnh,…và các chất thải ngoại cảnh (trừ chất thải sinh hoạt phát sinh </w:t>
      </w:r>
      <w:r w:rsidR="00601171" w:rsidRPr="00D91C07">
        <w:rPr>
          <w:rFonts w:ascii="Times New Roman" w:hAnsi="Times New Roman" w:cs="Times New Roman"/>
          <w:bCs/>
          <w:sz w:val="26"/>
          <w:szCs w:val="26"/>
        </w:rPr>
        <w:t xml:space="preserve">từ khu vực cách ly, điều trị người mắc bệnh truyền nhiễm nguy hiểm). Thành phần: </w:t>
      </w:r>
      <w:r w:rsidR="004A4CE0" w:rsidRPr="005353DD">
        <w:rPr>
          <w:rFonts w:ascii="Times New Roman" w:hAnsi="Times New Roman" w:cs="Times New Roman"/>
          <w:sz w:val="26"/>
          <w:szCs w:val="26"/>
        </w:rPr>
        <w:t>thức ăn thừa, túi nilon, giấy, văn phòng phẩm hỏng thải,..</w:t>
      </w:r>
      <w:r w:rsidR="00601171" w:rsidRPr="00D91C07">
        <w:rPr>
          <w:rFonts w:ascii="Times New Roman" w:hAnsi="Times New Roman" w:cs="Times New Roman"/>
          <w:sz w:val="26"/>
          <w:szCs w:val="26"/>
        </w:rPr>
        <w:t xml:space="preserve">Căn cứ theo </w:t>
      </w:r>
      <w:r w:rsidR="00467CA5">
        <w:rPr>
          <w:rFonts w:ascii="Times New Roman" w:hAnsi="Times New Roman" w:cs="Times New Roman"/>
          <w:sz w:val="26"/>
          <w:szCs w:val="26"/>
          <w:lang w:val="en-US"/>
        </w:rPr>
        <w:t xml:space="preserve">tình hình thực tế </w:t>
      </w:r>
      <w:r w:rsidR="00EA3C91" w:rsidRPr="00D91C07">
        <w:rPr>
          <w:rFonts w:ascii="Times New Roman" w:hAnsi="Times New Roman" w:cs="Times New Roman"/>
          <w:sz w:val="26"/>
          <w:szCs w:val="26"/>
        </w:rPr>
        <w:t xml:space="preserve">khối lượng chất thải rắn sinh hoạt phát sinh tại Trung tâm </w:t>
      </w:r>
      <w:r w:rsidR="00467CA5">
        <w:rPr>
          <w:rFonts w:ascii="Times New Roman" w:hAnsi="Times New Roman" w:cs="Times New Roman"/>
          <w:sz w:val="26"/>
          <w:szCs w:val="26"/>
          <w:lang w:val="en-US"/>
        </w:rPr>
        <w:t>khoảng</w:t>
      </w:r>
      <w:r w:rsidR="00B16ABB">
        <w:rPr>
          <w:rFonts w:ascii="Times New Roman" w:hAnsi="Times New Roman" w:cs="Times New Roman"/>
          <w:sz w:val="26"/>
          <w:szCs w:val="26"/>
          <w:lang w:val="en-US"/>
        </w:rPr>
        <w:t xml:space="preserve"> </w:t>
      </w:r>
      <w:r w:rsidR="00EA3C91" w:rsidRPr="00D91C07">
        <w:rPr>
          <w:rFonts w:ascii="Times New Roman" w:hAnsi="Times New Roman" w:cs="Times New Roman"/>
          <w:sz w:val="26"/>
          <w:szCs w:val="26"/>
        </w:rPr>
        <w:t xml:space="preserve"> 227 kg/ngày (tương đương 0,227 tấn/ngày).</w:t>
      </w:r>
    </w:p>
    <w:p w14:paraId="7FE74C63" w14:textId="74704543" w:rsidR="00EA3C91" w:rsidRPr="00D91C07" w:rsidRDefault="00EA3C91" w:rsidP="00977CB0">
      <w:pPr>
        <w:spacing w:after="0" w:line="360" w:lineRule="auto"/>
        <w:rPr>
          <w:rFonts w:ascii="Times New Roman" w:hAnsi="Times New Roman" w:cs="Times New Roman"/>
          <w:sz w:val="26"/>
          <w:szCs w:val="26"/>
        </w:rPr>
      </w:pPr>
      <w:r w:rsidRPr="00D91C07">
        <w:rPr>
          <w:rFonts w:ascii="Times New Roman" w:hAnsi="Times New Roman" w:cs="Times New Roman"/>
          <w:sz w:val="26"/>
          <w:szCs w:val="26"/>
        </w:rPr>
        <w:t xml:space="preserve">Chất thải rắn sinh hoạt sẽ được lưu giữ trong </w:t>
      </w:r>
      <w:r w:rsidR="00962851" w:rsidRPr="00D91C07">
        <w:rPr>
          <w:rFonts w:ascii="Times New Roman" w:hAnsi="Times New Roman" w:cs="Times New Roman"/>
          <w:sz w:val="26"/>
          <w:szCs w:val="26"/>
        </w:rPr>
        <w:t xml:space="preserve">các thùng chứa được Trung tâm bố trí như sau: </w:t>
      </w:r>
    </w:p>
    <w:p w14:paraId="1C0816F1" w14:textId="4FFA1F57" w:rsidR="00962851" w:rsidRPr="000C55AA" w:rsidRDefault="00962851" w:rsidP="00977CB0">
      <w:pPr>
        <w:spacing w:after="0" w:line="360" w:lineRule="auto"/>
        <w:rPr>
          <w:rFonts w:ascii="Times New Roman" w:hAnsi="Times New Roman" w:cs="Times New Roman"/>
          <w:sz w:val="26"/>
          <w:szCs w:val="26"/>
        </w:rPr>
      </w:pPr>
      <w:r w:rsidRPr="000C55AA">
        <w:rPr>
          <w:rFonts w:ascii="Times New Roman" w:hAnsi="Times New Roman" w:cs="Times New Roman"/>
          <w:sz w:val="26"/>
          <w:szCs w:val="26"/>
        </w:rPr>
        <w:t>+ Tại khu vực văn phòng, phòng làm việc, khu vực buồng bệnh: Bố trí khoảng 34 thùng có thể tích 10 lít/thùng.</w:t>
      </w:r>
    </w:p>
    <w:p w14:paraId="7AB016AB" w14:textId="2DEAD3DD" w:rsidR="00962851" w:rsidRPr="00D91C07" w:rsidRDefault="00962851" w:rsidP="00977CB0">
      <w:pPr>
        <w:spacing w:after="0" w:line="360" w:lineRule="auto"/>
        <w:rPr>
          <w:rFonts w:ascii="Times New Roman" w:hAnsi="Times New Roman" w:cs="Times New Roman"/>
          <w:sz w:val="26"/>
          <w:szCs w:val="26"/>
        </w:rPr>
      </w:pPr>
      <w:r w:rsidRPr="000C55AA">
        <w:rPr>
          <w:rFonts w:ascii="Times New Roman" w:hAnsi="Times New Roman" w:cs="Times New Roman"/>
          <w:sz w:val="26"/>
          <w:szCs w:val="26"/>
        </w:rPr>
        <w:t>+ Tại khu vực hành lang, sân đường nội bộ: Bố trí khoảng 1</w:t>
      </w:r>
      <w:r w:rsidR="000C55AA" w:rsidRPr="000C55AA">
        <w:rPr>
          <w:rFonts w:ascii="Times New Roman" w:hAnsi="Times New Roman" w:cs="Times New Roman"/>
          <w:sz w:val="26"/>
          <w:szCs w:val="26"/>
          <w:lang w:val="en-US"/>
        </w:rPr>
        <w:t>8</w:t>
      </w:r>
      <w:r w:rsidRPr="000C55AA">
        <w:rPr>
          <w:rFonts w:ascii="Times New Roman" w:hAnsi="Times New Roman" w:cs="Times New Roman"/>
          <w:sz w:val="26"/>
          <w:szCs w:val="26"/>
        </w:rPr>
        <w:t xml:space="preserve"> thùng có thể tích </w:t>
      </w:r>
      <w:r w:rsidR="000C55AA" w:rsidRPr="000C55AA">
        <w:rPr>
          <w:rFonts w:ascii="Times New Roman" w:hAnsi="Times New Roman" w:cs="Times New Roman"/>
          <w:sz w:val="26"/>
          <w:szCs w:val="26"/>
          <w:lang w:val="en-US"/>
        </w:rPr>
        <w:t>20</w:t>
      </w:r>
      <w:r w:rsidRPr="000C55AA">
        <w:rPr>
          <w:rFonts w:ascii="Times New Roman" w:hAnsi="Times New Roman" w:cs="Times New Roman"/>
          <w:sz w:val="26"/>
          <w:szCs w:val="26"/>
        </w:rPr>
        <w:t xml:space="preserve"> lít/thùng.</w:t>
      </w:r>
    </w:p>
    <w:p w14:paraId="5499F222" w14:textId="5AB3EBFE" w:rsidR="00962851" w:rsidRPr="00D91C07" w:rsidRDefault="00962851" w:rsidP="00977CB0">
      <w:pPr>
        <w:spacing w:after="0" w:line="360" w:lineRule="auto"/>
        <w:rPr>
          <w:rFonts w:ascii="Times New Roman" w:hAnsi="Times New Roman" w:cs="Times New Roman"/>
          <w:sz w:val="26"/>
          <w:szCs w:val="26"/>
        </w:rPr>
      </w:pPr>
      <w:r w:rsidRPr="00D91C07">
        <w:rPr>
          <w:rFonts w:ascii="Times New Roman" w:hAnsi="Times New Roman" w:cs="Times New Roman"/>
          <w:sz w:val="26"/>
          <w:szCs w:val="26"/>
        </w:rPr>
        <w:lastRenderedPageBreak/>
        <w:t xml:space="preserve">Cuối mỗi ngày nhân viên </w:t>
      </w:r>
      <w:r w:rsidR="000E30A8" w:rsidRPr="00D91C07">
        <w:rPr>
          <w:rFonts w:ascii="Times New Roman" w:hAnsi="Times New Roman" w:cs="Times New Roman"/>
          <w:sz w:val="26"/>
          <w:szCs w:val="26"/>
        </w:rPr>
        <w:t>y tế</w:t>
      </w:r>
      <w:r w:rsidRPr="00D91C07">
        <w:rPr>
          <w:rFonts w:ascii="Times New Roman" w:hAnsi="Times New Roman" w:cs="Times New Roman"/>
          <w:sz w:val="26"/>
          <w:szCs w:val="26"/>
        </w:rPr>
        <w:t xml:space="preserve"> sẽ gom rác thải từ các thùng chứa về kho chứa chất thải rắn th</w:t>
      </w:r>
      <w:r w:rsidR="000E30A8" w:rsidRPr="00D91C07">
        <w:rPr>
          <w:rFonts w:ascii="Times New Roman" w:hAnsi="Times New Roman" w:cs="Times New Roman"/>
          <w:sz w:val="26"/>
          <w:szCs w:val="26"/>
        </w:rPr>
        <w:t xml:space="preserve">ông thường có diện tích </w:t>
      </w:r>
      <w:r w:rsidR="00135DD0" w:rsidRPr="00135DD0">
        <w:rPr>
          <w:rFonts w:ascii="Times New Roman" w:hAnsi="Times New Roman" w:cs="Times New Roman"/>
          <w:sz w:val="26"/>
          <w:szCs w:val="26"/>
          <w:lang w:val="en-US"/>
        </w:rPr>
        <w:t xml:space="preserve">7 </w:t>
      </w:r>
      <w:r w:rsidR="000E30A8" w:rsidRPr="00135DD0">
        <w:rPr>
          <w:rFonts w:ascii="Times New Roman" w:hAnsi="Times New Roman" w:cs="Times New Roman"/>
          <w:sz w:val="26"/>
          <w:szCs w:val="26"/>
        </w:rPr>
        <w:t>m</w:t>
      </w:r>
      <w:r w:rsidR="000E30A8" w:rsidRPr="00135DD0">
        <w:rPr>
          <w:rFonts w:ascii="Times New Roman" w:hAnsi="Times New Roman" w:cs="Times New Roman"/>
          <w:sz w:val="26"/>
          <w:szCs w:val="26"/>
          <w:vertAlign w:val="superscript"/>
        </w:rPr>
        <w:t>2</w:t>
      </w:r>
      <w:r w:rsidR="000E30A8" w:rsidRPr="00D91C07">
        <w:rPr>
          <w:rFonts w:ascii="Times New Roman" w:hAnsi="Times New Roman" w:cs="Times New Roman"/>
          <w:sz w:val="26"/>
          <w:szCs w:val="26"/>
        </w:rPr>
        <w:t xml:space="preserve"> phía Đông Bắc Trung tâm. Kho được xây bằng gạch, nền cách thổ, mái </w:t>
      </w:r>
      <w:r w:rsidR="00D25DE6" w:rsidRPr="00D25DE6">
        <w:rPr>
          <w:rFonts w:ascii="Times New Roman" w:hAnsi="Times New Roman" w:cs="Times New Roman"/>
          <w:sz w:val="26"/>
          <w:szCs w:val="26"/>
        </w:rPr>
        <w:t>lợp tôn</w:t>
      </w:r>
      <w:r w:rsidR="000E30A8" w:rsidRPr="00D91C07">
        <w:rPr>
          <w:rFonts w:ascii="Times New Roman" w:hAnsi="Times New Roman" w:cs="Times New Roman"/>
          <w:sz w:val="26"/>
          <w:szCs w:val="26"/>
        </w:rPr>
        <w:t>.</w:t>
      </w:r>
    </w:p>
    <w:p w14:paraId="7CD999BE" w14:textId="0854CD99" w:rsidR="000E30A8" w:rsidRPr="00D91C07" w:rsidRDefault="000E30A8" w:rsidP="00977CB0">
      <w:pPr>
        <w:spacing w:after="0" w:line="360" w:lineRule="auto"/>
        <w:rPr>
          <w:rFonts w:ascii="Times New Roman" w:hAnsi="Times New Roman" w:cs="Times New Roman"/>
          <w:sz w:val="26"/>
          <w:szCs w:val="26"/>
        </w:rPr>
      </w:pPr>
      <w:r w:rsidRPr="00D91C07">
        <w:rPr>
          <w:rFonts w:ascii="Times New Roman" w:hAnsi="Times New Roman" w:cs="Times New Roman"/>
          <w:sz w:val="26"/>
          <w:szCs w:val="26"/>
        </w:rPr>
        <w:t xml:space="preserve">Trung tâm đã ký hợp đồng </w:t>
      </w:r>
      <w:r w:rsidR="00E749BD" w:rsidRPr="00D91C07">
        <w:rPr>
          <w:rFonts w:ascii="Times New Roman" w:hAnsi="Times New Roman" w:cs="Times New Roman"/>
          <w:sz w:val="26"/>
          <w:szCs w:val="26"/>
        </w:rPr>
        <w:t>về việc vận chuyển rác thải TTYT huyện Nghĩa Hưng cơ sở Nghĩa Bình ngày 02/01/2024 với ông Hà Thanh Tuyển</w:t>
      </w:r>
      <w:r w:rsidR="00B0010B" w:rsidRPr="00D91C07">
        <w:rPr>
          <w:rFonts w:ascii="Times New Roman" w:hAnsi="Times New Roman" w:cs="Times New Roman"/>
          <w:sz w:val="26"/>
          <w:szCs w:val="26"/>
        </w:rPr>
        <w:t>, định kỳ 02 ngày/lần đơn vị thu gom rác đến thu gom và vận chuyển về bãi xử lý rác Nghĩa Bình theo đúng quy định.</w:t>
      </w:r>
    </w:p>
    <w:p w14:paraId="4622ABE0" w14:textId="3E91AA0A" w:rsidR="00682568" w:rsidRPr="00D91C07" w:rsidRDefault="00F26C1D" w:rsidP="00682568">
      <w:pPr>
        <w:spacing w:after="0" w:line="360" w:lineRule="auto"/>
        <w:rPr>
          <w:rFonts w:ascii="Times New Roman" w:hAnsi="Times New Roman" w:cs="Times New Roman"/>
          <w:sz w:val="26"/>
          <w:szCs w:val="26"/>
        </w:rPr>
      </w:pPr>
      <w:r w:rsidRPr="00D91C07">
        <w:rPr>
          <w:rFonts w:ascii="Times New Roman" w:hAnsi="Times New Roman" w:cs="Times New Roman"/>
          <w:sz w:val="26"/>
          <w:szCs w:val="26"/>
        </w:rPr>
        <w:t xml:space="preserve">- </w:t>
      </w:r>
      <w:r w:rsidR="00682568" w:rsidRPr="00D91C07">
        <w:rPr>
          <w:rFonts w:ascii="Times New Roman" w:hAnsi="Times New Roman" w:cs="Times New Roman"/>
          <w:sz w:val="26"/>
          <w:szCs w:val="26"/>
        </w:rPr>
        <w:t>Chất thải rắn thông thường khác: phát sinh từ hoạt động khám chữa bệnh trong Trung tâm. Thành phần: Chai nhựa truyền dịch, chai đựng dung dịch không nguy hại, giấy, bìa, thùng carton, vỏ hộp thuốc, chai lọ thuỷ tinh</w:t>
      </w:r>
    </w:p>
    <w:p w14:paraId="38A4D554" w14:textId="6D8FDDE0" w:rsidR="00682568" w:rsidRPr="00D91C07" w:rsidRDefault="00682568" w:rsidP="0035734E">
      <w:pPr>
        <w:spacing w:after="0" w:line="360" w:lineRule="auto"/>
        <w:rPr>
          <w:rFonts w:ascii="Times New Roman" w:hAnsi="Times New Roman" w:cs="Times New Roman"/>
          <w:sz w:val="26"/>
          <w:szCs w:val="26"/>
        </w:rPr>
      </w:pPr>
      <w:r w:rsidRPr="00D91C07">
        <w:rPr>
          <w:rFonts w:ascii="Times New Roman" w:hAnsi="Times New Roman" w:cs="Times New Roman"/>
          <w:sz w:val="26"/>
          <w:szCs w:val="26"/>
        </w:rPr>
        <w:t xml:space="preserve">+ Đối với chai nhựa truyền dịch, chai đựng dung dịch không nguy hại, giấy, bìa, thùng carton, vỏ hộp thuốc: </w:t>
      </w:r>
      <w:r w:rsidR="00A943D6" w:rsidRPr="00D91C07">
        <w:rPr>
          <w:rFonts w:ascii="Times New Roman" w:hAnsi="Times New Roman" w:cs="Times New Roman"/>
          <w:sz w:val="26"/>
          <w:szCs w:val="26"/>
        </w:rPr>
        <w:t>Căn cứ vào tình hình thực tế tại Trung tâm, k</w:t>
      </w:r>
      <w:r w:rsidRPr="00D91C07">
        <w:rPr>
          <w:rFonts w:ascii="Times New Roman" w:hAnsi="Times New Roman" w:cs="Times New Roman"/>
          <w:sz w:val="26"/>
          <w:szCs w:val="26"/>
        </w:rPr>
        <w:t>hối lượng phát sinh khoảng 1 kg/ngày</w:t>
      </w:r>
      <w:r w:rsidR="00A943D6" w:rsidRPr="00D91C07">
        <w:rPr>
          <w:rFonts w:ascii="Times New Roman" w:hAnsi="Times New Roman" w:cs="Times New Roman"/>
          <w:sz w:val="26"/>
          <w:szCs w:val="26"/>
        </w:rPr>
        <w:t xml:space="preserve"> được thu gom, lưu chứa vào </w:t>
      </w:r>
      <w:r w:rsidR="0014440C" w:rsidRPr="00D91C07">
        <w:rPr>
          <w:rFonts w:ascii="Times New Roman" w:hAnsi="Times New Roman" w:cs="Times New Roman"/>
          <w:sz w:val="26"/>
          <w:szCs w:val="26"/>
        </w:rPr>
        <w:t xml:space="preserve">kho chứa chất thải tái chế nằm ở </w:t>
      </w:r>
      <w:r w:rsidR="00D25DE6" w:rsidRPr="00D25DE6">
        <w:rPr>
          <w:rFonts w:ascii="Times New Roman" w:hAnsi="Times New Roman" w:cs="Times New Roman"/>
          <w:sz w:val="26"/>
          <w:szCs w:val="26"/>
        </w:rPr>
        <w:t xml:space="preserve">phía Đông Bắc Trung tâm </w:t>
      </w:r>
      <w:r w:rsidR="0014440C" w:rsidRPr="00D91C07">
        <w:rPr>
          <w:rFonts w:ascii="Times New Roman" w:hAnsi="Times New Roman" w:cs="Times New Roman"/>
          <w:sz w:val="26"/>
          <w:szCs w:val="26"/>
        </w:rPr>
        <w:t xml:space="preserve">có diện tích </w:t>
      </w:r>
      <w:r w:rsidR="00135DD0" w:rsidRPr="00135DD0">
        <w:rPr>
          <w:rFonts w:ascii="Times New Roman" w:hAnsi="Times New Roman" w:cs="Times New Roman"/>
          <w:sz w:val="26"/>
          <w:szCs w:val="26"/>
          <w:lang w:val="en-US"/>
        </w:rPr>
        <w:t>7</w:t>
      </w:r>
      <w:r w:rsidR="0014440C" w:rsidRPr="00135DD0">
        <w:rPr>
          <w:rFonts w:ascii="Times New Roman" w:hAnsi="Times New Roman" w:cs="Times New Roman"/>
          <w:sz w:val="26"/>
          <w:szCs w:val="26"/>
        </w:rPr>
        <w:t xml:space="preserve"> m</w:t>
      </w:r>
      <w:r w:rsidR="0014440C" w:rsidRPr="00135DD0">
        <w:rPr>
          <w:rFonts w:ascii="Times New Roman" w:hAnsi="Times New Roman" w:cs="Times New Roman"/>
          <w:sz w:val="26"/>
          <w:szCs w:val="26"/>
          <w:vertAlign w:val="superscript"/>
        </w:rPr>
        <w:t>2</w:t>
      </w:r>
      <w:r w:rsidR="0014440C" w:rsidRPr="00D91C07">
        <w:rPr>
          <w:rFonts w:ascii="Times New Roman" w:hAnsi="Times New Roman" w:cs="Times New Roman"/>
          <w:sz w:val="26"/>
          <w:szCs w:val="26"/>
        </w:rPr>
        <w:t xml:space="preserve">, được xây bằng gạch, </w:t>
      </w:r>
      <w:r w:rsidR="0035734E" w:rsidRPr="00D91C07">
        <w:rPr>
          <w:rFonts w:ascii="Times New Roman" w:hAnsi="Times New Roman" w:cs="Times New Roman"/>
          <w:sz w:val="26"/>
          <w:szCs w:val="26"/>
        </w:rPr>
        <w:t xml:space="preserve">nền cách thổ, mái </w:t>
      </w:r>
      <w:r w:rsidR="0035734E" w:rsidRPr="00D25DE6">
        <w:rPr>
          <w:rFonts w:ascii="Times New Roman" w:hAnsi="Times New Roman" w:cs="Times New Roman"/>
          <w:sz w:val="26"/>
          <w:szCs w:val="26"/>
        </w:rPr>
        <w:t>lợp tôn</w:t>
      </w:r>
      <w:r w:rsidR="0035734E" w:rsidRPr="00D91C07">
        <w:rPr>
          <w:rFonts w:ascii="Times New Roman" w:hAnsi="Times New Roman" w:cs="Times New Roman"/>
          <w:sz w:val="26"/>
          <w:szCs w:val="26"/>
        </w:rPr>
        <w:t>.</w:t>
      </w:r>
      <w:r w:rsidR="0035734E" w:rsidRPr="0035734E">
        <w:rPr>
          <w:rFonts w:ascii="Times New Roman" w:hAnsi="Times New Roman" w:cs="Times New Roman"/>
          <w:sz w:val="26"/>
          <w:szCs w:val="26"/>
        </w:rPr>
        <w:t xml:space="preserve"> </w:t>
      </w:r>
      <w:r w:rsidR="0014440C" w:rsidRPr="00D91C07">
        <w:rPr>
          <w:rFonts w:ascii="Times New Roman" w:hAnsi="Times New Roman" w:cs="Times New Roman"/>
          <w:sz w:val="26"/>
          <w:szCs w:val="26"/>
        </w:rPr>
        <w:t>Khi đủ số lượng, Trung tâm bán cho các đơn vị có nhu cầu sử dụng.</w:t>
      </w:r>
    </w:p>
    <w:p w14:paraId="5388DC46" w14:textId="015B4C6B" w:rsidR="00A943D6" w:rsidRPr="00D91C07" w:rsidRDefault="00A943D6" w:rsidP="00977CB0">
      <w:pPr>
        <w:spacing w:after="0" w:line="360" w:lineRule="auto"/>
        <w:rPr>
          <w:rFonts w:ascii="Times New Roman" w:hAnsi="Times New Roman" w:cs="Times New Roman"/>
          <w:sz w:val="26"/>
          <w:szCs w:val="26"/>
        </w:rPr>
      </w:pPr>
      <w:r w:rsidRPr="00D91C07">
        <w:rPr>
          <w:rFonts w:ascii="Times New Roman" w:hAnsi="Times New Roman" w:cs="Times New Roman"/>
          <w:sz w:val="26"/>
          <w:szCs w:val="26"/>
        </w:rPr>
        <w:t>+ Đối với chai lọ thuỷ tinh không chứa thành phần nguy hại: Căn cứ vào sổ giao nhận chất thải thu gom chai lọ thuỷ tinh 10 tháng đầu năm 2024, khối lượng phát sinh khoảng 127 kg/ngày</w:t>
      </w:r>
      <w:r w:rsidR="0014440C" w:rsidRPr="00D91C07">
        <w:rPr>
          <w:rFonts w:ascii="Times New Roman" w:hAnsi="Times New Roman" w:cs="Times New Roman"/>
          <w:sz w:val="26"/>
          <w:szCs w:val="26"/>
        </w:rPr>
        <w:t xml:space="preserve"> được thu gom, lưu chứa vào kho chứa chất thải tái </w:t>
      </w:r>
      <w:r w:rsidR="0035734E" w:rsidRPr="00D91C07">
        <w:rPr>
          <w:rFonts w:ascii="Times New Roman" w:hAnsi="Times New Roman" w:cs="Times New Roman"/>
          <w:sz w:val="26"/>
          <w:szCs w:val="26"/>
        </w:rPr>
        <w:t xml:space="preserve">nằm ở </w:t>
      </w:r>
      <w:r w:rsidR="0035734E" w:rsidRPr="00D25DE6">
        <w:rPr>
          <w:rFonts w:ascii="Times New Roman" w:hAnsi="Times New Roman" w:cs="Times New Roman"/>
          <w:sz w:val="26"/>
          <w:szCs w:val="26"/>
        </w:rPr>
        <w:t xml:space="preserve">phía Đông Bắc Trung tâm </w:t>
      </w:r>
      <w:r w:rsidR="0035734E" w:rsidRPr="00D91C07">
        <w:rPr>
          <w:rFonts w:ascii="Times New Roman" w:hAnsi="Times New Roman" w:cs="Times New Roman"/>
          <w:sz w:val="26"/>
          <w:szCs w:val="26"/>
        </w:rPr>
        <w:t xml:space="preserve">có diện tích </w:t>
      </w:r>
      <w:r w:rsidR="00135DD0" w:rsidRPr="00135DD0">
        <w:rPr>
          <w:rFonts w:ascii="Times New Roman" w:hAnsi="Times New Roman" w:cs="Times New Roman"/>
          <w:sz w:val="26"/>
          <w:szCs w:val="26"/>
          <w:lang w:val="en-US"/>
        </w:rPr>
        <w:t>7</w:t>
      </w:r>
      <w:r w:rsidR="0035734E" w:rsidRPr="00135DD0">
        <w:rPr>
          <w:rFonts w:ascii="Times New Roman" w:hAnsi="Times New Roman" w:cs="Times New Roman"/>
          <w:sz w:val="26"/>
          <w:szCs w:val="26"/>
        </w:rPr>
        <w:t xml:space="preserve"> m</w:t>
      </w:r>
      <w:r w:rsidR="0035734E" w:rsidRPr="00135DD0">
        <w:rPr>
          <w:rFonts w:ascii="Times New Roman" w:hAnsi="Times New Roman" w:cs="Times New Roman"/>
          <w:sz w:val="26"/>
          <w:szCs w:val="26"/>
          <w:vertAlign w:val="superscript"/>
        </w:rPr>
        <w:t>2</w:t>
      </w:r>
      <w:r w:rsidR="0035734E" w:rsidRPr="00135DD0">
        <w:rPr>
          <w:rFonts w:ascii="Times New Roman" w:hAnsi="Times New Roman" w:cs="Times New Roman"/>
          <w:sz w:val="26"/>
          <w:szCs w:val="26"/>
        </w:rPr>
        <w:t>,</w:t>
      </w:r>
      <w:r w:rsidR="0035734E" w:rsidRPr="00D91C07">
        <w:rPr>
          <w:rFonts w:ascii="Times New Roman" w:hAnsi="Times New Roman" w:cs="Times New Roman"/>
          <w:sz w:val="26"/>
          <w:szCs w:val="26"/>
        </w:rPr>
        <w:t xml:space="preserve"> được xây bằng gạch, nền cách thổ, mái </w:t>
      </w:r>
      <w:r w:rsidR="0035734E" w:rsidRPr="00D25DE6">
        <w:rPr>
          <w:rFonts w:ascii="Times New Roman" w:hAnsi="Times New Roman" w:cs="Times New Roman"/>
          <w:sz w:val="26"/>
          <w:szCs w:val="26"/>
        </w:rPr>
        <w:t>lợp tôn</w:t>
      </w:r>
      <w:r w:rsidR="0014440C" w:rsidRPr="00D91C07">
        <w:rPr>
          <w:rFonts w:ascii="Times New Roman" w:hAnsi="Times New Roman" w:cs="Times New Roman"/>
          <w:sz w:val="26"/>
          <w:szCs w:val="26"/>
        </w:rPr>
        <w:t xml:space="preserve">. Định kỳ hàng năm Trung tâm sẽ liên hệ với Công ty cổ phần </w:t>
      </w:r>
      <w:r w:rsidR="0014440C" w:rsidRPr="005353DD">
        <w:rPr>
          <w:rFonts w:ascii="Times New Roman" w:hAnsi="Times New Roman" w:cs="Times New Roman"/>
          <w:sz w:val="26"/>
          <w:szCs w:val="26"/>
        </w:rPr>
        <w:t>đầu tư và kỹ thuật tài nguyên môi trường ETC đến thu gom, vận chuyển xử lý theo quy định</w:t>
      </w:r>
      <w:r w:rsidR="0014440C" w:rsidRPr="00D91C07">
        <w:rPr>
          <w:rFonts w:ascii="Times New Roman" w:hAnsi="Times New Roman" w:cs="Times New Roman"/>
          <w:sz w:val="26"/>
          <w:szCs w:val="26"/>
        </w:rPr>
        <w:t>.</w:t>
      </w:r>
    </w:p>
    <w:p w14:paraId="0BF26B14" w14:textId="10AC6C05" w:rsidR="00A7455D" w:rsidRPr="00A7455D" w:rsidRDefault="005F4143" w:rsidP="00A7455D">
      <w:pPr>
        <w:spacing w:after="0" w:line="360" w:lineRule="auto"/>
        <w:ind w:firstLine="0"/>
        <w:outlineLvl w:val="0"/>
        <w:rPr>
          <w:rFonts w:ascii="Times New Roman" w:hAnsi="Times New Roman" w:cs="Times New Roman"/>
          <w:b/>
          <w:sz w:val="26"/>
          <w:szCs w:val="26"/>
          <w:lang w:val="nb-NO"/>
        </w:rPr>
      </w:pPr>
      <w:bookmarkStart w:id="394" w:name="_Toc184115210"/>
      <w:bookmarkStart w:id="395" w:name="_Toc131082861"/>
      <w:bookmarkStart w:id="396" w:name="_Toc131083023"/>
      <w:bookmarkStart w:id="397" w:name="_Toc131083853"/>
      <w:bookmarkStart w:id="398" w:name="_Toc131084291"/>
      <w:bookmarkStart w:id="399" w:name="_Toc146652092"/>
      <w:bookmarkStart w:id="400" w:name="_Toc146652522"/>
      <w:bookmarkStart w:id="401" w:name="_Toc146653672"/>
      <w:bookmarkStart w:id="402" w:name="_Toc148626436"/>
      <w:bookmarkStart w:id="403" w:name="_Toc148626638"/>
      <w:bookmarkStart w:id="404" w:name="_Toc148626708"/>
      <w:bookmarkStart w:id="405" w:name="_Toc149200394"/>
      <w:bookmarkStart w:id="406" w:name="_Toc149200529"/>
      <w:bookmarkStart w:id="407" w:name="_Toc149200607"/>
      <w:r w:rsidRPr="000C55AA">
        <w:rPr>
          <w:rFonts w:ascii="Times New Roman" w:hAnsi="Times New Roman" w:cs="Times New Roman"/>
          <w:b/>
          <w:sz w:val="26"/>
          <w:szCs w:val="26"/>
          <w:lang w:val="nb-NO"/>
        </w:rPr>
        <w:t>4. Công trình, biện pháp lưu giữ, xử lý chất thải nguy hại</w:t>
      </w:r>
      <w:bookmarkEnd w:id="394"/>
    </w:p>
    <w:p w14:paraId="30B72E8A" w14:textId="4312F47B" w:rsidR="0068464D" w:rsidRPr="00DF7DFD" w:rsidRDefault="0068464D" w:rsidP="00F943C7">
      <w:pPr>
        <w:spacing w:after="0" w:line="360" w:lineRule="auto"/>
        <w:ind w:firstLine="567"/>
        <w:rPr>
          <w:rFonts w:ascii="Times New Roman" w:hAnsi="Times New Roman" w:cs="Times New Roman"/>
          <w:bCs/>
          <w:color w:val="000000" w:themeColor="text1"/>
          <w:sz w:val="26"/>
          <w:szCs w:val="26"/>
          <w:lang w:val="nb-NO"/>
        </w:rPr>
      </w:pPr>
      <w:r w:rsidRPr="00DF7DFD">
        <w:rPr>
          <w:rFonts w:ascii="Times New Roman" w:hAnsi="Times New Roman" w:cs="Times New Roman"/>
          <w:b/>
          <w:color w:val="000000" w:themeColor="text1"/>
          <w:sz w:val="26"/>
          <w:szCs w:val="26"/>
          <w:lang w:val="nb-NO"/>
        </w:rPr>
        <w:t>* Nguồn phát sinh:</w:t>
      </w:r>
      <w:r w:rsidR="00DF7DFD" w:rsidRPr="00DF7DFD">
        <w:rPr>
          <w:rFonts w:ascii="Times New Roman" w:hAnsi="Times New Roman" w:cs="Times New Roman"/>
          <w:b/>
          <w:color w:val="000000" w:themeColor="text1"/>
          <w:sz w:val="26"/>
          <w:szCs w:val="26"/>
          <w:lang w:val="nb-NO"/>
        </w:rPr>
        <w:t xml:space="preserve"> </w:t>
      </w:r>
      <w:r w:rsidR="00DF7DFD" w:rsidRPr="00DF7DFD">
        <w:rPr>
          <w:rFonts w:ascii="Times New Roman" w:hAnsi="Times New Roman" w:cs="Times New Roman"/>
          <w:bCs/>
          <w:color w:val="000000" w:themeColor="text1"/>
          <w:sz w:val="26"/>
          <w:szCs w:val="26"/>
          <w:lang w:val="nb-NO"/>
        </w:rPr>
        <w:t xml:space="preserve">từ hoạt động khám chữa bệnh, </w:t>
      </w:r>
      <w:r w:rsidR="00EF270A">
        <w:rPr>
          <w:rFonts w:ascii="Times New Roman" w:hAnsi="Times New Roman" w:cs="Times New Roman"/>
          <w:bCs/>
          <w:color w:val="000000" w:themeColor="text1"/>
          <w:sz w:val="26"/>
          <w:szCs w:val="26"/>
          <w:lang w:val="nb-NO"/>
        </w:rPr>
        <w:t xml:space="preserve">từ khu vực văn phòng, </w:t>
      </w:r>
      <w:r w:rsidR="00DF7DFD" w:rsidRPr="00DF7DFD">
        <w:rPr>
          <w:rFonts w:ascii="Times New Roman" w:hAnsi="Times New Roman" w:cs="Times New Roman"/>
          <w:bCs/>
          <w:color w:val="000000" w:themeColor="text1"/>
          <w:sz w:val="26"/>
          <w:szCs w:val="26"/>
          <w:lang w:val="nb-NO"/>
        </w:rPr>
        <w:t>từ hệ thống xử lý nước thải.</w:t>
      </w:r>
    </w:p>
    <w:p w14:paraId="5C967EEC" w14:textId="755749CD" w:rsidR="00F943C7" w:rsidRPr="00F943C7" w:rsidRDefault="00F943C7" w:rsidP="00F943C7">
      <w:pPr>
        <w:spacing w:after="0" w:line="360" w:lineRule="auto"/>
        <w:ind w:firstLine="567"/>
        <w:rPr>
          <w:rFonts w:ascii="Times New Roman" w:hAnsi="Times New Roman" w:cs="Times New Roman"/>
          <w:b/>
          <w:color w:val="000000" w:themeColor="text1"/>
          <w:sz w:val="26"/>
          <w:szCs w:val="26"/>
        </w:rPr>
      </w:pPr>
      <w:r w:rsidRPr="00F943C7">
        <w:rPr>
          <w:rFonts w:ascii="Times New Roman" w:hAnsi="Times New Roman" w:cs="Times New Roman"/>
          <w:b/>
          <w:color w:val="000000" w:themeColor="text1"/>
          <w:sz w:val="26"/>
          <w:szCs w:val="26"/>
          <w:lang w:val="nb-NO"/>
        </w:rPr>
        <w:t>*</w:t>
      </w:r>
      <w:r w:rsidRPr="00F943C7">
        <w:rPr>
          <w:rFonts w:ascii="Times New Roman" w:hAnsi="Times New Roman" w:cs="Times New Roman"/>
          <w:b/>
          <w:color w:val="000000" w:themeColor="text1"/>
          <w:sz w:val="26"/>
          <w:szCs w:val="26"/>
        </w:rPr>
        <w:t>Khối lượng phát sinh:</w:t>
      </w:r>
    </w:p>
    <w:p w14:paraId="1490085E" w14:textId="62BFDB92" w:rsidR="00F943C7" w:rsidRPr="00F943C7" w:rsidRDefault="00F943C7" w:rsidP="00F943C7">
      <w:pPr>
        <w:spacing w:after="0" w:line="360" w:lineRule="auto"/>
        <w:ind w:firstLine="567"/>
        <w:rPr>
          <w:rFonts w:ascii="Times New Roman" w:hAnsi="Times New Roman" w:cs="Times New Roman"/>
          <w:color w:val="000000" w:themeColor="text1"/>
          <w:sz w:val="26"/>
          <w:szCs w:val="26"/>
        </w:rPr>
      </w:pPr>
      <w:r w:rsidRPr="00F943C7">
        <w:rPr>
          <w:rFonts w:ascii="Times New Roman" w:hAnsi="Times New Roman" w:cs="Times New Roman"/>
          <w:color w:val="000000" w:themeColor="text1"/>
          <w:sz w:val="26"/>
          <w:szCs w:val="26"/>
        </w:rPr>
        <w:t>Căn cứ vào chứng từ CTNH năm 2023</w:t>
      </w:r>
      <w:r w:rsidR="0068464D">
        <w:rPr>
          <w:rFonts w:ascii="Times New Roman" w:hAnsi="Times New Roman" w:cs="Times New Roman"/>
          <w:color w:val="000000" w:themeColor="text1"/>
          <w:sz w:val="26"/>
          <w:szCs w:val="26"/>
          <w:lang w:val="nb-NO"/>
        </w:rPr>
        <w:t xml:space="preserve"> </w:t>
      </w:r>
      <w:r w:rsidRPr="00F943C7">
        <w:rPr>
          <w:rFonts w:ascii="Times New Roman" w:hAnsi="Times New Roman" w:cs="Times New Roman"/>
          <w:color w:val="000000" w:themeColor="text1"/>
          <w:sz w:val="26"/>
          <w:szCs w:val="26"/>
        </w:rPr>
        <w:t>khối lượng chất thải nguy hại như sau:</w:t>
      </w:r>
    </w:p>
    <w:tbl>
      <w:tblPr>
        <w:tblStyle w:val="TableGrid"/>
        <w:tblW w:w="9153" w:type="dxa"/>
        <w:tblLook w:val="04A0" w:firstRow="1" w:lastRow="0" w:firstColumn="1" w:lastColumn="0" w:noHBand="0" w:noVBand="1"/>
      </w:tblPr>
      <w:tblGrid>
        <w:gridCol w:w="665"/>
        <w:gridCol w:w="3132"/>
        <w:gridCol w:w="1366"/>
        <w:gridCol w:w="1366"/>
        <w:gridCol w:w="1396"/>
        <w:gridCol w:w="1228"/>
      </w:tblGrid>
      <w:tr w:rsidR="00F943C7" w:rsidRPr="00F943C7" w14:paraId="0CF273EA" w14:textId="77777777" w:rsidTr="00D91C07">
        <w:tc>
          <w:tcPr>
            <w:tcW w:w="665" w:type="dxa"/>
          </w:tcPr>
          <w:p w14:paraId="749DAF73" w14:textId="77777777" w:rsidR="00F943C7" w:rsidRPr="00F943C7" w:rsidRDefault="00F943C7" w:rsidP="00D91C07">
            <w:pPr>
              <w:spacing w:line="360" w:lineRule="auto"/>
              <w:ind w:firstLine="0"/>
              <w:jc w:val="center"/>
              <w:rPr>
                <w:rFonts w:ascii="Times New Roman" w:hAnsi="Times New Roman" w:cs="Times New Roman"/>
                <w:b/>
                <w:color w:val="000000" w:themeColor="text1"/>
                <w:sz w:val="26"/>
                <w:szCs w:val="26"/>
                <w:lang w:val="en-US"/>
              </w:rPr>
            </w:pPr>
            <w:r w:rsidRPr="00F943C7">
              <w:rPr>
                <w:rFonts w:ascii="Times New Roman" w:hAnsi="Times New Roman" w:cs="Times New Roman"/>
                <w:b/>
                <w:color w:val="000000" w:themeColor="text1"/>
                <w:sz w:val="26"/>
                <w:szCs w:val="26"/>
                <w:lang w:val="en-US"/>
              </w:rPr>
              <w:t>TT</w:t>
            </w:r>
          </w:p>
        </w:tc>
        <w:tc>
          <w:tcPr>
            <w:tcW w:w="3132" w:type="dxa"/>
          </w:tcPr>
          <w:p w14:paraId="6060BC8C" w14:textId="77777777" w:rsidR="00F943C7" w:rsidRPr="00F943C7" w:rsidRDefault="00F943C7" w:rsidP="00D91C07">
            <w:pPr>
              <w:spacing w:line="360" w:lineRule="auto"/>
              <w:ind w:firstLine="0"/>
              <w:jc w:val="center"/>
              <w:rPr>
                <w:rFonts w:ascii="Times New Roman" w:hAnsi="Times New Roman" w:cs="Times New Roman"/>
                <w:b/>
                <w:color w:val="000000" w:themeColor="text1"/>
                <w:sz w:val="26"/>
                <w:szCs w:val="26"/>
                <w:lang w:val="en-US"/>
              </w:rPr>
            </w:pPr>
            <w:r w:rsidRPr="00F943C7">
              <w:rPr>
                <w:rFonts w:ascii="Times New Roman" w:hAnsi="Times New Roman" w:cs="Times New Roman"/>
                <w:b/>
                <w:color w:val="000000" w:themeColor="text1"/>
                <w:sz w:val="26"/>
                <w:szCs w:val="26"/>
                <w:lang w:val="en-US"/>
              </w:rPr>
              <w:t>Tên chất thải</w:t>
            </w:r>
          </w:p>
        </w:tc>
        <w:tc>
          <w:tcPr>
            <w:tcW w:w="1366" w:type="dxa"/>
          </w:tcPr>
          <w:p w14:paraId="7A2E24BE" w14:textId="77777777" w:rsidR="00F943C7" w:rsidRPr="00F943C7" w:rsidRDefault="00F943C7" w:rsidP="00D91C07">
            <w:pPr>
              <w:spacing w:line="360" w:lineRule="auto"/>
              <w:ind w:firstLine="0"/>
              <w:jc w:val="center"/>
              <w:rPr>
                <w:rFonts w:ascii="Times New Roman" w:hAnsi="Times New Roman" w:cs="Times New Roman"/>
                <w:b/>
                <w:color w:val="000000" w:themeColor="text1"/>
                <w:sz w:val="26"/>
                <w:szCs w:val="26"/>
                <w:lang w:val="en-US"/>
              </w:rPr>
            </w:pPr>
            <w:r w:rsidRPr="00F943C7">
              <w:rPr>
                <w:rFonts w:ascii="Times New Roman" w:hAnsi="Times New Roman" w:cs="Times New Roman"/>
                <w:b/>
                <w:color w:val="000000" w:themeColor="text1"/>
                <w:sz w:val="26"/>
                <w:szCs w:val="26"/>
                <w:lang w:val="en-US"/>
              </w:rPr>
              <w:t>Trạng thái tồn tại</w:t>
            </w:r>
          </w:p>
        </w:tc>
        <w:tc>
          <w:tcPr>
            <w:tcW w:w="1366" w:type="dxa"/>
          </w:tcPr>
          <w:p w14:paraId="57447DB7" w14:textId="77777777" w:rsidR="00F943C7" w:rsidRPr="00F943C7" w:rsidRDefault="00F943C7" w:rsidP="00D91C07">
            <w:pPr>
              <w:spacing w:line="360" w:lineRule="auto"/>
              <w:ind w:firstLine="0"/>
              <w:jc w:val="center"/>
              <w:rPr>
                <w:rFonts w:ascii="Times New Roman" w:hAnsi="Times New Roman" w:cs="Times New Roman"/>
                <w:b/>
                <w:color w:val="000000" w:themeColor="text1"/>
                <w:sz w:val="26"/>
                <w:szCs w:val="26"/>
                <w:lang w:val="en-US"/>
              </w:rPr>
            </w:pPr>
            <w:r w:rsidRPr="00F943C7">
              <w:rPr>
                <w:rFonts w:ascii="Times New Roman" w:hAnsi="Times New Roman" w:cs="Times New Roman"/>
                <w:b/>
                <w:color w:val="000000" w:themeColor="text1"/>
                <w:sz w:val="26"/>
                <w:szCs w:val="26"/>
                <w:lang w:val="en-US"/>
              </w:rPr>
              <w:t>Mã CTNH</w:t>
            </w:r>
          </w:p>
        </w:tc>
        <w:tc>
          <w:tcPr>
            <w:tcW w:w="1396" w:type="dxa"/>
          </w:tcPr>
          <w:p w14:paraId="7997B682" w14:textId="77777777" w:rsidR="00F943C7" w:rsidRPr="00F943C7" w:rsidRDefault="00F943C7" w:rsidP="00D91C07">
            <w:pPr>
              <w:spacing w:line="360" w:lineRule="auto"/>
              <w:ind w:firstLine="0"/>
              <w:jc w:val="center"/>
              <w:rPr>
                <w:rFonts w:ascii="Times New Roman" w:hAnsi="Times New Roman" w:cs="Times New Roman"/>
                <w:b/>
                <w:color w:val="000000" w:themeColor="text1"/>
                <w:sz w:val="26"/>
                <w:szCs w:val="26"/>
                <w:lang w:val="en-US"/>
              </w:rPr>
            </w:pPr>
            <w:r w:rsidRPr="00F943C7">
              <w:rPr>
                <w:rFonts w:ascii="Times New Roman" w:hAnsi="Times New Roman" w:cs="Times New Roman"/>
                <w:b/>
                <w:color w:val="000000" w:themeColor="text1"/>
                <w:sz w:val="26"/>
                <w:szCs w:val="26"/>
                <w:lang w:val="en-US"/>
              </w:rPr>
              <w:t>Ký hiệu phân loại</w:t>
            </w:r>
          </w:p>
        </w:tc>
        <w:tc>
          <w:tcPr>
            <w:tcW w:w="1228" w:type="dxa"/>
          </w:tcPr>
          <w:p w14:paraId="4C41A20C" w14:textId="77777777" w:rsidR="00F943C7" w:rsidRPr="00353B4E" w:rsidRDefault="00F943C7" w:rsidP="00D91C07">
            <w:pPr>
              <w:spacing w:line="360" w:lineRule="auto"/>
              <w:ind w:firstLine="0"/>
              <w:jc w:val="center"/>
              <w:rPr>
                <w:rFonts w:ascii="Times New Roman" w:hAnsi="Times New Roman" w:cs="Times New Roman"/>
                <w:b/>
                <w:color w:val="000000" w:themeColor="text1"/>
                <w:sz w:val="26"/>
                <w:szCs w:val="26"/>
                <w:lang w:val="en-US"/>
              </w:rPr>
            </w:pPr>
            <w:r w:rsidRPr="00353B4E">
              <w:rPr>
                <w:rFonts w:ascii="Times New Roman" w:hAnsi="Times New Roman" w:cs="Times New Roman"/>
                <w:b/>
                <w:color w:val="000000" w:themeColor="text1"/>
                <w:sz w:val="26"/>
                <w:szCs w:val="26"/>
                <w:lang w:val="en-US"/>
              </w:rPr>
              <w:t>Số lượng (kg/năm)</w:t>
            </w:r>
          </w:p>
        </w:tc>
      </w:tr>
      <w:tr w:rsidR="00F943C7" w:rsidRPr="00F943C7" w14:paraId="5C22F0F6" w14:textId="77777777" w:rsidTr="00D91C07">
        <w:tc>
          <w:tcPr>
            <w:tcW w:w="665" w:type="dxa"/>
          </w:tcPr>
          <w:p w14:paraId="4C558B68"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lastRenderedPageBreak/>
              <w:t>1</w:t>
            </w:r>
          </w:p>
        </w:tc>
        <w:tc>
          <w:tcPr>
            <w:tcW w:w="3132" w:type="dxa"/>
          </w:tcPr>
          <w:p w14:paraId="08D205DA" w14:textId="77777777" w:rsidR="00F943C7" w:rsidRPr="00F943C7" w:rsidRDefault="00F943C7" w:rsidP="00D91C07">
            <w:pPr>
              <w:spacing w:line="360" w:lineRule="auto"/>
              <w:ind w:firstLine="0"/>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Chất thải lây nhiễm (bao gồm cả chất thải sắc nhọn)</w:t>
            </w:r>
          </w:p>
        </w:tc>
        <w:tc>
          <w:tcPr>
            <w:tcW w:w="1366" w:type="dxa"/>
            <w:vMerge w:val="restart"/>
            <w:vAlign w:val="center"/>
          </w:tcPr>
          <w:p w14:paraId="7C373357"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Rắn</w:t>
            </w:r>
          </w:p>
        </w:tc>
        <w:tc>
          <w:tcPr>
            <w:tcW w:w="1366" w:type="dxa"/>
            <w:vMerge w:val="restart"/>
            <w:vAlign w:val="center"/>
          </w:tcPr>
          <w:p w14:paraId="6CB984D1"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13 01 01</w:t>
            </w:r>
          </w:p>
        </w:tc>
        <w:tc>
          <w:tcPr>
            <w:tcW w:w="1396" w:type="dxa"/>
            <w:vAlign w:val="center"/>
          </w:tcPr>
          <w:p w14:paraId="24293BA4"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NH</w:t>
            </w:r>
          </w:p>
        </w:tc>
        <w:tc>
          <w:tcPr>
            <w:tcW w:w="1228" w:type="dxa"/>
            <w:vAlign w:val="center"/>
          </w:tcPr>
          <w:p w14:paraId="5CE1C3D7" w14:textId="126D08F5" w:rsidR="00F943C7" w:rsidRPr="00353B4E" w:rsidRDefault="00353B4E" w:rsidP="00D91C07">
            <w:pPr>
              <w:spacing w:line="360" w:lineRule="auto"/>
              <w:ind w:firstLine="0"/>
              <w:jc w:val="center"/>
              <w:rPr>
                <w:rFonts w:ascii="Times New Roman" w:hAnsi="Times New Roman" w:cs="Times New Roman"/>
                <w:color w:val="000000" w:themeColor="text1"/>
                <w:sz w:val="26"/>
                <w:szCs w:val="26"/>
                <w:lang w:val="en-US"/>
              </w:rPr>
            </w:pPr>
            <w:r w:rsidRPr="00353B4E">
              <w:rPr>
                <w:rFonts w:ascii="Times New Roman" w:hAnsi="Times New Roman" w:cs="Times New Roman"/>
                <w:color w:val="000000" w:themeColor="text1"/>
                <w:sz w:val="26"/>
                <w:szCs w:val="26"/>
                <w:lang w:val="en-US"/>
              </w:rPr>
              <w:t>2.</w:t>
            </w:r>
            <w:r w:rsidR="00335D4D">
              <w:rPr>
                <w:rFonts w:ascii="Times New Roman" w:hAnsi="Times New Roman" w:cs="Times New Roman"/>
                <w:color w:val="000000" w:themeColor="text1"/>
                <w:sz w:val="26"/>
                <w:szCs w:val="26"/>
                <w:lang w:val="en-US"/>
              </w:rPr>
              <w:t>590</w:t>
            </w:r>
          </w:p>
        </w:tc>
      </w:tr>
      <w:tr w:rsidR="00F943C7" w:rsidRPr="00F943C7" w14:paraId="49401DE6" w14:textId="77777777" w:rsidTr="00D91C07">
        <w:tc>
          <w:tcPr>
            <w:tcW w:w="665" w:type="dxa"/>
          </w:tcPr>
          <w:p w14:paraId="4382EFC0"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w:t>
            </w:r>
          </w:p>
        </w:tc>
        <w:tc>
          <w:tcPr>
            <w:tcW w:w="3132" w:type="dxa"/>
          </w:tcPr>
          <w:p w14:paraId="11345F30" w14:textId="3CA01D2D" w:rsidR="00F943C7" w:rsidRPr="00F943C7" w:rsidRDefault="00F943C7" w:rsidP="00D91C07">
            <w:pPr>
              <w:spacing w:line="360" w:lineRule="auto"/>
              <w:ind w:firstLine="0"/>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 xml:space="preserve">Tại khu khám chữa bệnh tại </w:t>
            </w:r>
            <w:r>
              <w:rPr>
                <w:rFonts w:ascii="Times New Roman" w:hAnsi="Times New Roman" w:cs="Times New Roman"/>
                <w:color w:val="000000" w:themeColor="text1"/>
                <w:sz w:val="26"/>
                <w:szCs w:val="26"/>
                <w:lang w:val="en-US"/>
              </w:rPr>
              <w:t>thị trấn Quỹ Nhất</w:t>
            </w:r>
            <w:r w:rsidRPr="00F943C7">
              <w:rPr>
                <w:rFonts w:ascii="Times New Roman" w:hAnsi="Times New Roman" w:cs="Times New Roman"/>
                <w:color w:val="000000" w:themeColor="text1"/>
                <w:sz w:val="26"/>
                <w:szCs w:val="26"/>
                <w:lang w:val="en-US"/>
              </w:rPr>
              <w:t>, huyện Nghĩa Hưng</w:t>
            </w:r>
          </w:p>
        </w:tc>
        <w:tc>
          <w:tcPr>
            <w:tcW w:w="1366" w:type="dxa"/>
            <w:vMerge/>
            <w:vAlign w:val="center"/>
          </w:tcPr>
          <w:p w14:paraId="21345E06"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p>
        </w:tc>
        <w:tc>
          <w:tcPr>
            <w:tcW w:w="1366" w:type="dxa"/>
            <w:vMerge/>
            <w:vAlign w:val="center"/>
          </w:tcPr>
          <w:p w14:paraId="7107DEBF"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p>
        </w:tc>
        <w:tc>
          <w:tcPr>
            <w:tcW w:w="1396" w:type="dxa"/>
            <w:vMerge w:val="restart"/>
            <w:vAlign w:val="center"/>
          </w:tcPr>
          <w:p w14:paraId="55F94C08"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p>
        </w:tc>
        <w:tc>
          <w:tcPr>
            <w:tcW w:w="1228" w:type="dxa"/>
            <w:vAlign w:val="center"/>
          </w:tcPr>
          <w:p w14:paraId="57E6B87B" w14:textId="6BD47798" w:rsidR="00F943C7" w:rsidRPr="00353B4E" w:rsidRDefault="00353B4E" w:rsidP="00D91C07">
            <w:pPr>
              <w:spacing w:line="360" w:lineRule="auto"/>
              <w:ind w:firstLine="0"/>
              <w:jc w:val="center"/>
              <w:rPr>
                <w:rFonts w:ascii="Times New Roman" w:hAnsi="Times New Roman" w:cs="Times New Roman"/>
                <w:i/>
                <w:iCs/>
                <w:color w:val="000000" w:themeColor="text1"/>
                <w:sz w:val="26"/>
                <w:szCs w:val="26"/>
                <w:lang w:val="en-US"/>
              </w:rPr>
            </w:pPr>
            <w:r w:rsidRPr="00353B4E">
              <w:rPr>
                <w:rFonts w:ascii="Times New Roman" w:hAnsi="Times New Roman" w:cs="Times New Roman"/>
                <w:i/>
                <w:iCs/>
                <w:color w:val="000000" w:themeColor="text1"/>
                <w:sz w:val="26"/>
                <w:szCs w:val="26"/>
                <w:lang w:val="en-US"/>
              </w:rPr>
              <w:t>2.</w:t>
            </w:r>
            <w:r w:rsidR="00335D4D">
              <w:rPr>
                <w:rFonts w:ascii="Times New Roman" w:hAnsi="Times New Roman" w:cs="Times New Roman"/>
                <w:i/>
                <w:iCs/>
                <w:color w:val="000000" w:themeColor="text1"/>
                <w:sz w:val="26"/>
                <w:szCs w:val="26"/>
                <w:lang w:val="en-US"/>
              </w:rPr>
              <w:t>447</w:t>
            </w:r>
            <w:r w:rsidRPr="00353B4E">
              <w:rPr>
                <w:rFonts w:ascii="Times New Roman" w:hAnsi="Times New Roman" w:cs="Times New Roman"/>
                <w:i/>
                <w:iCs/>
                <w:color w:val="000000" w:themeColor="text1"/>
                <w:sz w:val="26"/>
                <w:szCs w:val="26"/>
                <w:lang w:val="en-US"/>
              </w:rPr>
              <w:t>,55</w:t>
            </w:r>
          </w:p>
        </w:tc>
      </w:tr>
      <w:tr w:rsidR="00F943C7" w:rsidRPr="00F943C7" w14:paraId="211BAA82" w14:textId="77777777" w:rsidTr="00D91C07">
        <w:tc>
          <w:tcPr>
            <w:tcW w:w="665" w:type="dxa"/>
          </w:tcPr>
          <w:p w14:paraId="3BC7EAE1" w14:textId="77777777" w:rsidR="00F943C7" w:rsidRPr="00F943C7" w:rsidRDefault="00F943C7" w:rsidP="00D91C07">
            <w:pPr>
              <w:pStyle w:val="ListParagraph"/>
              <w:spacing w:line="360" w:lineRule="auto"/>
              <w:ind w:left="0"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w:t>
            </w:r>
          </w:p>
        </w:tc>
        <w:tc>
          <w:tcPr>
            <w:tcW w:w="3132" w:type="dxa"/>
          </w:tcPr>
          <w:p w14:paraId="7F8A89E8" w14:textId="5F5E8A91" w:rsidR="00F943C7" w:rsidRPr="00C63B8C" w:rsidRDefault="00F943C7" w:rsidP="00D91C07">
            <w:pPr>
              <w:spacing w:line="360" w:lineRule="auto"/>
              <w:ind w:firstLine="0"/>
              <w:rPr>
                <w:rFonts w:ascii="Times New Roman" w:hAnsi="Times New Roman" w:cs="Times New Roman"/>
                <w:color w:val="000000" w:themeColor="text1"/>
                <w:sz w:val="26"/>
                <w:szCs w:val="26"/>
                <w:lang w:val="en-US"/>
              </w:rPr>
            </w:pPr>
            <w:r w:rsidRPr="00C63B8C">
              <w:rPr>
                <w:rFonts w:ascii="Times New Roman" w:hAnsi="Times New Roman" w:cs="Times New Roman"/>
                <w:color w:val="000000" w:themeColor="text1"/>
                <w:sz w:val="26"/>
                <w:szCs w:val="26"/>
                <w:lang w:val="en-US"/>
              </w:rPr>
              <w:t>Tạ</w:t>
            </w:r>
            <w:r w:rsidR="00B7690A" w:rsidRPr="00C63B8C">
              <w:rPr>
                <w:rFonts w:ascii="Times New Roman" w:hAnsi="Times New Roman" w:cs="Times New Roman"/>
                <w:color w:val="000000" w:themeColor="text1"/>
                <w:sz w:val="26"/>
                <w:szCs w:val="26"/>
                <w:lang w:val="en-US"/>
              </w:rPr>
              <w:t>i 1</w:t>
            </w:r>
            <w:r w:rsidR="00FE265C">
              <w:rPr>
                <w:rFonts w:ascii="Times New Roman" w:hAnsi="Times New Roman" w:cs="Times New Roman"/>
                <w:color w:val="000000" w:themeColor="text1"/>
                <w:sz w:val="26"/>
                <w:szCs w:val="26"/>
                <w:lang w:val="en-US"/>
              </w:rPr>
              <w:t>5</w:t>
            </w:r>
            <w:r w:rsidRPr="00C63B8C">
              <w:rPr>
                <w:rFonts w:ascii="Times New Roman" w:hAnsi="Times New Roman" w:cs="Times New Roman"/>
                <w:color w:val="000000" w:themeColor="text1"/>
                <w:sz w:val="26"/>
                <w:szCs w:val="26"/>
                <w:lang w:val="en-US"/>
              </w:rPr>
              <w:t xml:space="preserve"> trạm y tế</w:t>
            </w:r>
          </w:p>
        </w:tc>
        <w:tc>
          <w:tcPr>
            <w:tcW w:w="1366" w:type="dxa"/>
            <w:vMerge/>
            <w:vAlign w:val="center"/>
          </w:tcPr>
          <w:p w14:paraId="00D99720"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p>
        </w:tc>
        <w:tc>
          <w:tcPr>
            <w:tcW w:w="1366" w:type="dxa"/>
            <w:vMerge/>
            <w:vAlign w:val="center"/>
          </w:tcPr>
          <w:p w14:paraId="36875442"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p>
        </w:tc>
        <w:tc>
          <w:tcPr>
            <w:tcW w:w="1396" w:type="dxa"/>
            <w:vMerge/>
            <w:vAlign w:val="center"/>
          </w:tcPr>
          <w:p w14:paraId="00B83336"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p>
        </w:tc>
        <w:tc>
          <w:tcPr>
            <w:tcW w:w="1228" w:type="dxa"/>
            <w:vAlign w:val="center"/>
          </w:tcPr>
          <w:p w14:paraId="35914548" w14:textId="6F9548F3" w:rsidR="00F943C7" w:rsidRPr="00353B4E" w:rsidRDefault="00353B4E" w:rsidP="00D91C07">
            <w:pPr>
              <w:spacing w:line="360" w:lineRule="auto"/>
              <w:ind w:firstLine="0"/>
              <w:jc w:val="center"/>
              <w:rPr>
                <w:rFonts w:ascii="Times New Roman" w:hAnsi="Times New Roman" w:cs="Times New Roman"/>
                <w:i/>
                <w:iCs/>
                <w:color w:val="000000" w:themeColor="text1"/>
                <w:sz w:val="26"/>
                <w:szCs w:val="26"/>
                <w:lang w:val="en-US"/>
              </w:rPr>
            </w:pPr>
            <w:r w:rsidRPr="00353B4E">
              <w:rPr>
                <w:rFonts w:ascii="Times New Roman" w:hAnsi="Times New Roman" w:cs="Times New Roman"/>
                <w:i/>
                <w:iCs/>
                <w:color w:val="000000" w:themeColor="text1"/>
                <w:sz w:val="26"/>
                <w:szCs w:val="26"/>
                <w:lang w:val="en-US"/>
              </w:rPr>
              <w:t>142,45</w:t>
            </w:r>
          </w:p>
        </w:tc>
      </w:tr>
      <w:tr w:rsidR="00F943C7" w:rsidRPr="00F943C7" w14:paraId="35D5FA3B" w14:textId="77777777" w:rsidTr="00D91C07">
        <w:tc>
          <w:tcPr>
            <w:tcW w:w="665" w:type="dxa"/>
          </w:tcPr>
          <w:p w14:paraId="3D6909E1"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2</w:t>
            </w:r>
          </w:p>
        </w:tc>
        <w:tc>
          <w:tcPr>
            <w:tcW w:w="3132" w:type="dxa"/>
          </w:tcPr>
          <w:p w14:paraId="01ACCF9D" w14:textId="77777777" w:rsidR="00F943C7" w:rsidRPr="00F943C7" w:rsidRDefault="00F943C7" w:rsidP="00D91C07">
            <w:pPr>
              <w:spacing w:line="360" w:lineRule="auto"/>
              <w:ind w:firstLine="0"/>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Giẻ lau, găng tay nhiễm thành phần nguy hại</w:t>
            </w:r>
          </w:p>
        </w:tc>
        <w:tc>
          <w:tcPr>
            <w:tcW w:w="1366" w:type="dxa"/>
            <w:vAlign w:val="center"/>
          </w:tcPr>
          <w:p w14:paraId="5DA56977"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Rắn</w:t>
            </w:r>
          </w:p>
        </w:tc>
        <w:tc>
          <w:tcPr>
            <w:tcW w:w="1366" w:type="dxa"/>
            <w:vAlign w:val="center"/>
          </w:tcPr>
          <w:p w14:paraId="2DCBD340"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18 02 01</w:t>
            </w:r>
          </w:p>
        </w:tc>
        <w:tc>
          <w:tcPr>
            <w:tcW w:w="1396" w:type="dxa"/>
            <w:vAlign w:val="center"/>
          </w:tcPr>
          <w:p w14:paraId="7F7400A2"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KS</w:t>
            </w:r>
          </w:p>
        </w:tc>
        <w:tc>
          <w:tcPr>
            <w:tcW w:w="1228" w:type="dxa"/>
            <w:vAlign w:val="center"/>
          </w:tcPr>
          <w:p w14:paraId="20494482" w14:textId="362437DA" w:rsidR="00F943C7" w:rsidRPr="00353B4E" w:rsidRDefault="00751C41" w:rsidP="00D91C07">
            <w:pPr>
              <w:spacing w:line="360" w:lineRule="auto"/>
              <w:ind w:firstLine="0"/>
              <w:jc w:val="center"/>
              <w:rPr>
                <w:rFonts w:ascii="Times New Roman" w:hAnsi="Times New Roman" w:cs="Times New Roman"/>
                <w:color w:val="000000" w:themeColor="text1"/>
                <w:sz w:val="26"/>
                <w:szCs w:val="26"/>
                <w:lang w:val="en-US"/>
              </w:rPr>
            </w:pPr>
            <w:r w:rsidRPr="00353B4E">
              <w:rPr>
                <w:rFonts w:ascii="Times New Roman" w:hAnsi="Times New Roman" w:cs="Times New Roman"/>
                <w:color w:val="000000" w:themeColor="text1"/>
                <w:sz w:val="26"/>
                <w:szCs w:val="26"/>
                <w:lang w:val="en-US"/>
              </w:rPr>
              <w:t>10</w:t>
            </w:r>
          </w:p>
        </w:tc>
      </w:tr>
      <w:tr w:rsidR="00F943C7" w:rsidRPr="00F943C7" w14:paraId="0E98939A" w14:textId="77777777" w:rsidTr="00D91C07">
        <w:tc>
          <w:tcPr>
            <w:tcW w:w="665" w:type="dxa"/>
          </w:tcPr>
          <w:p w14:paraId="6CED7C74"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3</w:t>
            </w:r>
          </w:p>
        </w:tc>
        <w:tc>
          <w:tcPr>
            <w:tcW w:w="3132" w:type="dxa"/>
          </w:tcPr>
          <w:p w14:paraId="6DCC51DE" w14:textId="77777777" w:rsidR="00F943C7" w:rsidRPr="00F943C7" w:rsidRDefault="00F943C7" w:rsidP="00D91C07">
            <w:pPr>
              <w:spacing w:line="360" w:lineRule="auto"/>
              <w:ind w:firstLine="0"/>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Dầu thải</w:t>
            </w:r>
          </w:p>
        </w:tc>
        <w:tc>
          <w:tcPr>
            <w:tcW w:w="1366" w:type="dxa"/>
            <w:vAlign w:val="center"/>
          </w:tcPr>
          <w:p w14:paraId="526DA8DC"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Lỏng</w:t>
            </w:r>
          </w:p>
        </w:tc>
        <w:tc>
          <w:tcPr>
            <w:tcW w:w="1366" w:type="dxa"/>
            <w:vAlign w:val="center"/>
          </w:tcPr>
          <w:p w14:paraId="53F3D976"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17 02 03</w:t>
            </w:r>
          </w:p>
        </w:tc>
        <w:tc>
          <w:tcPr>
            <w:tcW w:w="1396" w:type="dxa"/>
            <w:vAlign w:val="center"/>
          </w:tcPr>
          <w:p w14:paraId="4CEA6007"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NH</w:t>
            </w:r>
          </w:p>
        </w:tc>
        <w:tc>
          <w:tcPr>
            <w:tcW w:w="1228" w:type="dxa"/>
            <w:vAlign w:val="center"/>
          </w:tcPr>
          <w:p w14:paraId="5672D66A" w14:textId="77777777" w:rsidR="00F943C7" w:rsidRPr="00353B4E"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353B4E">
              <w:rPr>
                <w:rFonts w:ascii="Times New Roman" w:hAnsi="Times New Roman" w:cs="Times New Roman"/>
                <w:color w:val="000000" w:themeColor="text1"/>
                <w:sz w:val="26"/>
                <w:szCs w:val="26"/>
                <w:lang w:val="en-US"/>
              </w:rPr>
              <w:t>5</w:t>
            </w:r>
          </w:p>
        </w:tc>
      </w:tr>
      <w:tr w:rsidR="00F943C7" w:rsidRPr="00F943C7" w14:paraId="575930A9" w14:textId="77777777" w:rsidTr="00D91C07">
        <w:tc>
          <w:tcPr>
            <w:tcW w:w="665" w:type="dxa"/>
          </w:tcPr>
          <w:p w14:paraId="0E632E6D"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4</w:t>
            </w:r>
          </w:p>
        </w:tc>
        <w:tc>
          <w:tcPr>
            <w:tcW w:w="3132" w:type="dxa"/>
          </w:tcPr>
          <w:p w14:paraId="0DF8B6E9" w14:textId="77777777" w:rsidR="00F943C7" w:rsidRPr="00F943C7" w:rsidRDefault="00F943C7" w:rsidP="00D91C07">
            <w:pPr>
              <w:spacing w:line="360" w:lineRule="auto"/>
              <w:ind w:firstLine="0"/>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Bóng đèn led thải</w:t>
            </w:r>
          </w:p>
        </w:tc>
        <w:tc>
          <w:tcPr>
            <w:tcW w:w="1366" w:type="dxa"/>
            <w:vAlign w:val="center"/>
          </w:tcPr>
          <w:p w14:paraId="198DBBAC"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Rắn</w:t>
            </w:r>
          </w:p>
        </w:tc>
        <w:tc>
          <w:tcPr>
            <w:tcW w:w="1366" w:type="dxa"/>
            <w:vAlign w:val="center"/>
          </w:tcPr>
          <w:p w14:paraId="6D6583B5"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19 12 01</w:t>
            </w:r>
          </w:p>
        </w:tc>
        <w:tc>
          <w:tcPr>
            <w:tcW w:w="1396" w:type="dxa"/>
            <w:vAlign w:val="center"/>
          </w:tcPr>
          <w:p w14:paraId="6A7AA8DE"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KS</w:t>
            </w:r>
          </w:p>
        </w:tc>
        <w:tc>
          <w:tcPr>
            <w:tcW w:w="1228" w:type="dxa"/>
            <w:vAlign w:val="center"/>
          </w:tcPr>
          <w:p w14:paraId="7EAD3F0F" w14:textId="6402652F" w:rsidR="00F943C7" w:rsidRPr="00353B4E"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353B4E">
              <w:rPr>
                <w:rFonts w:ascii="Times New Roman" w:hAnsi="Times New Roman" w:cs="Times New Roman"/>
                <w:color w:val="000000" w:themeColor="text1"/>
                <w:sz w:val="26"/>
                <w:szCs w:val="26"/>
                <w:lang w:val="en-US"/>
              </w:rPr>
              <w:t>2</w:t>
            </w:r>
          </w:p>
        </w:tc>
      </w:tr>
      <w:tr w:rsidR="00F943C7" w:rsidRPr="00F943C7" w14:paraId="63113EE7" w14:textId="77777777" w:rsidTr="00D91C07">
        <w:tc>
          <w:tcPr>
            <w:tcW w:w="665" w:type="dxa"/>
          </w:tcPr>
          <w:p w14:paraId="13ACBA4F"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5</w:t>
            </w:r>
          </w:p>
        </w:tc>
        <w:tc>
          <w:tcPr>
            <w:tcW w:w="3132" w:type="dxa"/>
          </w:tcPr>
          <w:p w14:paraId="6474264A" w14:textId="77777777" w:rsidR="00F943C7" w:rsidRPr="00F943C7" w:rsidRDefault="00F943C7" w:rsidP="00D91C07">
            <w:pPr>
              <w:spacing w:line="360" w:lineRule="auto"/>
              <w:ind w:firstLine="0"/>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Bùn thải từ hệ thống xử lý nước thải có các thành phần nguy hại</w:t>
            </w:r>
          </w:p>
        </w:tc>
        <w:tc>
          <w:tcPr>
            <w:tcW w:w="1366" w:type="dxa"/>
            <w:vAlign w:val="center"/>
          </w:tcPr>
          <w:p w14:paraId="56EDCA8F"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Bùn</w:t>
            </w:r>
          </w:p>
        </w:tc>
        <w:tc>
          <w:tcPr>
            <w:tcW w:w="1366" w:type="dxa"/>
            <w:vAlign w:val="center"/>
          </w:tcPr>
          <w:p w14:paraId="7B80BC71"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12 06 05</w:t>
            </w:r>
          </w:p>
        </w:tc>
        <w:tc>
          <w:tcPr>
            <w:tcW w:w="1396" w:type="dxa"/>
            <w:vAlign w:val="center"/>
          </w:tcPr>
          <w:p w14:paraId="14CA3BDB"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r w:rsidRPr="00F943C7">
              <w:rPr>
                <w:rFonts w:ascii="Times New Roman" w:hAnsi="Times New Roman" w:cs="Times New Roman"/>
                <w:color w:val="000000" w:themeColor="text1"/>
                <w:sz w:val="26"/>
                <w:szCs w:val="26"/>
                <w:lang w:val="en-US"/>
              </w:rPr>
              <w:t>KS</w:t>
            </w:r>
          </w:p>
        </w:tc>
        <w:tc>
          <w:tcPr>
            <w:tcW w:w="1228" w:type="dxa"/>
            <w:vAlign w:val="center"/>
          </w:tcPr>
          <w:p w14:paraId="2D66FD54" w14:textId="2ECDF0ED" w:rsidR="00F943C7" w:rsidRPr="00F943C7" w:rsidRDefault="00B150F8" w:rsidP="00D91C07">
            <w:pPr>
              <w:spacing w:line="360" w:lineRule="auto"/>
              <w:ind w:firstLine="0"/>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820</w:t>
            </w:r>
          </w:p>
        </w:tc>
      </w:tr>
      <w:tr w:rsidR="00F943C7" w:rsidRPr="00F943C7" w14:paraId="14D22505" w14:textId="77777777" w:rsidTr="00D91C07">
        <w:tc>
          <w:tcPr>
            <w:tcW w:w="665" w:type="dxa"/>
          </w:tcPr>
          <w:p w14:paraId="27A71762" w14:textId="77777777" w:rsidR="00F943C7" w:rsidRPr="00F943C7" w:rsidRDefault="00F943C7" w:rsidP="00D91C07">
            <w:pPr>
              <w:spacing w:line="360" w:lineRule="auto"/>
              <w:ind w:firstLine="0"/>
              <w:jc w:val="center"/>
              <w:rPr>
                <w:rFonts w:ascii="Times New Roman" w:hAnsi="Times New Roman" w:cs="Times New Roman"/>
                <w:color w:val="000000" w:themeColor="text1"/>
                <w:sz w:val="26"/>
                <w:szCs w:val="26"/>
                <w:lang w:val="en-US"/>
              </w:rPr>
            </w:pPr>
          </w:p>
        </w:tc>
        <w:tc>
          <w:tcPr>
            <w:tcW w:w="3132" w:type="dxa"/>
          </w:tcPr>
          <w:p w14:paraId="5038E0EB" w14:textId="77777777" w:rsidR="00F943C7" w:rsidRPr="00F943C7" w:rsidRDefault="00F943C7" w:rsidP="00D91C07">
            <w:pPr>
              <w:spacing w:line="360" w:lineRule="auto"/>
              <w:ind w:firstLine="0"/>
              <w:jc w:val="center"/>
              <w:rPr>
                <w:rFonts w:ascii="Times New Roman" w:hAnsi="Times New Roman" w:cs="Times New Roman"/>
                <w:b/>
                <w:color w:val="000000" w:themeColor="text1"/>
                <w:sz w:val="26"/>
                <w:szCs w:val="26"/>
                <w:lang w:val="en-US"/>
              </w:rPr>
            </w:pPr>
            <w:r w:rsidRPr="00F943C7">
              <w:rPr>
                <w:rFonts w:ascii="Times New Roman" w:hAnsi="Times New Roman" w:cs="Times New Roman"/>
                <w:b/>
                <w:color w:val="000000" w:themeColor="text1"/>
                <w:sz w:val="26"/>
                <w:szCs w:val="26"/>
                <w:lang w:val="en-US"/>
              </w:rPr>
              <w:t>Tổng</w:t>
            </w:r>
          </w:p>
        </w:tc>
        <w:tc>
          <w:tcPr>
            <w:tcW w:w="1366" w:type="dxa"/>
            <w:vAlign w:val="center"/>
          </w:tcPr>
          <w:p w14:paraId="31197ACD" w14:textId="77777777" w:rsidR="00F943C7" w:rsidRPr="00F943C7" w:rsidRDefault="00F943C7" w:rsidP="00D91C07">
            <w:pPr>
              <w:spacing w:line="360" w:lineRule="auto"/>
              <w:ind w:firstLine="0"/>
              <w:jc w:val="center"/>
              <w:rPr>
                <w:rFonts w:ascii="Times New Roman" w:hAnsi="Times New Roman" w:cs="Times New Roman"/>
                <w:b/>
                <w:color w:val="000000" w:themeColor="text1"/>
                <w:sz w:val="26"/>
                <w:szCs w:val="26"/>
                <w:lang w:val="en-US"/>
              </w:rPr>
            </w:pPr>
          </w:p>
        </w:tc>
        <w:tc>
          <w:tcPr>
            <w:tcW w:w="1366" w:type="dxa"/>
            <w:vAlign w:val="center"/>
          </w:tcPr>
          <w:p w14:paraId="3988E5BC" w14:textId="77777777" w:rsidR="00F943C7" w:rsidRPr="00F943C7" w:rsidRDefault="00F943C7" w:rsidP="00D91C07">
            <w:pPr>
              <w:spacing w:line="360" w:lineRule="auto"/>
              <w:ind w:firstLine="0"/>
              <w:jc w:val="center"/>
              <w:rPr>
                <w:rFonts w:ascii="Times New Roman" w:hAnsi="Times New Roman" w:cs="Times New Roman"/>
                <w:b/>
                <w:color w:val="000000" w:themeColor="text1"/>
                <w:sz w:val="26"/>
                <w:szCs w:val="26"/>
                <w:lang w:val="en-US"/>
              </w:rPr>
            </w:pPr>
          </w:p>
        </w:tc>
        <w:tc>
          <w:tcPr>
            <w:tcW w:w="1396" w:type="dxa"/>
            <w:vAlign w:val="center"/>
          </w:tcPr>
          <w:p w14:paraId="53E24047" w14:textId="77777777" w:rsidR="00F943C7" w:rsidRPr="00F943C7" w:rsidRDefault="00F943C7" w:rsidP="00D91C07">
            <w:pPr>
              <w:spacing w:line="360" w:lineRule="auto"/>
              <w:ind w:firstLine="0"/>
              <w:jc w:val="center"/>
              <w:rPr>
                <w:rFonts w:ascii="Times New Roman" w:hAnsi="Times New Roman" w:cs="Times New Roman"/>
                <w:b/>
                <w:color w:val="000000" w:themeColor="text1"/>
                <w:sz w:val="26"/>
                <w:szCs w:val="26"/>
                <w:lang w:val="en-US"/>
              </w:rPr>
            </w:pPr>
          </w:p>
        </w:tc>
        <w:tc>
          <w:tcPr>
            <w:tcW w:w="1228" w:type="dxa"/>
            <w:vAlign w:val="center"/>
          </w:tcPr>
          <w:p w14:paraId="29C8BB9C" w14:textId="588C827B" w:rsidR="00F943C7" w:rsidRPr="00F943C7" w:rsidRDefault="00B150F8" w:rsidP="00D91C07">
            <w:pPr>
              <w:spacing w:line="360" w:lineRule="auto"/>
              <w:ind w:firstLine="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3.</w:t>
            </w:r>
            <w:r w:rsidR="00335D4D">
              <w:rPr>
                <w:rFonts w:ascii="Times New Roman" w:hAnsi="Times New Roman" w:cs="Times New Roman"/>
                <w:b/>
                <w:color w:val="000000" w:themeColor="text1"/>
                <w:sz w:val="26"/>
                <w:szCs w:val="26"/>
                <w:lang w:val="en-US"/>
              </w:rPr>
              <w:t>427</w:t>
            </w:r>
          </w:p>
        </w:tc>
      </w:tr>
    </w:tbl>
    <w:p w14:paraId="47DEB9D4" w14:textId="624CB0C4" w:rsidR="003A30FA" w:rsidRDefault="003A30FA" w:rsidP="00BE667B">
      <w:pPr>
        <w:spacing w:after="0" w:line="360" w:lineRule="auto"/>
        <w:ind w:firstLine="567"/>
        <w:rPr>
          <w:rFonts w:ascii="Times New Roman" w:hAnsi="Times New Roman" w:cs="Times New Roman"/>
          <w:bCs/>
          <w:sz w:val="26"/>
          <w:szCs w:val="26"/>
          <w:lang w:val="nb-NO"/>
        </w:rPr>
      </w:pPr>
      <w:r w:rsidRPr="005353DD">
        <w:rPr>
          <w:rFonts w:ascii="Times New Roman" w:hAnsi="Times New Roman" w:cs="Times New Roman"/>
          <w:bCs/>
          <w:sz w:val="26"/>
          <w:szCs w:val="26"/>
          <w:lang w:val="nb-NO"/>
        </w:rPr>
        <w:t xml:space="preserve">Trung tâm tiến hành thu gom, phân loại và quản lý theo đúng quy định </w:t>
      </w:r>
      <w:r w:rsidR="00F117D4">
        <w:rPr>
          <w:rFonts w:ascii="Times New Roman" w:hAnsi="Times New Roman" w:cs="Times New Roman"/>
          <w:bCs/>
          <w:sz w:val="26"/>
          <w:szCs w:val="26"/>
          <w:lang w:val="nb-NO"/>
        </w:rPr>
        <w:t>của</w:t>
      </w:r>
      <w:r w:rsidRPr="005353DD">
        <w:rPr>
          <w:rFonts w:ascii="Times New Roman" w:hAnsi="Times New Roman" w:cs="Times New Roman"/>
          <w:bCs/>
          <w:sz w:val="26"/>
          <w:szCs w:val="26"/>
          <w:lang w:val="nb-NO"/>
        </w:rPr>
        <w:t xml:space="preserve"> Thông tư số 20/2021/TT-BYT ngày 26/11/2021 quy định về quản lý chất thải y tế </w:t>
      </w:r>
      <w:r w:rsidR="00FB05EA" w:rsidRPr="005353DD">
        <w:rPr>
          <w:rFonts w:ascii="Times New Roman" w:hAnsi="Times New Roman" w:cs="Times New Roman"/>
          <w:bCs/>
          <w:sz w:val="26"/>
          <w:szCs w:val="26"/>
          <w:lang w:val="nb-NO"/>
        </w:rPr>
        <w:t xml:space="preserve">trong phạm vi khuôn viên cơ sở y tế </w:t>
      </w:r>
      <w:r w:rsidRPr="005353DD">
        <w:rPr>
          <w:rFonts w:ascii="Times New Roman" w:hAnsi="Times New Roman" w:cs="Times New Roman"/>
          <w:bCs/>
          <w:sz w:val="26"/>
          <w:szCs w:val="26"/>
          <w:lang w:val="nb-NO"/>
        </w:rPr>
        <w:t xml:space="preserve">và Thông tư 02/2022/TT-BTNMT ngày </w:t>
      </w:r>
      <w:r w:rsidR="00C7112D" w:rsidRPr="005353DD">
        <w:rPr>
          <w:rFonts w:ascii="Times New Roman" w:hAnsi="Times New Roman" w:cs="Times New Roman"/>
          <w:bCs/>
          <w:sz w:val="26"/>
          <w:szCs w:val="26"/>
          <w:lang w:val="nb-NO"/>
        </w:rPr>
        <w:t xml:space="preserve">10/01/2022 Quy định chi tiết thi hành một số điều của Luật Bảo vệ môi trường cụ thể như sau: </w:t>
      </w:r>
    </w:p>
    <w:p w14:paraId="39D315FD" w14:textId="11FD8B27" w:rsidR="001A486B" w:rsidRPr="00F943C7" w:rsidRDefault="001A486B" w:rsidP="00BE667B">
      <w:pPr>
        <w:spacing w:after="0" w:line="360" w:lineRule="auto"/>
        <w:ind w:firstLine="567"/>
        <w:rPr>
          <w:rFonts w:ascii="Times New Roman" w:hAnsi="Times New Roman" w:cs="Times New Roman"/>
          <w:bCs/>
          <w:color w:val="000000" w:themeColor="text1"/>
          <w:sz w:val="26"/>
          <w:szCs w:val="26"/>
          <w:lang w:val="nb-NO"/>
        </w:rPr>
      </w:pPr>
      <w:r w:rsidRPr="00F943C7">
        <w:rPr>
          <w:rFonts w:ascii="Times New Roman" w:hAnsi="Times New Roman" w:cs="Times New Roman"/>
          <w:bCs/>
          <w:color w:val="000000" w:themeColor="text1"/>
          <w:sz w:val="26"/>
          <w:szCs w:val="26"/>
          <w:lang w:val="nb-NO"/>
        </w:rPr>
        <w:t>- Tại các khoa chuyên môn có phát sinh chất thải y tế lây nhiễm:</w:t>
      </w:r>
    </w:p>
    <w:p w14:paraId="2AF12049" w14:textId="3AD74954" w:rsidR="008A2287" w:rsidRPr="00F943C7" w:rsidRDefault="001A486B" w:rsidP="00BE667B">
      <w:pPr>
        <w:spacing w:after="0" w:line="360" w:lineRule="auto"/>
        <w:ind w:firstLine="567"/>
        <w:rPr>
          <w:rFonts w:ascii="Times New Roman" w:hAnsi="Times New Roman" w:cs="Times New Roman"/>
          <w:color w:val="000000" w:themeColor="text1"/>
          <w:sz w:val="26"/>
          <w:szCs w:val="26"/>
          <w:lang w:val="nb-NO"/>
        </w:rPr>
      </w:pPr>
      <w:r w:rsidRPr="00F943C7">
        <w:rPr>
          <w:rFonts w:ascii="Times New Roman" w:hAnsi="Times New Roman" w:cs="Times New Roman"/>
          <w:bCs/>
          <w:color w:val="000000" w:themeColor="text1"/>
          <w:sz w:val="26"/>
          <w:szCs w:val="26"/>
          <w:lang w:val="nb-NO"/>
        </w:rPr>
        <w:t xml:space="preserve">+ </w:t>
      </w:r>
      <w:r w:rsidR="00977518" w:rsidRPr="00F943C7">
        <w:rPr>
          <w:rFonts w:ascii="Times New Roman" w:hAnsi="Times New Roman" w:cs="Times New Roman"/>
          <w:bCs/>
          <w:color w:val="000000" w:themeColor="text1"/>
          <w:sz w:val="26"/>
          <w:szCs w:val="26"/>
          <w:lang w:val="nb-NO"/>
        </w:rPr>
        <w:t xml:space="preserve">Chất thải lây nhiễm không sắc nhọn: </w:t>
      </w:r>
      <w:r w:rsidRPr="00F943C7">
        <w:rPr>
          <w:rFonts w:ascii="Times New Roman" w:hAnsi="Times New Roman" w:cs="Times New Roman"/>
          <w:bCs/>
          <w:color w:val="000000" w:themeColor="text1"/>
          <w:sz w:val="26"/>
          <w:szCs w:val="26"/>
          <w:lang w:val="nb-NO"/>
        </w:rPr>
        <w:t xml:space="preserve">Bố </w:t>
      </w:r>
      <w:r w:rsidRPr="000C55AA">
        <w:rPr>
          <w:rFonts w:ascii="Times New Roman" w:hAnsi="Times New Roman" w:cs="Times New Roman"/>
          <w:bCs/>
          <w:color w:val="000000" w:themeColor="text1"/>
          <w:sz w:val="26"/>
          <w:szCs w:val="26"/>
          <w:lang w:val="nb-NO"/>
        </w:rPr>
        <w:t xml:space="preserve">trí </w:t>
      </w:r>
      <w:r w:rsidR="000C55AA" w:rsidRPr="000C55AA">
        <w:rPr>
          <w:rFonts w:ascii="Times New Roman" w:hAnsi="Times New Roman" w:cs="Times New Roman"/>
          <w:bCs/>
          <w:color w:val="000000" w:themeColor="text1"/>
          <w:sz w:val="26"/>
          <w:szCs w:val="26"/>
          <w:lang w:val="nb-NO"/>
        </w:rPr>
        <w:t>28</w:t>
      </w:r>
      <w:r w:rsidRPr="000C55AA">
        <w:rPr>
          <w:rFonts w:ascii="Times New Roman" w:hAnsi="Times New Roman" w:cs="Times New Roman"/>
          <w:bCs/>
          <w:color w:val="000000" w:themeColor="text1"/>
          <w:sz w:val="26"/>
          <w:szCs w:val="26"/>
          <w:lang w:val="nb-NO"/>
        </w:rPr>
        <w:t xml:space="preserve"> thùng màu vàng dung tích 15 lít/thùng </w:t>
      </w:r>
      <w:r w:rsidR="00977518" w:rsidRPr="000C55AA">
        <w:rPr>
          <w:rFonts w:ascii="Times New Roman" w:hAnsi="Times New Roman" w:cs="Times New Roman"/>
          <w:bCs/>
          <w:color w:val="000000" w:themeColor="text1"/>
          <w:sz w:val="26"/>
          <w:szCs w:val="26"/>
          <w:lang w:val="nb-NO"/>
        </w:rPr>
        <w:t xml:space="preserve">có </w:t>
      </w:r>
      <w:r w:rsidR="00432D49" w:rsidRPr="000C55AA">
        <w:rPr>
          <w:rFonts w:ascii="Times New Roman" w:hAnsi="Times New Roman" w:cs="Times New Roman"/>
          <w:bCs/>
          <w:color w:val="000000" w:themeColor="text1"/>
          <w:sz w:val="26"/>
          <w:szCs w:val="26"/>
          <w:lang w:val="nb-NO"/>
        </w:rPr>
        <w:t>lót</w:t>
      </w:r>
      <w:r w:rsidR="00977518" w:rsidRPr="000C55AA">
        <w:rPr>
          <w:rFonts w:ascii="Times New Roman" w:hAnsi="Times New Roman" w:cs="Times New Roman"/>
          <w:bCs/>
          <w:color w:val="000000" w:themeColor="text1"/>
          <w:sz w:val="26"/>
          <w:szCs w:val="26"/>
          <w:lang w:val="nb-NO"/>
        </w:rPr>
        <w:t xml:space="preserve"> túi nilon màu vàng để </w:t>
      </w:r>
      <w:r w:rsidRPr="000C55AA">
        <w:rPr>
          <w:rFonts w:ascii="Times New Roman" w:hAnsi="Times New Roman" w:cs="Times New Roman"/>
          <w:bCs/>
          <w:color w:val="000000" w:themeColor="text1"/>
          <w:sz w:val="26"/>
          <w:szCs w:val="26"/>
          <w:lang w:val="nb-NO"/>
        </w:rPr>
        <w:t>thu gom chất</w:t>
      </w:r>
      <w:r w:rsidRPr="00F943C7">
        <w:rPr>
          <w:rFonts w:ascii="Times New Roman" w:hAnsi="Times New Roman" w:cs="Times New Roman"/>
          <w:bCs/>
          <w:color w:val="000000" w:themeColor="text1"/>
          <w:sz w:val="26"/>
          <w:szCs w:val="26"/>
          <w:lang w:val="nb-NO"/>
        </w:rPr>
        <w:t xml:space="preserve"> thải lây nhiễm không sắc nhọn bao</w:t>
      </w:r>
      <w:r w:rsidR="008A2287" w:rsidRPr="00F943C7">
        <w:rPr>
          <w:rFonts w:ascii="Times New Roman" w:hAnsi="Times New Roman" w:cs="Times New Roman"/>
          <w:bCs/>
          <w:color w:val="000000" w:themeColor="text1"/>
          <w:sz w:val="26"/>
          <w:szCs w:val="26"/>
          <w:lang w:val="nb-NO"/>
        </w:rPr>
        <w:t xml:space="preserve"> gồm những vật liệu bị thấm máu, thấm dịch cơ thể (</w:t>
      </w:r>
      <w:r w:rsidR="008A2287" w:rsidRPr="00F943C7">
        <w:rPr>
          <w:rFonts w:ascii="Times New Roman" w:hAnsi="Times New Roman" w:cs="Times New Roman"/>
          <w:color w:val="000000" w:themeColor="text1"/>
          <w:sz w:val="26"/>
          <w:szCs w:val="26"/>
          <w:lang w:val="nb-NO"/>
        </w:rPr>
        <w:t>băng, gạc, dây truyền dịch – máu, ống dẫn lưu…) tại các phòng xét nghiệm, phòng lấy máu, phòng tiểu phẫu, phòng cấp cứu…..</w:t>
      </w:r>
    </w:p>
    <w:p w14:paraId="38742AC0" w14:textId="51563EBA" w:rsidR="001A486B" w:rsidRPr="00F943C7" w:rsidRDefault="008A2287" w:rsidP="00BE667B">
      <w:pPr>
        <w:spacing w:after="0" w:line="360" w:lineRule="auto"/>
        <w:ind w:firstLine="567"/>
        <w:rPr>
          <w:rFonts w:ascii="Times New Roman" w:hAnsi="Times New Roman" w:cs="Times New Roman"/>
          <w:color w:val="000000" w:themeColor="text1"/>
          <w:sz w:val="26"/>
          <w:szCs w:val="26"/>
          <w:lang w:val="nb-NO"/>
        </w:rPr>
      </w:pPr>
      <w:r w:rsidRPr="00F943C7">
        <w:rPr>
          <w:rFonts w:ascii="Times New Roman" w:hAnsi="Times New Roman" w:cs="Times New Roman"/>
          <w:bCs/>
          <w:color w:val="000000" w:themeColor="text1"/>
          <w:sz w:val="26"/>
          <w:szCs w:val="26"/>
          <w:lang w:val="nb-NO"/>
        </w:rPr>
        <w:t xml:space="preserve">+ </w:t>
      </w:r>
      <w:r w:rsidR="00977518" w:rsidRPr="00F943C7">
        <w:rPr>
          <w:rFonts w:ascii="Times New Roman" w:hAnsi="Times New Roman" w:cs="Times New Roman"/>
          <w:bCs/>
          <w:color w:val="000000" w:themeColor="text1"/>
          <w:sz w:val="26"/>
          <w:szCs w:val="26"/>
          <w:lang w:val="nb-NO"/>
        </w:rPr>
        <w:t xml:space="preserve">Chất thải lây nhiễm sắc nhọn: </w:t>
      </w:r>
      <w:r w:rsidRPr="00F943C7">
        <w:rPr>
          <w:rFonts w:ascii="Times New Roman" w:hAnsi="Times New Roman" w:cs="Times New Roman"/>
          <w:bCs/>
          <w:color w:val="000000" w:themeColor="text1"/>
          <w:sz w:val="26"/>
          <w:szCs w:val="26"/>
          <w:lang w:val="nb-NO"/>
        </w:rPr>
        <w:t xml:space="preserve">Bố trí </w:t>
      </w:r>
      <w:r w:rsidRPr="000C55AA">
        <w:rPr>
          <w:rFonts w:ascii="Times New Roman" w:hAnsi="Times New Roman" w:cs="Times New Roman"/>
          <w:bCs/>
          <w:color w:val="000000" w:themeColor="text1"/>
          <w:sz w:val="26"/>
          <w:szCs w:val="26"/>
          <w:lang w:val="nb-NO"/>
        </w:rPr>
        <w:t>1</w:t>
      </w:r>
      <w:r w:rsidR="000C55AA" w:rsidRPr="000C55AA">
        <w:rPr>
          <w:rFonts w:ascii="Times New Roman" w:hAnsi="Times New Roman" w:cs="Times New Roman"/>
          <w:bCs/>
          <w:color w:val="000000" w:themeColor="text1"/>
          <w:sz w:val="26"/>
          <w:szCs w:val="26"/>
          <w:lang w:val="nb-NO"/>
        </w:rPr>
        <w:t>2</w:t>
      </w:r>
      <w:r w:rsidRPr="000C55AA">
        <w:rPr>
          <w:rFonts w:ascii="Times New Roman" w:hAnsi="Times New Roman" w:cs="Times New Roman"/>
          <w:bCs/>
          <w:color w:val="000000" w:themeColor="text1"/>
          <w:sz w:val="26"/>
          <w:szCs w:val="26"/>
          <w:lang w:val="nb-NO"/>
        </w:rPr>
        <w:t xml:space="preserve"> hộp màu vàng dung tích 1,5 lít/hộp đựng</w:t>
      </w:r>
      <w:r w:rsidRPr="00F943C7">
        <w:rPr>
          <w:rFonts w:ascii="Times New Roman" w:hAnsi="Times New Roman" w:cs="Times New Roman"/>
          <w:bCs/>
          <w:color w:val="000000" w:themeColor="text1"/>
          <w:sz w:val="26"/>
          <w:szCs w:val="26"/>
          <w:lang w:val="nb-NO"/>
        </w:rPr>
        <w:t xml:space="preserve"> chất thải lây nhiễm sắc nhọn như </w:t>
      </w:r>
      <w:r w:rsidRPr="00F943C7">
        <w:rPr>
          <w:rFonts w:ascii="Times New Roman" w:hAnsi="Times New Roman" w:cs="Times New Roman"/>
          <w:color w:val="000000" w:themeColor="text1"/>
          <w:sz w:val="26"/>
          <w:szCs w:val="26"/>
          <w:lang w:val="nb-NO"/>
        </w:rPr>
        <w:t>kim tiêm, kim truyền các loại, kim lấy thuốc</w:t>
      </w:r>
      <w:r w:rsidR="00977518" w:rsidRPr="00F943C7">
        <w:rPr>
          <w:rFonts w:ascii="Times New Roman" w:hAnsi="Times New Roman" w:cs="Times New Roman"/>
          <w:color w:val="000000" w:themeColor="text1"/>
          <w:sz w:val="26"/>
          <w:szCs w:val="26"/>
          <w:lang w:val="nb-NO"/>
        </w:rPr>
        <w:t xml:space="preserve">. </w:t>
      </w:r>
      <w:r w:rsidR="00F117D4" w:rsidRPr="00F943C7">
        <w:rPr>
          <w:rFonts w:ascii="Times New Roman" w:hAnsi="Times New Roman" w:cs="Times New Roman"/>
          <w:color w:val="000000" w:themeColor="text1"/>
          <w:sz w:val="26"/>
          <w:szCs w:val="26"/>
          <w:lang w:val="nb-NO"/>
        </w:rPr>
        <w:t>Các hộp đựng chất thải l</w:t>
      </w:r>
      <w:r w:rsidR="00977518" w:rsidRPr="00F943C7">
        <w:rPr>
          <w:rFonts w:ascii="Times New Roman" w:hAnsi="Times New Roman" w:cs="Times New Roman"/>
          <w:color w:val="000000" w:themeColor="text1"/>
          <w:sz w:val="26"/>
          <w:szCs w:val="26"/>
          <w:lang w:val="nb-NO"/>
        </w:rPr>
        <w:t>uôn được đặt tại các vị trí có phát sinh chất thải sắc nhọn và không được đựng quá vạch ngang đánh dấu trên thân bình.</w:t>
      </w:r>
    </w:p>
    <w:p w14:paraId="4DD431FD" w14:textId="0FA24EEB" w:rsidR="00977518" w:rsidRPr="00F943C7" w:rsidRDefault="00977518" w:rsidP="00BE667B">
      <w:pPr>
        <w:spacing w:after="0" w:line="360" w:lineRule="auto"/>
        <w:ind w:firstLine="567"/>
        <w:rPr>
          <w:rFonts w:ascii="Times New Roman" w:hAnsi="Times New Roman" w:cs="Times New Roman"/>
          <w:color w:val="000000" w:themeColor="text1"/>
          <w:sz w:val="26"/>
          <w:szCs w:val="26"/>
          <w:lang w:val="nb-NO"/>
        </w:rPr>
      </w:pPr>
      <w:r w:rsidRPr="00F943C7">
        <w:rPr>
          <w:rFonts w:ascii="Times New Roman" w:hAnsi="Times New Roman" w:cs="Times New Roman"/>
          <w:color w:val="000000" w:themeColor="text1"/>
          <w:sz w:val="26"/>
          <w:szCs w:val="26"/>
          <w:lang w:val="nb-NO"/>
        </w:rPr>
        <w:t>- Tại kho lư</w:t>
      </w:r>
      <w:r w:rsidR="00565F36" w:rsidRPr="00F943C7">
        <w:rPr>
          <w:rFonts w:ascii="Times New Roman" w:hAnsi="Times New Roman" w:cs="Times New Roman"/>
          <w:color w:val="000000" w:themeColor="text1"/>
          <w:sz w:val="26"/>
          <w:szCs w:val="26"/>
          <w:lang w:val="nb-NO"/>
        </w:rPr>
        <w:t>u</w:t>
      </w:r>
      <w:r w:rsidRPr="00F943C7">
        <w:rPr>
          <w:rFonts w:ascii="Times New Roman" w:hAnsi="Times New Roman" w:cs="Times New Roman"/>
          <w:color w:val="000000" w:themeColor="text1"/>
          <w:sz w:val="26"/>
          <w:szCs w:val="26"/>
          <w:lang w:val="nb-NO"/>
        </w:rPr>
        <w:t xml:space="preserve"> giữ chất thải nguy hại:</w:t>
      </w:r>
      <w:r w:rsidR="00565F36" w:rsidRPr="00F943C7">
        <w:rPr>
          <w:rFonts w:ascii="Times New Roman" w:hAnsi="Times New Roman" w:cs="Times New Roman"/>
          <w:color w:val="000000" w:themeColor="text1"/>
          <w:sz w:val="26"/>
          <w:szCs w:val="26"/>
          <w:lang w:val="nb-NO"/>
        </w:rPr>
        <w:t xml:space="preserve"> Bố trí các thùng chứa có nhãn dán tê</w:t>
      </w:r>
      <w:r w:rsidR="00126959" w:rsidRPr="00F943C7">
        <w:rPr>
          <w:rFonts w:ascii="Times New Roman" w:hAnsi="Times New Roman" w:cs="Times New Roman"/>
          <w:color w:val="000000" w:themeColor="text1"/>
          <w:sz w:val="26"/>
          <w:szCs w:val="26"/>
          <w:lang w:val="nb-NO"/>
        </w:rPr>
        <w:t>n</w:t>
      </w:r>
      <w:r w:rsidR="00565F36" w:rsidRPr="00F943C7">
        <w:rPr>
          <w:rFonts w:ascii="Times New Roman" w:hAnsi="Times New Roman" w:cs="Times New Roman"/>
          <w:color w:val="000000" w:themeColor="text1"/>
          <w:sz w:val="26"/>
          <w:szCs w:val="26"/>
          <w:lang w:val="nb-NO"/>
        </w:rPr>
        <w:t>, mã CTNH để lưu giữ CTNH cụ thể:</w:t>
      </w:r>
    </w:p>
    <w:p w14:paraId="54914CC4" w14:textId="121E2AFA" w:rsidR="00565F36" w:rsidRPr="00F943C7" w:rsidRDefault="00565F36" w:rsidP="00BE667B">
      <w:pPr>
        <w:spacing w:after="0" w:line="360" w:lineRule="auto"/>
        <w:ind w:firstLine="567"/>
        <w:rPr>
          <w:rFonts w:ascii="Times New Roman" w:hAnsi="Times New Roman" w:cs="Times New Roman"/>
          <w:color w:val="000000" w:themeColor="text1"/>
          <w:sz w:val="26"/>
          <w:szCs w:val="26"/>
          <w:lang w:val="nb-NO"/>
        </w:rPr>
      </w:pPr>
      <w:r w:rsidRPr="00F943C7">
        <w:rPr>
          <w:rFonts w:ascii="Times New Roman" w:hAnsi="Times New Roman" w:cs="Times New Roman"/>
          <w:color w:val="000000" w:themeColor="text1"/>
          <w:sz w:val="26"/>
          <w:szCs w:val="26"/>
          <w:lang w:val="nb-NO"/>
        </w:rPr>
        <w:lastRenderedPageBreak/>
        <w:t xml:space="preserve">+ Bố </w:t>
      </w:r>
      <w:r w:rsidRPr="00E00FA0">
        <w:rPr>
          <w:rFonts w:ascii="Times New Roman" w:hAnsi="Times New Roman" w:cs="Times New Roman"/>
          <w:color w:val="000000" w:themeColor="text1"/>
          <w:sz w:val="26"/>
          <w:szCs w:val="26"/>
          <w:lang w:val="nb-NO"/>
        </w:rPr>
        <w:t xml:space="preserve">trí </w:t>
      </w:r>
      <w:r w:rsidR="00E00FA0" w:rsidRPr="00E00FA0">
        <w:rPr>
          <w:rFonts w:ascii="Times New Roman" w:hAnsi="Times New Roman" w:cs="Times New Roman"/>
          <w:color w:val="000000" w:themeColor="text1"/>
          <w:sz w:val="26"/>
          <w:szCs w:val="26"/>
          <w:lang w:val="nb-NO"/>
        </w:rPr>
        <w:t>05</w:t>
      </w:r>
      <w:r w:rsidR="00E00FA0">
        <w:rPr>
          <w:rFonts w:ascii="Times New Roman" w:hAnsi="Times New Roman" w:cs="Times New Roman"/>
          <w:color w:val="000000" w:themeColor="text1"/>
          <w:sz w:val="26"/>
          <w:szCs w:val="26"/>
          <w:lang w:val="nb-NO"/>
        </w:rPr>
        <w:t xml:space="preserve"> </w:t>
      </w:r>
      <w:r w:rsidRPr="006F3E5B">
        <w:rPr>
          <w:rFonts w:ascii="Times New Roman" w:hAnsi="Times New Roman" w:cs="Times New Roman"/>
          <w:color w:val="000000" w:themeColor="text1"/>
          <w:sz w:val="26"/>
          <w:szCs w:val="26"/>
          <w:lang w:val="nb-NO"/>
        </w:rPr>
        <w:t xml:space="preserve">thùng chứa màu vàng có dung tích </w:t>
      </w:r>
      <w:r w:rsidR="00E00FA0" w:rsidRPr="00E00FA0">
        <w:rPr>
          <w:rFonts w:ascii="Times New Roman" w:hAnsi="Times New Roman" w:cs="Times New Roman"/>
          <w:color w:val="000000" w:themeColor="text1"/>
          <w:sz w:val="26"/>
          <w:szCs w:val="26"/>
          <w:lang w:val="nb-NO"/>
        </w:rPr>
        <w:t>240</w:t>
      </w:r>
      <w:r w:rsidRPr="00E00FA0">
        <w:rPr>
          <w:rFonts w:ascii="Times New Roman" w:hAnsi="Times New Roman" w:cs="Times New Roman"/>
          <w:color w:val="000000" w:themeColor="text1"/>
          <w:sz w:val="26"/>
          <w:szCs w:val="26"/>
          <w:lang w:val="nb-NO"/>
        </w:rPr>
        <w:t xml:space="preserve"> lít/thùng</w:t>
      </w:r>
      <w:r w:rsidRPr="00F943C7">
        <w:rPr>
          <w:rFonts w:ascii="Times New Roman" w:hAnsi="Times New Roman" w:cs="Times New Roman"/>
          <w:color w:val="000000" w:themeColor="text1"/>
          <w:sz w:val="26"/>
          <w:szCs w:val="26"/>
          <w:lang w:val="nb-NO"/>
        </w:rPr>
        <w:t xml:space="preserve"> </w:t>
      </w:r>
      <w:r w:rsidR="00126959" w:rsidRPr="00F943C7">
        <w:rPr>
          <w:rFonts w:ascii="Times New Roman" w:hAnsi="Times New Roman" w:cs="Times New Roman"/>
          <w:color w:val="000000" w:themeColor="text1"/>
          <w:sz w:val="26"/>
          <w:szCs w:val="26"/>
          <w:lang w:val="nb-NO"/>
        </w:rPr>
        <w:t xml:space="preserve">để </w:t>
      </w:r>
      <w:r w:rsidR="006601F1" w:rsidRPr="00F943C7">
        <w:rPr>
          <w:rFonts w:ascii="Times New Roman" w:hAnsi="Times New Roman" w:cs="Times New Roman"/>
          <w:color w:val="000000" w:themeColor="text1"/>
          <w:sz w:val="26"/>
          <w:szCs w:val="26"/>
          <w:lang w:val="nb-NO"/>
        </w:rPr>
        <w:t>lưu giữ chất thải y tế lây nhiễm ở nhiệt độ thường, thời gian lưu giữ không quá 2 ngày</w:t>
      </w:r>
      <w:r w:rsidR="006F3E5B">
        <w:rPr>
          <w:rFonts w:ascii="Times New Roman" w:hAnsi="Times New Roman" w:cs="Times New Roman"/>
          <w:color w:val="000000" w:themeColor="text1"/>
          <w:sz w:val="26"/>
          <w:szCs w:val="26"/>
          <w:lang w:val="nb-NO"/>
        </w:rPr>
        <w:t>.</w:t>
      </w:r>
    </w:p>
    <w:p w14:paraId="7988D4FA" w14:textId="69BD1BFF" w:rsidR="00565F36" w:rsidRPr="00F943C7" w:rsidRDefault="00565F36" w:rsidP="00BE667B">
      <w:pPr>
        <w:spacing w:after="0" w:line="360" w:lineRule="auto"/>
        <w:ind w:firstLine="567"/>
        <w:rPr>
          <w:rFonts w:ascii="Times New Roman" w:hAnsi="Times New Roman" w:cs="Times New Roman"/>
          <w:bCs/>
          <w:color w:val="000000" w:themeColor="text1"/>
          <w:sz w:val="26"/>
          <w:szCs w:val="26"/>
          <w:lang w:val="nb-NO"/>
        </w:rPr>
      </w:pPr>
      <w:r w:rsidRPr="00F943C7">
        <w:rPr>
          <w:rFonts w:ascii="Times New Roman" w:hAnsi="Times New Roman" w:cs="Times New Roman"/>
          <w:bCs/>
          <w:color w:val="000000" w:themeColor="text1"/>
          <w:sz w:val="26"/>
          <w:szCs w:val="26"/>
          <w:lang w:val="nb-NO"/>
        </w:rPr>
        <w:t xml:space="preserve">+ </w:t>
      </w:r>
      <w:r w:rsidR="006601F1" w:rsidRPr="00F943C7">
        <w:rPr>
          <w:rFonts w:ascii="Times New Roman" w:hAnsi="Times New Roman" w:cs="Times New Roman"/>
          <w:bCs/>
          <w:color w:val="000000" w:themeColor="text1"/>
          <w:sz w:val="26"/>
          <w:szCs w:val="26"/>
          <w:lang w:val="nb-NO"/>
        </w:rPr>
        <w:t xml:space="preserve">Bố trí </w:t>
      </w:r>
      <w:r w:rsidR="006601F1" w:rsidRPr="00BF3D06">
        <w:rPr>
          <w:rFonts w:ascii="Times New Roman" w:hAnsi="Times New Roman" w:cs="Times New Roman"/>
          <w:bCs/>
          <w:color w:val="000000" w:themeColor="text1"/>
          <w:sz w:val="26"/>
          <w:szCs w:val="26"/>
          <w:lang w:val="nb-NO"/>
        </w:rPr>
        <w:t xml:space="preserve">03 thùng chứa màu đen </w:t>
      </w:r>
      <w:r w:rsidR="006601F1" w:rsidRPr="00453FA1">
        <w:rPr>
          <w:rFonts w:ascii="Times New Roman" w:hAnsi="Times New Roman" w:cs="Times New Roman"/>
          <w:bCs/>
          <w:color w:val="000000" w:themeColor="text1"/>
          <w:sz w:val="26"/>
          <w:szCs w:val="26"/>
          <w:lang w:val="nb-NO"/>
        </w:rPr>
        <w:t xml:space="preserve">có thể tích </w:t>
      </w:r>
      <w:r w:rsidR="00E00FA0" w:rsidRPr="00453FA1">
        <w:rPr>
          <w:rFonts w:ascii="Times New Roman" w:hAnsi="Times New Roman" w:cs="Times New Roman"/>
          <w:bCs/>
          <w:color w:val="000000" w:themeColor="text1"/>
          <w:sz w:val="26"/>
          <w:szCs w:val="26"/>
          <w:lang w:val="nb-NO"/>
        </w:rPr>
        <w:t xml:space="preserve">60 </w:t>
      </w:r>
      <w:r w:rsidR="006601F1" w:rsidRPr="00453FA1">
        <w:rPr>
          <w:rFonts w:ascii="Times New Roman" w:hAnsi="Times New Roman" w:cs="Times New Roman"/>
          <w:bCs/>
          <w:color w:val="000000" w:themeColor="text1"/>
          <w:sz w:val="26"/>
          <w:szCs w:val="26"/>
          <w:lang w:val="nb-NO"/>
        </w:rPr>
        <w:t>lít/thùng</w:t>
      </w:r>
      <w:r w:rsidR="006601F1" w:rsidRPr="00F943C7">
        <w:rPr>
          <w:rFonts w:ascii="Times New Roman" w:hAnsi="Times New Roman" w:cs="Times New Roman"/>
          <w:bCs/>
          <w:color w:val="000000" w:themeColor="text1"/>
          <w:sz w:val="26"/>
          <w:szCs w:val="26"/>
          <w:lang w:val="nb-NO"/>
        </w:rPr>
        <w:t xml:space="preserve"> để lưu giữ các CTNH khác.</w:t>
      </w:r>
    </w:p>
    <w:p w14:paraId="2C3845D5" w14:textId="02A43EDB" w:rsidR="00D813F4" w:rsidRPr="00F943C7" w:rsidRDefault="00D813F4" w:rsidP="00BE667B">
      <w:pPr>
        <w:spacing w:after="0" w:line="360" w:lineRule="auto"/>
        <w:ind w:firstLine="567"/>
        <w:rPr>
          <w:rFonts w:ascii="Times New Roman" w:hAnsi="Times New Roman" w:cs="Times New Roman"/>
          <w:bCs/>
          <w:color w:val="000000" w:themeColor="text1"/>
          <w:sz w:val="26"/>
          <w:szCs w:val="26"/>
          <w:lang w:val="nb-NO"/>
        </w:rPr>
      </w:pPr>
      <w:r w:rsidRPr="00F943C7">
        <w:rPr>
          <w:rFonts w:ascii="Times New Roman" w:hAnsi="Times New Roman" w:cs="Times New Roman"/>
          <w:bCs/>
          <w:color w:val="000000" w:themeColor="text1"/>
          <w:sz w:val="26"/>
          <w:szCs w:val="26"/>
          <w:lang w:val="nb-NO"/>
        </w:rPr>
        <w:t xml:space="preserve">+ Kho chứa CTNH có diện </w:t>
      </w:r>
      <w:r w:rsidRPr="00135DD0">
        <w:rPr>
          <w:rFonts w:ascii="Times New Roman" w:hAnsi="Times New Roman" w:cs="Times New Roman"/>
          <w:bCs/>
          <w:color w:val="000000" w:themeColor="text1"/>
          <w:sz w:val="26"/>
          <w:szCs w:val="26"/>
          <w:lang w:val="nb-NO"/>
        </w:rPr>
        <w:t xml:space="preserve">tích khoảng </w:t>
      </w:r>
      <w:r w:rsidR="006F3E5B" w:rsidRPr="00135DD0">
        <w:rPr>
          <w:rFonts w:ascii="Times New Roman" w:hAnsi="Times New Roman" w:cs="Times New Roman"/>
          <w:bCs/>
          <w:color w:val="000000" w:themeColor="text1"/>
          <w:sz w:val="26"/>
          <w:szCs w:val="26"/>
          <w:lang w:val="nb-NO"/>
        </w:rPr>
        <w:t>7</w:t>
      </w:r>
      <w:r w:rsidRPr="00135DD0">
        <w:rPr>
          <w:rFonts w:ascii="Times New Roman" w:hAnsi="Times New Roman" w:cs="Times New Roman"/>
          <w:bCs/>
          <w:color w:val="000000" w:themeColor="text1"/>
          <w:sz w:val="26"/>
          <w:szCs w:val="26"/>
          <w:lang w:val="nb-NO"/>
        </w:rPr>
        <w:t xml:space="preserve"> m</w:t>
      </w:r>
      <w:r w:rsidRPr="00135DD0">
        <w:rPr>
          <w:rFonts w:ascii="Times New Roman" w:hAnsi="Times New Roman" w:cs="Times New Roman"/>
          <w:bCs/>
          <w:color w:val="000000" w:themeColor="text1"/>
          <w:sz w:val="26"/>
          <w:szCs w:val="26"/>
          <w:vertAlign w:val="superscript"/>
          <w:lang w:val="nb-NO"/>
        </w:rPr>
        <w:t>2</w:t>
      </w:r>
      <w:r w:rsidRPr="00135DD0">
        <w:rPr>
          <w:rFonts w:ascii="Times New Roman" w:hAnsi="Times New Roman" w:cs="Times New Roman"/>
          <w:bCs/>
          <w:color w:val="000000" w:themeColor="text1"/>
          <w:sz w:val="26"/>
          <w:szCs w:val="26"/>
          <w:lang w:val="nb-NO"/>
        </w:rPr>
        <w:t xml:space="preserve"> phía Đông </w:t>
      </w:r>
      <w:r w:rsidR="006F3E5B" w:rsidRPr="00135DD0">
        <w:rPr>
          <w:rFonts w:ascii="Times New Roman" w:hAnsi="Times New Roman" w:cs="Times New Roman"/>
          <w:bCs/>
          <w:color w:val="000000" w:themeColor="text1"/>
          <w:sz w:val="26"/>
          <w:szCs w:val="26"/>
          <w:lang w:val="nb-NO"/>
        </w:rPr>
        <w:t xml:space="preserve">Bắc </w:t>
      </w:r>
      <w:r w:rsidRPr="00135DD0">
        <w:rPr>
          <w:rFonts w:ascii="Times New Roman" w:hAnsi="Times New Roman" w:cs="Times New Roman"/>
          <w:bCs/>
          <w:color w:val="000000" w:themeColor="text1"/>
          <w:sz w:val="26"/>
          <w:szCs w:val="26"/>
          <w:lang w:val="nb-NO"/>
        </w:rPr>
        <w:t>của cơ sở.</w:t>
      </w:r>
      <w:r w:rsidRPr="00F943C7">
        <w:rPr>
          <w:rFonts w:ascii="Times New Roman" w:hAnsi="Times New Roman" w:cs="Times New Roman"/>
          <w:bCs/>
          <w:color w:val="000000" w:themeColor="text1"/>
          <w:sz w:val="26"/>
          <w:szCs w:val="26"/>
          <w:lang w:val="nb-NO"/>
        </w:rPr>
        <w:t xml:space="preserve"> Kho được xây </w:t>
      </w:r>
      <w:r w:rsidR="00F117D4" w:rsidRPr="00F943C7">
        <w:rPr>
          <w:rFonts w:ascii="Times New Roman" w:hAnsi="Times New Roman" w:cs="Times New Roman"/>
          <w:bCs/>
          <w:color w:val="000000" w:themeColor="text1"/>
          <w:sz w:val="26"/>
          <w:szCs w:val="26"/>
          <w:lang w:val="nb-NO"/>
        </w:rPr>
        <w:t>kín</w:t>
      </w:r>
      <w:r w:rsidRPr="00F943C7">
        <w:rPr>
          <w:rFonts w:ascii="Times New Roman" w:hAnsi="Times New Roman" w:cs="Times New Roman"/>
          <w:bCs/>
          <w:color w:val="000000" w:themeColor="text1"/>
          <w:sz w:val="26"/>
          <w:szCs w:val="26"/>
          <w:lang w:val="nb-NO"/>
        </w:rPr>
        <w:t>, có mái che, nền lát gạch, có cửa khoá, biển tên và biển cảnh báo.</w:t>
      </w:r>
    </w:p>
    <w:p w14:paraId="15F44CBE" w14:textId="3FF165BA" w:rsidR="006601F1" w:rsidRPr="00F943C7" w:rsidRDefault="006601F1" w:rsidP="00BE667B">
      <w:pPr>
        <w:spacing w:after="0" w:line="360" w:lineRule="auto"/>
        <w:ind w:firstLine="567"/>
        <w:rPr>
          <w:rFonts w:ascii="Times New Roman" w:hAnsi="Times New Roman" w:cs="Times New Roman"/>
          <w:bCs/>
          <w:color w:val="000000" w:themeColor="text1"/>
          <w:sz w:val="26"/>
          <w:szCs w:val="26"/>
          <w:lang w:val="nb-NO"/>
        </w:rPr>
      </w:pPr>
      <w:r w:rsidRPr="00F943C7">
        <w:rPr>
          <w:rFonts w:ascii="Times New Roman" w:hAnsi="Times New Roman" w:cs="Times New Roman"/>
          <w:bCs/>
          <w:color w:val="000000" w:themeColor="text1"/>
          <w:sz w:val="26"/>
          <w:szCs w:val="26"/>
          <w:lang w:val="nb-NO"/>
        </w:rPr>
        <w:t xml:space="preserve">Ngoài ra, Trung tâm còn tiếp nhận chất thải </w:t>
      </w:r>
      <w:r w:rsidR="00D813F4" w:rsidRPr="00F943C7">
        <w:rPr>
          <w:rFonts w:ascii="Times New Roman" w:hAnsi="Times New Roman" w:cs="Times New Roman"/>
          <w:bCs/>
          <w:color w:val="000000" w:themeColor="text1"/>
          <w:sz w:val="26"/>
          <w:szCs w:val="26"/>
          <w:lang w:val="nb-NO"/>
        </w:rPr>
        <w:t xml:space="preserve">y tế nguy hại (chất thải lây nhiễm sắc nhọn, chất thải lây nhiễm không sắc nhọn) </w:t>
      </w:r>
      <w:r w:rsidR="00D813F4" w:rsidRPr="00C63B8C">
        <w:rPr>
          <w:rFonts w:ascii="Times New Roman" w:hAnsi="Times New Roman" w:cs="Times New Roman"/>
          <w:bCs/>
          <w:color w:val="000000" w:themeColor="text1"/>
          <w:sz w:val="26"/>
          <w:szCs w:val="26"/>
          <w:lang w:val="nb-NO"/>
        </w:rPr>
        <w:t xml:space="preserve">tại </w:t>
      </w:r>
      <w:r w:rsidR="00C63B8C" w:rsidRPr="00C63B8C">
        <w:rPr>
          <w:rFonts w:ascii="Times New Roman" w:hAnsi="Times New Roman" w:cs="Times New Roman"/>
          <w:bCs/>
          <w:color w:val="000000" w:themeColor="text1"/>
          <w:sz w:val="26"/>
          <w:szCs w:val="26"/>
          <w:lang w:val="nb-NO"/>
        </w:rPr>
        <w:t>1</w:t>
      </w:r>
      <w:r w:rsidR="00FE265C">
        <w:rPr>
          <w:rFonts w:ascii="Times New Roman" w:hAnsi="Times New Roman" w:cs="Times New Roman"/>
          <w:bCs/>
          <w:color w:val="000000" w:themeColor="text1"/>
          <w:sz w:val="26"/>
          <w:szCs w:val="26"/>
          <w:lang w:val="nb-NO"/>
        </w:rPr>
        <w:t xml:space="preserve">5 </w:t>
      </w:r>
      <w:r w:rsidR="00D813F4" w:rsidRPr="00C63B8C">
        <w:rPr>
          <w:rFonts w:ascii="Times New Roman" w:hAnsi="Times New Roman" w:cs="Times New Roman"/>
          <w:bCs/>
          <w:color w:val="000000" w:themeColor="text1"/>
          <w:sz w:val="26"/>
          <w:szCs w:val="26"/>
          <w:lang w:val="nb-NO"/>
        </w:rPr>
        <w:t>trạm y tế</w:t>
      </w:r>
      <w:r w:rsidR="00D813F4" w:rsidRPr="00F943C7">
        <w:rPr>
          <w:rFonts w:ascii="Times New Roman" w:hAnsi="Times New Roman" w:cs="Times New Roman"/>
          <w:bCs/>
          <w:color w:val="000000" w:themeColor="text1"/>
          <w:sz w:val="26"/>
          <w:szCs w:val="26"/>
          <w:lang w:val="nb-NO"/>
        </w:rPr>
        <w:t xml:space="preserve"> trên địa bàn huyện </w:t>
      </w:r>
      <w:r w:rsidR="00D5023E" w:rsidRPr="00F943C7">
        <w:rPr>
          <w:rFonts w:ascii="Times New Roman" w:hAnsi="Times New Roman" w:cs="Times New Roman"/>
          <w:bCs/>
          <w:color w:val="000000" w:themeColor="text1"/>
          <w:sz w:val="26"/>
          <w:szCs w:val="26"/>
          <w:lang w:val="nb-NO"/>
        </w:rPr>
        <w:t>Nghĩa Hưng</w:t>
      </w:r>
      <w:r w:rsidR="00D813F4" w:rsidRPr="00F943C7">
        <w:rPr>
          <w:rFonts w:ascii="Times New Roman" w:hAnsi="Times New Roman" w:cs="Times New Roman"/>
          <w:bCs/>
          <w:color w:val="000000" w:themeColor="text1"/>
          <w:sz w:val="26"/>
          <w:szCs w:val="26"/>
          <w:lang w:val="nb-NO"/>
        </w:rPr>
        <w:t xml:space="preserve"> để lưu giữ, xử lý. Chất thải y tế nguy hại từ các trạm y tế được thu gom như sau:</w:t>
      </w:r>
    </w:p>
    <w:p w14:paraId="7249513E" w14:textId="509206A7" w:rsidR="00F117D4" w:rsidRPr="00F943C7" w:rsidRDefault="00D813F4" w:rsidP="00BE667B">
      <w:pPr>
        <w:spacing w:after="0" w:line="360" w:lineRule="auto"/>
        <w:ind w:firstLine="567"/>
        <w:rPr>
          <w:rFonts w:ascii="Times New Roman" w:hAnsi="Times New Roman" w:cs="Times New Roman"/>
          <w:color w:val="000000" w:themeColor="text1"/>
          <w:sz w:val="26"/>
          <w:szCs w:val="26"/>
          <w:lang w:val="it-IT"/>
        </w:rPr>
      </w:pPr>
      <w:r w:rsidRPr="00F943C7">
        <w:rPr>
          <w:rFonts w:ascii="Times New Roman" w:hAnsi="Times New Roman" w:cs="Times New Roman"/>
          <w:bCs/>
          <w:color w:val="000000" w:themeColor="text1"/>
          <w:sz w:val="26"/>
          <w:szCs w:val="26"/>
          <w:lang w:val="nb-NO"/>
        </w:rPr>
        <w:t xml:space="preserve">+ Chất thải lây nhiễm sắc nhọn: </w:t>
      </w:r>
      <w:r w:rsidR="00F117D4" w:rsidRPr="00F943C7">
        <w:rPr>
          <w:rFonts w:ascii="Times New Roman" w:hAnsi="Times New Roman" w:cs="Times New Roman"/>
          <w:color w:val="000000" w:themeColor="text1"/>
          <w:sz w:val="26"/>
          <w:szCs w:val="26"/>
          <w:lang w:val="nb-NO"/>
        </w:rPr>
        <w:t>(lưu giữ không quá 0</w:t>
      </w:r>
      <w:r w:rsidR="00673454" w:rsidRPr="00F943C7">
        <w:rPr>
          <w:rFonts w:ascii="Times New Roman" w:hAnsi="Times New Roman" w:cs="Times New Roman"/>
          <w:color w:val="000000" w:themeColor="text1"/>
          <w:sz w:val="26"/>
          <w:szCs w:val="26"/>
          <w:lang w:val="nb-NO"/>
        </w:rPr>
        <w:t>3</w:t>
      </w:r>
      <w:r w:rsidR="00F117D4" w:rsidRPr="00F943C7">
        <w:rPr>
          <w:rFonts w:ascii="Times New Roman" w:hAnsi="Times New Roman" w:cs="Times New Roman"/>
          <w:color w:val="000000" w:themeColor="text1"/>
          <w:sz w:val="26"/>
          <w:szCs w:val="26"/>
          <w:lang w:val="nb-NO"/>
        </w:rPr>
        <w:t xml:space="preserve"> ngày</w:t>
      </w:r>
      <w:r w:rsidR="00742291" w:rsidRPr="00F943C7">
        <w:rPr>
          <w:rFonts w:ascii="Times New Roman" w:hAnsi="Times New Roman" w:cs="Times New Roman"/>
          <w:color w:val="000000" w:themeColor="text1"/>
          <w:sz w:val="26"/>
          <w:szCs w:val="26"/>
          <w:lang w:val="nb-NO"/>
        </w:rPr>
        <w:t xml:space="preserve"> trong điều kiện bình thường</w:t>
      </w:r>
      <w:r w:rsidR="00F117D4" w:rsidRPr="00F943C7">
        <w:rPr>
          <w:rFonts w:ascii="Times New Roman" w:hAnsi="Times New Roman" w:cs="Times New Roman"/>
          <w:color w:val="000000" w:themeColor="text1"/>
          <w:sz w:val="26"/>
          <w:szCs w:val="26"/>
          <w:lang w:val="nb-NO"/>
        </w:rPr>
        <w:t xml:space="preserve">): thu gom vào hộp </w:t>
      </w:r>
      <w:r w:rsidR="00F117D4" w:rsidRPr="00F943C7">
        <w:rPr>
          <w:rFonts w:ascii="Times New Roman" w:hAnsi="Times New Roman" w:cs="Times New Roman"/>
          <w:color w:val="000000" w:themeColor="text1"/>
          <w:sz w:val="26"/>
          <w:szCs w:val="26"/>
          <w:lang w:val="it-IT"/>
        </w:rPr>
        <w:t xml:space="preserve">đựng vật sắc nhọn </w:t>
      </w:r>
      <w:r w:rsidR="00F117D4" w:rsidRPr="00F943C7">
        <w:rPr>
          <w:rFonts w:ascii="Times New Roman" w:hAnsi="Times New Roman" w:cs="Times New Roman"/>
          <w:color w:val="000000" w:themeColor="text1"/>
          <w:sz w:val="26"/>
          <w:szCs w:val="26"/>
        </w:rPr>
        <w:t xml:space="preserve">loại 10 lít màu vàng </w:t>
      </w:r>
      <w:r w:rsidR="00F117D4" w:rsidRPr="00F943C7">
        <w:rPr>
          <w:rFonts w:ascii="Times New Roman" w:hAnsi="Times New Roman" w:cs="Times New Roman"/>
          <w:color w:val="000000" w:themeColor="text1"/>
          <w:sz w:val="26"/>
          <w:szCs w:val="26"/>
          <w:lang w:val="it-IT"/>
        </w:rPr>
        <w:t xml:space="preserve">để thu gom các chất thải lâm sàng sắc nhọn như: Kim tiêm, kim truyền các loại; kim lấy thuốc,... sau đó </w:t>
      </w:r>
      <w:r w:rsidR="00F117D4" w:rsidRPr="00C63B8C">
        <w:rPr>
          <w:rFonts w:ascii="Times New Roman" w:hAnsi="Times New Roman" w:cs="Times New Roman"/>
          <w:color w:val="000000" w:themeColor="text1"/>
          <w:sz w:val="26"/>
          <w:szCs w:val="26"/>
          <w:lang w:val="it-IT"/>
        </w:rPr>
        <w:t xml:space="preserve">nhân viên y tế tại các trạm y tế vận chuyển về kho chứa chất thải nguy hại diện </w:t>
      </w:r>
      <w:r w:rsidR="00F117D4" w:rsidRPr="00135DD0">
        <w:rPr>
          <w:rFonts w:ascii="Times New Roman" w:hAnsi="Times New Roman" w:cs="Times New Roman"/>
          <w:color w:val="000000" w:themeColor="text1"/>
          <w:sz w:val="26"/>
          <w:szCs w:val="26"/>
          <w:lang w:val="it-IT"/>
        </w:rPr>
        <w:t xml:space="preserve">tích </w:t>
      </w:r>
      <w:r w:rsidR="006F3E5B" w:rsidRPr="00135DD0">
        <w:rPr>
          <w:rFonts w:ascii="Times New Roman" w:hAnsi="Times New Roman" w:cs="Times New Roman"/>
          <w:color w:val="000000" w:themeColor="text1"/>
          <w:sz w:val="26"/>
          <w:szCs w:val="26"/>
          <w:lang w:val="it-IT"/>
        </w:rPr>
        <w:t>7</w:t>
      </w:r>
      <w:r w:rsidR="00F117D4" w:rsidRPr="00135DD0">
        <w:rPr>
          <w:rFonts w:ascii="Times New Roman" w:hAnsi="Times New Roman" w:cs="Times New Roman"/>
          <w:color w:val="000000" w:themeColor="text1"/>
          <w:sz w:val="26"/>
          <w:szCs w:val="26"/>
          <w:lang w:val="it-IT"/>
        </w:rPr>
        <w:t xml:space="preserve"> m</w:t>
      </w:r>
      <w:r w:rsidR="00F117D4" w:rsidRPr="00135DD0">
        <w:rPr>
          <w:rFonts w:ascii="Times New Roman" w:hAnsi="Times New Roman" w:cs="Times New Roman"/>
          <w:color w:val="000000" w:themeColor="text1"/>
          <w:sz w:val="26"/>
          <w:szCs w:val="26"/>
          <w:vertAlign w:val="superscript"/>
          <w:lang w:val="it-IT"/>
        </w:rPr>
        <w:t>2</w:t>
      </w:r>
      <w:r w:rsidR="00F117D4" w:rsidRPr="00135DD0">
        <w:rPr>
          <w:rFonts w:ascii="Times New Roman" w:hAnsi="Times New Roman" w:cs="Times New Roman"/>
          <w:color w:val="000000" w:themeColor="text1"/>
          <w:sz w:val="26"/>
          <w:szCs w:val="26"/>
          <w:lang w:val="it-IT"/>
        </w:rPr>
        <w:t xml:space="preserve"> của</w:t>
      </w:r>
      <w:r w:rsidR="00F117D4" w:rsidRPr="00F943C7">
        <w:rPr>
          <w:rFonts w:ascii="Times New Roman" w:hAnsi="Times New Roman" w:cs="Times New Roman"/>
          <w:color w:val="000000" w:themeColor="text1"/>
          <w:sz w:val="26"/>
          <w:szCs w:val="26"/>
          <w:lang w:val="it-IT"/>
        </w:rPr>
        <w:t xml:space="preserve"> Trung tâm để bàn giao.</w:t>
      </w:r>
    </w:p>
    <w:p w14:paraId="01BEAD78" w14:textId="60C3F8B6" w:rsidR="00F117D4" w:rsidRPr="00F943C7" w:rsidRDefault="00F117D4" w:rsidP="00BE667B">
      <w:pPr>
        <w:spacing w:after="0" w:line="360" w:lineRule="auto"/>
        <w:ind w:firstLine="567"/>
        <w:rPr>
          <w:rFonts w:ascii="Times New Roman" w:hAnsi="Times New Roman" w:cs="Times New Roman"/>
          <w:color w:val="000000" w:themeColor="text1"/>
          <w:sz w:val="26"/>
          <w:szCs w:val="26"/>
          <w:lang w:val="nb-NO"/>
        </w:rPr>
      </w:pPr>
      <w:r w:rsidRPr="00F943C7">
        <w:rPr>
          <w:rFonts w:ascii="Times New Roman" w:hAnsi="Times New Roman" w:cs="Times New Roman"/>
          <w:color w:val="000000" w:themeColor="text1"/>
          <w:sz w:val="26"/>
          <w:szCs w:val="26"/>
          <w:lang w:val="it-IT"/>
        </w:rPr>
        <w:t xml:space="preserve">+ Chất thải lây nhiễm không sắc nhọn (lưu giữ không quá </w:t>
      </w:r>
      <w:r w:rsidR="00673454" w:rsidRPr="00F943C7">
        <w:rPr>
          <w:rFonts w:ascii="Times New Roman" w:hAnsi="Times New Roman" w:cs="Times New Roman"/>
          <w:color w:val="000000" w:themeColor="text1"/>
          <w:sz w:val="26"/>
          <w:szCs w:val="26"/>
          <w:lang w:val="it-IT"/>
        </w:rPr>
        <w:t>03 ngày</w:t>
      </w:r>
      <w:r w:rsidR="00742291" w:rsidRPr="00F943C7">
        <w:rPr>
          <w:rFonts w:ascii="Times New Roman" w:hAnsi="Times New Roman" w:cs="Times New Roman"/>
          <w:color w:val="000000" w:themeColor="text1"/>
          <w:sz w:val="26"/>
          <w:szCs w:val="26"/>
          <w:lang w:val="it-IT"/>
        </w:rPr>
        <w:t xml:space="preserve"> trong điều kiện bình thường</w:t>
      </w:r>
      <w:r w:rsidRPr="00F943C7">
        <w:rPr>
          <w:rFonts w:ascii="Times New Roman" w:hAnsi="Times New Roman" w:cs="Times New Roman"/>
          <w:color w:val="000000" w:themeColor="text1"/>
          <w:sz w:val="26"/>
          <w:szCs w:val="26"/>
          <w:lang w:val="it-IT"/>
        </w:rPr>
        <w:t xml:space="preserve">): thu gom vào thùng đựng chất thải nguy hại màu vàng loại </w:t>
      </w:r>
      <w:r w:rsidRPr="00E00FA0">
        <w:rPr>
          <w:rFonts w:ascii="Times New Roman" w:hAnsi="Times New Roman" w:cs="Times New Roman"/>
          <w:color w:val="000000" w:themeColor="text1"/>
          <w:sz w:val="26"/>
          <w:szCs w:val="26"/>
          <w:lang w:val="it-IT"/>
        </w:rPr>
        <w:t>1</w:t>
      </w:r>
      <w:r w:rsidRPr="00E00FA0">
        <w:rPr>
          <w:rFonts w:ascii="Times New Roman" w:hAnsi="Times New Roman" w:cs="Times New Roman"/>
          <w:color w:val="000000" w:themeColor="text1"/>
          <w:sz w:val="26"/>
          <w:szCs w:val="26"/>
        </w:rPr>
        <w:t>0</w:t>
      </w:r>
      <w:r w:rsidRPr="00E00FA0">
        <w:rPr>
          <w:rFonts w:ascii="Times New Roman" w:hAnsi="Times New Roman" w:cs="Times New Roman"/>
          <w:color w:val="000000" w:themeColor="text1"/>
          <w:sz w:val="26"/>
          <w:szCs w:val="26"/>
          <w:lang w:val="it-IT"/>
        </w:rPr>
        <w:t xml:space="preserve"> lít có bọc túi nilon màu vàng để thu gom các chất thải lây nhiễm không sắc nhọn, bao</w:t>
      </w:r>
      <w:r w:rsidRPr="00F943C7">
        <w:rPr>
          <w:rFonts w:ascii="Times New Roman" w:hAnsi="Times New Roman" w:cs="Times New Roman"/>
          <w:color w:val="000000" w:themeColor="text1"/>
          <w:sz w:val="26"/>
          <w:szCs w:val="26"/>
          <w:lang w:val="it-IT"/>
        </w:rPr>
        <w:t xml:space="preserve"> gồm: Những vật liệu bị thấm máu, thấm dịch cơ thể và các chất bài tiết của người bệnh (băng, gạc, dây truyền dịch - máu, ống dẫn lưu…) sau đó nhân viên y tế vận chuyển về kho chứa chất thải nguy hại diện tích 18 m</w:t>
      </w:r>
      <w:r w:rsidRPr="00F943C7">
        <w:rPr>
          <w:rFonts w:ascii="Times New Roman" w:hAnsi="Times New Roman" w:cs="Times New Roman"/>
          <w:color w:val="000000" w:themeColor="text1"/>
          <w:sz w:val="26"/>
          <w:szCs w:val="26"/>
          <w:vertAlign w:val="superscript"/>
          <w:lang w:val="it-IT"/>
        </w:rPr>
        <w:t>2</w:t>
      </w:r>
      <w:r w:rsidRPr="00F943C7">
        <w:rPr>
          <w:rFonts w:ascii="Times New Roman" w:hAnsi="Times New Roman" w:cs="Times New Roman"/>
          <w:color w:val="000000" w:themeColor="text1"/>
          <w:sz w:val="26"/>
          <w:szCs w:val="26"/>
          <w:lang w:val="it-IT"/>
        </w:rPr>
        <w:t xml:space="preserve"> của Trung tâm để bàn giao.</w:t>
      </w:r>
    </w:p>
    <w:p w14:paraId="37415DAC" w14:textId="0CCA723D" w:rsidR="00BD7A60" w:rsidRPr="00F943C7" w:rsidRDefault="00BD7A60" w:rsidP="00BD7A60">
      <w:pPr>
        <w:spacing w:after="0" w:line="360" w:lineRule="auto"/>
        <w:rPr>
          <w:rFonts w:ascii="Times New Roman" w:hAnsi="Times New Roman" w:cs="Times New Roman"/>
          <w:b/>
          <w:color w:val="000000" w:themeColor="text1"/>
          <w:sz w:val="26"/>
          <w:szCs w:val="26"/>
        </w:rPr>
      </w:pPr>
      <w:r w:rsidRPr="00F943C7">
        <w:rPr>
          <w:rFonts w:ascii="Times New Roman" w:hAnsi="Times New Roman" w:cs="Times New Roman"/>
          <w:b/>
          <w:color w:val="000000" w:themeColor="text1"/>
          <w:sz w:val="26"/>
          <w:szCs w:val="26"/>
        </w:rPr>
        <w:t>* Xử lý chất thải nguy hại:</w:t>
      </w:r>
    </w:p>
    <w:p w14:paraId="3EEDDDF5" w14:textId="64654D57" w:rsidR="00BD7A60" w:rsidRPr="00030BBF" w:rsidRDefault="00BD7A60" w:rsidP="00BD7A60">
      <w:pPr>
        <w:spacing w:after="0" w:line="360" w:lineRule="auto"/>
        <w:rPr>
          <w:rFonts w:ascii="Times New Roman" w:hAnsi="Times New Roman" w:cs="Times New Roman"/>
          <w:color w:val="000000" w:themeColor="text1"/>
          <w:sz w:val="26"/>
          <w:szCs w:val="26"/>
        </w:rPr>
      </w:pPr>
      <w:r w:rsidRPr="00030BBF">
        <w:rPr>
          <w:rFonts w:ascii="Times New Roman" w:hAnsi="Times New Roman" w:cs="Times New Roman"/>
          <w:bCs/>
          <w:color w:val="000000" w:themeColor="text1"/>
          <w:sz w:val="26"/>
          <w:szCs w:val="26"/>
        </w:rPr>
        <w:t>- Trước thời điểm 1/</w:t>
      </w:r>
      <w:r w:rsidR="006F3E5B" w:rsidRPr="00030BBF">
        <w:rPr>
          <w:rFonts w:ascii="Times New Roman" w:hAnsi="Times New Roman" w:cs="Times New Roman"/>
          <w:bCs/>
          <w:color w:val="000000" w:themeColor="text1"/>
          <w:sz w:val="26"/>
          <w:szCs w:val="26"/>
          <w:lang w:val="en-US"/>
        </w:rPr>
        <w:t>9</w:t>
      </w:r>
      <w:r w:rsidRPr="00030BBF">
        <w:rPr>
          <w:rFonts w:ascii="Times New Roman" w:hAnsi="Times New Roman" w:cs="Times New Roman"/>
          <w:bCs/>
          <w:color w:val="000000" w:themeColor="text1"/>
          <w:sz w:val="26"/>
          <w:szCs w:val="26"/>
        </w:rPr>
        <w:t>/20</w:t>
      </w:r>
      <w:r w:rsidR="006F3E5B" w:rsidRPr="00030BBF">
        <w:rPr>
          <w:rFonts w:ascii="Times New Roman" w:hAnsi="Times New Roman" w:cs="Times New Roman"/>
          <w:bCs/>
          <w:color w:val="000000" w:themeColor="text1"/>
          <w:sz w:val="26"/>
          <w:szCs w:val="26"/>
          <w:lang w:val="en-US"/>
        </w:rPr>
        <w:t>16</w:t>
      </w:r>
      <w:r w:rsidRPr="00030BBF">
        <w:rPr>
          <w:rFonts w:ascii="Times New Roman" w:hAnsi="Times New Roman" w:cs="Times New Roman"/>
          <w:bCs/>
          <w:color w:val="000000" w:themeColor="text1"/>
          <w:sz w:val="26"/>
          <w:szCs w:val="26"/>
        </w:rPr>
        <w:t xml:space="preserve"> Trung tâm xử lý chất thải lây nhiễm (bao gồm cả chất thải sắc nhọn), </w:t>
      </w:r>
      <w:r w:rsidRPr="00030BBF">
        <w:rPr>
          <w:rFonts w:ascii="Times New Roman" w:hAnsi="Times New Roman" w:cs="Times New Roman"/>
          <w:color w:val="000000" w:themeColor="text1"/>
          <w:sz w:val="26"/>
          <w:szCs w:val="26"/>
        </w:rPr>
        <w:t xml:space="preserve">giẻ lau găng tay nhiễm thành phần nguy hại, dầu thải bằng lò đốt rác (lò đốt F-1S Chuwastar) công suất đốt từ 20 -28 kg/h. </w:t>
      </w:r>
      <w:r w:rsidR="0045023C" w:rsidRPr="00030BBF">
        <w:rPr>
          <w:rFonts w:ascii="Times New Roman" w:hAnsi="Times New Roman" w:cs="Times New Roman"/>
          <w:color w:val="000000" w:themeColor="text1"/>
          <w:sz w:val="26"/>
          <w:szCs w:val="26"/>
        </w:rPr>
        <w:t xml:space="preserve">Hiện nay hệ thống lò đốt đã </w:t>
      </w:r>
      <w:r w:rsidR="00E00FA0">
        <w:rPr>
          <w:rFonts w:ascii="Times New Roman" w:hAnsi="Times New Roman" w:cs="Times New Roman"/>
          <w:color w:val="000000" w:themeColor="text1"/>
          <w:sz w:val="26"/>
          <w:szCs w:val="26"/>
          <w:lang w:val="en-US"/>
        </w:rPr>
        <w:t xml:space="preserve">hỏng </w:t>
      </w:r>
      <w:r w:rsidR="0045023C" w:rsidRPr="00030BBF">
        <w:rPr>
          <w:rFonts w:ascii="Times New Roman" w:hAnsi="Times New Roman" w:cs="Times New Roman"/>
          <w:color w:val="000000" w:themeColor="text1"/>
          <w:sz w:val="26"/>
          <w:szCs w:val="26"/>
        </w:rPr>
        <w:t>do đó Trung tâm xin dừng hoạt động từ 1/</w:t>
      </w:r>
      <w:r w:rsidR="006F3E5B" w:rsidRPr="00030BBF">
        <w:rPr>
          <w:rFonts w:ascii="Times New Roman" w:hAnsi="Times New Roman" w:cs="Times New Roman"/>
          <w:color w:val="000000" w:themeColor="text1"/>
          <w:sz w:val="26"/>
          <w:szCs w:val="26"/>
          <w:lang w:val="en-US"/>
        </w:rPr>
        <w:t>9</w:t>
      </w:r>
      <w:r w:rsidR="0045023C" w:rsidRPr="00030BBF">
        <w:rPr>
          <w:rFonts w:ascii="Times New Roman" w:hAnsi="Times New Roman" w:cs="Times New Roman"/>
          <w:color w:val="000000" w:themeColor="text1"/>
          <w:sz w:val="26"/>
          <w:szCs w:val="26"/>
        </w:rPr>
        <w:t>/20</w:t>
      </w:r>
      <w:r w:rsidR="006F3E5B" w:rsidRPr="00030BBF">
        <w:rPr>
          <w:rFonts w:ascii="Times New Roman" w:hAnsi="Times New Roman" w:cs="Times New Roman"/>
          <w:color w:val="000000" w:themeColor="text1"/>
          <w:sz w:val="26"/>
          <w:szCs w:val="26"/>
          <w:lang w:val="en-US"/>
        </w:rPr>
        <w:t>16</w:t>
      </w:r>
      <w:r w:rsidR="0045023C" w:rsidRPr="00030BBF">
        <w:rPr>
          <w:rFonts w:ascii="Times New Roman" w:hAnsi="Times New Roman" w:cs="Times New Roman"/>
          <w:color w:val="000000" w:themeColor="text1"/>
          <w:sz w:val="26"/>
          <w:szCs w:val="26"/>
        </w:rPr>
        <w:t xml:space="preserve"> chuyển sang dịch vụ thuê vận chuyển xử lý rác thải nguy hại</w:t>
      </w:r>
    </w:p>
    <w:p w14:paraId="716A653C" w14:textId="4D055DDE" w:rsidR="0045023C" w:rsidRPr="00F943C7" w:rsidRDefault="0045023C" w:rsidP="0045023C">
      <w:pPr>
        <w:pStyle w:val="ListParagraph"/>
        <w:spacing w:after="0" w:line="360" w:lineRule="auto"/>
        <w:ind w:left="0"/>
        <w:rPr>
          <w:rFonts w:ascii="Times New Roman" w:hAnsi="Times New Roman" w:cs="Times New Roman"/>
          <w:color w:val="000000" w:themeColor="text1"/>
          <w:sz w:val="26"/>
          <w:szCs w:val="26"/>
        </w:rPr>
      </w:pPr>
      <w:r w:rsidRPr="00030BBF">
        <w:rPr>
          <w:rFonts w:ascii="Times New Roman" w:hAnsi="Times New Roman" w:cs="Times New Roman"/>
          <w:color w:val="000000" w:themeColor="text1"/>
          <w:sz w:val="26"/>
          <w:szCs w:val="26"/>
        </w:rPr>
        <w:t>- Sau thời điểm 1/</w:t>
      </w:r>
      <w:r w:rsidR="006F3E5B" w:rsidRPr="00030BBF">
        <w:rPr>
          <w:rFonts w:ascii="Times New Roman" w:hAnsi="Times New Roman" w:cs="Times New Roman"/>
          <w:color w:val="000000" w:themeColor="text1"/>
          <w:sz w:val="26"/>
          <w:szCs w:val="26"/>
          <w:lang w:val="en-US"/>
        </w:rPr>
        <w:t>9</w:t>
      </w:r>
      <w:r w:rsidRPr="00030BBF">
        <w:rPr>
          <w:rFonts w:ascii="Times New Roman" w:hAnsi="Times New Roman" w:cs="Times New Roman"/>
          <w:color w:val="000000" w:themeColor="text1"/>
          <w:sz w:val="26"/>
          <w:szCs w:val="26"/>
        </w:rPr>
        <w:t>/20</w:t>
      </w:r>
      <w:r w:rsidR="006F3E5B" w:rsidRPr="00030BBF">
        <w:rPr>
          <w:rFonts w:ascii="Times New Roman" w:hAnsi="Times New Roman" w:cs="Times New Roman"/>
          <w:color w:val="000000" w:themeColor="text1"/>
          <w:sz w:val="26"/>
          <w:szCs w:val="26"/>
          <w:lang w:val="en-US"/>
        </w:rPr>
        <w:t>16</w:t>
      </w:r>
      <w:r w:rsidR="00120626" w:rsidRPr="00030BBF">
        <w:rPr>
          <w:rFonts w:ascii="Times New Roman" w:hAnsi="Times New Roman" w:cs="Times New Roman"/>
          <w:color w:val="000000" w:themeColor="text1"/>
          <w:sz w:val="26"/>
          <w:szCs w:val="26"/>
        </w:rPr>
        <w:t>,</w:t>
      </w:r>
      <w:r w:rsidR="00120626" w:rsidRPr="00F943C7">
        <w:rPr>
          <w:rFonts w:ascii="Times New Roman" w:hAnsi="Times New Roman" w:cs="Times New Roman"/>
          <w:color w:val="000000" w:themeColor="text1"/>
          <w:sz w:val="26"/>
          <w:szCs w:val="26"/>
        </w:rPr>
        <w:t xml:space="preserve"> chất thải y tế lây nhiễm được lưu giữ </w:t>
      </w:r>
      <w:r w:rsidR="00644AD8">
        <w:rPr>
          <w:rFonts w:ascii="Times New Roman" w:hAnsi="Times New Roman" w:cs="Times New Roman"/>
          <w:color w:val="000000" w:themeColor="text1"/>
          <w:sz w:val="26"/>
          <w:szCs w:val="26"/>
          <w:lang w:val="en-US"/>
        </w:rPr>
        <w:t xml:space="preserve">trong kho chất thải nguy hại có </w:t>
      </w:r>
      <w:r w:rsidR="00644AD8" w:rsidRPr="00135DD0">
        <w:rPr>
          <w:rFonts w:ascii="Times New Roman" w:hAnsi="Times New Roman" w:cs="Times New Roman"/>
          <w:color w:val="000000" w:themeColor="text1"/>
          <w:sz w:val="26"/>
          <w:szCs w:val="26"/>
          <w:lang w:val="en-US"/>
        </w:rPr>
        <w:t>diện tích</w:t>
      </w:r>
      <w:r w:rsidR="006F3E5B" w:rsidRPr="00135DD0">
        <w:rPr>
          <w:rFonts w:ascii="Times New Roman" w:hAnsi="Times New Roman" w:cs="Times New Roman"/>
          <w:color w:val="000000" w:themeColor="text1"/>
          <w:sz w:val="26"/>
          <w:szCs w:val="26"/>
          <w:lang w:val="en-US"/>
        </w:rPr>
        <w:t xml:space="preserve"> 7 </w:t>
      </w:r>
      <w:r w:rsidR="00644AD8" w:rsidRPr="00135DD0">
        <w:rPr>
          <w:rFonts w:ascii="Times New Roman" w:hAnsi="Times New Roman" w:cs="Times New Roman"/>
          <w:color w:val="000000" w:themeColor="text1"/>
          <w:sz w:val="26"/>
          <w:szCs w:val="26"/>
          <w:lang w:val="en-US"/>
        </w:rPr>
        <w:t>m</w:t>
      </w:r>
      <w:r w:rsidR="00644AD8" w:rsidRPr="00135DD0">
        <w:rPr>
          <w:rFonts w:ascii="Times New Roman" w:hAnsi="Times New Roman" w:cs="Times New Roman"/>
          <w:color w:val="000000" w:themeColor="text1"/>
          <w:sz w:val="26"/>
          <w:szCs w:val="26"/>
          <w:vertAlign w:val="superscript"/>
          <w:lang w:val="en-US"/>
        </w:rPr>
        <w:t>2</w:t>
      </w:r>
      <w:r w:rsidR="00644AD8" w:rsidRPr="00135DD0">
        <w:rPr>
          <w:rFonts w:ascii="Times New Roman" w:hAnsi="Times New Roman" w:cs="Times New Roman"/>
          <w:color w:val="000000" w:themeColor="text1"/>
          <w:sz w:val="26"/>
          <w:szCs w:val="26"/>
          <w:lang w:val="en-US"/>
        </w:rPr>
        <w:t>.</w:t>
      </w:r>
      <w:r w:rsidR="00644AD8">
        <w:rPr>
          <w:rFonts w:ascii="Times New Roman" w:hAnsi="Times New Roman" w:cs="Times New Roman"/>
          <w:color w:val="000000" w:themeColor="text1"/>
          <w:sz w:val="26"/>
          <w:szCs w:val="26"/>
          <w:lang w:val="en-US"/>
        </w:rPr>
        <w:t xml:space="preserve"> Định kỳ 02 n</w:t>
      </w:r>
      <w:r w:rsidR="00487644">
        <w:rPr>
          <w:rFonts w:ascii="Times New Roman" w:hAnsi="Times New Roman" w:cs="Times New Roman"/>
          <w:color w:val="000000" w:themeColor="text1"/>
          <w:sz w:val="26"/>
          <w:szCs w:val="26"/>
          <w:lang w:val="en-US"/>
        </w:rPr>
        <w:t xml:space="preserve">gày/lần, Công ty </w:t>
      </w:r>
      <w:r w:rsidRPr="00F943C7">
        <w:rPr>
          <w:rFonts w:ascii="Times New Roman" w:hAnsi="Times New Roman" w:cs="Times New Roman"/>
          <w:color w:val="000000" w:themeColor="text1"/>
          <w:sz w:val="26"/>
          <w:szCs w:val="26"/>
        </w:rPr>
        <w:t>cổ phần đầu tư và kỹ thuật tài nguyên môi trường ETC đ</w:t>
      </w:r>
      <w:r w:rsidR="00120626" w:rsidRPr="00F943C7">
        <w:rPr>
          <w:rFonts w:ascii="Times New Roman" w:hAnsi="Times New Roman" w:cs="Times New Roman"/>
          <w:color w:val="000000" w:themeColor="text1"/>
          <w:sz w:val="26"/>
          <w:szCs w:val="26"/>
        </w:rPr>
        <w:t>ến</w:t>
      </w:r>
      <w:r w:rsidRPr="00F943C7">
        <w:rPr>
          <w:rFonts w:ascii="Times New Roman" w:hAnsi="Times New Roman" w:cs="Times New Roman"/>
          <w:color w:val="000000" w:themeColor="text1"/>
          <w:sz w:val="26"/>
          <w:szCs w:val="26"/>
        </w:rPr>
        <w:t xml:space="preserve"> thu gom, vận chuyển xử lý theo quy </w:t>
      </w:r>
      <w:r w:rsidRPr="006F3E5B">
        <w:rPr>
          <w:rFonts w:ascii="Times New Roman" w:hAnsi="Times New Roman" w:cs="Times New Roman"/>
          <w:color w:val="000000" w:themeColor="text1"/>
          <w:sz w:val="26"/>
          <w:szCs w:val="26"/>
        </w:rPr>
        <w:t>định. Đối</w:t>
      </w:r>
      <w:r w:rsidRPr="00487644">
        <w:rPr>
          <w:rFonts w:ascii="Times New Roman" w:hAnsi="Times New Roman" w:cs="Times New Roman"/>
          <w:color w:val="000000" w:themeColor="text1"/>
          <w:sz w:val="26"/>
          <w:szCs w:val="26"/>
        </w:rPr>
        <w:t xml:space="preserve"> với chất thải nguy hại khác (giẻ lau, găng tay nhiễm thành phần nguy hại; dầu thải; bòng đèn led thải), Trung tâm hợp đồng với Công ty cổ phần đầu tư và kỹ thuật tài nguyên môi trường ETC đến thu gom, vận chuyển xử lý theo quy định với tần suất thu gom 1 lần/năm.</w:t>
      </w:r>
    </w:p>
    <w:p w14:paraId="19BAA257" w14:textId="77777777" w:rsidR="0045023C" w:rsidRPr="00F943C7" w:rsidRDefault="0045023C" w:rsidP="0045023C">
      <w:pPr>
        <w:spacing w:after="0" w:line="360" w:lineRule="auto"/>
        <w:ind w:firstLine="567"/>
        <w:rPr>
          <w:rFonts w:ascii="Times New Roman" w:hAnsi="Times New Roman" w:cs="Times New Roman"/>
          <w:color w:val="000000" w:themeColor="text1"/>
          <w:sz w:val="26"/>
          <w:szCs w:val="26"/>
        </w:rPr>
      </w:pPr>
      <w:r w:rsidRPr="00F943C7">
        <w:rPr>
          <w:rFonts w:ascii="Times New Roman" w:hAnsi="Times New Roman" w:cs="Times New Roman"/>
          <w:color w:val="000000" w:themeColor="text1"/>
          <w:sz w:val="26"/>
          <w:szCs w:val="26"/>
        </w:rPr>
        <w:lastRenderedPageBreak/>
        <w:t>Trung tâm đã ký hợp đồng số 01090/2024/HĐKT/ETC ngày 03/01/2024 với Công ty cổ phần đầu tư và kỹ thuật tài nguyên môi trường ETC đến thu gom, vận chuyển xử lý theo quy định (Hợp đồng thu gom, vận chuyển và xử lý chất thải y tế đính kèm phần phụ lục).</w:t>
      </w:r>
    </w:p>
    <w:p w14:paraId="27F29AAE" w14:textId="77777777" w:rsidR="0045023C" w:rsidRPr="00F943C7" w:rsidRDefault="0045023C" w:rsidP="0045023C">
      <w:pPr>
        <w:spacing w:after="0" w:line="360" w:lineRule="auto"/>
        <w:ind w:firstLine="567"/>
        <w:rPr>
          <w:rFonts w:ascii="Times New Roman" w:hAnsi="Times New Roman" w:cs="Times New Roman"/>
          <w:color w:val="000000" w:themeColor="text1"/>
          <w:sz w:val="26"/>
          <w:szCs w:val="26"/>
        </w:rPr>
      </w:pPr>
      <w:r w:rsidRPr="006F3E5B">
        <w:rPr>
          <w:rFonts w:ascii="Times New Roman" w:hAnsi="Times New Roman" w:cs="Times New Roman"/>
          <w:color w:val="000000" w:themeColor="text1"/>
          <w:sz w:val="26"/>
          <w:szCs w:val="26"/>
        </w:rPr>
        <w:t>+ Đối với bùn thải từ hệ thống xử lý nước thải được thu gom về bể chứa bùn. Định kỳ thuê Công ty cổ phần đầu tư và kỹ thuật tài nguyên môi trường ETC đến thu gom, vận chuyển xử lý theo quy định.</w:t>
      </w:r>
    </w:p>
    <w:p w14:paraId="06431368" w14:textId="7B9E1BD1" w:rsidR="005F4143" w:rsidRPr="005353DD" w:rsidRDefault="005F4143" w:rsidP="005C511A">
      <w:pPr>
        <w:spacing w:after="0" w:line="360" w:lineRule="auto"/>
        <w:ind w:firstLine="0"/>
        <w:outlineLvl w:val="0"/>
        <w:rPr>
          <w:rFonts w:ascii="Times New Roman" w:hAnsi="Times New Roman" w:cs="Times New Roman"/>
          <w:b/>
          <w:sz w:val="26"/>
          <w:szCs w:val="26"/>
        </w:rPr>
      </w:pPr>
      <w:bookmarkStart w:id="408" w:name="_Toc184115211"/>
      <w:bookmarkEnd w:id="395"/>
      <w:bookmarkEnd w:id="396"/>
      <w:bookmarkEnd w:id="397"/>
      <w:bookmarkEnd w:id="398"/>
      <w:bookmarkEnd w:id="399"/>
      <w:bookmarkEnd w:id="400"/>
      <w:bookmarkEnd w:id="401"/>
      <w:bookmarkEnd w:id="402"/>
      <w:bookmarkEnd w:id="403"/>
      <w:bookmarkEnd w:id="404"/>
      <w:bookmarkEnd w:id="405"/>
      <w:bookmarkEnd w:id="406"/>
      <w:bookmarkEnd w:id="407"/>
      <w:r w:rsidRPr="005353DD">
        <w:rPr>
          <w:rFonts w:ascii="Times New Roman" w:hAnsi="Times New Roman" w:cs="Times New Roman"/>
          <w:b/>
          <w:sz w:val="26"/>
          <w:szCs w:val="26"/>
        </w:rPr>
        <w:t>5. Công trình, biện pháp giảm thiểu tiếng ồn, độ rung</w:t>
      </w:r>
      <w:bookmarkEnd w:id="408"/>
    </w:p>
    <w:p w14:paraId="22A1DDBA" w14:textId="66091A4E" w:rsidR="009C23F7" w:rsidRPr="005353DD" w:rsidRDefault="009C23F7" w:rsidP="0043580A">
      <w:pPr>
        <w:spacing w:after="0" w:line="360" w:lineRule="auto"/>
        <w:ind w:firstLine="0"/>
        <w:rPr>
          <w:rFonts w:ascii="Times New Roman" w:hAnsi="Times New Roman" w:cs="Times New Roman"/>
          <w:i/>
          <w:sz w:val="26"/>
          <w:szCs w:val="26"/>
        </w:rPr>
      </w:pPr>
      <w:r w:rsidRPr="005353DD">
        <w:rPr>
          <w:rFonts w:ascii="Times New Roman" w:hAnsi="Times New Roman" w:cs="Times New Roman"/>
          <w:i/>
          <w:sz w:val="26"/>
          <w:szCs w:val="26"/>
        </w:rPr>
        <w:t>a. Nguồn phát sinh</w:t>
      </w:r>
    </w:p>
    <w:p w14:paraId="0BB7513F" w14:textId="0D59C51D" w:rsidR="00302B5D" w:rsidRPr="005353DD" w:rsidRDefault="00302B5D" w:rsidP="005C511A">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Hoạt động của con người trong Trung tâm</w:t>
      </w:r>
    </w:p>
    <w:p w14:paraId="47EBA81A" w14:textId="59027FC7" w:rsidR="00302B5D" w:rsidRPr="005353DD" w:rsidRDefault="00302B5D" w:rsidP="005C511A">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Sự va chạm của các dụng cụ y khoa trên các xe đẩy chuyên dùng trong các khu điều trị bệ</w:t>
      </w:r>
      <w:r w:rsidR="00AA3A03" w:rsidRPr="005353DD">
        <w:rPr>
          <w:rFonts w:ascii="Times New Roman" w:hAnsi="Times New Roman" w:cs="Times New Roman"/>
          <w:sz w:val="26"/>
          <w:szCs w:val="26"/>
        </w:rPr>
        <w:t>nh</w:t>
      </w:r>
    </w:p>
    <w:p w14:paraId="4FECE490" w14:textId="0C5473EC" w:rsidR="00AA3A03" w:rsidRPr="005353DD" w:rsidRDefault="00AA3A03" w:rsidP="005C511A">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xml:space="preserve">- Hoạt động của máy phát điện dự phòng </w:t>
      </w:r>
    </w:p>
    <w:p w14:paraId="1EEFD3F1" w14:textId="7797870D" w:rsidR="00AA3A03" w:rsidRPr="005353DD" w:rsidRDefault="00AA3A03" w:rsidP="005C511A">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Hoạt động của các máy móc thiết bị phục vụ cho các công trình phụ trợ (máy bơm, máy thổi khí khu xử lý nước thải,..)</w:t>
      </w:r>
    </w:p>
    <w:p w14:paraId="0B250067" w14:textId="74737611" w:rsidR="00AA3A03" w:rsidRPr="005353DD" w:rsidRDefault="00AA3A03" w:rsidP="005C511A">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Hoạt động của các phương tiện lưu thông được phép lưu hành trong Trung tâm (xe cứu thương, xe chở hàng hóa vào kho, …)</w:t>
      </w:r>
    </w:p>
    <w:p w14:paraId="76C69002" w14:textId="7FAC2FEB" w:rsidR="00833395" w:rsidRPr="005353DD" w:rsidRDefault="009C23F7" w:rsidP="0043580A">
      <w:pPr>
        <w:spacing w:after="0" w:line="360" w:lineRule="auto"/>
        <w:ind w:firstLine="0"/>
        <w:rPr>
          <w:rFonts w:ascii="Times New Roman" w:hAnsi="Times New Roman" w:cs="Times New Roman"/>
          <w:i/>
          <w:sz w:val="26"/>
          <w:szCs w:val="26"/>
        </w:rPr>
      </w:pPr>
      <w:r w:rsidRPr="005353DD">
        <w:rPr>
          <w:rFonts w:ascii="Times New Roman" w:hAnsi="Times New Roman" w:cs="Times New Roman"/>
          <w:i/>
          <w:sz w:val="26"/>
          <w:szCs w:val="26"/>
        </w:rPr>
        <w:t>b. Biện pháp giảm thiể</w:t>
      </w:r>
      <w:r w:rsidR="00833395" w:rsidRPr="005353DD">
        <w:rPr>
          <w:rFonts w:ascii="Times New Roman" w:hAnsi="Times New Roman" w:cs="Times New Roman"/>
          <w:i/>
          <w:sz w:val="26"/>
          <w:szCs w:val="26"/>
        </w:rPr>
        <w:t>u</w:t>
      </w:r>
    </w:p>
    <w:p w14:paraId="1AD166ED" w14:textId="45D3E654" w:rsidR="00302B5D" w:rsidRPr="005353DD" w:rsidRDefault="00302B5D" w:rsidP="005C511A">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xml:space="preserve">- </w:t>
      </w:r>
      <w:r w:rsidR="00AA3A03" w:rsidRPr="005353DD">
        <w:rPr>
          <w:rFonts w:ascii="Times New Roman" w:hAnsi="Times New Roman" w:cs="Times New Roman"/>
          <w:sz w:val="26"/>
          <w:szCs w:val="26"/>
        </w:rPr>
        <w:t>Lập kế hoạch thường xuyên trong việc trong việc theo dõi, bảo trì các máy móc, thiết bị: Kiểm tra độ mòn chi tiết, đình kỳ tra dầu bôi trơn, thay các chi tiết hư hỏng, kiểm tra sự cân bằng của máy.</w:t>
      </w:r>
    </w:p>
    <w:p w14:paraId="6D37FDFA" w14:textId="0551B185" w:rsidR="00AA3A03" w:rsidRPr="005353DD" w:rsidRDefault="00AA3A03" w:rsidP="005C511A">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Lắp đệm chống ồn cho các thiết bị có khả năng gây ồn.</w:t>
      </w:r>
    </w:p>
    <w:p w14:paraId="2A13F17E" w14:textId="0040E91A" w:rsidR="00AA3A03" w:rsidRPr="005353DD" w:rsidRDefault="00AA3A03" w:rsidP="005C511A">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Cách ly các nguồn gây ồn (máy phát điện, khu xử lý nước thải) cách xa khu vực khám chữa bệnh và khu điều trị nội trú.</w:t>
      </w:r>
    </w:p>
    <w:p w14:paraId="553B2DF6" w14:textId="566B72F4" w:rsidR="00AA3A03" w:rsidRPr="005353DD" w:rsidRDefault="00AA3A03" w:rsidP="005C511A">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Đối với tiếng ồn phát sinh từ phương tiện giao thông: Yêu cầu bệnh nhân và khách khi vào Trung tâm phải xuống xe, tắt máy dắt bộ để hạn chế tiếng ồn; bố trí các khu vực riêng cho xe c</w:t>
      </w:r>
      <w:r w:rsidR="0052733A" w:rsidRPr="005353DD">
        <w:rPr>
          <w:rFonts w:ascii="Times New Roman" w:hAnsi="Times New Roman" w:cs="Times New Roman"/>
          <w:sz w:val="26"/>
          <w:szCs w:val="26"/>
        </w:rPr>
        <w:t>ứu thương và xe chở hàng hóa vào kho.</w:t>
      </w:r>
    </w:p>
    <w:p w14:paraId="2C146890" w14:textId="31BB72C1" w:rsidR="005F4143" w:rsidRPr="005353DD" w:rsidRDefault="005F4143" w:rsidP="005C511A">
      <w:pPr>
        <w:spacing w:after="0" w:line="360" w:lineRule="auto"/>
        <w:ind w:firstLine="0"/>
        <w:outlineLvl w:val="0"/>
        <w:rPr>
          <w:rFonts w:ascii="Times New Roman" w:hAnsi="Times New Roman" w:cs="Times New Roman"/>
          <w:b/>
          <w:sz w:val="26"/>
          <w:szCs w:val="26"/>
        </w:rPr>
      </w:pPr>
      <w:bookmarkStart w:id="409" w:name="_Toc184115212"/>
      <w:bookmarkStart w:id="410" w:name="_Toc146652094"/>
      <w:bookmarkStart w:id="411" w:name="_Toc146652524"/>
      <w:bookmarkStart w:id="412" w:name="_Toc146653674"/>
      <w:bookmarkStart w:id="413" w:name="_Toc148626438"/>
      <w:bookmarkStart w:id="414" w:name="_Toc148626640"/>
      <w:bookmarkStart w:id="415" w:name="_Toc148626710"/>
      <w:bookmarkStart w:id="416" w:name="_Toc149200397"/>
      <w:bookmarkStart w:id="417" w:name="_Toc149200532"/>
      <w:bookmarkStart w:id="418" w:name="_Toc149200610"/>
      <w:r w:rsidRPr="00030BBF">
        <w:rPr>
          <w:rFonts w:ascii="Times New Roman" w:hAnsi="Times New Roman" w:cs="Times New Roman"/>
          <w:b/>
          <w:sz w:val="26"/>
          <w:szCs w:val="26"/>
        </w:rPr>
        <w:t>6. Phương án phòng ngừa, ứng phó sự cố môi trường</w:t>
      </w:r>
      <w:bookmarkEnd w:id="409"/>
    </w:p>
    <w:p w14:paraId="64DBDC2B" w14:textId="33039914" w:rsidR="0052733A" w:rsidRPr="005353DD" w:rsidRDefault="004E4D58" w:rsidP="005C511A">
      <w:pPr>
        <w:spacing w:after="0" w:line="360" w:lineRule="auto"/>
        <w:ind w:firstLine="0"/>
        <w:rPr>
          <w:rFonts w:ascii="Times New Roman" w:hAnsi="Times New Roman" w:cs="Times New Roman"/>
          <w:b/>
          <w:sz w:val="26"/>
          <w:szCs w:val="26"/>
        </w:rPr>
      </w:pPr>
      <w:r w:rsidRPr="005353DD">
        <w:rPr>
          <w:rFonts w:ascii="Times New Roman" w:hAnsi="Times New Roman" w:cs="Times New Roman"/>
          <w:b/>
          <w:sz w:val="26"/>
          <w:szCs w:val="26"/>
        </w:rPr>
        <w:t>a. Sự cố cháy nổ</w:t>
      </w:r>
    </w:p>
    <w:p w14:paraId="1082E5D4" w14:textId="4DE04FBD" w:rsidR="00010F94" w:rsidRPr="005353DD" w:rsidRDefault="00010F94" w:rsidP="005C511A">
      <w:pPr>
        <w:spacing w:after="0" w:line="360" w:lineRule="auto"/>
        <w:rPr>
          <w:rFonts w:ascii="Times New Roman" w:hAnsi="Times New Roman" w:cs="Times New Roman"/>
          <w:sz w:val="26"/>
          <w:szCs w:val="26"/>
        </w:rPr>
      </w:pPr>
      <w:r w:rsidRPr="005353DD">
        <w:rPr>
          <w:rFonts w:ascii="Times New Roman" w:hAnsi="Times New Roman" w:cs="Times New Roman"/>
          <w:sz w:val="26"/>
          <w:szCs w:val="26"/>
        </w:rPr>
        <w:t xml:space="preserve">- Trung tâm đã được </w:t>
      </w:r>
      <w:r w:rsidR="002F4E29" w:rsidRPr="005353DD">
        <w:rPr>
          <w:rFonts w:ascii="Times New Roman" w:hAnsi="Times New Roman" w:cs="Times New Roman"/>
          <w:sz w:val="26"/>
          <w:szCs w:val="26"/>
        </w:rPr>
        <w:t xml:space="preserve">Công an </w:t>
      </w:r>
      <w:r w:rsidRPr="005353DD">
        <w:rPr>
          <w:rFonts w:ascii="Times New Roman" w:hAnsi="Times New Roman" w:cs="Times New Roman"/>
          <w:sz w:val="26"/>
          <w:szCs w:val="26"/>
        </w:rPr>
        <w:t xml:space="preserve">tỉnh Nam Định cấp </w:t>
      </w:r>
      <w:r w:rsidR="007552BC" w:rsidRPr="00D91C07">
        <w:rPr>
          <w:rFonts w:ascii="Times New Roman" w:hAnsi="Times New Roman" w:cs="Times New Roman"/>
          <w:sz w:val="26"/>
          <w:szCs w:val="26"/>
        </w:rPr>
        <w:t>G</w:t>
      </w:r>
      <w:r w:rsidRPr="005353DD">
        <w:rPr>
          <w:rFonts w:ascii="Times New Roman" w:hAnsi="Times New Roman" w:cs="Times New Roman"/>
          <w:sz w:val="26"/>
          <w:szCs w:val="26"/>
        </w:rPr>
        <w:t>iấy chứng nhận thẩm duyệt về phòng cháy và chữa cháy số</w:t>
      </w:r>
      <w:r w:rsidR="007552BC" w:rsidRPr="00D91C07">
        <w:rPr>
          <w:rFonts w:ascii="Times New Roman" w:hAnsi="Times New Roman" w:cs="Times New Roman"/>
          <w:sz w:val="26"/>
          <w:szCs w:val="26"/>
        </w:rPr>
        <w:t xml:space="preserve"> 19/TD-PCCC (PC66) ngày 24/04/2024 và Giấy chứng </w:t>
      </w:r>
      <w:r w:rsidR="007552BC" w:rsidRPr="00D91C07">
        <w:rPr>
          <w:rFonts w:ascii="Times New Roman" w:hAnsi="Times New Roman" w:cs="Times New Roman"/>
          <w:sz w:val="26"/>
          <w:szCs w:val="26"/>
        </w:rPr>
        <w:lastRenderedPageBreak/>
        <w:t>nhận thẩm duyệt về phòng cháy và chữa cháy số 03/2015/TDPCCC-PC66 ngày 25/02/2015</w:t>
      </w:r>
      <w:r w:rsidR="002F4E29" w:rsidRPr="005353DD">
        <w:rPr>
          <w:rFonts w:ascii="Times New Roman" w:hAnsi="Times New Roman" w:cs="Times New Roman"/>
          <w:sz w:val="26"/>
          <w:szCs w:val="26"/>
        </w:rPr>
        <w:t>.</w:t>
      </w:r>
    </w:p>
    <w:p w14:paraId="7FB01F11" w14:textId="3FFAB873" w:rsidR="004E4D58" w:rsidRPr="005353DD" w:rsidRDefault="004E4D58" w:rsidP="005C511A">
      <w:pPr>
        <w:spacing w:after="0" w:line="360" w:lineRule="auto"/>
        <w:rPr>
          <w:rFonts w:ascii="Times New Roman" w:hAnsi="Times New Roman" w:cs="Times New Roman"/>
          <w:sz w:val="26"/>
          <w:szCs w:val="26"/>
        </w:rPr>
      </w:pPr>
      <w:r w:rsidRPr="005353DD">
        <w:rPr>
          <w:rFonts w:ascii="Times New Roman" w:hAnsi="Times New Roman" w:cs="Times New Roman"/>
          <w:sz w:val="26"/>
          <w:szCs w:val="26"/>
        </w:rPr>
        <w:t>- Hệ thống PCCC được thiết kế theo các tiêu chuẩn, quy chuẩn hiện hành</w:t>
      </w:r>
    </w:p>
    <w:p w14:paraId="0166863B" w14:textId="525EAE2A" w:rsidR="004E4D58" w:rsidRPr="005353DD" w:rsidRDefault="004E4D58" w:rsidP="005C511A">
      <w:pPr>
        <w:spacing w:after="0" w:line="360" w:lineRule="auto"/>
        <w:rPr>
          <w:rFonts w:ascii="Times New Roman" w:hAnsi="Times New Roman" w:cs="Times New Roman"/>
          <w:sz w:val="26"/>
          <w:szCs w:val="26"/>
        </w:rPr>
      </w:pPr>
      <w:r w:rsidRPr="005353DD">
        <w:rPr>
          <w:rFonts w:ascii="Times New Roman" w:hAnsi="Times New Roman" w:cs="Times New Roman"/>
          <w:sz w:val="26"/>
          <w:szCs w:val="26"/>
        </w:rPr>
        <w:t>- Tại các dãy nhà của các khoa phòng được niêm yết nội quy PCCC, tiêu lệnh chữa cháy, biển cấm, biển báo đảm bảo chỉ dẫn theo quy định.</w:t>
      </w:r>
    </w:p>
    <w:p w14:paraId="154C61C5" w14:textId="2A107A82" w:rsidR="004E4D58" w:rsidRPr="005353DD" w:rsidRDefault="004E4D58" w:rsidP="005C511A">
      <w:pPr>
        <w:spacing w:after="0" w:line="360" w:lineRule="auto"/>
        <w:rPr>
          <w:rFonts w:ascii="Times New Roman" w:hAnsi="Times New Roman" w:cs="Times New Roman"/>
          <w:sz w:val="26"/>
          <w:szCs w:val="26"/>
        </w:rPr>
      </w:pPr>
      <w:r w:rsidRPr="005353DD">
        <w:rPr>
          <w:rFonts w:ascii="Times New Roman" w:hAnsi="Times New Roman" w:cs="Times New Roman"/>
          <w:sz w:val="26"/>
          <w:szCs w:val="26"/>
        </w:rPr>
        <w:t>- Trang bị phương tiện chữa cháy ban đầu: Tại các dãy nhà của các khoa phòng đượ bố trí các bình chữa cháy xách tay tại hành lang, câu thang số lượng và chủng loại đảm theo quy định hiện hành.</w:t>
      </w:r>
    </w:p>
    <w:p w14:paraId="553895AE" w14:textId="69A9CF98" w:rsidR="004E4D58" w:rsidRPr="005353DD" w:rsidRDefault="004E4D58" w:rsidP="005C511A">
      <w:pPr>
        <w:spacing w:after="0" w:line="360" w:lineRule="auto"/>
        <w:ind w:firstLine="0"/>
        <w:rPr>
          <w:rFonts w:ascii="Times New Roman" w:hAnsi="Times New Roman" w:cs="Times New Roman"/>
          <w:b/>
          <w:sz w:val="26"/>
          <w:szCs w:val="26"/>
          <w:lang w:val="en-US"/>
        </w:rPr>
      </w:pPr>
      <w:r w:rsidRPr="005353DD">
        <w:rPr>
          <w:rFonts w:ascii="Times New Roman" w:hAnsi="Times New Roman" w:cs="Times New Roman"/>
          <w:b/>
          <w:sz w:val="26"/>
          <w:szCs w:val="26"/>
          <w:lang w:val="en-US"/>
        </w:rPr>
        <w:t>b. Sự cố về an toàn hóa chất</w:t>
      </w:r>
    </w:p>
    <w:p w14:paraId="328DDE19" w14:textId="4448E937" w:rsidR="004E4D58" w:rsidRPr="00D3642C" w:rsidRDefault="004E4D58" w:rsidP="005C511A">
      <w:pPr>
        <w:spacing w:after="0" w:line="360" w:lineRule="auto"/>
        <w:rPr>
          <w:rFonts w:ascii="Times New Roman" w:hAnsi="Times New Roman" w:cs="Times New Roman"/>
          <w:sz w:val="26"/>
          <w:szCs w:val="26"/>
        </w:rPr>
      </w:pPr>
      <w:r w:rsidRPr="00B150F8">
        <w:rPr>
          <w:rFonts w:ascii="Times New Roman" w:hAnsi="Times New Roman" w:cs="Times New Roman"/>
          <w:sz w:val="26"/>
          <w:szCs w:val="26"/>
          <w:lang w:val="en-US"/>
        </w:rPr>
        <w:t xml:space="preserve">- </w:t>
      </w:r>
      <w:r w:rsidR="00972724" w:rsidRPr="00B150F8">
        <w:rPr>
          <w:rFonts w:ascii="Times New Roman" w:hAnsi="Times New Roman" w:cs="Times New Roman"/>
          <w:sz w:val="26"/>
          <w:szCs w:val="26"/>
          <w:lang w:val="en-US"/>
        </w:rPr>
        <w:t xml:space="preserve">Trung tâm </w:t>
      </w:r>
      <w:r w:rsidR="00972724" w:rsidRPr="00B150F8">
        <w:rPr>
          <w:rFonts w:ascii="Times New Roman" w:hAnsi="Times New Roman" w:cs="Times New Roman"/>
          <w:sz w:val="26"/>
          <w:szCs w:val="26"/>
        </w:rPr>
        <w:t xml:space="preserve">bố trí </w:t>
      </w:r>
      <w:r w:rsidR="00B150F8" w:rsidRPr="00B150F8">
        <w:rPr>
          <w:rFonts w:ascii="Times New Roman" w:hAnsi="Times New Roman" w:cs="Times New Roman"/>
          <w:sz w:val="26"/>
          <w:szCs w:val="26"/>
          <w:lang w:val="en-US"/>
        </w:rPr>
        <w:t xml:space="preserve">phòng </w:t>
      </w:r>
      <w:r w:rsidR="00030BBF" w:rsidRPr="00B150F8">
        <w:rPr>
          <w:rFonts w:ascii="Times New Roman" w:hAnsi="Times New Roman" w:cs="Times New Roman"/>
          <w:sz w:val="26"/>
          <w:szCs w:val="26"/>
          <w:lang w:val="en-US"/>
        </w:rPr>
        <w:t xml:space="preserve">để </w:t>
      </w:r>
      <w:r w:rsidR="00972724" w:rsidRPr="00B150F8">
        <w:rPr>
          <w:rFonts w:ascii="Times New Roman" w:hAnsi="Times New Roman" w:cs="Times New Roman"/>
          <w:sz w:val="26"/>
          <w:szCs w:val="26"/>
        </w:rPr>
        <w:t xml:space="preserve">hóa chất có diện tích </w:t>
      </w:r>
      <w:r w:rsidR="00B150F8" w:rsidRPr="00B150F8">
        <w:rPr>
          <w:rFonts w:ascii="Times New Roman" w:hAnsi="Times New Roman" w:cs="Times New Roman"/>
          <w:sz w:val="26"/>
          <w:szCs w:val="26"/>
          <w:lang w:val="en-US"/>
        </w:rPr>
        <w:t>17</w:t>
      </w:r>
      <w:r w:rsidR="00972724" w:rsidRPr="00B150F8">
        <w:rPr>
          <w:rFonts w:ascii="Times New Roman" w:hAnsi="Times New Roman" w:cs="Times New Roman"/>
          <w:sz w:val="26"/>
          <w:szCs w:val="26"/>
        </w:rPr>
        <w:t xml:space="preserve"> m</w:t>
      </w:r>
      <w:r w:rsidR="00972724" w:rsidRPr="00B150F8">
        <w:rPr>
          <w:rFonts w:ascii="Times New Roman" w:hAnsi="Times New Roman" w:cs="Times New Roman"/>
          <w:sz w:val="26"/>
          <w:szCs w:val="26"/>
          <w:vertAlign w:val="superscript"/>
        </w:rPr>
        <w:t>2</w:t>
      </w:r>
      <w:r w:rsidR="00972724" w:rsidRPr="00B150F8">
        <w:rPr>
          <w:rFonts w:ascii="Times New Roman" w:hAnsi="Times New Roman" w:cs="Times New Roman"/>
          <w:sz w:val="26"/>
          <w:szCs w:val="26"/>
        </w:rPr>
        <w:t xml:space="preserve"> tại khoa</w:t>
      </w:r>
      <w:r w:rsidR="00030BBF" w:rsidRPr="00B150F8">
        <w:rPr>
          <w:rFonts w:ascii="Times New Roman" w:hAnsi="Times New Roman" w:cs="Times New Roman"/>
          <w:sz w:val="26"/>
          <w:szCs w:val="26"/>
          <w:lang w:val="en-US"/>
        </w:rPr>
        <w:t xml:space="preserve"> dược</w:t>
      </w:r>
      <w:r w:rsidR="00B150F8" w:rsidRPr="00B150F8">
        <w:rPr>
          <w:rFonts w:ascii="Times New Roman" w:hAnsi="Times New Roman" w:cs="Times New Roman"/>
          <w:sz w:val="26"/>
          <w:szCs w:val="26"/>
          <w:lang w:val="en-US"/>
        </w:rPr>
        <w:t xml:space="preserve">, </w:t>
      </w:r>
      <w:r w:rsidR="00972724" w:rsidRPr="00B150F8">
        <w:rPr>
          <w:rFonts w:ascii="Times New Roman" w:hAnsi="Times New Roman" w:cs="Times New Roman"/>
          <w:sz w:val="26"/>
          <w:szCs w:val="26"/>
        </w:rPr>
        <w:t>phòng có cửa khóa</w:t>
      </w:r>
      <w:r w:rsidR="00030BBF" w:rsidRPr="00B150F8">
        <w:rPr>
          <w:rFonts w:ascii="Times New Roman" w:hAnsi="Times New Roman" w:cs="Times New Roman"/>
          <w:sz w:val="26"/>
          <w:szCs w:val="26"/>
          <w:lang w:val="en-US"/>
        </w:rPr>
        <w:t xml:space="preserve"> </w:t>
      </w:r>
      <w:r w:rsidR="00972724" w:rsidRPr="00B150F8">
        <w:rPr>
          <w:rFonts w:ascii="Times New Roman" w:hAnsi="Times New Roman" w:cs="Times New Roman"/>
          <w:sz w:val="26"/>
          <w:szCs w:val="26"/>
        </w:rPr>
        <w:t>và có hệ thống điều hòa đảm bảo lưu giữ theo quy định</w:t>
      </w:r>
      <w:r w:rsidRPr="00B150F8">
        <w:rPr>
          <w:rFonts w:ascii="Times New Roman" w:hAnsi="Times New Roman" w:cs="Times New Roman"/>
          <w:sz w:val="26"/>
          <w:szCs w:val="26"/>
        </w:rPr>
        <w:t>.</w:t>
      </w:r>
    </w:p>
    <w:p w14:paraId="58A95F4E" w14:textId="24C9E97B" w:rsidR="004E4D58" w:rsidRPr="001E55E3" w:rsidRDefault="004E4D58" w:rsidP="005C511A">
      <w:pPr>
        <w:spacing w:after="0" w:line="360" w:lineRule="auto"/>
        <w:rPr>
          <w:rFonts w:ascii="Times New Roman" w:hAnsi="Times New Roman" w:cs="Times New Roman"/>
          <w:sz w:val="26"/>
          <w:szCs w:val="26"/>
        </w:rPr>
      </w:pPr>
      <w:r w:rsidRPr="001E55E3">
        <w:rPr>
          <w:rFonts w:ascii="Times New Roman" w:hAnsi="Times New Roman" w:cs="Times New Roman"/>
          <w:sz w:val="26"/>
          <w:szCs w:val="26"/>
        </w:rPr>
        <w:t>- Các hóa chất sử dụng được lưu chứa trong các hộp, chai lọ (theo khuyến cáo của nhà sản xuất) có nắp đậy được xếp gọn gàng. Đối với các dụng cụ</w:t>
      </w:r>
      <w:r w:rsidR="004A1801">
        <w:rPr>
          <w:rFonts w:ascii="Times New Roman" w:hAnsi="Times New Roman" w:cs="Times New Roman"/>
          <w:sz w:val="26"/>
          <w:szCs w:val="26"/>
        </w:rPr>
        <w:t xml:space="preserve"> hóa</w:t>
      </w:r>
      <w:r w:rsidRPr="001E55E3">
        <w:rPr>
          <w:rFonts w:ascii="Times New Roman" w:hAnsi="Times New Roman" w:cs="Times New Roman"/>
          <w:sz w:val="26"/>
          <w:szCs w:val="26"/>
        </w:rPr>
        <w:t xml:space="preserve"> chất dễ vỡ cần có biển báo và xếp riêng.</w:t>
      </w:r>
    </w:p>
    <w:p w14:paraId="4DEA298D" w14:textId="7D22F4FD" w:rsidR="004E4D58" w:rsidRPr="001E55E3" w:rsidRDefault="004E4D58" w:rsidP="005C511A">
      <w:pPr>
        <w:spacing w:after="0" w:line="360" w:lineRule="auto"/>
        <w:ind w:firstLine="0"/>
        <w:rPr>
          <w:rFonts w:ascii="Times New Roman" w:hAnsi="Times New Roman" w:cs="Times New Roman"/>
          <w:b/>
          <w:sz w:val="26"/>
          <w:szCs w:val="26"/>
        </w:rPr>
      </w:pPr>
      <w:r w:rsidRPr="001E55E3">
        <w:rPr>
          <w:rFonts w:ascii="Times New Roman" w:hAnsi="Times New Roman" w:cs="Times New Roman"/>
          <w:b/>
          <w:sz w:val="26"/>
          <w:szCs w:val="26"/>
        </w:rPr>
        <w:t>c. Sự cố từ hệ thống xử lý nước thải</w:t>
      </w:r>
    </w:p>
    <w:p w14:paraId="411D77B6" w14:textId="03EC313C" w:rsidR="004E4D58" w:rsidRPr="001E55E3" w:rsidRDefault="000C3E1F" w:rsidP="005C511A">
      <w:pPr>
        <w:spacing w:after="0" w:line="360" w:lineRule="auto"/>
        <w:rPr>
          <w:rFonts w:ascii="Times New Roman" w:hAnsi="Times New Roman" w:cs="Times New Roman"/>
          <w:sz w:val="26"/>
          <w:szCs w:val="26"/>
        </w:rPr>
      </w:pPr>
      <w:r w:rsidRPr="001E55E3">
        <w:rPr>
          <w:rFonts w:ascii="Times New Roman" w:hAnsi="Times New Roman" w:cs="Times New Roman"/>
          <w:sz w:val="26"/>
          <w:szCs w:val="26"/>
        </w:rPr>
        <w:t>- Biện pháp phòng ngừa sự cố:</w:t>
      </w:r>
    </w:p>
    <w:p w14:paraId="17298A1D" w14:textId="7E64F7E4" w:rsidR="000C3E1F" w:rsidRPr="001E55E3" w:rsidRDefault="000C3E1F" w:rsidP="005C511A">
      <w:pPr>
        <w:spacing w:after="0" w:line="360" w:lineRule="auto"/>
        <w:rPr>
          <w:rFonts w:ascii="Times New Roman" w:hAnsi="Times New Roman" w:cs="Times New Roman"/>
          <w:sz w:val="26"/>
          <w:szCs w:val="26"/>
        </w:rPr>
      </w:pPr>
      <w:r w:rsidRPr="001E55E3">
        <w:rPr>
          <w:rFonts w:ascii="Times New Roman" w:hAnsi="Times New Roman" w:cs="Times New Roman"/>
          <w:sz w:val="26"/>
          <w:szCs w:val="26"/>
        </w:rPr>
        <w:t>+ Đào tạo, hướng dẫn vận hành, an toàn lao động cho cán bộ vận hành, trang bị các máy bơm, thiết bị dự phòng để đảm bảo hoạt động liên tục của hệ thống xử lý nước thải.</w:t>
      </w:r>
    </w:p>
    <w:p w14:paraId="0286EAE8" w14:textId="28633BBA" w:rsidR="0096793D" w:rsidRPr="001E55E3" w:rsidRDefault="0096793D" w:rsidP="005C511A">
      <w:pPr>
        <w:spacing w:after="0" w:line="360" w:lineRule="auto"/>
        <w:rPr>
          <w:rFonts w:ascii="Times New Roman" w:hAnsi="Times New Roman" w:cs="Times New Roman"/>
          <w:sz w:val="26"/>
          <w:szCs w:val="26"/>
        </w:rPr>
      </w:pPr>
      <w:r w:rsidRPr="001E55E3">
        <w:rPr>
          <w:rFonts w:ascii="Times New Roman" w:hAnsi="Times New Roman" w:cs="Times New Roman"/>
          <w:sz w:val="26"/>
          <w:szCs w:val="26"/>
        </w:rPr>
        <w:t>+ Thường xuyên duy tu, bảo dưỡng, bảo trì hệ thống xử lý nước thải theo hướng dẫn của nhà sản xuất.</w:t>
      </w:r>
    </w:p>
    <w:p w14:paraId="01F71036" w14:textId="1F32F939" w:rsidR="0096793D" w:rsidRPr="001E55E3" w:rsidRDefault="0096793D" w:rsidP="005C511A">
      <w:pPr>
        <w:spacing w:after="0" w:line="360" w:lineRule="auto"/>
        <w:rPr>
          <w:rFonts w:ascii="Times New Roman" w:hAnsi="Times New Roman" w:cs="Times New Roman"/>
          <w:sz w:val="26"/>
          <w:szCs w:val="26"/>
        </w:rPr>
      </w:pPr>
      <w:r w:rsidRPr="001E55E3">
        <w:rPr>
          <w:rFonts w:ascii="Times New Roman" w:hAnsi="Times New Roman" w:cs="Times New Roman"/>
          <w:sz w:val="26"/>
          <w:szCs w:val="26"/>
        </w:rPr>
        <w:t>+ Lấy mẫu và phân tích định kỳ chất lượng nước thải sau khi xử lý nhằm đánh giá hiệu quả hoạt động của hệ thống xử lý.</w:t>
      </w:r>
    </w:p>
    <w:p w14:paraId="018FD0C9" w14:textId="14FA9774" w:rsidR="0096793D" w:rsidRPr="001E55E3" w:rsidRDefault="0096793D" w:rsidP="005C511A">
      <w:pPr>
        <w:spacing w:after="0" w:line="360" w:lineRule="auto"/>
        <w:rPr>
          <w:rFonts w:ascii="Times New Roman" w:hAnsi="Times New Roman" w:cs="Times New Roman"/>
          <w:sz w:val="26"/>
          <w:szCs w:val="26"/>
        </w:rPr>
      </w:pPr>
      <w:r w:rsidRPr="001E55E3">
        <w:rPr>
          <w:rFonts w:ascii="Times New Roman" w:hAnsi="Times New Roman" w:cs="Times New Roman"/>
          <w:sz w:val="26"/>
          <w:szCs w:val="26"/>
        </w:rPr>
        <w:t>-Biện pháp ứng phó sự cố</w:t>
      </w:r>
    </w:p>
    <w:p w14:paraId="6C90FC74" w14:textId="5D3AAF43" w:rsidR="0096793D" w:rsidRPr="001E55E3" w:rsidRDefault="0096793D" w:rsidP="005C511A">
      <w:pPr>
        <w:spacing w:after="0" w:line="360" w:lineRule="auto"/>
        <w:rPr>
          <w:rFonts w:ascii="Times New Roman" w:hAnsi="Times New Roman" w:cs="Times New Roman"/>
          <w:sz w:val="26"/>
          <w:szCs w:val="26"/>
        </w:rPr>
      </w:pPr>
      <w:r w:rsidRPr="001E55E3">
        <w:rPr>
          <w:rFonts w:ascii="Times New Roman" w:hAnsi="Times New Roman" w:cs="Times New Roman"/>
          <w:sz w:val="26"/>
          <w:szCs w:val="26"/>
        </w:rPr>
        <w:t>+ Trường hợp nước thải sau xử lý không đạt giá trị giới hạn cho phép: Nước thải sẽ được bơm trở lại ngăn điều hòa. Nhân viện vận hành hệ thống tiến hành rà soát toàn bộ hệ thống xử lý nước thải để xác định nguyên nhân sự cố và khắc phục. S</w:t>
      </w:r>
      <w:r w:rsidR="000E36C7">
        <w:rPr>
          <w:rFonts w:ascii="Times New Roman" w:hAnsi="Times New Roman" w:cs="Times New Roman"/>
          <w:sz w:val="26"/>
          <w:szCs w:val="26"/>
          <w:lang w:val="en-US"/>
        </w:rPr>
        <w:t xml:space="preserve">au </w:t>
      </w:r>
      <w:r w:rsidRPr="001E55E3">
        <w:rPr>
          <w:rFonts w:ascii="Times New Roman" w:hAnsi="Times New Roman" w:cs="Times New Roman"/>
          <w:sz w:val="26"/>
          <w:szCs w:val="26"/>
        </w:rPr>
        <w:t>khi khắc phục sự cố, tiếp tục vận hành hệ thống xử lý nước thải đảm bảo xử lý đạt quy chuẩn trước khi xả thải ra môi trường.</w:t>
      </w:r>
    </w:p>
    <w:p w14:paraId="04998D77" w14:textId="671B7C57" w:rsidR="004E4D58" w:rsidRPr="001E55E3" w:rsidRDefault="0096793D" w:rsidP="005C511A">
      <w:pPr>
        <w:spacing w:after="0" w:line="360" w:lineRule="auto"/>
        <w:rPr>
          <w:rFonts w:ascii="Times New Roman" w:hAnsi="Times New Roman" w:cs="Times New Roman"/>
          <w:sz w:val="26"/>
          <w:szCs w:val="26"/>
        </w:rPr>
      </w:pPr>
      <w:r w:rsidRPr="001E55E3">
        <w:rPr>
          <w:rFonts w:ascii="Times New Roman" w:hAnsi="Times New Roman" w:cs="Times New Roman"/>
          <w:sz w:val="26"/>
          <w:szCs w:val="26"/>
        </w:rPr>
        <w:t xml:space="preserve">+ Trường hợp </w:t>
      </w:r>
      <w:r w:rsidR="00B41927" w:rsidRPr="001E55E3">
        <w:rPr>
          <w:rFonts w:ascii="Times New Roman" w:hAnsi="Times New Roman" w:cs="Times New Roman"/>
          <w:sz w:val="26"/>
          <w:szCs w:val="26"/>
        </w:rPr>
        <w:t>hệ thống xử lý nước thải gặp sự cố do thiết bị, các đường ống dẫn nước thả</w:t>
      </w:r>
      <w:r w:rsidR="009F4D11" w:rsidRPr="001E55E3">
        <w:rPr>
          <w:rFonts w:ascii="Times New Roman" w:hAnsi="Times New Roman" w:cs="Times New Roman"/>
          <w:sz w:val="26"/>
          <w:szCs w:val="26"/>
        </w:rPr>
        <w:t xml:space="preserve">i thì cơ sở sẽ thực hiện lưu chứa nước thải tại các ngăn của thiết bị hợp khối, </w:t>
      </w:r>
      <w:r w:rsidR="009F4D11" w:rsidRPr="001E55E3">
        <w:rPr>
          <w:rFonts w:ascii="Times New Roman" w:hAnsi="Times New Roman" w:cs="Times New Roman"/>
          <w:sz w:val="26"/>
          <w:szCs w:val="26"/>
        </w:rPr>
        <w:lastRenderedPageBreak/>
        <w:t>tiến hành khắc phục, sửa chữa; sau khi khắc phục xong sự cố, nước thải được bơm từ các ngăn thiết bị hợp khối về bể điều hòa để tiếp tục quy trình xử lý xử lý đạt quy chuẩn trước khi thải ra ngoài môi trường.</w:t>
      </w:r>
    </w:p>
    <w:p w14:paraId="47657484" w14:textId="78D08B6A" w:rsidR="005F4143" w:rsidRPr="005353DD" w:rsidRDefault="005F4143" w:rsidP="005C511A">
      <w:pPr>
        <w:spacing w:after="0" w:line="360" w:lineRule="auto"/>
        <w:ind w:firstLine="0"/>
        <w:outlineLvl w:val="0"/>
        <w:rPr>
          <w:rFonts w:ascii="Times New Roman" w:hAnsi="Times New Roman" w:cs="Times New Roman"/>
          <w:b/>
          <w:sz w:val="26"/>
          <w:szCs w:val="26"/>
        </w:rPr>
      </w:pPr>
      <w:bookmarkStart w:id="419" w:name="_Toc184115213"/>
      <w:bookmarkEnd w:id="410"/>
      <w:bookmarkEnd w:id="411"/>
      <w:bookmarkEnd w:id="412"/>
      <w:bookmarkEnd w:id="413"/>
      <w:bookmarkEnd w:id="414"/>
      <w:bookmarkEnd w:id="415"/>
      <w:bookmarkEnd w:id="416"/>
      <w:bookmarkEnd w:id="417"/>
      <w:bookmarkEnd w:id="418"/>
      <w:r w:rsidRPr="005353DD">
        <w:rPr>
          <w:rFonts w:ascii="Times New Roman" w:hAnsi="Times New Roman" w:cs="Times New Roman"/>
          <w:b/>
          <w:sz w:val="26"/>
          <w:szCs w:val="26"/>
        </w:rPr>
        <w:t>7. Công trình, biện pháp bảo vệ môi trường khác</w:t>
      </w:r>
      <w:bookmarkEnd w:id="419"/>
    </w:p>
    <w:p w14:paraId="5D6FA1CD" w14:textId="6267E913" w:rsidR="000B57E0" w:rsidRPr="005353DD" w:rsidRDefault="000B57E0" w:rsidP="005C511A">
      <w:pPr>
        <w:spacing w:after="0" w:line="360" w:lineRule="auto"/>
        <w:rPr>
          <w:rFonts w:ascii="Times New Roman" w:hAnsi="Times New Roman" w:cs="Times New Roman"/>
          <w:sz w:val="26"/>
          <w:szCs w:val="26"/>
        </w:rPr>
      </w:pPr>
      <w:r w:rsidRPr="005353DD">
        <w:rPr>
          <w:rFonts w:ascii="Times New Roman" w:hAnsi="Times New Roman" w:cs="Times New Roman"/>
          <w:sz w:val="26"/>
          <w:szCs w:val="26"/>
        </w:rPr>
        <w:t>Không có</w:t>
      </w:r>
    </w:p>
    <w:p w14:paraId="130CCCFE" w14:textId="6F704C33" w:rsidR="00686C61" w:rsidRPr="001E55E3" w:rsidRDefault="00D74A1F" w:rsidP="005C511A">
      <w:pPr>
        <w:spacing w:after="0" w:line="360" w:lineRule="auto"/>
        <w:ind w:firstLine="0"/>
        <w:outlineLvl w:val="0"/>
        <w:rPr>
          <w:rFonts w:ascii="Times New Roman" w:hAnsi="Times New Roman" w:cs="Times New Roman"/>
          <w:b/>
          <w:color w:val="FF0000"/>
          <w:sz w:val="26"/>
          <w:szCs w:val="26"/>
        </w:rPr>
      </w:pPr>
      <w:bookmarkStart w:id="420" w:name="_Toc184115214"/>
      <w:r w:rsidRPr="005353DD">
        <w:rPr>
          <w:rFonts w:ascii="Times New Roman" w:hAnsi="Times New Roman" w:cs="Times New Roman"/>
          <w:b/>
          <w:sz w:val="26"/>
          <w:szCs w:val="26"/>
        </w:rPr>
        <w:t xml:space="preserve">8. Các nội dung thay đổi so với </w:t>
      </w:r>
      <w:r w:rsidR="000C0DE2" w:rsidRPr="005353DD">
        <w:rPr>
          <w:rFonts w:ascii="Times New Roman" w:hAnsi="Times New Roman" w:cs="Times New Roman"/>
          <w:b/>
          <w:sz w:val="26"/>
          <w:szCs w:val="26"/>
        </w:rPr>
        <w:t>quyết định phê duyệt kết quả thẩm định báo cáo đánh giá tác động môi trường</w:t>
      </w:r>
      <w:bookmarkEnd w:id="420"/>
    </w:p>
    <w:p w14:paraId="2105F198" w14:textId="2541A9E6" w:rsidR="001B59DE" w:rsidRPr="005353DD" w:rsidRDefault="000C0DE2" w:rsidP="00F070B6">
      <w:pPr>
        <w:spacing w:after="0" w:line="360" w:lineRule="auto"/>
        <w:rPr>
          <w:rFonts w:ascii="Times New Roman" w:hAnsi="Times New Roman" w:cs="Times New Roman"/>
          <w:bCs/>
          <w:sz w:val="26"/>
          <w:szCs w:val="26"/>
        </w:rPr>
        <w:sectPr w:rsidR="001B59DE" w:rsidRPr="005353DD" w:rsidSect="005B2063">
          <w:pgSz w:w="11907" w:h="16839" w:code="9"/>
          <w:pgMar w:top="1134" w:right="1134" w:bottom="1134" w:left="1701" w:header="720" w:footer="624" w:gutter="0"/>
          <w:cols w:space="720"/>
          <w:docGrid w:linePitch="360"/>
        </w:sectPr>
      </w:pPr>
      <w:r w:rsidRPr="005353DD">
        <w:rPr>
          <w:rFonts w:ascii="Times New Roman" w:hAnsi="Times New Roman" w:cs="Times New Roman"/>
          <w:bCs/>
          <w:sz w:val="26"/>
          <w:szCs w:val="26"/>
        </w:rPr>
        <w:t>Năm 2008, Trung tâm được UBND tỉnh Nam Định phê duyệt báo cáo đánh giá tác động môi trường của Dự án “</w:t>
      </w:r>
      <w:r w:rsidR="00AB0ADD" w:rsidRPr="00D91C07">
        <w:rPr>
          <w:rFonts w:ascii="Times New Roman" w:hAnsi="Times New Roman" w:cs="Times New Roman"/>
          <w:bCs/>
          <w:sz w:val="26"/>
          <w:szCs w:val="26"/>
        </w:rPr>
        <w:t>X</w:t>
      </w:r>
      <w:r w:rsidRPr="005353DD">
        <w:rPr>
          <w:rFonts w:ascii="Times New Roman" w:hAnsi="Times New Roman" w:cs="Times New Roman"/>
          <w:bCs/>
          <w:sz w:val="26"/>
          <w:szCs w:val="26"/>
        </w:rPr>
        <w:t xml:space="preserve">ây dựng, cải tạo và nâng cấp Bệnh viện Đa khoa </w:t>
      </w:r>
      <w:r w:rsidR="00AB0ADD" w:rsidRPr="00D91C07">
        <w:rPr>
          <w:rFonts w:ascii="Times New Roman" w:hAnsi="Times New Roman" w:cs="Times New Roman"/>
          <w:bCs/>
          <w:sz w:val="26"/>
          <w:szCs w:val="26"/>
        </w:rPr>
        <w:t>Nghĩa Bình</w:t>
      </w:r>
      <w:r w:rsidRPr="005353DD">
        <w:rPr>
          <w:rFonts w:ascii="Times New Roman" w:hAnsi="Times New Roman" w:cs="Times New Roman"/>
          <w:bCs/>
          <w:sz w:val="26"/>
          <w:szCs w:val="26"/>
        </w:rPr>
        <w:t>”</w:t>
      </w:r>
      <w:r w:rsidR="00AB0ADD" w:rsidRPr="00D91C07">
        <w:rPr>
          <w:rFonts w:ascii="Times New Roman" w:hAnsi="Times New Roman" w:cs="Times New Roman"/>
          <w:bCs/>
          <w:sz w:val="26"/>
          <w:szCs w:val="26"/>
        </w:rPr>
        <w:t xml:space="preserve"> tại xã Nghĩa B</w:t>
      </w:r>
      <w:r w:rsidR="008408BE" w:rsidRPr="00D91C07">
        <w:rPr>
          <w:rFonts w:ascii="Times New Roman" w:hAnsi="Times New Roman" w:cs="Times New Roman"/>
          <w:bCs/>
          <w:sz w:val="26"/>
          <w:szCs w:val="26"/>
        </w:rPr>
        <w:t>ình</w:t>
      </w:r>
      <w:r w:rsidRPr="005353DD">
        <w:rPr>
          <w:rFonts w:ascii="Times New Roman" w:hAnsi="Times New Roman" w:cs="Times New Roman"/>
          <w:bCs/>
          <w:sz w:val="26"/>
          <w:szCs w:val="26"/>
        </w:rPr>
        <w:t xml:space="preserve">, huyện </w:t>
      </w:r>
      <w:r w:rsidR="00D5023E">
        <w:rPr>
          <w:rFonts w:ascii="Times New Roman" w:hAnsi="Times New Roman" w:cs="Times New Roman"/>
          <w:bCs/>
          <w:sz w:val="26"/>
          <w:szCs w:val="26"/>
        </w:rPr>
        <w:t>Nghĩa Hưng</w:t>
      </w:r>
      <w:r w:rsidRPr="005353DD">
        <w:rPr>
          <w:rFonts w:ascii="Times New Roman" w:hAnsi="Times New Roman" w:cs="Times New Roman"/>
          <w:bCs/>
          <w:sz w:val="26"/>
          <w:szCs w:val="26"/>
        </w:rPr>
        <w:t xml:space="preserve"> theo Quyết định số 149</w:t>
      </w:r>
      <w:r w:rsidR="008408BE" w:rsidRPr="00D91C07">
        <w:rPr>
          <w:rFonts w:ascii="Times New Roman" w:hAnsi="Times New Roman" w:cs="Times New Roman"/>
          <w:bCs/>
          <w:sz w:val="26"/>
          <w:szCs w:val="26"/>
        </w:rPr>
        <w:t>8</w:t>
      </w:r>
      <w:r w:rsidRPr="005353DD">
        <w:rPr>
          <w:rFonts w:ascii="Times New Roman" w:hAnsi="Times New Roman" w:cs="Times New Roman"/>
          <w:bCs/>
          <w:sz w:val="26"/>
          <w:szCs w:val="26"/>
        </w:rPr>
        <w:t xml:space="preserve">/QĐ-UBND ngày </w:t>
      </w:r>
      <w:r w:rsidR="001B59DE" w:rsidRPr="005353DD">
        <w:rPr>
          <w:rFonts w:ascii="Times New Roman" w:hAnsi="Times New Roman" w:cs="Times New Roman"/>
          <w:bCs/>
          <w:sz w:val="26"/>
          <w:szCs w:val="26"/>
        </w:rPr>
        <w:t>9/9/2008. Đến nay, Trung tâ</w:t>
      </w:r>
      <w:r w:rsidR="0045023C" w:rsidRPr="001E55E3">
        <w:rPr>
          <w:rFonts w:ascii="Times New Roman" w:hAnsi="Times New Roman" w:cs="Times New Roman"/>
          <w:bCs/>
          <w:sz w:val="26"/>
          <w:szCs w:val="26"/>
        </w:rPr>
        <w:t>m</w:t>
      </w:r>
      <w:r w:rsidR="001B59DE" w:rsidRPr="005353DD">
        <w:rPr>
          <w:rFonts w:ascii="Times New Roman" w:hAnsi="Times New Roman" w:cs="Times New Roman"/>
          <w:bCs/>
          <w:sz w:val="26"/>
          <w:szCs w:val="26"/>
        </w:rPr>
        <w:t xml:space="preserve"> đã có thay đổi một số nội dung như sau</w:t>
      </w:r>
      <w:r w:rsidR="00F070B6" w:rsidRPr="005353DD">
        <w:rPr>
          <w:rFonts w:ascii="Times New Roman" w:hAnsi="Times New Roman" w:cs="Times New Roman"/>
          <w:bCs/>
          <w:sz w:val="26"/>
          <w:szCs w:val="26"/>
        </w:rPr>
        <w:t>:</w:t>
      </w:r>
    </w:p>
    <w:p w14:paraId="6D20E5E4" w14:textId="65D7165E" w:rsidR="00686C61" w:rsidRPr="001A4822" w:rsidRDefault="001A4822" w:rsidP="001A4822">
      <w:pPr>
        <w:pStyle w:val="Caption"/>
        <w:rPr>
          <w:b w:val="0"/>
          <w:i/>
        </w:rPr>
      </w:pPr>
      <w:bookmarkStart w:id="421" w:name="_Toc184415104"/>
      <w:r>
        <w:rPr>
          <w:b w:val="0"/>
          <w:i/>
        </w:rPr>
        <w:lastRenderedPageBreak/>
        <w:t xml:space="preserve">Bảng </w:t>
      </w:r>
      <w:r w:rsidRPr="00030BBF">
        <w:rPr>
          <w:b w:val="0"/>
          <w:i/>
        </w:rPr>
        <w:fldChar w:fldCharType="begin"/>
      </w:r>
      <w:r w:rsidRPr="00030BBF">
        <w:rPr>
          <w:b w:val="0"/>
          <w:i/>
        </w:rPr>
        <w:instrText xml:space="preserve"> SEQ Bảng_ \* ARABIC </w:instrText>
      </w:r>
      <w:r w:rsidRPr="00030BBF">
        <w:rPr>
          <w:b w:val="0"/>
          <w:i/>
        </w:rPr>
        <w:fldChar w:fldCharType="separate"/>
      </w:r>
      <w:r w:rsidR="000A37E0">
        <w:rPr>
          <w:b w:val="0"/>
          <w:i/>
          <w:noProof/>
        </w:rPr>
        <w:t>8</w:t>
      </w:r>
      <w:r w:rsidRPr="00030BBF">
        <w:rPr>
          <w:b w:val="0"/>
          <w:i/>
        </w:rPr>
        <w:fldChar w:fldCharType="end"/>
      </w:r>
      <w:r w:rsidR="001B59DE" w:rsidRPr="00030BBF">
        <w:rPr>
          <w:b w:val="0"/>
          <w:i/>
        </w:rPr>
        <w:t>: Các nội dung thay đổi so với Quyết định phê duyệt báo cáo đánh giá tác</w:t>
      </w:r>
      <w:r w:rsidR="00F070B6" w:rsidRPr="00030BBF">
        <w:rPr>
          <w:b w:val="0"/>
          <w:i/>
        </w:rPr>
        <w:t xml:space="preserve"> động môi trường</w:t>
      </w:r>
      <w:bookmarkEnd w:id="421"/>
    </w:p>
    <w:tbl>
      <w:tblPr>
        <w:tblW w:w="1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139"/>
        <w:gridCol w:w="2051"/>
        <w:gridCol w:w="3071"/>
        <w:gridCol w:w="3029"/>
        <w:gridCol w:w="1701"/>
        <w:gridCol w:w="2659"/>
      </w:tblGrid>
      <w:tr w:rsidR="005353DD" w:rsidRPr="005353DD" w14:paraId="6BD427C8" w14:textId="77777777" w:rsidTr="00200167">
        <w:trPr>
          <w:trHeight w:val="940"/>
          <w:jc w:val="center"/>
        </w:trPr>
        <w:tc>
          <w:tcPr>
            <w:tcW w:w="911" w:type="dxa"/>
            <w:tcBorders>
              <w:top w:val="single" w:sz="4" w:space="0" w:color="auto"/>
              <w:left w:val="single" w:sz="4" w:space="0" w:color="auto"/>
              <w:bottom w:val="single" w:sz="4" w:space="0" w:color="auto"/>
              <w:right w:val="single" w:sz="4" w:space="0" w:color="auto"/>
            </w:tcBorders>
            <w:vAlign w:val="center"/>
          </w:tcPr>
          <w:p w14:paraId="13CE3BAC" w14:textId="77777777" w:rsidR="00677A8F" w:rsidRPr="005353DD" w:rsidRDefault="00677A8F" w:rsidP="00B01424">
            <w:pPr>
              <w:spacing w:after="0" w:line="360" w:lineRule="auto"/>
              <w:ind w:firstLine="0"/>
              <w:jc w:val="center"/>
              <w:rPr>
                <w:rFonts w:ascii="Times New Roman" w:hAnsi="Times New Roman" w:cs="Times New Roman"/>
                <w:b/>
                <w:sz w:val="26"/>
                <w:szCs w:val="26"/>
                <w:lang w:val="fr-FR"/>
              </w:rPr>
            </w:pPr>
            <w:r w:rsidRPr="005353DD">
              <w:rPr>
                <w:rFonts w:ascii="Times New Roman" w:hAnsi="Times New Roman" w:cs="Times New Roman"/>
                <w:b/>
                <w:sz w:val="26"/>
                <w:szCs w:val="26"/>
                <w:lang w:val="fr-FR"/>
              </w:rPr>
              <w:t>STT</w:t>
            </w:r>
          </w:p>
        </w:tc>
        <w:tc>
          <w:tcPr>
            <w:tcW w:w="1139" w:type="dxa"/>
            <w:tcBorders>
              <w:top w:val="single" w:sz="4" w:space="0" w:color="auto"/>
              <w:left w:val="single" w:sz="4" w:space="0" w:color="auto"/>
              <w:bottom w:val="single" w:sz="4" w:space="0" w:color="auto"/>
              <w:right w:val="single" w:sz="4" w:space="0" w:color="auto"/>
            </w:tcBorders>
            <w:vAlign w:val="center"/>
          </w:tcPr>
          <w:p w14:paraId="69D40428" w14:textId="77777777" w:rsidR="00677A8F" w:rsidRPr="005353DD" w:rsidRDefault="00677A8F" w:rsidP="00B01424">
            <w:pPr>
              <w:spacing w:after="0" w:line="360" w:lineRule="auto"/>
              <w:ind w:firstLine="0"/>
              <w:jc w:val="center"/>
              <w:rPr>
                <w:rFonts w:ascii="Times New Roman" w:hAnsi="Times New Roman" w:cs="Times New Roman"/>
                <w:b/>
                <w:sz w:val="26"/>
                <w:szCs w:val="26"/>
                <w:lang w:val="fr-FR"/>
              </w:rPr>
            </w:pPr>
            <w:r w:rsidRPr="005353DD">
              <w:rPr>
                <w:rFonts w:ascii="Times New Roman" w:hAnsi="Times New Roman" w:cs="Times New Roman"/>
                <w:b/>
                <w:sz w:val="26"/>
                <w:szCs w:val="26"/>
                <w:lang w:val="fr-FR"/>
              </w:rPr>
              <w:t>Tên công trình</w:t>
            </w:r>
          </w:p>
        </w:tc>
        <w:tc>
          <w:tcPr>
            <w:tcW w:w="2051" w:type="dxa"/>
            <w:tcBorders>
              <w:top w:val="single" w:sz="4" w:space="0" w:color="auto"/>
              <w:left w:val="single" w:sz="4" w:space="0" w:color="auto"/>
              <w:bottom w:val="single" w:sz="4" w:space="0" w:color="auto"/>
              <w:right w:val="single" w:sz="4" w:space="0" w:color="auto"/>
            </w:tcBorders>
            <w:vAlign w:val="center"/>
          </w:tcPr>
          <w:p w14:paraId="05B06819" w14:textId="77777777" w:rsidR="00677A8F" w:rsidRPr="005353DD" w:rsidRDefault="00677A8F" w:rsidP="00B01424">
            <w:pPr>
              <w:spacing w:after="0"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Phương án trong báo cáo ĐTM</w:t>
            </w:r>
          </w:p>
        </w:tc>
        <w:tc>
          <w:tcPr>
            <w:tcW w:w="3071" w:type="dxa"/>
            <w:tcBorders>
              <w:top w:val="single" w:sz="4" w:space="0" w:color="auto"/>
              <w:left w:val="single" w:sz="4" w:space="0" w:color="auto"/>
              <w:bottom w:val="single" w:sz="4" w:space="0" w:color="auto"/>
              <w:right w:val="single" w:sz="4" w:space="0" w:color="auto"/>
            </w:tcBorders>
          </w:tcPr>
          <w:p w14:paraId="5B963A55" w14:textId="07D57A04" w:rsidR="00677A8F" w:rsidRPr="00D91C07" w:rsidRDefault="00677A8F" w:rsidP="00B01424">
            <w:pPr>
              <w:spacing w:after="0"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 xml:space="preserve">Theo báo cáo kết quả thực hiện công trình BVMT phục vụ giai đoạn vận hành của dự án đã được Sở Tài nguyên và Môi trường cấp Giấy xác nhận hoàn thành công trình BVMT số </w:t>
            </w:r>
            <w:r w:rsidR="00907176" w:rsidRPr="00D91C07">
              <w:rPr>
                <w:rFonts w:ascii="Times New Roman" w:hAnsi="Times New Roman" w:cs="Times New Roman"/>
                <w:b/>
                <w:sz w:val="26"/>
                <w:szCs w:val="26"/>
              </w:rPr>
              <w:t>2196</w:t>
            </w:r>
            <w:r w:rsidRPr="005353DD">
              <w:rPr>
                <w:rFonts w:ascii="Times New Roman" w:hAnsi="Times New Roman" w:cs="Times New Roman"/>
                <w:b/>
                <w:sz w:val="26"/>
                <w:szCs w:val="26"/>
              </w:rPr>
              <w:t xml:space="preserve">/XN-STNMT ngày </w:t>
            </w:r>
            <w:r w:rsidR="00907176" w:rsidRPr="00D91C07">
              <w:rPr>
                <w:rFonts w:ascii="Times New Roman" w:hAnsi="Times New Roman" w:cs="Times New Roman"/>
                <w:b/>
                <w:sz w:val="26"/>
                <w:szCs w:val="26"/>
              </w:rPr>
              <w:t>04/11/2014</w:t>
            </w:r>
          </w:p>
        </w:tc>
        <w:tc>
          <w:tcPr>
            <w:tcW w:w="3029" w:type="dxa"/>
            <w:tcBorders>
              <w:top w:val="single" w:sz="4" w:space="0" w:color="auto"/>
              <w:left w:val="single" w:sz="4" w:space="0" w:color="auto"/>
              <w:bottom w:val="single" w:sz="4" w:space="0" w:color="auto"/>
              <w:right w:val="single" w:sz="4" w:space="0" w:color="auto"/>
            </w:tcBorders>
          </w:tcPr>
          <w:p w14:paraId="3660506F" w14:textId="41048AC0" w:rsidR="00677A8F" w:rsidRPr="00D91C07" w:rsidRDefault="00677A8F" w:rsidP="00B01424">
            <w:pPr>
              <w:spacing w:after="0"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 xml:space="preserve">Theo Giấy phép xả nước thải vào </w:t>
            </w:r>
            <w:r w:rsidR="00907176" w:rsidRPr="00D91C07">
              <w:rPr>
                <w:rFonts w:ascii="Times New Roman" w:hAnsi="Times New Roman" w:cs="Times New Roman"/>
                <w:b/>
                <w:sz w:val="26"/>
                <w:szCs w:val="26"/>
              </w:rPr>
              <w:t xml:space="preserve">nguồn nước </w:t>
            </w:r>
            <w:r w:rsidRPr="005353DD">
              <w:rPr>
                <w:rFonts w:ascii="Times New Roman" w:hAnsi="Times New Roman" w:cs="Times New Roman"/>
                <w:b/>
                <w:sz w:val="26"/>
                <w:szCs w:val="26"/>
              </w:rPr>
              <w:t xml:space="preserve">số </w:t>
            </w:r>
            <w:r w:rsidR="00907176" w:rsidRPr="00D91C07">
              <w:rPr>
                <w:rFonts w:ascii="Times New Roman" w:hAnsi="Times New Roman" w:cs="Times New Roman"/>
                <w:b/>
                <w:sz w:val="26"/>
                <w:szCs w:val="26"/>
              </w:rPr>
              <w:t>3581</w:t>
            </w:r>
            <w:r w:rsidRPr="005353DD">
              <w:rPr>
                <w:rFonts w:ascii="Times New Roman" w:hAnsi="Times New Roman" w:cs="Times New Roman"/>
                <w:b/>
                <w:sz w:val="26"/>
                <w:szCs w:val="26"/>
              </w:rPr>
              <w:t>/GP-</w:t>
            </w:r>
            <w:r w:rsidR="00907176" w:rsidRPr="00D91C07">
              <w:rPr>
                <w:rFonts w:ascii="Times New Roman" w:hAnsi="Times New Roman" w:cs="Times New Roman"/>
                <w:b/>
                <w:sz w:val="26"/>
                <w:szCs w:val="26"/>
              </w:rPr>
              <w:t>STNMT</w:t>
            </w:r>
            <w:r w:rsidRPr="005353DD">
              <w:rPr>
                <w:rFonts w:ascii="Times New Roman" w:hAnsi="Times New Roman" w:cs="Times New Roman"/>
                <w:b/>
                <w:sz w:val="26"/>
                <w:szCs w:val="26"/>
              </w:rPr>
              <w:t xml:space="preserve"> ngày </w:t>
            </w:r>
            <w:r w:rsidR="00907176" w:rsidRPr="00D91C07">
              <w:rPr>
                <w:rFonts w:ascii="Times New Roman" w:hAnsi="Times New Roman" w:cs="Times New Roman"/>
                <w:b/>
                <w:sz w:val="26"/>
                <w:szCs w:val="26"/>
              </w:rPr>
              <w:t>18/11/2019</w:t>
            </w:r>
          </w:p>
        </w:tc>
        <w:tc>
          <w:tcPr>
            <w:tcW w:w="1701" w:type="dxa"/>
            <w:tcBorders>
              <w:top w:val="single" w:sz="4" w:space="0" w:color="auto"/>
              <w:left w:val="single" w:sz="4" w:space="0" w:color="auto"/>
              <w:bottom w:val="single" w:sz="4" w:space="0" w:color="auto"/>
              <w:right w:val="single" w:sz="4" w:space="0" w:color="auto"/>
            </w:tcBorders>
            <w:vAlign w:val="center"/>
          </w:tcPr>
          <w:p w14:paraId="2D48B203" w14:textId="0666F20B" w:rsidR="00677A8F" w:rsidRPr="005353DD" w:rsidRDefault="00677A8F" w:rsidP="00B01424">
            <w:pPr>
              <w:spacing w:after="0"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Phương án xin điều chỉnh thay đổi</w:t>
            </w:r>
          </w:p>
        </w:tc>
        <w:tc>
          <w:tcPr>
            <w:tcW w:w="2659" w:type="dxa"/>
            <w:tcBorders>
              <w:top w:val="single" w:sz="4" w:space="0" w:color="auto"/>
              <w:left w:val="single" w:sz="4" w:space="0" w:color="auto"/>
              <w:bottom w:val="single" w:sz="4" w:space="0" w:color="auto"/>
              <w:right w:val="single" w:sz="4" w:space="0" w:color="auto"/>
            </w:tcBorders>
            <w:vAlign w:val="center"/>
          </w:tcPr>
          <w:p w14:paraId="58E1DC7A" w14:textId="77777777" w:rsidR="00677A8F" w:rsidRPr="005353DD" w:rsidRDefault="00677A8F" w:rsidP="00B01424">
            <w:pPr>
              <w:spacing w:after="0"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Lý do điều chỉnh, thay đổi</w:t>
            </w:r>
          </w:p>
        </w:tc>
      </w:tr>
      <w:tr w:rsidR="005353DD" w:rsidRPr="00CD60F1" w14:paraId="0F250179" w14:textId="77777777" w:rsidTr="00200167">
        <w:trPr>
          <w:trHeight w:val="890"/>
          <w:jc w:val="center"/>
        </w:trPr>
        <w:tc>
          <w:tcPr>
            <w:tcW w:w="911" w:type="dxa"/>
            <w:tcBorders>
              <w:top w:val="single" w:sz="4" w:space="0" w:color="auto"/>
              <w:left w:val="single" w:sz="4" w:space="0" w:color="auto"/>
              <w:bottom w:val="single" w:sz="4" w:space="0" w:color="auto"/>
              <w:right w:val="single" w:sz="4" w:space="0" w:color="auto"/>
            </w:tcBorders>
          </w:tcPr>
          <w:p w14:paraId="45072056" w14:textId="77777777" w:rsidR="00677A8F" w:rsidRPr="00124E63" w:rsidRDefault="00677A8F" w:rsidP="00B01424">
            <w:pPr>
              <w:spacing w:after="0" w:line="360" w:lineRule="auto"/>
              <w:ind w:firstLine="0"/>
              <w:jc w:val="center"/>
              <w:rPr>
                <w:rFonts w:ascii="Times New Roman" w:hAnsi="Times New Roman" w:cs="Times New Roman"/>
                <w:color w:val="000000" w:themeColor="text1"/>
                <w:sz w:val="26"/>
                <w:szCs w:val="26"/>
              </w:rPr>
            </w:pPr>
            <w:r w:rsidRPr="00124E63">
              <w:rPr>
                <w:rFonts w:ascii="Times New Roman" w:hAnsi="Times New Roman" w:cs="Times New Roman"/>
                <w:color w:val="000000" w:themeColor="text1"/>
                <w:sz w:val="26"/>
                <w:szCs w:val="26"/>
              </w:rPr>
              <w:t>1</w:t>
            </w:r>
          </w:p>
        </w:tc>
        <w:tc>
          <w:tcPr>
            <w:tcW w:w="1139" w:type="dxa"/>
            <w:tcBorders>
              <w:top w:val="single" w:sz="4" w:space="0" w:color="auto"/>
              <w:left w:val="single" w:sz="4" w:space="0" w:color="auto"/>
              <w:bottom w:val="single" w:sz="4" w:space="0" w:color="auto"/>
              <w:right w:val="single" w:sz="4" w:space="0" w:color="auto"/>
            </w:tcBorders>
          </w:tcPr>
          <w:p w14:paraId="3D7066AC" w14:textId="211EC20B" w:rsidR="00677A8F" w:rsidRPr="00124E63" w:rsidRDefault="0045023C" w:rsidP="00B01424">
            <w:pPr>
              <w:tabs>
                <w:tab w:val="left" w:pos="244"/>
              </w:tabs>
              <w:spacing w:after="0" w:line="360" w:lineRule="auto"/>
              <w:ind w:firstLine="0"/>
              <w:rPr>
                <w:rFonts w:ascii="Times New Roman" w:hAnsi="Times New Roman" w:cs="Times New Roman"/>
                <w:color w:val="000000" w:themeColor="text1"/>
                <w:sz w:val="26"/>
                <w:szCs w:val="26"/>
              </w:rPr>
            </w:pPr>
            <w:r w:rsidRPr="00124E63">
              <w:rPr>
                <w:rFonts w:ascii="Times New Roman" w:hAnsi="Times New Roman" w:cs="Times New Roman"/>
                <w:color w:val="000000" w:themeColor="text1"/>
                <w:sz w:val="26"/>
                <w:szCs w:val="26"/>
              </w:rPr>
              <w:t>Biện pháp xử lý chất thải y tế nguy hại</w:t>
            </w:r>
          </w:p>
        </w:tc>
        <w:tc>
          <w:tcPr>
            <w:tcW w:w="2051" w:type="dxa"/>
            <w:tcBorders>
              <w:top w:val="single" w:sz="4" w:space="0" w:color="auto"/>
              <w:left w:val="single" w:sz="4" w:space="0" w:color="auto"/>
              <w:bottom w:val="single" w:sz="4" w:space="0" w:color="auto"/>
              <w:right w:val="single" w:sz="4" w:space="0" w:color="auto"/>
            </w:tcBorders>
          </w:tcPr>
          <w:p w14:paraId="1C1FAFC0" w14:textId="65466CBC" w:rsidR="00677A8F" w:rsidRPr="00124E63" w:rsidRDefault="0045023C" w:rsidP="00B01424">
            <w:pPr>
              <w:tabs>
                <w:tab w:val="left" w:pos="244"/>
              </w:tabs>
              <w:spacing w:after="0" w:line="360" w:lineRule="auto"/>
              <w:ind w:firstLine="0"/>
              <w:rPr>
                <w:rFonts w:ascii="Times New Roman" w:hAnsi="Times New Roman" w:cs="Times New Roman"/>
                <w:color w:val="000000" w:themeColor="text1"/>
                <w:sz w:val="26"/>
                <w:szCs w:val="26"/>
              </w:rPr>
            </w:pPr>
            <w:r w:rsidRPr="00124E63">
              <w:rPr>
                <w:rFonts w:ascii="Times New Roman" w:hAnsi="Times New Roman" w:cs="Times New Roman"/>
                <w:color w:val="000000" w:themeColor="text1"/>
                <w:sz w:val="26"/>
                <w:szCs w:val="26"/>
              </w:rPr>
              <w:t>Xử lý bằng lò đốt</w:t>
            </w:r>
          </w:p>
        </w:tc>
        <w:tc>
          <w:tcPr>
            <w:tcW w:w="3071" w:type="dxa"/>
            <w:tcBorders>
              <w:top w:val="single" w:sz="4" w:space="0" w:color="auto"/>
              <w:left w:val="single" w:sz="4" w:space="0" w:color="auto"/>
              <w:bottom w:val="single" w:sz="4" w:space="0" w:color="auto"/>
              <w:right w:val="single" w:sz="4" w:space="0" w:color="auto"/>
            </w:tcBorders>
          </w:tcPr>
          <w:p w14:paraId="06A6155F" w14:textId="0DB78057" w:rsidR="00677A8F" w:rsidRPr="00124E63" w:rsidRDefault="0045023C" w:rsidP="00B01424">
            <w:pPr>
              <w:tabs>
                <w:tab w:val="left" w:pos="244"/>
              </w:tabs>
              <w:spacing w:after="0" w:line="360" w:lineRule="auto"/>
              <w:ind w:firstLine="0"/>
              <w:rPr>
                <w:rFonts w:ascii="Times New Roman" w:hAnsi="Times New Roman" w:cs="Times New Roman"/>
                <w:color w:val="000000" w:themeColor="text1"/>
                <w:sz w:val="26"/>
                <w:szCs w:val="26"/>
              </w:rPr>
            </w:pPr>
            <w:r w:rsidRPr="00124E63">
              <w:rPr>
                <w:rFonts w:ascii="Times New Roman" w:hAnsi="Times New Roman" w:cs="Times New Roman"/>
                <w:color w:val="000000" w:themeColor="text1"/>
                <w:sz w:val="26"/>
                <w:szCs w:val="26"/>
              </w:rPr>
              <w:t>Giữ nguyên theo báo cáo ĐTM</w:t>
            </w:r>
          </w:p>
        </w:tc>
        <w:tc>
          <w:tcPr>
            <w:tcW w:w="3029" w:type="dxa"/>
            <w:tcBorders>
              <w:top w:val="single" w:sz="4" w:space="0" w:color="auto"/>
              <w:left w:val="single" w:sz="4" w:space="0" w:color="auto"/>
              <w:bottom w:val="single" w:sz="4" w:space="0" w:color="auto"/>
              <w:right w:val="single" w:sz="4" w:space="0" w:color="auto"/>
            </w:tcBorders>
          </w:tcPr>
          <w:p w14:paraId="53166AF6" w14:textId="77777777" w:rsidR="00677A8F" w:rsidRPr="00124E63" w:rsidRDefault="00677A8F" w:rsidP="00B01424">
            <w:pPr>
              <w:tabs>
                <w:tab w:val="left" w:pos="244"/>
              </w:tabs>
              <w:spacing w:after="0" w:line="360" w:lineRule="auto"/>
              <w:ind w:firstLine="0"/>
              <w:rPr>
                <w:rFonts w:ascii="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14:paraId="2C8E8EF7" w14:textId="7F9F79E5" w:rsidR="00677A8F" w:rsidRPr="00124E63" w:rsidRDefault="0045023C" w:rsidP="00B01424">
            <w:pPr>
              <w:tabs>
                <w:tab w:val="left" w:pos="244"/>
              </w:tabs>
              <w:spacing w:after="0" w:line="360" w:lineRule="auto"/>
              <w:ind w:firstLine="0"/>
              <w:rPr>
                <w:rFonts w:ascii="Times New Roman" w:hAnsi="Times New Roman" w:cs="Times New Roman"/>
                <w:color w:val="000000" w:themeColor="text1"/>
                <w:sz w:val="26"/>
                <w:szCs w:val="26"/>
              </w:rPr>
            </w:pPr>
            <w:r w:rsidRPr="00124E63">
              <w:rPr>
                <w:rFonts w:ascii="Times New Roman" w:hAnsi="Times New Roman" w:cs="Times New Roman"/>
                <w:color w:val="000000" w:themeColor="text1"/>
                <w:sz w:val="26"/>
                <w:szCs w:val="26"/>
              </w:rPr>
              <w:t xml:space="preserve">Bỏ </w:t>
            </w:r>
            <w:r w:rsidR="00CD60F1" w:rsidRPr="00124E63">
              <w:rPr>
                <w:rFonts w:ascii="Times New Roman" w:hAnsi="Times New Roman" w:cs="Times New Roman"/>
                <w:color w:val="000000" w:themeColor="text1"/>
                <w:sz w:val="26"/>
                <w:szCs w:val="26"/>
              </w:rPr>
              <w:t xml:space="preserve">lò đốt từ </w:t>
            </w:r>
            <w:r w:rsidR="00030BBF">
              <w:rPr>
                <w:rFonts w:ascii="Times New Roman" w:hAnsi="Times New Roman" w:cs="Times New Roman"/>
                <w:color w:val="000000" w:themeColor="text1"/>
                <w:sz w:val="26"/>
                <w:szCs w:val="26"/>
                <w:lang w:val="en-US"/>
              </w:rPr>
              <w:t xml:space="preserve"> </w:t>
            </w:r>
            <w:r w:rsidR="00CD60F1" w:rsidRPr="00030BBF">
              <w:rPr>
                <w:rFonts w:ascii="Times New Roman" w:hAnsi="Times New Roman" w:cs="Times New Roman"/>
                <w:color w:val="000000" w:themeColor="text1"/>
                <w:sz w:val="26"/>
                <w:szCs w:val="26"/>
              </w:rPr>
              <w:t xml:space="preserve">tháng </w:t>
            </w:r>
            <w:r w:rsidR="00030BBF" w:rsidRPr="00030BBF">
              <w:rPr>
                <w:rFonts w:ascii="Times New Roman" w:hAnsi="Times New Roman" w:cs="Times New Roman"/>
                <w:color w:val="000000" w:themeColor="text1"/>
                <w:sz w:val="26"/>
                <w:szCs w:val="26"/>
                <w:lang w:val="en-US"/>
              </w:rPr>
              <w:t>9</w:t>
            </w:r>
            <w:r w:rsidR="00CD60F1" w:rsidRPr="00030BBF">
              <w:rPr>
                <w:rFonts w:ascii="Times New Roman" w:hAnsi="Times New Roman" w:cs="Times New Roman"/>
                <w:color w:val="000000" w:themeColor="text1"/>
                <w:sz w:val="26"/>
                <w:szCs w:val="26"/>
              </w:rPr>
              <w:t>/20</w:t>
            </w:r>
            <w:r w:rsidR="00030BBF" w:rsidRPr="00030BBF">
              <w:rPr>
                <w:rFonts w:ascii="Times New Roman" w:hAnsi="Times New Roman" w:cs="Times New Roman"/>
                <w:color w:val="000000" w:themeColor="text1"/>
                <w:sz w:val="26"/>
                <w:szCs w:val="26"/>
                <w:lang w:val="en-US"/>
              </w:rPr>
              <w:t>16</w:t>
            </w:r>
            <w:r w:rsidR="00CD60F1" w:rsidRPr="00030BBF">
              <w:rPr>
                <w:rFonts w:ascii="Times New Roman" w:hAnsi="Times New Roman" w:cs="Times New Roman"/>
                <w:color w:val="000000" w:themeColor="text1"/>
                <w:sz w:val="26"/>
                <w:szCs w:val="26"/>
              </w:rPr>
              <w:t xml:space="preserve"> và</w:t>
            </w:r>
            <w:r w:rsidR="00CD60F1" w:rsidRPr="00124E63">
              <w:rPr>
                <w:rFonts w:ascii="Times New Roman" w:hAnsi="Times New Roman" w:cs="Times New Roman"/>
                <w:color w:val="000000" w:themeColor="text1"/>
                <w:sz w:val="26"/>
                <w:szCs w:val="26"/>
              </w:rPr>
              <w:t xml:space="preserve"> thuê Công ty cổ phần đầu tư và kỹ thuật tài nguyên môi trường ETC đến thu gom, vận </w:t>
            </w:r>
            <w:r w:rsidR="00CD60F1" w:rsidRPr="00124E63">
              <w:rPr>
                <w:rFonts w:ascii="Times New Roman" w:hAnsi="Times New Roman" w:cs="Times New Roman"/>
                <w:color w:val="000000" w:themeColor="text1"/>
                <w:sz w:val="26"/>
                <w:szCs w:val="26"/>
              </w:rPr>
              <w:lastRenderedPageBreak/>
              <w:t>chuyển và xử lý theo quy định</w:t>
            </w:r>
          </w:p>
        </w:tc>
        <w:tc>
          <w:tcPr>
            <w:tcW w:w="2659" w:type="dxa"/>
            <w:tcBorders>
              <w:top w:val="single" w:sz="4" w:space="0" w:color="auto"/>
              <w:left w:val="single" w:sz="4" w:space="0" w:color="auto"/>
              <w:bottom w:val="single" w:sz="4" w:space="0" w:color="auto"/>
              <w:right w:val="single" w:sz="4" w:space="0" w:color="auto"/>
            </w:tcBorders>
          </w:tcPr>
          <w:p w14:paraId="740F6F12" w14:textId="19D5D8E5" w:rsidR="00677A8F" w:rsidRPr="00124E63" w:rsidRDefault="00CD60F1" w:rsidP="00B01424">
            <w:pPr>
              <w:tabs>
                <w:tab w:val="left" w:pos="244"/>
              </w:tabs>
              <w:spacing w:after="0" w:line="360" w:lineRule="auto"/>
              <w:ind w:firstLine="0"/>
              <w:rPr>
                <w:rFonts w:ascii="Times New Roman" w:hAnsi="Times New Roman" w:cs="Times New Roman"/>
                <w:color w:val="000000" w:themeColor="text1"/>
                <w:sz w:val="26"/>
                <w:szCs w:val="26"/>
              </w:rPr>
            </w:pPr>
            <w:r w:rsidRPr="00124E63">
              <w:rPr>
                <w:rFonts w:ascii="Times New Roman" w:eastAsia="Calibri" w:hAnsi="Times New Roman" w:cs="Times New Roman"/>
                <w:color w:val="000000" w:themeColor="text1"/>
                <w:kern w:val="2"/>
                <w:sz w:val="26"/>
                <w:szCs w:val="26"/>
                <w14:ligatures w14:val="standardContextual"/>
              </w:rPr>
              <w:lastRenderedPageBreak/>
              <w:t xml:space="preserve">Hệ thống lò đốt rác thải y tế của đơn vị đã </w:t>
            </w:r>
            <w:r w:rsidR="00124E63" w:rsidRPr="00124E63">
              <w:rPr>
                <w:rFonts w:ascii="Times New Roman" w:eastAsia="Calibri" w:hAnsi="Times New Roman" w:cs="Times New Roman"/>
                <w:color w:val="000000" w:themeColor="text1"/>
                <w:kern w:val="2"/>
                <w:sz w:val="26"/>
                <w:szCs w:val="26"/>
                <w14:ligatures w14:val="standardContextual"/>
              </w:rPr>
              <w:t xml:space="preserve">hỏng, </w:t>
            </w:r>
            <w:r w:rsidRPr="00124E63">
              <w:rPr>
                <w:rFonts w:ascii="Times New Roman" w:eastAsia="Calibri" w:hAnsi="Times New Roman" w:cs="Times New Roman"/>
                <w:color w:val="000000" w:themeColor="text1"/>
                <w:kern w:val="2"/>
                <w:sz w:val="26"/>
                <w:szCs w:val="26"/>
                <w14:ligatures w14:val="standardContextual"/>
              </w:rPr>
              <w:t xml:space="preserve">han gỉ, xuống cấp trầm trọng gây mất an toàn trong quá trình vận hành do đó Trung tâm xin bỏ lò đốt từ </w:t>
            </w:r>
            <w:r w:rsidRPr="00030BBF">
              <w:rPr>
                <w:rFonts w:ascii="Times New Roman" w:eastAsia="Calibri" w:hAnsi="Times New Roman" w:cs="Times New Roman"/>
                <w:color w:val="000000" w:themeColor="text1"/>
                <w:kern w:val="2"/>
                <w:sz w:val="26"/>
                <w:szCs w:val="26"/>
                <w14:ligatures w14:val="standardContextual"/>
              </w:rPr>
              <w:t xml:space="preserve">tháng </w:t>
            </w:r>
            <w:r w:rsidR="00030BBF" w:rsidRPr="00030BBF">
              <w:rPr>
                <w:rFonts w:ascii="Times New Roman" w:eastAsia="Calibri" w:hAnsi="Times New Roman" w:cs="Times New Roman"/>
                <w:color w:val="000000" w:themeColor="text1"/>
                <w:kern w:val="2"/>
                <w:sz w:val="26"/>
                <w:szCs w:val="26"/>
                <w:lang w:val="en-US"/>
                <w14:ligatures w14:val="standardContextual"/>
              </w:rPr>
              <w:t>9</w:t>
            </w:r>
            <w:r w:rsidRPr="00030BBF">
              <w:rPr>
                <w:rFonts w:ascii="Times New Roman" w:eastAsia="Calibri" w:hAnsi="Times New Roman" w:cs="Times New Roman"/>
                <w:color w:val="000000" w:themeColor="text1"/>
                <w:kern w:val="2"/>
                <w:sz w:val="26"/>
                <w:szCs w:val="26"/>
                <w14:ligatures w14:val="standardContextual"/>
              </w:rPr>
              <w:t>/20</w:t>
            </w:r>
            <w:r w:rsidR="00030BBF" w:rsidRPr="00030BBF">
              <w:rPr>
                <w:rFonts w:ascii="Times New Roman" w:eastAsia="Calibri" w:hAnsi="Times New Roman" w:cs="Times New Roman"/>
                <w:color w:val="000000" w:themeColor="text1"/>
                <w:kern w:val="2"/>
                <w:sz w:val="26"/>
                <w:szCs w:val="26"/>
                <w:lang w:val="en-US"/>
                <w14:ligatures w14:val="standardContextual"/>
              </w:rPr>
              <w:t>16</w:t>
            </w:r>
            <w:r w:rsidR="00030BBF">
              <w:rPr>
                <w:rFonts w:ascii="Times New Roman" w:eastAsia="Calibri" w:hAnsi="Times New Roman" w:cs="Times New Roman"/>
                <w:color w:val="000000" w:themeColor="text1"/>
                <w:kern w:val="2"/>
                <w:sz w:val="26"/>
                <w:szCs w:val="26"/>
                <w:lang w:val="en-US"/>
                <w14:ligatures w14:val="standardContextual"/>
              </w:rPr>
              <w:t xml:space="preserve"> </w:t>
            </w:r>
            <w:r w:rsidRPr="00124E63">
              <w:rPr>
                <w:rFonts w:ascii="Times New Roman" w:eastAsia="Calibri" w:hAnsi="Times New Roman" w:cs="Times New Roman"/>
                <w:color w:val="000000" w:themeColor="text1"/>
                <w:kern w:val="2"/>
                <w:sz w:val="26"/>
                <w:szCs w:val="26"/>
                <w14:ligatures w14:val="standardContextual"/>
              </w:rPr>
              <w:t xml:space="preserve">và thuê </w:t>
            </w:r>
            <w:r w:rsidRPr="00124E63">
              <w:rPr>
                <w:rFonts w:ascii="Times New Roman" w:hAnsi="Times New Roman" w:cs="Times New Roman"/>
                <w:color w:val="000000" w:themeColor="text1"/>
                <w:sz w:val="26"/>
                <w:szCs w:val="26"/>
              </w:rPr>
              <w:t xml:space="preserve">Công ty cổ phần đầu tư và kỹ </w:t>
            </w:r>
            <w:r w:rsidRPr="00124E63">
              <w:rPr>
                <w:rFonts w:ascii="Times New Roman" w:hAnsi="Times New Roman" w:cs="Times New Roman"/>
                <w:color w:val="000000" w:themeColor="text1"/>
                <w:sz w:val="26"/>
                <w:szCs w:val="26"/>
              </w:rPr>
              <w:lastRenderedPageBreak/>
              <w:t>thuật tài nguyên môi trường ETC đến thu gom, vận chuyển và xử lý theo quy định</w:t>
            </w:r>
          </w:p>
        </w:tc>
      </w:tr>
      <w:tr w:rsidR="005353DD" w:rsidRPr="005353DD" w14:paraId="50EAA076" w14:textId="77777777" w:rsidTr="00200167">
        <w:trPr>
          <w:trHeight w:val="890"/>
          <w:jc w:val="center"/>
        </w:trPr>
        <w:tc>
          <w:tcPr>
            <w:tcW w:w="911" w:type="dxa"/>
            <w:tcBorders>
              <w:top w:val="single" w:sz="4" w:space="0" w:color="auto"/>
              <w:left w:val="single" w:sz="4" w:space="0" w:color="auto"/>
              <w:bottom w:val="single" w:sz="4" w:space="0" w:color="auto"/>
              <w:right w:val="single" w:sz="4" w:space="0" w:color="auto"/>
            </w:tcBorders>
          </w:tcPr>
          <w:p w14:paraId="19B64338" w14:textId="77777777" w:rsidR="00677A8F" w:rsidRPr="005353DD" w:rsidRDefault="00677A8F" w:rsidP="00B01424">
            <w:pPr>
              <w:spacing w:after="0"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lastRenderedPageBreak/>
              <w:t>2</w:t>
            </w:r>
          </w:p>
        </w:tc>
        <w:tc>
          <w:tcPr>
            <w:tcW w:w="1139" w:type="dxa"/>
            <w:tcBorders>
              <w:top w:val="single" w:sz="4" w:space="0" w:color="auto"/>
              <w:left w:val="single" w:sz="4" w:space="0" w:color="auto"/>
              <w:bottom w:val="single" w:sz="4" w:space="0" w:color="auto"/>
              <w:right w:val="single" w:sz="4" w:space="0" w:color="auto"/>
            </w:tcBorders>
          </w:tcPr>
          <w:p w14:paraId="003D8108" w14:textId="70553D0B" w:rsidR="00677A8F" w:rsidRPr="005353DD" w:rsidRDefault="00677A8F" w:rsidP="00B01424">
            <w:pPr>
              <w:tabs>
                <w:tab w:val="left" w:pos="244"/>
              </w:tabs>
              <w:spacing w:after="0" w:line="360" w:lineRule="auto"/>
              <w:ind w:firstLine="0"/>
              <w:rPr>
                <w:rFonts w:ascii="Times New Roman" w:hAnsi="Times New Roman" w:cs="Times New Roman"/>
                <w:sz w:val="26"/>
                <w:szCs w:val="26"/>
              </w:rPr>
            </w:pPr>
            <w:r w:rsidRPr="005353DD">
              <w:rPr>
                <w:rFonts w:ascii="Times New Roman" w:hAnsi="Times New Roman" w:cs="Times New Roman"/>
                <w:sz w:val="26"/>
                <w:szCs w:val="26"/>
              </w:rPr>
              <w:t>Chương trình quan trắc và giám sát môi trường</w:t>
            </w:r>
          </w:p>
        </w:tc>
        <w:tc>
          <w:tcPr>
            <w:tcW w:w="2051" w:type="dxa"/>
            <w:tcBorders>
              <w:top w:val="single" w:sz="4" w:space="0" w:color="auto"/>
              <w:left w:val="single" w:sz="4" w:space="0" w:color="auto"/>
              <w:bottom w:val="single" w:sz="4" w:space="0" w:color="auto"/>
              <w:right w:val="single" w:sz="4" w:space="0" w:color="auto"/>
            </w:tcBorders>
          </w:tcPr>
          <w:p w14:paraId="17AFBDCC" w14:textId="77777777" w:rsidR="00677A8F" w:rsidRPr="005353DD" w:rsidRDefault="00677A8F" w:rsidP="00B01424">
            <w:pPr>
              <w:tabs>
                <w:tab w:val="left" w:pos="244"/>
              </w:tabs>
              <w:spacing w:after="0" w:line="360" w:lineRule="auto"/>
              <w:ind w:firstLine="0"/>
              <w:rPr>
                <w:rFonts w:ascii="Times New Roman" w:hAnsi="Times New Roman" w:cs="Times New Roman"/>
                <w:sz w:val="26"/>
                <w:szCs w:val="26"/>
              </w:rPr>
            </w:pPr>
          </w:p>
        </w:tc>
        <w:tc>
          <w:tcPr>
            <w:tcW w:w="3071" w:type="dxa"/>
            <w:tcBorders>
              <w:top w:val="single" w:sz="4" w:space="0" w:color="auto"/>
              <w:left w:val="single" w:sz="4" w:space="0" w:color="auto"/>
              <w:bottom w:val="single" w:sz="4" w:space="0" w:color="auto"/>
              <w:right w:val="single" w:sz="4" w:space="0" w:color="auto"/>
            </w:tcBorders>
          </w:tcPr>
          <w:p w14:paraId="4C10F567" w14:textId="5C676FE1" w:rsidR="00677A8F" w:rsidRPr="005353DD" w:rsidRDefault="00677A8F" w:rsidP="00B01424">
            <w:pPr>
              <w:tabs>
                <w:tab w:val="left" w:pos="244"/>
              </w:tabs>
              <w:spacing w:after="0" w:line="360" w:lineRule="auto"/>
              <w:ind w:firstLine="0"/>
              <w:rPr>
                <w:rFonts w:ascii="Times New Roman" w:hAnsi="Times New Roman" w:cs="Times New Roman"/>
                <w:sz w:val="26"/>
                <w:szCs w:val="26"/>
              </w:rPr>
            </w:pPr>
          </w:p>
        </w:tc>
        <w:tc>
          <w:tcPr>
            <w:tcW w:w="3029" w:type="dxa"/>
            <w:tcBorders>
              <w:top w:val="single" w:sz="4" w:space="0" w:color="auto"/>
              <w:left w:val="single" w:sz="4" w:space="0" w:color="auto"/>
              <w:bottom w:val="single" w:sz="4" w:space="0" w:color="auto"/>
              <w:right w:val="single" w:sz="4" w:space="0" w:color="auto"/>
            </w:tcBorders>
          </w:tcPr>
          <w:p w14:paraId="3E629E52" w14:textId="77777777" w:rsidR="00677A8F" w:rsidRPr="005353DD" w:rsidRDefault="00677A8F" w:rsidP="00B01424">
            <w:pPr>
              <w:tabs>
                <w:tab w:val="left" w:pos="244"/>
              </w:tabs>
              <w:spacing w:after="0" w:line="360" w:lineRule="auto"/>
              <w:ind w:firstLine="0"/>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14:paraId="508681B6" w14:textId="1E12480B" w:rsidR="00677A8F" w:rsidRPr="005353DD" w:rsidRDefault="00677A8F" w:rsidP="00B01424">
            <w:pPr>
              <w:tabs>
                <w:tab w:val="left" w:pos="244"/>
              </w:tabs>
              <w:spacing w:after="0" w:line="360" w:lineRule="auto"/>
              <w:ind w:firstLine="0"/>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tcPr>
          <w:p w14:paraId="180D4A5D" w14:textId="77777777" w:rsidR="00677A8F" w:rsidRPr="005353DD" w:rsidRDefault="00677A8F" w:rsidP="00B01424">
            <w:pPr>
              <w:tabs>
                <w:tab w:val="left" w:pos="244"/>
              </w:tabs>
              <w:spacing w:after="0" w:line="360" w:lineRule="auto"/>
              <w:ind w:firstLine="0"/>
              <w:rPr>
                <w:rFonts w:ascii="Times New Roman" w:hAnsi="Times New Roman" w:cs="Times New Roman"/>
                <w:sz w:val="26"/>
                <w:szCs w:val="26"/>
              </w:rPr>
            </w:pPr>
          </w:p>
        </w:tc>
      </w:tr>
      <w:tr w:rsidR="005353DD" w:rsidRPr="005353DD" w14:paraId="38F0B35F" w14:textId="77777777" w:rsidTr="00200167">
        <w:trPr>
          <w:trHeight w:val="890"/>
          <w:jc w:val="center"/>
        </w:trPr>
        <w:tc>
          <w:tcPr>
            <w:tcW w:w="911" w:type="dxa"/>
            <w:tcBorders>
              <w:top w:val="single" w:sz="4" w:space="0" w:color="auto"/>
              <w:left w:val="single" w:sz="4" w:space="0" w:color="auto"/>
              <w:bottom w:val="single" w:sz="4" w:space="0" w:color="auto"/>
              <w:right w:val="single" w:sz="4" w:space="0" w:color="auto"/>
            </w:tcBorders>
          </w:tcPr>
          <w:p w14:paraId="4126A8F1" w14:textId="4FA078CD" w:rsidR="00677A8F" w:rsidRPr="005353DD" w:rsidRDefault="00677A8F" w:rsidP="00B01424">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w:t>
            </w:r>
          </w:p>
        </w:tc>
        <w:tc>
          <w:tcPr>
            <w:tcW w:w="1139" w:type="dxa"/>
            <w:tcBorders>
              <w:top w:val="single" w:sz="4" w:space="0" w:color="auto"/>
              <w:left w:val="single" w:sz="4" w:space="0" w:color="auto"/>
              <w:bottom w:val="single" w:sz="4" w:space="0" w:color="auto"/>
              <w:right w:val="single" w:sz="4" w:space="0" w:color="auto"/>
            </w:tcBorders>
          </w:tcPr>
          <w:p w14:paraId="032C0F21" w14:textId="03463153" w:rsidR="00677A8F" w:rsidRPr="005353DD" w:rsidRDefault="00677A8F" w:rsidP="00B01424">
            <w:pPr>
              <w:tabs>
                <w:tab w:val="left" w:pos="244"/>
              </w:tabs>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Đối với khí thải</w:t>
            </w:r>
          </w:p>
        </w:tc>
        <w:tc>
          <w:tcPr>
            <w:tcW w:w="2051" w:type="dxa"/>
            <w:tcBorders>
              <w:top w:val="single" w:sz="4" w:space="0" w:color="auto"/>
              <w:left w:val="single" w:sz="4" w:space="0" w:color="auto"/>
              <w:bottom w:val="single" w:sz="4" w:space="0" w:color="auto"/>
              <w:right w:val="single" w:sz="4" w:space="0" w:color="auto"/>
            </w:tcBorders>
          </w:tcPr>
          <w:p w14:paraId="1999E533" w14:textId="77777777" w:rsidR="00677A8F" w:rsidRPr="005353DD" w:rsidRDefault="00677A8F" w:rsidP="00F63879">
            <w:pPr>
              <w:tabs>
                <w:tab w:val="left" w:pos="244"/>
              </w:tabs>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-Vị trí: tại miệng ống khói</w:t>
            </w:r>
          </w:p>
          <w:p w14:paraId="0381D8C9" w14:textId="77777777" w:rsidR="00677A8F" w:rsidRPr="005353DD" w:rsidRDefault="00677A8F" w:rsidP="00F63879">
            <w:pPr>
              <w:tabs>
                <w:tab w:val="left" w:pos="244"/>
              </w:tabs>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 Thông số giám sát: CO, NO</w:t>
            </w:r>
            <w:r w:rsidRPr="005353DD">
              <w:rPr>
                <w:rFonts w:ascii="Times New Roman" w:hAnsi="Times New Roman" w:cs="Times New Roman"/>
                <w:sz w:val="26"/>
                <w:szCs w:val="26"/>
                <w:vertAlign w:val="subscript"/>
                <w:lang w:val="en-US"/>
              </w:rPr>
              <w:t>x</w:t>
            </w:r>
            <w:r w:rsidRPr="005353DD">
              <w:rPr>
                <w:rFonts w:ascii="Times New Roman" w:hAnsi="Times New Roman" w:cs="Times New Roman"/>
                <w:sz w:val="26"/>
                <w:szCs w:val="26"/>
                <w:lang w:val="en-US"/>
              </w:rPr>
              <w:t>, SO</w:t>
            </w:r>
            <w:r w:rsidRPr="005353DD">
              <w:rPr>
                <w:rFonts w:ascii="Times New Roman" w:hAnsi="Times New Roman" w:cs="Times New Roman"/>
                <w:sz w:val="26"/>
                <w:szCs w:val="26"/>
                <w:vertAlign w:val="subscript"/>
                <w:lang w:val="en-US"/>
              </w:rPr>
              <w:t>2</w:t>
            </w:r>
            <w:r w:rsidRPr="005353DD">
              <w:rPr>
                <w:rFonts w:ascii="Times New Roman" w:hAnsi="Times New Roman" w:cs="Times New Roman"/>
                <w:sz w:val="26"/>
                <w:szCs w:val="26"/>
                <w:lang w:val="en-US"/>
              </w:rPr>
              <w:t>, bụi, tổng các kim loại nặng</w:t>
            </w:r>
          </w:p>
          <w:p w14:paraId="4C4D15D7" w14:textId="69B8ED92" w:rsidR="00677A8F" w:rsidRPr="005353DD" w:rsidRDefault="00677A8F" w:rsidP="00F63879">
            <w:pPr>
              <w:tabs>
                <w:tab w:val="left" w:pos="244"/>
              </w:tabs>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lastRenderedPageBreak/>
              <w:t>- Tần suất: 1 lần khi vận hành thử nghiệm lò đốt</w:t>
            </w:r>
          </w:p>
        </w:tc>
        <w:tc>
          <w:tcPr>
            <w:tcW w:w="3071" w:type="dxa"/>
            <w:tcBorders>
              <w:top w:val="single" w:sz="4" w:space="0" w:color="auto"/>
              <w:left w:val="single" w:sz="4" w:space="0" w:color="auto"/>
              <w:bottom w:val="single" w:sz="4" w:space="0" w:color="auto"/>
              <w:right w:val="single" w:sz="4" w:space="0" w:color="auto"/>
            </w:tcBorders>
          </w:tcPr>
          <w:p w14:paraId="00A42183" w14:textId="77777777" w:rsidR="00677A8F" w:rsidRPr="005353DD" w:rsidRDefault="00677A8F" w:rsidP="00B01424">
            <w:pPr>
              <w:tabs>
                <w:tab w:val="left" w:pos="244"/>
              </w:tabs>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lastRenderedPageBreak/>
              <w:t>- Vị trí: lấy tại lỗ kỹ thuật của ống khói lò đốt</w:t>
            </w:r>
          </w:p>
          <w:p w14:paraId="3304D60B" w14:textId="77777777" w:rsidR="00677A8F" w:rsidRPr="005353DD" w:rsidRDefault="00677A8F" w:rsidP="00B01424">
            <w:pPr>
              <w:tabs>
                <w:tab w:val="left" w:pos="244"/>
              </w:tabs>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 Thông số giám sát: Bụi tổng, CO, SO</w:t>
            </w:r>
            <w:r w:rsidRPr="005353DD">
              <w:rPr>
                <w:rFonts w:ascii="Times New Roman" w:hAnsi="Times New Roman" w:cs="Times New Roman"/>
                <w:sz w:val="26"/>
                <w:szCs w:val="26"/>
                <w:vertAlign w:val="subscript"/>
                <w:lang w:val="en-US"/>
              </w:rPr>
              <w:t>2</w:t>
            </w:r>
            <w:r w:rsidRPr="005353DD">
              <w:rPr>
                <w:rFonts w:ascii="Times New Roman" w:hAnsi="Times New Roman" w:cs="Times New Roman"/>
                <w:sz w:val="26"/>
                <w:szCs w:val="26"/>
                <w:lang w:val="en-US"/>
              </w:rPr>
              <w:t>, NO</w:t>
            </w:r>
            <w:r w:rsidRPr="005353DD">
              <w:rPr>
                <w:rFonts w:ascii="Times New Roman" w:hAnsi="Times New Roman" w:cs="Times New Roman"/>
                <w:sz w:val="26"/>
                <w:szCs w:val="26"/>
                <w:vertAlign w:val="subscript"/>
                <w:lang w:val="en-US"/>
              </w:rPr>
              <w:t>x</w:t>
            </w:r>
            <w:r w:rsidRPr="005353DD">
              <w:rPr>
                <w:rFonts w:ascii="Times New Roman" w:hAnsi="Times New Roman" w:cs="Times New Roman"/>
                <w:sz w:val="26"/>
                <w:szCs w:val="26"/>
                <w:lang w:val="en-US"/>
              </w:rPr>
              <w:t>, HCl, Pb.</w:t>
            </w:r>
          </w:p>
          <w:p w14:paraId="1DF1B9C4" w14:textId="77777777" w:rsidR="00677A8F" w:rsidRPr="005353DD" w:rsidRDefault="00677A8F" w:rsidP="00B01424">
            <w:pPr>
              <w:tabs>
                <w:tab w:val="left" w:pos="244"/>
              </w:tabs>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 Tần suất: 4 lần/năm</w:t>
            </w:r>
          </w:p>
          <w:p w14:paraId="444BC36E" w14:textId="54AD071A" w:rsidR="00677A8F" w:rsidRPr="005353DD" w:rsidRDefault="00677A8F" w:rsidP="00B01424">
            <w:pPr>
              <w:tabs>
                <w:tab w:val="left" w:pos="244"/>
              </w:tabs>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 xml:space="preserve">- Quy chuẩn so sánh: QCVN 02:2012/BTNMT </w:t>
            </w:r>
            <w:r w:rsidRPr="005353DD">
              <w:rPr>
                <w:rFonts w:ascii="Times New Roman" w:hAnsi="Times New Roman" w:cs="Times New Roman"/>
                <w:sz w:val="26"/>
                <w:szCs w:val="26"/>
                <w:lang w:val="en-US"/>
              </w:rPr>
              <w:lastRenderedPageBreak/>
              <w:t>(B) – Quy chuẩn kỹ thuật quốc gia về lò đốt chất thải rắn y tế</w:t>
            </w:r>
          </w:p>
        </w:tc>
        <w:tc>
          <w:tcPr>
            <w:tcW w:w="3029" w:type="dxa"/>
            <w:tcBorders>
              <w:top w:val="single" w:sz="4" w:space="0" w:color="auto"/>
              <w:left w:val="single" w:sz="4" w:space="0" w:color="auto"/>
              <w:bottom w:val="single" w:sz="4" w:space="0" w:color="auto"/>
              <w:right w:val="single" w:sz="4" w:space="0" w:color="auto"/>
            </w:tcBorders>
          </w:tcPr>
          <w:p w14:paraId="58EEC9C8" w14:textId="77777777" w:rsidR="00677A8F" w:rsidRPr="005353DD" w:rsidRDefault="00677A8F" w:rsidP="00B01424">
            <w:pPr>
              <w:tabs>
                <w:tab w:val="left" w:pos="244"/>
              </w:tabs>
              <w:spacing w:after="0" w:line="360" w:lineRule="auto"/>
              <w:ind w:firstLine="0"/>
              <w:rPr>
                <w:rFonts w:ascii="Times New Roman"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tcPr>
          <w:p w14:paraId="29953A24" w14:textId="68607ED6" w:rsidR="00677A8F" w:rsidRPr="005353DD" w:rsidRDefault="00677A8F" w:rsidP="00B01424">
            <w:pPr>
              <w:tabs>
                <w:tab w:val="left" w:pos="244"/>
              </w:tabs>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Không giám sát</w:t>
            </w:r>
          </w:p>
        </w:tc>
        <w:tc>
          <w:tcPr>
            <w:tcW w:w="2659" w:type="dxa"/>
            <w:tcBorders>
              <w:top w:val="single" w:sz="4" w:space="0" w:color="auto"/>
              <w:left w:val="single" w:sz="4" w:space="0" w:color="auto"/>
              <w:bottom w:val="single" w:sz="4" w:space="0" w:color="auto"/>
              <w:right w:val="single" w:sz="4" w:space="0" w:color="auto"/>
            </w:tcBorders>
          </w:tcPr>
          <w:p w14:paraId="5CE42F20" w14:textId="5F424E3A" w:rsidR="00677A8F" w:rsidRPr="005353DD" w:rsidRDefault="00677A8F" w:rsidP="00124E63">
            <w:pPr>
              <w:tabs>
                <w:tab w:val="left" w:pos="244"/>
              </w:tabs>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Hệ thống lò đốt đã đầu tư</w:t>
            </w:r>
            <w:r w:rsidR="0017377C" w:rsidRPr="005353DD">
              <w:rPr>
                <w:rFonts w:ascii="Times New Roman" w:hAnsi="Times New Roman" w:cs="Times New Roman"/>
                <w:sz w:val="26"/>
                <w:szCs w:val="26"/>
                <w:lang w:val="en-US"/>
              </w:rPr>
              <w:t xml:space="preserve"> và lắp đặt năm 2010</w:t>
            </w:r>
            <w:r w:rsidRPr="005353DD">
              <w:rPr>
                <w:rFonts w:ascii="Times New Roman" w:hAnsi="Times New Roman" w:cs="Times New Roman"/>
                <w:sz w:val="26"/>
                <w:szCs w:val="26"/>
                <w:lang w:val="en-US"/>
              </w:rPr>
              <w:t xml:space="preserve">, </w:t>
            </w:r>
            <w:r w:rsidR="0017377C" w:rsidRPr="005353DD">
              <w:rPr>
                <w:rFonts w:ascii="Times New Roman" w:hAnsi="Times New Roman" w:cs="Times New Roman"/>
                <w:sz w:val="26"/>
                <w:szCs w:val="26"/>
                <w:lang w:val="en-US"/>
              </w:rPr>
              <w:t xml:space="preserve">đến nay </w:t>
            </w:r>
            <w:r w:rsidRPr="005353DD">
              <w:rPr>
                <w:rFonts w:ascii="Times New Roman" w:hAnsi="Times New Roman" w:cs="Times New Roman"/>
                <w:sz w:val="26"/>
                <w:szCs w:val="26"/>
                <w:lang w:val="en-US"/>
              </w:rPr>
              <w:t xml:space="preserve">hệ thống xử lý khí thải </w:t>
            </w:r>
            <w:r w:rsidR="00124E63">
              <w:rPr>
                <w:rFonts w:ascii="Times New Roman" w:hAnsi="Times New Roman" w:cs="Times New Roman"/>
                <w:sz w:val="26"/>
                <w:szCs w:val="26"/>
                <w:lang w:val="en-US"/>
              </w:rPr>
              <w:t xml:space="preserve">hỏng </w:t>
            </w:r>
            <w:r w:rsidRPr="005353DD">
              <w:rPr>
                <w:rFonts w:ascii="Times New Roman" w:hAnsi="Times New Roman" w:cs="Times New Roman"/>
                <w:sz w:val="26"/>
                <w:szCs w:val="26"/>
                <w:lang w:val="en-US"/>
              </w:rPr>
              <w:t xml:space="preserve">do đó từ </w:t>
            </w:r>
            <w:r w:rsidRPr="00030BBF">
              <w:rPr>
                <w:rFonts w:ascii="Times New Roman" w:hAnsi="Times New Roman" w:cs="Times New Roman"/>
                <w:sz w:val="26"/>
                <w:szCs w:val="26"/>
                <w:lang w:val="en-US"/>
              </w:rPr>
              <w:t>tháng 0</w:t>
            </w:r>
            <w:r w:rsidR="00030BBF" w:rsidRPr="00030BBF">
              <w:rPr>
                <w:rFonts w:ascii="Times New Roman" w:hAnsi="Times New Roman" w:cs="Times New Roman"/>
                <w:sz w:val="26"/>
                <w:szCs w:val="26"/>
                <w:lang w:val="en-US"/>
              </w:rPr>
              <w:t>9</w:t>
            </w:r>
            <w:r w:rsidRPr="00030BBF">
              <w:rPr>
                <w:rFonts w:ascii="Times New Roman" w:hAnsi="Times New Roman" w:cs="Times New Roman"/>
                <w:sz w:val="26"/>
                <w:szCs w:val="26"/>
                <w:lang w:val="en-US"/>
              </w:rPr>
              <w:t>/20</w:t>
            </w:r>
            <w:r w:rsidR="00030BBF" w:rsidRPr="00030BBF">
              <w:rPr>
                <w:rFonts w:ascii="Times New Roman" w:hAnsi="Times New Roman" w:cs="Times New Roman"/>
                <w:sz w:val="26"/>
                <w:szCs w:val="26"/>
                <w:lang w:val="en-US"/>
              </w:rPr>
              <w:t>16</w:t>
            </w:r>
            <w:r w:rsidRPr="005353DD">
              <w:rPr>
                <w:rFonts w:ascii="Times New Roman" w:hAnsi="Times New Roman" w:cs="Times New Roman"/>
                <w:sz w:val="26"/>
                <w:szCs w:val="26"/>
                <w:lang w:val="en-US"/>
              </w:rPr>
              <w:t xml:space="preserve"> lò đốt rác thải của Trung tâm dừng hoạt động. Chất thải nguy hại của Trung </w:t>
            </w:r>
            <w:r w:rsidRPr="005353DD">
              <w:rPr>
                <w:rFonts w:ascii="Times New Roman" w:hAnsi="Times New Roman" w:cs="Times New Roman"/>
                <w:sz w:val="26"/>
                <w:szCs w:val="26"/>
                <w:lang w:val="en-US"/>
              </w:rPr>
              <w:lastRenderedPageBreak/>
              <w:t xml:space="preserve">tâm </w:t>
            </w:r>
            <w:r w:rsidR="0017377C" w:rsidRPr="005353DD">
              <w:rPr>
                <w:rFonts w:ascii="Times New Roman" w:hAnsi="Times New Roman" w:cs="Times New Roman"/>
                <w:sz w:val="26"/>
                <w:szCs w:val="26"/>
                <w:lang w:val="en-US"/>
              </w:rPr>
              <w:t xml:space="preserve">đã </w:t>
            </w:r>
            <w:r w:rsidRPr="005353DD">
              <w:rPr>
                <w:rFonts w:ascii="Times New Roman" w:hAnsi="Times New Roman" w:cs="Times New Roman"/>
                <w:sz w:val="26"/>
                <w:szCs w:val="26"/>
                <w:lang w:val="en-US"/>
              </w:rPr>
              <w:t>hợp đồng toàn bộ với Công ty cổ phần đầu tư và kỹ thuật tài nguyên môi trường ETC đến thu gom, vận chuyển và xử lý theo quy định.</w:t>
            </w:r>
          </w:p>
        </w:tc>
      </w:tr>
      <w:tr w:rsidR="00200167" w:rsidRPr="005353DD" w14:paraId="5F8D1EF7" w14:textId="77777777" w:rsidTr="00200167">
        <w:trPr>
          <w:trHeight w:val="6174"/>
          <w:jc w:val="center"/>
        </w:trPr>
        <w:tc>
          <w:tcPr>
            <w:tcW w:w="911" w:type="dxa"/>
            <w:tcBorders>
              <w:top w:val="single" w:sz="4" w:space="0" w:color="auto"/>
              <w:left w:val="single" w:sz="4" w:space="0" w:color="auto"/>
              <w:bottom w:val="single" w:sz="4" w:space="0" w:color="auto"/>
              <w:right w:val="single" w:sz="4" w:space="0" w:color="auto"/>
            </w:tcBorders>
          </w:tcPr>
          <w:p w14:paraId="541A9E11" w14:textId="789C204F" w:rsidR="00200167" w:rsidRPr="005353DD" w:rsidRDefault="00200167" w:rsidP="00B01424">
            <w:pPr>
              <w:spacing w:after="0"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lastRenderedPageBreak/>
              <w:t>-</w:t>
            </w:r>
          </w:p>
        </w:tc>
        <w:tc>
          <w:tcPr>
            <w:tcW w:w="1139" w:type="dxa"/>
            <w:tcBorders>
              <w:top w:val="single" w:sz="4" w:space="0" w:color="auto"/>
              <w:left w:val="single" w:sz="4" w:space="0" w:color="auto"/>
              <w:bottom w:val="single" w:sz="4" w:space="0" w:color="auto"/>
              <w:right w:val="single" w:sz="4" w:space="0" w:color="auto"/>
            </w:tcBorders>
          </w:tcPr>
          <w:p w14:paraId="1C2ECBCB" w14:textId="68C03071" w:rsidR="00200167" w:rsidRPr="005353DD" w:rsidRDefault="00200167" w:rsidP="00B01424">
            <w:pPr>
              <w:tabs>
                <w:tab w:val="left" w:pos="244"/>
              </w:tabs>
              <w:spacing w:after="0"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Đối với môi trường nước thải</w:t>
            </w:r>
          </w:p>
        </w:tc>
        <w:tc>
          <w:tcPr>
            <w:tcW w:w="2051" w:type="dxa"/>
            <w:tcBorders>
              <w:top w:val="single" w:sz="4" w:space="0" w:color="auto"/>
              <w:left w:val="single" w:sz="4" w:space="0" w:color="auto"/>
              <w:bottom w:val="single" w:sz="4" w:space="0" w:color="auto"/>
              <w:right w:val="single" w:sz="4" w:space="0" w:color="auto"/>
            </w:tcBorders>
          </w:tcPr>
          <w:p w14:paraId="1F1B2C61" w14:textId="3FBB0104" w:rsidR="00200167" w:rsidRPr="0081363E" w:rsidRDefault="00200167" w:rsidP="0081363E">
            <w:pPr>
              <w:tabs>
                <w:tab w:val="left" w:pos="244"/>
              </w:tabs>
              <w:spacing w:after="0" w:line="360" w:lineRule="auto"/>
              <w:ind w:firstLine="0"/>
              <w:rPr>
                <w:rFonts w:ascii="Times New Roman" w:hAnsi="Times New Roman" w:cs="Times New Roman"/>
                <w:sz w:val="26"/>
                <w:szCs w:val="26"/>
                <w:lang w:val="en-US"/>
              </w:rPr>
            </w:pPr>
            <w:r>
              <w:rPr>
                <w:rFonts w:ascii="Times New Roman" w:hAnsi="Times New Roman" w:cs="Times New Roman"/>
                <w:sz w:val="26"/>
                <w:szCs w:val="26"/>
                <w:lang w:val="en-US"/>
              </w:rPr>
              <w:t>-</w:t>
            </w:r>
            <w:r w:rsidRPr="0081363E">
              <w:rPr>
                <w:rFonts w:ascii="Times New Roman" w:hAnsi="Times New Roman" w:cs="Times New Roman"/>
                <w:sz w:val="26"/>
                <w:szCs w:val="26"/>
                <w:lang w:val="en-US"/>
              </w:rPr>
              <w:t>Vị trí: 02 vị trí</w:t>
            </w:r>
          </w:p>
          <w:p w14:paraId="48738711" w14:textId="77777777" w:rsidR="00200167" w:rsidRPr="0081363E" w:rsidRDefault="00200167" w:rsidP="00B01424">
            <w:pPr>
              <w:tabs>
                <w:tab w:val="left" w:pos="244"/>
              </w:tabs>
              <w:spacing w:after="0" w:line="360" w:lineRule="auto"/>
              <w:ind w:firstLine="0"/>
              <w:rPr>
                <w:rFonts w:ascii="Times New Roman" w:hAnsi="Times New Roman" w:cs="Times New Roman"/>
                <w:sz w:val="26"/>
                <w:szCs w:val="26"/>
                <w:lang w:val="en-US"/>
              </w:rPr>
            </w:pPr>
            <w:r w:rsidRPr="0081363E">
              <w:rPr>
                <w:rFonts w:ascii="Times New Roman" w:hAnsi="Times New Roman" w:cs="Times New Roman"/>
                <w:sz w:val="26"/>
                <w:szCs w:val="26"/>
                <w:lang w:val="en-US"/>
              </w:rPr>
              <w:t>+ Tại bể thu nước và điểm xả ra sông</w:t>
            </w:r>
          </w:p>
          <w:p w14:paraId="3FE16712" w14:textId="379D7D47" w:rsidR="00200167" w:rsidRPr="0081363E" w:rsidRDefault="00200167" w:rsidP="0081363E">
            <w:pPr>
              <w:tabs>
                <w:tab w:val="left" w:pos="244"/>
              </w:tabs>
              <w:spacing w:after="0" w:line="360" w:lineRule="auto"/>
              <w:ind w:firstLine="0"/>
              <w:rPr>
                <w:rFonts w:ascii="Times New Roman" w:hAnsi="Times New Roman" w:cs="Times New Roman"/>
                <w:sz w:val="26"/>
                <w:szCs w:val="26"/>
                <w:highlight w:val="yellow"/>
                <w:lang w:val="en-US"/>
              </w:rPr>
            </w:pPr>
          </w:p>
        </w:tc>
        <w:tc>
          <w:tcPr>
            <w:tcW w:w="3071" w:type="dxa"/>
            <w:tcBorders>
              <w:top w:val="single" w:sz="4" w:space="0" w:color="auto"/>
              <w:left w:val="single" w:sz="4" w:space="0" w:color="auto"/>
              <w:bottom w:val="single" w:sz="4" w:space="0" w:color="auto"/>
              <w:right w:val="single" w:sz="4" w:space="0" w:color="auto"/>
            </w:tcBorders>
          </w:tcPr>
          <w:p w14:paraId="453BF3DB" w14:textId="2FDBE3C9" w:rsidR="00200167" w:rsidRPr="00EC60B7" w:rsidRDefault="00200167" w:rsidP="00B01424">
            <w:pPr>
              <w:tabs>
                <w:tab w:val="left" w:pos="244"/>
              </w:tabs>
              <w:spacing w:after="0" w:line="360" w:lineRule="auto"/>
              <w:ind w:firstLine="0"/>
              <w:rPr>
                <w:rFonts w:ascii="Times New Roman" w:hAnsi="Times New Roman" w:cs="Times New Roman"/>
                <w:sz w:val="26"/>
                <w:szCs w:val="26"/>
                <w:highlight w:val="yellow"/>
                <w:lang w:val="en-US"/>
              </w:rPr>
            </w:pPr>
          </w:p>
        </w:tc>
        <w:tc>
          <w:tcPr>
            <w:tcW w:w="3029" w:type="dxa"/>
            <w:tcBorders>
              <w:top w:val="single" w:sz="4" w:space="0" w:color="auto"/>
              <w:left w:val="single" w:sz="4" w:space="0" w:color="auto"/>
              <w:bottom w:val="single" w:sz="4" w:space="0" w:color="auto"/>
              <w:right w:val="single" w:sz="4" w:space="0" w:color="auto"/>
            </w:tcBorders>
          </w:tcPr>
          <w:p w14:paraId="16B5F89B" w14:textId="7C0B441E" w:rsidR="00200167" w:rsidRPr="001F3B9A" w:rsidRDefault="00200167" w:rsidP="00B01424">
            <w:pPr>
              <w:tabs>
                <w:tab w:val="left" w:pos="244"/>
              </w:tabs>
              <w:spacing w:after="0" w:line="360" w:lineRule="auto"/>
              <w:ind w:firstLine="0"/>
              <w:rPr>
                <w:rFonts w:ascii="Times New Roman" w:hAnsi="Times New Roman" w:cs="Times New Roman"/>
                <w:sz w:val="26"/>
                <w:szCs w:val="26"/>
                <w:lang w:val="en-US"/>
              </w:rPr>
            </w:pPr>
            <w:r w:rsidRPr="001F3B9A">
              <w:rPr>
                <w:rFonts w:ascii="Times New Roman" w:hAnsi="Times New Roman" w:cs="Times New Roman"/>
                <w:sz w:val="26"/>
                <w:szCs w:val="26"/>
                <w:lang w:val="en-US"/>
              </w:rPr>
              <w:t>-Vị trí: 02 mẫu nước thải gồm 01 mẫu nước thải tại hố ga thu gom tập trung trước khi vào hệ thống xử lý nước thải và 01 mẫu nước thải tại hố ga sau hệ thống xử lý trước khi dẫn xả vào nguồn tiếp nhận</w:t>
            </w:r>
          </w:p>
        </w:tc>
        <w:tc>
          <w:tcPr>
            <w:tcW w:w="1701" w:type="dxa"/>
            <w:tcBorders>
              <w:top w:val="single" w:sz="4" w:space="0" w:color="auto"/>
              <w:left w:val="single" w:sz="4" w:space="0" w:color="auto"/>
              <w:bottom w:val="single" w:sz="4" w:space="0" w:color="auto"/>
              <w:right w:val="single" w:sz="4" w:space="0" w:color="auto"/>
            </w:tcBorders>
          </w:tcPr>
          <w:p w14:paraId="2806FBFD" w14:textId="0222CC66" w:rsidR="00200167" w:rsidRPr="001F3B9A" w:rsidRDefault="00200167" w:rsidP="00B01424">
            <w:pPr>
              <w:tabs>
                <w:tab w:val="left" w:pos="244"/>
              </w:tabs>
              <w:spacing w:after="0" w:line="360" w:lineRule="auto"/>
              <w:ind w:firstLine="0"/>
              <w:rPr>
                <w:rFonts w:ascii="Times New Roman" w:hAnsi="Times New Roman" w:cs="Times New Roman"/>
                <w:sz w:val="26"/>
                <w:szCs w:val="26"/>
                <w:lang w:val="en-US"/>
              </w:rPr>
            </w:pPr>
            <w:r w:rsidRPr="001F3B9A">
              <w:rPr>
                <w:rFonts w:ascii="Times New Roman" w:hAnsi="Times New Roman" w:cs="Times New Roman"/>
                <w:sz w:val="26"/>
                <w:szCs w:val="26"/>
                <w:lang w:val="en-US"/>
              </w:rPr>
              <w:t xml:space="preserve">Vị trí: </w:t>
            </w:r>
            <w:r w:rsidRPr="00200167">
              <w:rPr>
                <w:rFonts w:ascii="Times New Roman" w:hAnsi="Times New Roman" w:cs="Times New Roman"/>
                <w:sz w:val="26"/>
                <w:szCs w:val="26"/>
                <w:lang w:val="en-US"/>
              </w:rPr>
              <w:t xml:space="preserve">01 mẫu </w:t>
            </w:r>
            <w:r>
              <w:rPr>
                <w:rFonts w:ascii="Times New Roman" w:hAnsi="Times New Roman" w:cs="Times New Roman"/>
                <w:sz w:val="26"/>
                <w:szCs w:val="26"/>
                <w:lang w:val="en-US"/>
              </w:rPr>
              <w:t>t</w:t>
            </w:r>
            <w:r w:rsidRPr="001F3B9A">
              <w:rPr>
                <w:rFonts w:ascii="Times New Roman" w:hAnsi="Times New Roman" w:cs="Times New Roman"/>
                <w:sz w:val="26"/>
                <w:szCs w:val="26"/>
                <w:lang w:val="en-US"/>
              </w:rPr>
              <w:t xml:space="preserve">ại hố ga </w:t>
            </w:r>
            <w:r>
              <w:rPr>
                <w:rFonts w:ascii="Times New Roman" w:hAnsi="Times New Roman" w:cs="Times New Roman"/>
                <w:sz w:val="26"/>
                <w:szCs w:val="26"/>
                <w:lang w:val="en-US"/>
              </w:rPr>
              <w:t xml:space="preserve">cuối cùng </w:t>
            </w:r>
            <w:r w:rsidRPr="001F3B9A">
              <w:rPr>
                <w:rFonts w:ascii="Times New Roman" w:hAnsi="Times New Roman" w:cs="Times New Roman"/>
                <w:sz w:val="26"/>
                <w:szCs w:val="26"/>
                <w:lang w:val="en-US"/>
              </w:rPr>
              <w:t>sau hệ thống xử lý nước thải trước khi xả ra nguồn tiếp nhận</w:t>
            </w:r>
          </w:p>
        </w:tc>
        <w:tc>
          <w:tcPr>
            <w:tcW w:w="2659" w:type="dxa"/>
            <w:vMerge w:val="restart"/>
            <w:tcBorders>
              <w:top w:val="single" w:sz="4" w:space="0" w:color="auto"/>
              <w:left w:val="single" w:sz="4" w:space="0" w:color="auto"/>
              <w:right w:val="single" w:sz="4" w:space="0" w:color="auto"/>
            </w:tcBorders>
          </w:tcPr>
          <w:p w14:paraId="2EFDF42D" w14:textId="13D6DDF7" w:rsidR="00200167" w:rsidRPr="00EC60B7" w:rsidRDefault="00200167" w:rsidP="00DF3DF1">
            <w:pPr>
              <w:spacing w:after="0" w:line="360" w:lineRule="auto"/>
              <w:ind w:firstLine="0"/>
              <w:rPr>
                <w:rFonts w:ascii="Times New Roman" w:hAnsi="Times New Roman" w:cs="Times New Roman"/>
                <w:sz w:val="26"/>
                <w:szCs w:val="26"/>
                <w:shd w:val="clear" w:color="auto" w:fill="FFFFFF"/>
                <w:lang w:val="x-none" w:eastAsia="x-none"/>
              </w:rPr>
            </w:pPr>
            <w:r w:rsidRPr="005353DD">
              <w:rPr>
                <w:rFonts w:ascii="Times New Roman" w:hAnsi="Times New Roman" w:cs="Times New Roman"/>
                <w:sz w:val="26"/>
                <w:szCs w:val="26"/>
                <w:lang w:val="en-US"/>
              </w:rPr>
              <w:t xml:space="preserve">Căn cứ theo </w:t>
            </w:r>
            <w:r w:rsidRPr="005353DD">
              <w:rPr>
                <w:rFonts w:ascii="Times New Roman" w:hAnsi="Times New Roman" w:cs="Times New Roman"/>
                <w:sz w:val="26"/>
                <w:szCs w:val="26"/>
                <w:shd w:val="clear" w:color="auto" w:fill="FFFFFF"/>
                <w:lang w:val="x-none" w:eastAsia="x-none"/>
              </w:rPr>
              <w:t>Điều 111 của Luật Bảo vệ môi trường 2020; Điều 97 của Nghị định số 08/2022/NĐ-CP ngày 10/01/2022 thì cơ sở không thuộc đối tượng phải quan trắc định kỳ nước thải theo quy định tại phụ lục XXVIII của Nghị định</w:t>
            </w:r>
            <w:r w:rsidRPr="005353DD">
              <w:rPr>
                <w:rFonts w:ascii="Times New Roman" w:hAnsi="Times New Roman" w:cs="Times New Roman"/>
                <w:sz w:val="26"/>
                <w:szCs w:val="26"/>
                <w:shd w:val="clear" w:color="auto" w:fill="FFFFFF"/>
                <w:lang w:val="de-DE" w:eastAsia="x-none"/>
              </w:rPr>
              <w:t xml:space="preserve"> </w:t>
            </w:r>
            <w:r w:rsidRPr="005353DD">
              <w:rPr>
                <w:rFonts w:ascii="Times New Roman" w:hAnsi="Times New Roman" w:cs="Times New Roman"/>
                <w:sz w:val="26"/>
                <w:szCs w:val="26"/>
                <w:shd w:val="clear" w:color="auto" w:fill="FFFFFF"/>
                <w:lang w:val="x-none" w:eastAsia="x-none"/>
              </w:rPr>
              <w:t xml:space="preserve">08/2022/NĐ-CP ngày 10/01/2022. Tuy nhiên </w:t>
            </w:r>
            <w:r w:rsidRPr="005353DD">
              <w:rPr>
                <w:rFonts w:ascii="Times New Roman" w:hAnsi="Times New Roman" w:cs="Times New Roman"/>
                <w:sz w:val="26"/>
                <w:szCs w:val="26"/>
                <w:shd w:val="clear" w:color="auto" w:fill="FFFFFF"/>
                <w:lang w:val="x-none" w:eastAsia="x-none"/>
              </w:rPr>
              <w:lastRenderedPageBreak/>
              <w:t>để đảm bảo môi trường, cơ sở xin đề xuất quan trắc 01 mẫu nước thải sau xử lý của hệ thống xử lý nước thả</w:t>
            </w:r>
            <w:r>
              <w:rPr>
                <w:rFonts w:ascii="Times New Roman" w:hAnsi="Times New Roman" w:cs="Times New Roman"/>
                <w:sz w:val="26"/>
                <w:szCs w:val="26"/>
                <w:shd w:val="clear" w:color="auto" w:fill="FFFFFF"/>
                <w:lang w:val="x-none" w:eastAsia="x-none"/>
              </w:rPr>
              <w:t xml:space="preserve">i với tần suất giám sát 6 tháng/lần. </w:t>
            </w:r>
          </w:p>
        </w:tc>
      </w:tr>
      <w:tr w:rsidR="00200167" w:rsidRPr="005353DD" w14:paraId="6BEC54FB" w14:textId="77777777" w:rsidTr="00200167">
        <w:trPr>
          <w:trHeight w:val="6174"/>
          <w:jc w:val="center"/>
        </w:trPr>
        <w:tc>
          <w:tcPr>
            <w:tcW w:w="911" w:type="dxa"/>
            <w:tcBorders>
              <w:top w:val="single" w:sz="4" w:space="0" w:color="auto"/>
              <w:left w:val="single" w:sz="4" w:space="0" w:color="auto"/>
              <w:bottom w:val="single" w:sz="4" w:space="0" w:color="auto"/>
              <w:right w:val="single" w:sz="4" w:space="0" w:color="auto"/>
            </w:tcBorders>
          </w:tcPr>
          <w:p w14:paraId="78B80DD0" w14:textId="77777777" w:rsidR="00200167" w:rsidRPr="005353DD" w:rsidRDefault="00200167" w:rsidP="00B01424">
            <w:pPr>
              <w:spacing w:after="0" w:line="360" w:lineRule="auto"/>
              <w:ind w:firstLine="0"/>
              <w:jc w:val="center"/>
              <w:rPr>
                <w:rFonts w:ascii="Times New Roman" w:hAnsi="Times New Roman" w:cs="Times New Roman"/>
                <w:sz w:val="26"/>
                <w:szCs w:val="26"/>
                <w:lang w:val="en-US"/>
              </w:rPr>
            </w:pPr>
          </w:p>
        </w:tc>
        <w:tc>
          <w:tcPr>
            <w:tcW w:w="1139" w:type="dxa"/>
            <w:tcBorders>
              <w:top w:val="single" w:sz="4" w:space="0" w:color="auto"/>
              <w:left w:val="single" w:sz="4" w:space="0" w:color="auto"/>
              <w:bottom w:val="single" w:sz="4" w:space="0" w:color="auto"/>
              <w:right w:val="single" w:sz="4" w:space="0" w:color="auto"/>
            </w:tcBorders>
          </w:tcPr>
          <w:p w14:paraId="47F6DCE6" w14:textId="77777777" w:rsidR="00200167" w:rsidRPr="005353DD" w:rsidRDefault="00200167" w:rsidP="00B01424">
            <w:pPr>
              <w:tabs>
                <w:tab w:val="left" w:pos="244"/>
              </w:tabs>
              <w:spacing w:after="0" w:line="360" w:lineRule="auto"/>
              <w:ind w:firstLine="0"/>
              <w:rPr>
                <w:rFonts w:ascii="Times New Roman" w:hAnsi="Times New Roman" w:cs="Times New Roman"/>
                <w:sz w:val="26"/>
                <w:szCs w:val="26"/>
                <w:lang w:val="en-US"/>
              </w:rPr>
            </w:pPr>
          </w:p>
        </w:tc>
        <w:tc>
          <w:tcPr>
            <w:tcW w:w="2051" w:type="dxa"/>
            <w:tcBorders>
              <w:top w:val="single" w:sz="4" w:space="0" w:color="auto"/>
              <w:left w:val="single" w:sz="4" w:space="0" w:color="auto"/>
              <w:bottom w:val="single" w:sz="4" w:space="0" w:color="auto"/>
              <w:right w:val="single" w:sz="4" w:space="0" w:color="auto"/>
            </w:tcBorders>
          </w:tcPr>
          <w:p w14:paraId="6485329A" w14:textId="0C08232C" w:rsidR="00200167" w:rsidRPr="00200167" w:rsidRDefault="00200167" w:rsidP="0081363E">
            <w:pPr>
              <w:tabs>
                <w:tab w:val="left" w:pos="244"/>
              </w:tabs>
              <w:spacing w:after="0" w:line="360" w:lineRule="auto"/>
              <w:ind w:firstLine="0"/>
              <w:rPr>
                <w:rFonts w:ascii="Times New Roman" w:hAnsi="Times New Roman" w:cs="Times New Roman"/>
                <w:sz w:val="26"/>
                <w:szCs w:val="26"/>
                <w:lang w:val="en-US"/>
              </w:rPr>
            </w:pPr>
            <w:r w:rsidRPr="00200167">
              <w:rPr>
                <w:rFonts w:ascii="Times New Roman" w:hAnsi="Times New Roman" w:cs="Times New Roman"/>
                <w:sz w:val="26"/>
                <w:szCs w:val="26"/>
                <w:lang w:val="en-US"/>
              </w:rPr>
              <w:t>Thông số giám sát: pH, Chất rắn lơ lửng, COD, BOD</w:t>
            </w:r>
            <w:r w:rsidRPr="00200167">
              <w:rPr>
                <w:rFonts w:ascii="Times New Roman" w:hAnsi="Times New Roman" w:cs="Times New Roman"/>
                <w:sz w:val="26"/>
                <w:szCs w:val="26"/>
                <w:vertAlign w:val="subscript"/>
                <w:lang w:val="en-US"/>
              </w:rPr>
              <w:t>5</w:t>
            </w:r>
            <w:r w:rsidRPr="00200167">
              <w:rPr>
                <w:rFonts w:ascii="Times New Roman" w:hAnsi="Times New Roman" w:cs="Times New Roman"/>
                <w:sz w:val="26"/>
                <w:szCs w:val="26"/>
                <w:lang w:val="en-US"/>
              </w:rPr>
              <w:t xml:space="preserve"> (20</w:t>
            </w:r>
            <w:r w:rsidRPr="00200167">
              <w:rPr>
                <w:rFonts w:ascii="Times New Roman" w:hAnsi="Times New Roman" w:cs="Times New Roman"/>
                <w:sz w:val="26"/>
                <w:szCs w:val="26"/>
                <w:vertAlign w:val="superscript"/>
                <w:lang w:val="en-US"/>
              </w:rPr>
              <w:t>0</w:t>
            </w:r>
            <w:r w:rsidRPr="00200167">
              <w:rPr>
                <w:rFonts w:ascii="Times New Roman" w:hAnsi="Times New Roman" w:cs="Times New Roman"/>
                <w:sz w:val="26"/>
                <w:szCs w:val="26"/>
                <w:lang w:val="en-US"/>
              </w:rPr>
              <w:t>C), Sunfua, Amoni, Nitrat, Dầu mỡ động thực vật, Photphat, Tổng Coliform, Vi khuẩn gây bệnh (Salmonella, Shigella, Vibrio Cholera), Tổng hoạt động phòng xạ anpha, tổng hoạt động phóng xạ beta.</w:t>
            </w:r>
          </w:p>
        </w:tc>
        <w:tc>
          <w:tcPr>
            <w:tcW w:w="3071" w:type="dxa"/>
            <w:tcBorders>
              <w:top w:val="single" w:sz="4" w:space="0" w:color="auto"/>
              <w:left w:val="single" w:sz="4" w:space="0" w:color="auto"/>
              <w:bottom w:val="single" w:sz="4" w:space="0" w:color="auto"/>
              <w:right w:val="single" w:sz="4" w:space="0" w:color="auto"/>
            </w:tcBorders>
          </w:tcPr>
          <w:p w14:paraId="64F32FFC" w14:textId="77777777" w:rsidR="00200167" w:rsidRPr="00200167" w:rsidRDefault="00200167" w:rsidP="00B01424">
            <w:pPr>
              <w:tabs>
                <w:tab w:val="left" w:pos="244"/>
              </w:tabs>
              <w:spacing w:after="0" w:line="360" w:lineRule="auto"/>
              <w:ind w:firstLine="0"/>
              <w:rPr>
                <w:rFonts w:ascii="Times New Roman" w:hAnsi="Times New Roman" w:cs="Times New Roman"/>
                <w:sz w:val="26"/>
                <w:szCs w:val="26"/>
                <w:lang w:val="en-US"/>
              </w:rPr>
            </w:pPr>
          </w:p>
        </w:tc>
        <w:tc>
          <w:tcPr>
            <w:tcW w:w="3029" w:type="dxa"/>
            <w:tcBorders>
              <w:top w:val="single" w:sz="4" w:space="0" w:color="auto"/>
              <w:left w:val="single" w:sz="4" w:space="0" w:color="auto"/>
              <w:bottom w:val="single" w:sz="4" w:space="0" w:color="auto"/>
              <w:right w:val="single" w:sz="4" w:space="0" w:color="auto"/>
            </w:tcBorders>
          </w:tcPr>
          <w:p w14:paraId="6084C1EB" w14:textId="5E452E28" w:rsidR="00200167" w:rsidRPr="00200167" w:rsidRDefault="00200167" w:rsidP="00B01424">
            <w:pPr>
              <w:tabs>
                <w:tab w:val="left" w:pos="244"/>
              </w:tabs>
              <w:spacing w:after="0" w:line="360" w:lineRule="auto"/>
              <w:ind w:firstLine="0"/>
              <w:rPr>
                <w:rFonts w:ascii="Times New Roman" w:hAnsi="Times New Roman" w:cs="Times New Roman"/>
                <w:sz w:val="26"/>
                <w:szCs w:val="26"/>
                <w:lang w:val="en-US"/>
              </w:rPr>
            </w:pPr>
            <w:r w:rsidRPr="00200167">
              <w:rPr>
                <w:rFonts w:ascii="Times New Roman" w:hAnsi="Times New Roman" w:cs="Times New Roman"/>
                <w:sz w:val="26"/>
                <w:szCs w:val="26"/>
                <w:lang w:val="en-US"/>
              </w:rPr>
              <w:t>Thông số giám sát: pH, BOD</w:t>
            </w:r>
            <w:r w:rsidRPr="00200167">
              <w:rPr>
                <w:rFonts w:ascii="Times New Roman" w:hAnsi="Times New Roman" w:cs="Times New Roman"/>
                <w:sz w:val="26"/>
                <w:szCs w:val="26"/>
                <w:vertAlign w:val="subscript"/>
                <w:lang w:val="en-US"/>
              </w:rPr>
              <w:t>5</w:t>
            </w:r>
            <w:r w:rsidRPr="00200167">
              <w:rPr>
                <w:rFonts w:ascii="Times New Roman" w:hAnsi="Times New Roman" w:cs="Times New Roman"/>
                <w:sz w:val="26"/>
                <w:szCs w:val="26"/>
                <w:lang w:val="en-US"/>
              </w:rPr>
              <w:t xml:space="preserve"> (20</w:t>
            </w:r>
            <w:r w:rsidRPr="00200167">
              <w:rPr>
                <w:rFonts w:ascii="Times New Roman" w:hAnsi="Times New Roman" w:cs="Times New Roman"/>
                <w:sz w:val="26"/>
                <w:szCs w:val="26"/>
                <w:vertAlign w:val="superscript"/>
                <w:lang w:val="en-US"/>
              </w:rPr>
              <w:t>0</w:t>
            </w:r>
            <w:r w:rsidRPr="00200167">
              <w:rPr>
                <w:rFonts w:ascii="Times New Roman" w:hAnsi="Times New Roman" w:cs="Times New Roman"/>
                <w:sz w:val="26"/>
                <w:szCs w:val="26"/>
                <w:lang w:val="en-US"/>
              </w:rPr>
              <w:t>C), COD, TSS, Sunfua (tính theo H</w:t>
            </w:r>
            <w:r w:rsidRPr="00200167">
              <w:rPr>
                <w:rFonts w:ascii="Times New Roman" w:hAnsi="Times New Roman" w:cs="Times New Roman"/>
                <w:sz w:val="26"/>
                <w:szCs w:val="26"/>
                <w:vertAlign w:val="subscript"/>
                <w:lang w:val="en-US"/>
              </w:rPr>
              <w:t>2</w:t>
            </w:r>
            <w:r w:rsidRPr="00200167">
              <w:rPr>
                <w:rFonts w:ascii="Times New Roman" w:hAnsi="Times New Roman" w:cs="Times New Roman"/>
                <w:sz w:val="26"/>
                <w:szCs w:val="26"/>
                <w:lang w:val="en-US"/>
              </w:rPr>
              <w:t>S), Amoni, Nitrat, Photphat, Dầu mỡ động thực vật, Coliform, Salmonella, Shigella, Vibrio cholerae</w:t>
            </w:r>
          </w:p>
        </w:tc>
        <w:tc>
          <w:tcPr>
            <w:tcW w:w="1701" w:type="dxa"/>
            <w:tcBorders>
              <w:top w:val="single" w:sz="4" w:space="0" w:color="auto"/>
              <w:left w:val="single" w:sz="4" w:space="0" w:color="auto"/>
              <w:bottom w:val="single" w:sz="4" w:space="0" w:color="auto"/>
              <w:right w:val="single" w:sz="4" w:space="0" w:color="auto"/>
            </w:tcBorders>
          </w:tcPr>
          <w:p w14:paraId="6010395F" w14:textId="62D30B1F" w:rsidR="00200167" w:rsidRPr="00200167" w:rsidRDefault="00200167" w:rsidP="00B01424">
            <w:pPr>
              <w:tabs>
                <w:tab w:val="left" w:pos="244"/>
              </w:tabs>
              <w:spacing w:after="0" w:line="360" w:lineRule="auto"/>
              <w:ind w:firstLine="0"/>
              <w:rPr>
                <w:rFonts w:ascii="Times New Roman" w:hAnsi="Times New Roman" w:cs="Times New Roman"/>
                <w:sz w:val="26"/>
                <w:szCs w:val="26"/>
                <w:lang w:val="en-US"/>
              </w:rPr>
            </w:pPr>
            <w:r w:rsidRPr="00200167">
              <w:rPr>
                <w:rFonts w:ascii="Times New Roman" w:hAnsi="Times New Roman" w:cs="Times New Roman"/>
                <w:sz w:val="26"/>
                <w:szCs w:val="26"/>
                <w:lang w:val="en-US"/>
              </w:rPr>
              <w:t>Thông số giám sát: Giữ nguyên theo Giấy phép xả nước thải vào nguồn nước</w:t>
            </w:r>
          </w:p>
        </w:tc>
        <w:tc>
          <w:tcPr>
            <w:tcW w:w="2659" w:type="dxa"/>
            <w:vMerge/>
            <w:tcBorders>
              <w:left w:val="single" w:sz="4" w:space="0" w:color="auto"/>
              <w:right w:val="single" w:sz="4" w:space="0" w:color="auto"/>
            </w:tcBorders>
          </w:tcPr>
          <w:p w14:paraId="6975EC04" w14:textId="77777777" w:rsidR="00200167" w:rsidRPr="005353DD" w:rsidRDefault="00200167" w:rsidP="00DF3DF1">
            <w:pPr>
              <w:spacing w:after="0" w:line="360" w:lineRule="auto"/>
              <w:ind w:firstLine="0"/>
              <w:rPr>
                <w:rFonts w:ascii="Times New Roman" w:hAnsi="Times New Roman" w:cs="Times New Roman"/>
                <w:sz w:val="26"/>
                <w:szCs w:val="26"/>
                <w:lang w:val="en-US"/>
              </w:rPr>
            </w:pPr>
          </w:p>
        </w:tc>
      </w:tr>
      <w:tr w:rsidR="00200167" w:rsidRPr="005353DD" w14:paraId="1561A910" w14:textId="77777777" w:rsidTr="00200167">
        <w:trPr>
          <w:trHeight w:val="6174"/>
          <w:jc w:val="center"/>
        </w:trPr>
        <w:tc>
          <w:tcPr>
            <w:tcW w:w="911" w:type="dxa"/>
            <w:tcBorders>
              <w:top w:val="single" w:sz="4" w:space="0" w:color="auto"/>
              <w:left w:val="single" w:sz="4" w:space="0" w:color="auto"/>
              <w:bottom w:val="single" w:sz="4" w:space="0" w:color="auto"/>
              <w:right w:val="single" w:sz="4" w:space="0" w:color="auto"/>
            </w:tcBorders>
          </w:tcPr>
          <w:p w14:paraId="16F4C52A" w14:textId="77777777" w:rsidR="00200167" w:rsidRPr="005353DD" w:rsidRDefault="00200167" w:rsidP="00B01424">
            <w:pPr>
              <w:spacing w:after="0" w:line="360" w:lineRule="auto"/>
              <w:ind w:firstLine="0"/>
              <w:jc w:val="center"/>
              <w:rPr>
                <w:rFonts w:ascii="Times New Roman" w:hAnsi="Times New Roman" w:cs="Times New Roman"/>
                <w:sz w:val="26"/>
                <w:szCs w:val="26"/>
                <w:lang w:val="en-US"/>
              </w:rPr>
            </w:pPr>
          </w:p>
        </w:tc>
        <w:tc>
          <w:tcPr>
            <w:tcW w:w="1139" w:type="dxa"/>
            <w:tcBorders>
              <w:top w:val="single" w:sz="4" w:space="0" w:color="auto"/>
              <w:left w:val="single" w:sz="4" w:space="0" w:color="auto"/>
              <w:bottom w:val="single" w:sz="4" w:space="0" w:color="auto"/>
              <w:right w:val="single" w:sz="4" w:space="0" w:color="auto"/>
            </w:tcBorders>
          </w:tcPr>
          <w:p w14:paraId="473CA5D6" w14:textId="77777777" w:rsidR="00200167" w:rsidRPr="005353DD" w:rsidRDefault="00200167" w:rsidP="00B01424">
            <w:pPr>
              <w:tabs>
                <w:tab w:val="left" w:pos="244"/>
              </w:tabs>
              <w:spacing w:after="0" w:line="360" w:lineRule="auto"/>
              <w:ind w:firstLine="0"/>
              <w:rPr>
                <w:rFonts w:ascii="Times New Roman" w:hAnsi="Times New Roman" w:cs="Times New Roman"/>
                <w:sz w:val="26"/>
                <w:szCs w:val="26"/>
                <w:lang w:val="en-US"/>
              </w:rPr>
            </w:pPr>
          </w:p>
        </w:tc>
        <w:tc>
          <w:tcPr>
            <w:tcW w:w="2051" w:type="dxa"/>
            <w:tcBorders>
              <w:top w:val="single" w:sz="4" w:space="0" w:color="auto"/>
              <w:left w:val="single" w:sz="4" w:space="0" w:color="auto"/>
              <w:bottom w:val="single" w:sz="4" w:space="0" w:color="auto"/>
              <w:right w:val="single" w:sz="4" w:space="0" w:color="auto"/>
            </w:tcBorders>
          </w:tcPr>
          <w:p w14:paraId="7CB2EAD0" w14:textId="45DB23D8" w:rsidR="00200167" w:rsidRPr="00200167" w:rsidRDefault="00200167" w:rsidP="0081363E">
            <w:pPr>
              <w:tabs>
                <w:tab w:val="left" w:pos="244"/>
              </w:tabs>
              <w:spacing w:after="0" w:line="360" w:lineRule="auto"/>
              <w:ind w:firstLine="0"/>
              <w:rPr>
                <w:rFonts w:ascii="Times New Roman" w:hAnsi="Times New Roman" w:cs="Times New Roman"/>
                <w:sz w:val="26"/>
                <w:szCs w:val="26"/>
                <w:lang w:val="en-US"/>
              </w:rPr>
            </w:pPr>
            <w:r w:rsidRPr="00200167">
              <w:rPr>
                <w:rFonts w:ascii="Times New Roman" w:hAnsi="Times New Roman" w:cs="Times New Roman"/>
                <w:sz w:val="26"/>
                <w:szCs w:val="26"/>
                <w:lang w:val="en-US"/>
              </w:rPr>
              <w:t>Tần suất quan trắc: 3 tháng/lần (4 lần/năm)</w:t>
            </w:r>
          </w:p>
        </w:tc>
        <w:tc>
          <w:tcPr>
            <w:tcW w:w="3071" w:type="dxa"/>
            <w:tcBorders>
              <w:top w:val="single" w:sz="4" w:space="0" w:color="auto"/>
              <w:left w:val="single" w:sz="4" w:space="0" w:color="auto"/>
              <w:bottom w:val="single" w:sz="4" w:space="0" w:color="auto"/>
              <w:right w:val="single" w:sz="4" w:space="0" w:color="auto"/>
            </w:tcBorders>
          </w:tcPr>
          <w:p w14:paraId="76E7393A" w14:textId="77777777" w:rsidR="00200167" w:rsidRPr="00200167" w:rsidRDefault="00200167" w:rsidP="00B01424">
            <w:pPr>
              <w:tabs>
                <w:tab w:val="left" w:pos="244"/>
              </w:tabs>
              <w:spacing w:after="0" w:line="360" w:lineRule="auto"/>
              <w:ind w:firstLine="0"/>
              <w:rPr>
                <w:rFonts w:ascii="Times New Roman" w:hAnsi="Times New Roman" w:cs="Times New Roman"/>
                <w:sz w:val="26"/>
                <w:szCs w:val="26"/>
                <w:lang w:val="en-US"/>
              </w:rPr>
            </w:pPr>
          </w:p>
        </w:tc>
        <w:tc>
          <w:tcPr>
            <w:tcW w:w="3029" w:type="dxa"/>
            <w:tcBorders>
              <w:top w:val="single" w:sz="4" w:space="0" w:color="auto"/>
              <w:left w:val="single" w:sz="4" w:space="0" w:color="auto"/>
              <w:bottom w:val="single" w:sz="4" w:space="0" w:color="auto"/>
              <w:right w:val="single" w:sz="4" w:space="0" w:color="auto"/>
            </w:tcBorders>
          </w:tcPr>
          <w:p w14:paraId="1F8B5617" w14:textId="1A634355" w:rsidR="00200167" w:rsidRPr="00200167" w:rsidRDefault="00200167" w:rsidP="00B01424">
            <w:pPr>
              <w:tabs>
                <w:tab w:val="left" w:pos="244"/>
              </w:tabs>
              <w:spacing w:after="0" w:line="360" w:lineRule="auto"/>
              <w:ind w:firstLine="0"/>
              <w:rPr>
                <w:rFonts w:ascii="Times New Roman" w:hAnsi="Times New Roman" w:cs="Times New Roman"/>
                <w:sz w:val="26"/>
                <w:szCs w:val="26"/>
                <w:lang w:val="en-US"/>
              </w:rPr>
            </w:pPr>
            <w:r w:rsidRPr="00200167">
              <w:rPr>
                <w:rFonts w:ascii="Times New Roman" w:hAnsi="Times New Roman" w:cs="Times New Roman"/>
                <w:sz w:val="26"/>
                <w:szCs w:val="26"/>
                <w:lang w:val="en-US"/>
              </w:rPr>
              <w:t>Tần suất quan trắc: 3 tháng/lần (4 lần/năm)</w:t>
            </w:r>
          </w:p>
        </w:tc>
        <w:tc>
          <w:tcPr>
            <w:tcW w:w="1701" w:type="dxa"/>
            <w:tcBorders>
              <w:top w:val="single" w:sz="4" w:space="0" w:color="auto"/>
              <w:left w:val="single" w:sz="4" w:space="0" w:color="auto"/>
              <w:bottom w:val="single" w:sz="4" w:space="0" w:color="auto"/>
              <w:right w:val="single" w:sz="4" w:space="0" w:color="auto"/>
            </w:tcBorders>
          </w:tcPr>
          <w:p w14:paraId="3F72791C" w14:textId="36CA67FE" w:rsidR="00200167" w:rsidRPr="00200167" w:rsidRDefault="00200167" w:rsidP="00B01424">
            <w:pPr>
              <w:tabs>
                <w:tab w:val="left" w:pos="244"/>
              </w:tabs>
              <w:spacing w:after="0" w:line="360" w:lineRule="auto"/>
              <w:ind w:firstLine="0"/>
              <w:rPr>
                <w:rFonts w:ascii="Times New Roman" w:hAnsi="Times New Roman" w:cs="Times New Roman"/>
                <w:sz w:val="26"/>
                <w:szCs w:val="26"/>
                <w:lang w:val="en-US"/>
              </w:rPr>
            </w:pPr>
            <w:r w:rsidRPr="00200167">
              <w:rPr>
                <w:rFonts w:ascii="Times New Roman" w:hAnsi="Times New Roman" w:cs="Times New Roman"/>
                <w:sz w:val="26"/>
                <w:szCs w:val="26"/>
                <w:lang w:val="en-US"/>
              </w:rPr>
              <w:t>Tần suất quan trắc: 6 tháng/lần (2 lần/năm)</w:t>
            </w:r>
          </w:p>
        </w:tc>
        <w:tc>
          <w:tcPr>
            <w:tcW w:w="2659" w:type="dxa"/>
            <w:vMerge/>
            <w:tcBorders>
              <w:left w:val="single" w:sz="4" w:space="0" w:color="auto"/>
              <w:bottom w:val="single" w:sz="4" w:space="0" w:color="auto"/>
              <w:right w:val="single" w:sz="4" w:space="0" w:color="auto"/>
            </w:tcBorders>
          </w:tcPr>
          <w:p w14:paraId="259D0F53" w14:textId="77777777" w:rsidR="00200167" w:rsidRPr="005353DD" w:rsidRDefault="00200167" w:rsidP="00DF3DF1">
            <w:pPr>
              <w:spacing w:after="0" w:line="360" w:lineRule="auto"/>
              <w:ind w:firstLine="0"/>
              <w:rPr>
                <w:rFonts w:ascii="Times New Roman" w:hAnsi="Times New Roman" w:cs="Times New Roman"/>
                <w:sz w:val="26"/>
                <w:szCs w:val="26"/>
                <w:lang w:val="en-US"/>
              </w:rPr>
            </w:pPr>
          </w:p>
        </w:tc>
      </w:tr>
    </w:tbl>
    <w:p w14:paraId="70EA0A3B" w14:textId="77777777" w:rsidR="00F070B6" w:rsidRPr="005353DD" w:rsidRDefault="00F070B6" w:rsidP="00F070B6"/>
    <w:p w14:paraId="20514AFB" w14:textId="77777777" w:rsidR="00686C61" w:rsidRPr="005353DD" w:rsidRDefault="00686C61" w:rsidP="00D15047">
      <w:pPr>
        <w:spacing w:after="0" w:line="360" w:lineRule="auto"/>
        <w:ind w:firstLine="0"/>
        <w:rPr>
          <w:rFonts w:ascii="Times New Roman" w:hAnsi="Times New Roman" w:cs="Times New Roman"/>
          <w:sz w:val="26"/>
          <w:szCs w:val="26"/>
        </w:rPr>
      </w:pPr>
    </w:p>
    <w:p w14:paraId="2D53148A" w14:textId="77777777" w:rsidR="004825D0" w:rsidRPr="005353DD" w:rsidRDefault="004825D0" w:rsidP="00AC7E6E">
      <w:pPr>
        <w:spacing w:after="0" w:line="360" w:lineRule="auto"/>
        <w:ind w:firstLine="0"/>
        <w:jc w:val="center"/>
        <w:outlineLvl w:val="0"/>
        <w:rPr>
          <w:rFonts w:ascii="Times New Roman" w:hAnsi="Times New Roman" w:cs="Times New Roman"/>
          <w:b/>
          <w:sz w:val="26"/>
          <w:szCs w:val="26"/>
        </w:rPr>
        <w:sectPr w:rsidR="004825D0" w:rsidRPr="005353DD" w:rsidSect="001B59DE">
          <w:pgSz w:w="16839" w:h="11907" w:orient="landscape" w:code="9"/>
          <w:pgMar w:top="1701" w:right="1134" w:bottom="1134" w:left="1134" w:header="720" w:footer="624" w:gutter="0"/>
          <w:cols w:space="720"/>
          <w:docGrid w:linePitch="360"/>
        </w:sectPr>
      </w:pPr>
      <w:bookmarkStart w:id="422" w:name="_Toc130983007"/>
      <w:bookmarkStart w:id="423" w:name="_Toc131082863"/>
      <w:bookmarkStart w:id="424" w:name="_Toc131083025"/>
      <w:bookmarkStart w:id="425" w:name="_Toc131083855"/>
      <w:bookmarkStart w:id="426" w:name="_Toc131084293"/>
      <w:bookmarkStart w:id="427" w:name="_Toc146652095"/>
      <w:bookmarkStart w:id="428" w:name="_Toc146652525"/>
      <w:bookmarkStart w:id="429" w:name="_Toc149200399"/>
      <w:bookmarkStart w:id="430" w:name="_Toc149200534"/>
      <w:bookmarkStart w:id="431" w:name="_Toc149200612"/>
    </w:p>
    <w:p w14:paraId="11C9A607" w14:textId="77777777" w:rsidR="00AC7E6E" w:rsidRPr="005353DD" w:rsidRDefault="003955E2" w:rsidP="005C511A">
      <w:pPr>
        <w:spacing w:after="0" w:line="360" w:lineRule="auto"/>
        <w:ind w:firstLine="0"/>
        <w:jc w:val="center"/>
        <w:outlineLvl w:val="0"/>
        <w:rPr>
          <w:rFonts w:ascii="Times New Roman" w:hAnsi="Times New Roman" w:cs="Times New Roman"/>
          <w:b/>
          <w:sz w:val="26"/>
          <w:szCs w:val="26"/>
        </w:rPr>
      </w:pPr>
      <w:bookmarkStart w:id="432" w:name="_Toc166356806"/>
      <w:bookmarkStart w:id="433" w:name="_Toc166356896"/>
      <w:bookmarkStart w:id="434" w:name="_Toc184115215"/>
      <w:r w:rsidRPr="005353DD">
        <w:rPr>
          <w:rFonts w:ascii="Times New Roman" w:hAnsi="Times New Roman" w:cs="Times New Roman"/>
          <w:b/>
          <w:sz w:val="26"/>
          <w:szCs w:val="26"/>
        </w:rPr>
        <w:lastRenderedPageBreak/>
        <w:t>CHƯƠNG IV</w:t>
      </w:r>
      <w:bookmarkStart w:id="435" w:name="_Toc130983008"/>
      <w:bookmarkStart w:id="436" w:name="_Toc131082864"/>
      <w:bookmarkStart w:id="437" w:name="_Toc131083026"/>
      <w:bookmarkStart w:id="438" w:name="_Toc131083856"/>
      <w:bookmarkStart w:id="439" w:name="_Toc131084294"/>
      <w:bookmarkStart w:id="440" w:name="_Toc140504361"/>
      <w:bookmarkStart w:id="441" w:name="_Toc146652096"/>
      <w:bookmarkStart w:id="442" w:name="_Toc146652526"/>
      <w:bookmarkEnd w:id="422"/>
      <w:bookmarkEnd w:id="423"/>
      <w:bookmarkEnd w:id="424"/>
      <w:bookmarkEnd w:id="425"/>
      <w:bookmarkEnd w:id="426"/>
      <w:bookmarkEnd w:id="427"/>
      <w:bookmarkEnd w:id="428"/>
      <w:bookmarkEnd w:id="429"/>
      <w:bookmarkEnd w:id="430"/>
      <w:bookmarkEnd w:id="431"/>
      <w:bookmarkEnd w:id="432"/>
      <w:bookmarkEnd w:id="433"/>
      <w:bookmarkEnd w:id="434"/>
      <w:r w:rsidR="00AC7E6E" w:rsidRPr="005353DD">
        <w:rPr>
          <w:rFonts w:ascii="Times New Roman" w:hAnsi="Times New Roman" w:cs="Times New Roman"/>
          <w:b/>
          <w:sz w:val="26"/>
          <w:szCs w:val="26"/>
        </w:rPr>
        <w:t xml:space="preserve"> </w:t>
      </w:r>
    </w:p>
    <w:p w14:paraId="521E93CF" w14:textId="5DD364AA" w:rsidR="003955E2" w:rsidRPr="005353DD" w:rsidRDefault="003955E2" w:rsidP="005C511A">
      <w:pPr>
        <w:spacing w:after="0" w:line="360" w:lineRule="auto"/>
        <w:ind w:firstLine="0"/>
        <w:jc w:val="center"/>
        <w:outlineLvl w:val="0"/>
        <w:rPr>
          <w:rFonts w:ascii="Times New Roman" w:hAnsi="Times New Roman" w:cs="Times New Roman"/>
          <w:b/>
          <w:sz w:val="26"/>
          <w:szCs w:val="26"/>
        </w:rPr>
      </w:pPr>
      <w:bookmarkStart w:id="443" w:name="_Toc149200400"/>
      <w:bookmarkStart w:id="444" w:name="_Toc149200535"/>
      <w:bookmarkStart w:id="445" w:name="_Toc149200613"/>
      <w:bookmarkStart w:id="446" w:name="_Toc149200691"/>
      <w:bookmarkStart w:id="447" w:name="_Toc166356807"/>
      <w:bookmarkStart w:id="448" w:name="_Toc166356897"/>
      <w:bookmarkStart w:id="449" w:name="_Toc184115216"/>
      <w:r w:rsidRPr="005353DD">
        <w:rPr>
          <w:rFonts w:ascii="Times New Roman" w:hAnsi="Times New Roman" w:cs="Times New Roman"/>
          <w:b/>
          <w:sz w:val="26"/>
          <w:szCs w:val="26"/>
        </w:rPr>
        <w:t>NỘI DUNG ĐỀ NGHỊ CẤP GIẤY PHÉP MÔI TRƯỜNG</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45F7535C" w14:textId="080EA5F0" w:rsidR="00AB3BC4" w:rsidRPr="005353DD" w:rsidRDefault="00AB3BC4" w:rsidP="005C511A">
      <w:pPr>
        <w:spacing w:after="0" w:line="360" w:lineRule="auto"/>
        <w:ind w:firstLine="0"/>
        <w:outlineLvl w:val="0"/>
        <w:rPr>
          <w:rFonts w:ascii="Times New Roman" w:hAnsi="Times New Roman" w:cs="Times New Roman"/>
          <w:b/>
          <w:sz w:val="26"/>
          <w:szCs w:val="26"/>
          <w:lang w:val="nl-NL"/>
        </w:rPr>
      </w:pPr>
      <w:bookmarkStart w:id="450" w:name="_Toc184115217"/>
      <w:bookmarkStart w:id="451" w:name="_Toc130983011"/>
      <w:bookmarkStart w:id="452" w:name="_Toc131082867"/>
      <w:bookmarkStart w:id="453" w:name="_Toc131083029"/>
      <w:bookmarkStart w:id="454" w:name="_Toc131083859"/>
      <w:bookmarkStart w:id="455" w:name="_Toc131084297"/>
      <w:bookmarkStart w:id="456" w:name="_Toc146652099"/>
      <w:bookmarkStart w:id="457" w:name="_Toc146652529"/>
      <w:bookmarkStart w:id="458" w:name="_Toc146653677"/>
      <w:bookmarkStart w:id="459" w:name="_Toc148626442"/>
      <w:bookmarkStart w:id="460" w:name="_Toc148626644"/>
      <w:bookmarkStart w:id="461" w:name="_Toc148626714"/>
      <w:bookmarkStart w:id="462" w:name="_Toc149200403"/>
      <w:bookmarkStart w:id="463" w:name="_Toc149200538"/>
      <w:bookmarkStart w:id="464" w:name="_Toc149200616"/>
      <w:r w:rsidRPr="005353DD">
        <w:rPr>
          <w:rFonts w:ascii="Times New Roman" w:hAnsi="Times New Roman" w:cs="Times New Roman"/>
          <w:b/>
          <w:sz w:val="26"/>
          <w:szCs w:val="26"/>
          <w:lang w:val="nl-NL"/>
        </w:rPr>
        <w:t>1. Nội dung đề nghị cấp phép đối với nước thải</w:t>
      </w:r>
      <w:bookmarkEnd w:id="450"/>
    </w:p>
    <w:p w14:paraId="350099DE" w14:textId="5417CE82" w:rsidR="00AB3BC4" w:rsidRPr="005353DD" w:rsidRDefault="00AB3BC4" w:rsidP="005C511A">
      <w:pPr>
        <w:spacing w:after="0" w:line="360" w:lineRule="auto"/>
        <w:ind w:firstLine="0"/>
        <w:outlineLvl w:val="0"/>
        <w:rPr>
          <w:rFonts w:ascii="Times New Roman" w:hAnsi="Times New Roman" w:cs="Times New Roman"/>
          <w:b/>
          <w:sz w:val="26"/>
          <w:szCs w:val="26"/>
          <w:lang w:val="nl-NL"/>
        </w:rPr>
      </w:pPr>
      <w:bookmarkStart w:id="465" w:name="_Toc184115218"/>
      <w:r w:rsidRPr="005353DD">
        <w:rPr>
          <w:rFonts w:ascii="Times New Roman" w:hAnsi="Times New Roman" w:cs="Times New Roman"/>
          <w:b/>
          <w:sz w:val="26"/>
          <w:szCs w:val="26"/>
          <w:lang w:val="nl-NL"/>
        </w:rPr>
        <w:t>1.1. Nguồn phát sinh nước thải</w:t>
      </w:r>
      <w:bookmarkEnd w:id="465"/>
    </w:p>
    <w:p w14:paraId="51257A89" w14:textId="22F53AC2" w:rsidR="00AB3BC4" w:rsidRPr="00E24F1E" w:rsidRDefault="00AB3BC4" w:rsidP="0065444B">
      <w:pPr>
        <w:spacing w:after="0" w:line="360" w:lineRule="auto"/>
        <w:ind w:firstLine="567"/>
        <w:rPr>
          <w:rFonts w:ascii="Times New Roman" w:hAnsi="Times New Roman" w:cs="Times New Roman"/>
          <w:color w:val="000000" w:themeColor="text1"/>
          <w:sz w:val="26"/>
          <w:szCs w:val="26"/>
          <w:lang w:val="nl-NL"/>
        </w:rPr>
      </w:pPr>
      <w:r w:rsidRPr="00E24F1E">
        <w:rPr>
          <w:rFonts w:ascii="Times New Roman" w:hAnsi="Times New Roman" w:cs="Times New Roman"/>
          <w:color w:val="000000" w:themeColor="text1"/>
          <w:sz w:val="26"/>
          <w:szCs w:val="26"/>
          <w:lang w:val="nl-NL"/>
        </w:rPr>
        <w:t xml:space="preserve">- Nguồn số 01: Nước thải </w:t>
      </w:r>
      <w:r w:rsidR="009100A8" w:rsidRPr="00E24F1E">
        <w:rPr>
          <w:rFonts w:ascii="Times New Roman" w:hAnsi="Times New Roman" w:cs="Times New Roman"/>
          <w:color w:val="000000" w:themeColor="text1"/>
          <w:sz w:val="26"/>
          <w:szCs w:val="26"/>
          <w:lang w:val="nl-NL"/>
        </w:rPr>
        <w:t>phát sinh từ các khu nhà vệ sinh</w:t>
      </w:r>
    </w:p>
    <w:p w14:paraId="3A48FDE3" w14:textId="26EEAAE7" w:rsidR="009100A8" w:rsidRDefault="009100A8" w:rsidP="0065444B">
      <w:pPr>
        <w:spacing w:after="0" w:line="360" w:lineRule="auto"/>
        <w:ind w:firstLine="567"/>
        <w:rPr>
          <w:rFonts w:ascii="Times New Roman" w:hAnsi="Times New Roman" w:cs="Times New Roman"/>
          <w:color w:val="000000" w:themeColor="text1"/>
          <w:sz w:val="26"/>
          <w:szCs w:val="26"/>
          <w:lang w:val="nl-NL"/>
        </w:rPr>
      </w:pPr>
      <w:r w:rsidRPr="00E24F1E">
        <w:rPr>
          <w:rFonts w:ascii="Times New Roman" w:hAnsi="Times New Roman" w:cs="Times New Roman"/>
          <w:color w:val="000000" w:themeColor="text1"/>
          <w:sz w:val="26"/>
          <w:szCs w:val="26"/>
          <w:lang w:val="nl-NL"/>
        </w:rPr>
        <w:t>- Nguồn số 0</w:t>
      </w:r>
      <w:r w:rsidR="00E24F1E" w:rsidRPr="00E24F1E">
        <w:rPr>
          <w:rFonts w:ascii="Times New Roman" w:hAnsi="Times New Roman" w:cs="Times New Roman"/>
          <w:color w:val="000000" w:themeColor="text1"/>
          <w:sz w:val="26"/>
          <w:szCs w:val="26"/>
          <w:lang w:val="nl-NL"/>
        </w:rPr>
        <w:t>2</w:t>
      </w:r>
      <w:r w:rsidRPr="00E24F1E">
        <w:rPr>
          <w:rFonts w:ascii="Times New Roman" w:hAnsi="Times New Roman" w:cs="Times New Roman"/>
          <w:color w:val="000000" w:themeColor="text1"/>
          <w:sz w:val="26"/>
          <w:szCs w:val="26"/>
          <w:lang w:val="nl-NL"/>
        </w:rPr>
        <w:t>: Nước thải phát sinh từ khu vực giặt là</w:t>
      </w:r>
    </w:p>
    <w:p w14:paraId="077C9705" w14:textId="4A751B35" w:rsidR="00A370A9" w:rsidRPr="00E24F1E" w:rsidRDefault="00A370A9" w:rsidP="0065444B">
      <w:pPr>
        <w:spacing w:after="0" w:line="360" w:lineRule="auto"/>
        <w:ind w:firstLine="567"/>
        <w:rPr>
          <w:rFonts w:ascii="Times New Roman" w:hAnsi="Times New Roman" w:cs="Times New Roman"/>
          <w:color w:val="000000" w:themeColor="text1"/>
          <w:sz w:val="26"/>
          <w:szCs w:val="26"/>
          <w:lang w:val="nl-NL"/>
        </w:rPr>
      </w:pPr>
      <w:r w:rsidRPr="003E3F61">
        <w:rPr>
          <w:rFonts w:ascii="Times New Roman" w:hAnsi="Times New Roman" w:cs="Times New Roman"/>
          <w:color w:val="000000" w:themeColor="text1"/>
          <w:sz w:val="26"/>
          <w:szCs w:val="26"/>
          <w:lang w:val="nl-NL"/>
        </w:rPr>
        <w:t>- Nguồn số 03: Nước thải phát sinh từ khu vực rửa tay</w:t>
      </w:r>
    </w:p>
    <w:p w14:paraId="1217E9E1" w14:textId="1614AE3E" w:rsidR="00135DD0" w:rsidRDefault="009100A8" w:rsidP="00135DD0">
      <w:pPr>
        <w:spacing w:after="0" w:line="360" w:lineRule="auto"/>
        <w:ind w:firstLine="567"/>
        <w:rPr>
          <w:rFonts w:ascii="Times New Roman" w:hAnsi="Times New Roman" w:cs="Times New Roman"/>
          <w:sz w:val="26"/>
          <w:szCs w:val="26"/>
          <w:lang w:val="en-US"/>
        </w:rPr>
      </w:pPr>
      <w:r w:rsidRPr="00135DD0">
        <w:rPr>
          <w:rFonts w:ascii="Times New Roman" w:hAnsi="Times New Roman" w:cs="Times New Roman"/>
          <w:color w:val="000000" w:themeColor="text1"/>
          <w:sz w:val="26"/>
          <w:szCs w:val="26"/>
          <w:lang w:val="nl-NL"/>
        </w:rPr>
        <w:t>- Nguồn số</w:t>
      </w:r>
      <w:r w:rsidR="00E24F1E" w:rsidRPr="00135DD0">
        <w:rPr>
          <w:rFonts w:ascii="Times New Roman" w:hAnsi="Times New Roman" w:cs="Times New Roman"/>
          <w:color w:val="000000" w:themeColor="text1"/>
          <w:sz w:val="26"/>
          <w:szCs w:val="26"/>
          <w:lang w:val="nl-NL"/>
        </w:rPr>
        <w:t xml:space="preserve"> 0</w:t>
      </w:r>
      <w:r w:rsidR="00A370A9">
        <w:rPr>
          <w:rFonts w:ascii="Times New Roman" w:hAnsi="Times New Roman" w:cs="Times New Roman"/>
          <w:color w:val="000000" w:themeColor="text1"/>
          <w:sz w:val="26"/>
          <w:szCs w:val="26"/>
          <w:lang w:val="nl-NL"/>
        </w:rPr>
        <w:t>4</w:t>
      </w:r>
      <w:r w:rsidRPr="00135DD0">
        <w:rPr>
          <w:rFonts w:ascii="Times New Roman" w:hAnsi="Times New Roman" w:cs="Times New Roman"/>
          <w:color w:val="000000" w:themeColor="text1"/>
          <w:sz w:val="26"/>
          <w:szCs w:val="26"/>
          <w:lang w:val="nl-NL"/>
        </w:rPr>
        <w:t>: Nước thải phát sinh từ hoạt động y tế củ</w:t>
      </w:r>
      <w:r w:rsidR="00E24F1E" w:rsidRPr="00135DD0">
        <w:rPr>
          <w:rFonts w:ascii="Times New Roman" w:hAnsi="Times New Roman" w:cs="Times New Roman"/>
          <w:color w:val="000000" w:themeColor="text1"/>
          <w:sz w:val="26"/>
          <w:szCs w:val="26"/>
          <w:lang w:val="nl-NL"/>
        </w:rPr>
        <w:t xml:space="preserve">a </w:t>
      </w:r>
      <w:bookmarkStart w:id="466" w:name="_Toc184115219"/>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001B6FF1">
        <w:rPr>
          <w:rFonts w:ascii="Times New Roman" w:hAnsi="Times New Roman" w:cs="Times New Roman"/>
          <w:sz w:val="26"/>
          <w:szCs w:val="26"/>
          <w:lang w:val="en-US"/>
        </w:rPr>
        <w:t>08</w:t>
      </w:r>
      <w:r w:rsidR="00135DD0" w:rsidRPr="00135DD0">
        <w:rPr>
          <w:rFonts w:ascii="Times New Roman" w:hAnsi="Times New Roman" w:cs="Times New Roman"/>
          <w:sz w:val="26"/>
          <w:szCs w:val="26"/>
          <w:lang w:val="en-US"/>
        </w:rPr>
        <w:t xml:space="preserve"> </w:t>
      </w:r>
      <w:r w:rsidR="00135DD0" w:rsidRPr="00135DD0">
        <w:rPr>
          <w:rFonts w:ascii="Times New Roman" w:hAnsi="Times New Roman" w:cs="Times New Roman"/>
          <w:sz w:val="26"/>
          <w:szCs w:val="26"/>
        </w:rPr>
        <w:t>khoa chuyên môn (gồm</w:t>
      </w:r>
      <w:r w:rsidR="00135DD0" w:rsidRPr="00135DD0">
        <w:rPr>
          <w:rFonts w:ascii="Times New Roman" w:hAnsi="Times New Roman" w:cs="Times New Roman"/>
          <w:sz w:val="26"/>
          <w:szCs w:val="26"/>
          <w:lang w:val="en-US"/>
        </w:rPr>
        <w:t xml:space="preserve"> khoa Nhi – Cấp cứu – Hồi sức tích cực và chống độc; Khoa Nội; Khoa Chăm sóc sức khoẻ sinh sản và Phụ sản; Khoa Y học cổ truyền và Phục hồi chức năng; Khoa Khám bệnh; Khoa Răng hàm mặt – Mắt – Tai mũi họng; Khoa Ngoại; Khoa Xét nghiệm – Chẩn đoán hình ảnh; Khoa Truyền nhiễm</w:t>
      </w:r>
      <w:r w:rsidR="00135DD0" w:rsidRPr="00135DD0">
        <w:rPr>
          <w:rFonts w:ascii="Times New Roman" w:hAnsi="Times New Roman" w:cs="Times New Roman"/>
          <w:sz w:val="26"/>
          <w:szCs w:val="26"/>
        </w:rPr>
        <w:t>)</w:t>
      </w:r>
    </w:p>
    <w:p w14:paraId="653928D4" w14:textId="044CD1C3" w:rsidR="00AB3BC4" w:rsidRPr="005353DD" w:rsidRDefault="00AB3BC4" w:rsidP="00135DD0">
      <w:pPr>
        <w:spacing w:after="0" w:line="360" w:lineRule="auto"/>
        <w:ind w:firstLine="0"/>
        <w:rPr>
          <w:rFonts w:ascii="Times New Roman" w:hAnsi="Times New Roman" w:cs="Times New Roman"/>
          <w:b/>
          <w:sz w:val="26"/>
          <w:szCs w:val="26"/>
          <w:lang w:val="nl-NL"/>
        </w:rPr>
      </w:pPr>
      <w:r w:rsidRPr="005353DD">
        <w:rPr>
          <w:rFonts w:ascii="Times New Roman" w:hAnsi="Times New Roman" w:cs="Times New Roman"/>
          <w:b/>
          <w:sz w:val="26"/>
          <w:szCs w:val="26"/>
          <w:lang w:val="nl-NL"/>
        </w:rPr>
        <w:t>1.2. Lưu lượng xả nước thải tối đa</w:t>
      </w:r>
      <w:bookmarkEnd w:id="466"/>
    </w:p>
    <w:p w14:paraId="6A1DB40B" w14:textId="268B5799" w:rsidR="00C969FA" w:rsidRPr="005353DD" w:rsidRDefault="00C969FA" w:rsidP="005C511A">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Lưu lượng xả nước thải tối đa đề nghị cấ</w:t>
      </w:r>
      <w:r w:rsidR="005D5F47" w:rsidRPr="005353DD">
        <w:rPr>
          <w:rFonts w:ascii="Times New Roman" w:hAnsi="Times New Roman" w:cs="Times New Roman"/>
          <w:sz w:val="26"/>
          <w:szCs w:val="26"/>
        </w:rPr>
        <w:t xml:space="preserve">p phép là: </w:t>
      </w:r>
      <w:r w:rsidR="00B060D8" w:rsidRPr="005353DD">
        <w:rPr>
          <w:rFonts w:ascii="Times New Roman" w:hAnsi="Times New Roman" w:cs="Times New Roman"/>
          <w:sz w:val="26"/>
          <w:szCs w:val="26"/>
          <w:lang w:val="nl-NL"/>
        </w:rPr>
        <w:t>1</w:t>
      </w:r>
      <w:r w:rsidR="00FB2755">
        <w:rPr>
          <w:rFonts w:ascii="Times New Roman" w:hAnsi="Times New Roman" w:cs="Times New Roman"/>
          <w:sz w:val="26"/>
          <w:szCs w:val="26"/>
          <w:lang w:val="nl-NL"/>
        </w:rPr>
        <w:t>0</w:t>
      </w:r>
      <w:r w:rsidR="00B060D8" w:rsidRPr="005353DD">
        <w:rPr>
          <w:rFonts w:ascii="Times New Roman" w:hAnsi="Times New Roman" w:cs="Times New Roman"/>
          <w:sz w:val="26"/>
          <w:szCs w:val="26"/>
          <w:lang w:val="nl-NL"/>
        </w:rPr>
        <w:t xml:space="preserve">0 </w:t>
      </w:r>
      <w:r w:rsidRPr="005353DD">
        <w:rPr>
          <w:rFonts w:ascii="Times New Roman" w:hAnsi="Times New Roman" w:cs="Times New Roman"/>
          <w:sz w:val="26"/>
          <w:szCs w:val="26"/>
        </w:rPr>
        <w:t>m</w:t>
      </w:r>
      <w:r w:rsidRPr="005353DD">
        <w:rPr>
          <w:rFonts w:ascii="Times New Roman" w:hAnsi="Times New Roman" w:cs="Times New Roman"/>
          <w:sz w:val="26"/>
          <w:szCs w:val="26"/>
          <w:vertAlign w:val="superscript"/>
        </w:rPr>
        <w:t>3</w:t>
      </w:r>
      <w:r w:rsidRPr="005353DD">
        <w:rPr>
          <w:rFonts w:ascii="Times New Roman" w:hAnsi="Times New Roman" w:cs="Times New Roman"/>
          <w:sz w:val="26"/>
          <w:szCs w:val="26"/>
        </w:rPr>
        <w:t>/ngày.đêm.</w:t>
      </w:r>
    </w:p>
    <w:p w14:paraId="2867E501" w14:textId="68330F8A" w:rsidR="00AB3BC4" w:rsidRPr="005353DD" w:rsidRDefault="00AB3BC4" w:rsidP="005C511A">
      <w:pPr>
        <w:spacing w:after="0" w:line="360" w:lineRule="auto"/>
        <w:ind w:firstLine="0"/>
        <w:outlineLvl w:val="0"/>
        <w:rPr>
          <w:rFonts w:ascii="Times New Roman" w:hAnsi="Times New Roman" w:cs="Times New Roman"/>
          <w:b/>
          <w:sz w:val="26"/>
          <w:szCs w:val="26"/>
        </w:rPr>
      </w:pPr>
      <w:bookmarkStart w:id="467" w:name="_Toc184115220"/>
      <w:r w:rsidRPr="005353DD">
        <w:rPr>
          <w:rFonts w:ascii="Times New Roman" w:hAnsi="Times New Roman" w:cs="Times New Roman"/>
          <w:b/>
          <w:sz w:val="26"/>
          <w:szCs w:val="26"/>
        </w:rPr>
        <w:t>1.3. Dòng nước thải</w:t>
      </w:r>
      <w:bookmarkEnd w:id="467"/>
    </w:p>
    <w:p w14:paraId="269D3F93" w14:textId="2FF3F04E" w:rsidR="00C969FA" w:rsidRPr="00D91C07" w:rsidRDefault="00C969FA" w:rsidP="005C511A">
      <w:pPr>
        <w:spacing w:after="0" w:line="360" w:lineRule="auto"/>
        <w:rPr>
          <w:rFonts w:ascii="Times New Roman" w:hAnsi="Times New Roman" w:cs="Times New Roman"/>
          <w:sz w:val="26"/>
          <w:szCs w:val="26"/>
        </w:rPr>
      </w:pPr>
      <w:r w:rsidRPr="009F4250">
        <w:rPr>
          <w:rFonts w:ascii="Times New Roman" w:hAnsi="Times New Roman" w:cs="Times New Roman"/>
          <w:sz w:val="26"/>
          <w:szCs w:val="26"/>
        </w:rPr>
        <w:t xml:space="preserve">Dòng nước thải: </w:t>
      </w:r>
      <w:r w:rsidR="006C0464" w:rsidRPr="009F4250">
        <w:rPr>
          <w:rFonts w:ascii="Times New Roman" w:hAnsi="Times New Roman" w:cs="Times New Roman"/>
          <w:sz w:val="26"/>
          <w:szCs w:val="26"/>
        </w:rPr>
        <w:t>0</w:t>
      </w:r>
      <w:r w:rsidRPr="009F4250">
        <w:rPr>
          <w:rFonts w:ascii="Times New Roman" w:hAnsi="Times New Roman" w:cs="Times New Roman"/>
          <w:sz w:val="26"/>
          <w:szCs w:val="26"/>
        </w:rPr>
        <w:t xml:space="preserve">1 dòng nước thải </w:t>
      </w:r>
      <w:r w:rsidR="00951BAC" w:rsidRPr="009F4250">
        <w:rPr>
          <w:rFonts w:ascii="Times New Roman" w:hAnsi="Times New Roman" w:cs="Times New Roman"/>
          <w:sz w:val="26"/>
          <w:szCs w:val="26"/>
        </w:rPr>
        <w:t xml:space="preserve">sau hệ thống xử lý tập trung </w:t>
      </w:r>
      <w:r w:rsidR="00751C41" w:rsidRPr="00D91C07">
        <w:rPr>
          <w:rFonts w:ascii="Times New Roman" w:hAnsi="Times New Roman" w:cs="Times New Roman"/>
          <w:sz w:val="26"/>
          <w:szCs w:val="26"/>
        </w:rPr>
        <w:t>chảy ra cống thoát nước chung</w:t>
      </w:r>
      <w:r w:rsidR="009F4250" w:rsidRPr="00D91C07">
        <w:rPr>
          <w:rFonts w:ascii="Times New Roman" w:hAnsi="Times New Roman" w:cs="Times New Roman"/>
          <w:sz w:val="26"/>
          <w:szCs w:val="26"/>
        </w:rPr>
        <w:t xml:space="preserve"> khu dân cư </w:t>
      </w:r>
      <w:r w:rsidR="005F47E4">
        <w:rPr>
          <w:rFonts w:ascii="Times New Roman" w:hAnsi="Times New Roman" w:cs="Times New Roman"/>
          <w:sz w:val="26"/>
          <w:szCs w:val="26"/>
          <w:lang w:val="en-US"/>
        </w:rPr>
        <w:t>thôn Quần Phương 1</w:t>
      </w:r>
      <w:r w:rsidR="009F4250" w:rsidRPr="00D91C07">
        <w:rPr>
          <w:rFonts w:ascii="Times New Roman" w:hAnsi="Times New Roman" w:cs="Times New Roman"/>
          <w:sz w:val="26"/>
          <w:szCs w:val="26"/>
        </w:rPr>
        <w:t>, thị trấn Quỹ Nhất</w:t>
      </w:r>
      <w:r w:rsidR="00945003">
        <w:rPr>
          <w:rFonts w:ascii="Times New Roman" w:hAnsi="Times New Roman" w:cs="Times New Roman"/>
          <w:sz w:val="26"/>
          <w:szCs w:val="26"/>
          <w:lang w:val="en-US"/>
        </w:rPr>
        <w:t xml:space="preserve"> (trước đây là xóm 16, xã Nghĩa Bình)</w:t>
      </w:r>
      <w:r w:rsidR="009F4250" w:rsidRPr="00D91C07">
        <w:rPr>
          <w:rFonts w:ascii="Times New Roman" w:hAnsi="Times New Roman" w:cs="Times New Roman"/>
          <w:sz w:val="26"/>
          <w:szCs w:val="26"/>
        </w:rPr>
        <w:t>, huyện Nghĩa Hưng.</w:t>
      </w:r>
    </w:p>
    <w:p w14:paraId="5DA792D3" w14:textId="7E76C5AF" w:rsidR="00AB3BC4" w:rsidRPr="005353DD" w:rsidRDefault="00AB3BC4" w:rsidP="005C511A">
      <w:pPr>
        <w:spacing w:after="0" w:line="360" w:lineRule="auto"/>
        <w:ind w:firstLine="0"/>
        <w:outlineLvl w:val="0"/>
        <w:rPr>
          <w:rFonts w:ascii="Times New Roman" w:hAnsi="Times New Roman" w:cs="Times New Roman"/>
          <w:b/>
          <w:sz w:val="26"/>
          <w:szCs w:val="26"/>
          <w:lang w:val="nb-NO"/>
        </w:rPr>
      </w:pPr>
      <w:bookmarkStart w:id="468" w:name="_Toc184115221"/>
      <w:bookmarkStart w:id="469" w:name="_Toc130985442"/>
      <w:bookmarkStart w:id="470" w:name="_Toc131085430"/>
      <w:bookmarkStart w:id="471" w:name="_Toc140504824"/>
      <w:bookmarkStart w:id="472" w:name="_Toc140505040"/>
      <w:r w:rsidRPr="005353DD">
        <w:rPr>
          <w:rFonts w:ascii="Times New Roman" w:hAnsi="Times New Roman" w:cs="Times New Roman"/>
          <w:b/>
          <w:sz w:val="26"/>
          <w:szCs w:val="26"/>
          <w:lang w:val="nb-NO"/>
        </w:rPr>
        <w:t>1.4. Các chất ô nhiễm và giá trị giới hạn của các chất ô nhiễm theo dòng nước thải</w:t>
      </w:r>
      <w:bookmarkEnd w:id="468"/>
    </w:p>
    <w:p w14:paraId="23BFBF7D" w14:textId="26CEF3E8" w:rsidR="00B060D8" w:rsidRPr="005353DD" w:rsidRDefault="00B060D8" w:rsidP="005C511A">
      <w:pPr>
        <w:spacing w:after="0" w:line="360" w:lineRule="auto"/>
        <w:ind w:firstLine="567"/>
        <w:rPr>
          <w:rFonts w:ascii="Times New Roman" w:hAnsi="Times New Roman" w:cs="Times New Roman"/>
          <w:sz w:val="26"/>
          <w:szCs w:val="26"/>
          <w:lang w:val="nb-NO"/>
        </w:rPr>
      </w:pPr>
      <w:bookmarkStart w:id="473" w:name="_Hlk166663431"/>
      <w:r w:rsidRPr="005353DD">
        <w:rPr>
          <w:rFonts w:ascii="Times New Roman" w:hAnsi="Times New Roman" w:cs="Times New Roman"/>
          <w:sz w:val="26"/>
          <w:szCs w:val="26"/>
          <w:lang w:val="nb-NO"/>
        </w:rPr>
        <w:t>Chất lượng nước thải trước khi xả vào nguồn nước tiếp nhận phải bảo đảm đáp ứng yêu cầu về bảo vệ môi trường, Quy chuẩn kỹ thuật quốc gia về nước thải y tế – QCVN 28:2010/BTNMT, cột B, C</w:t>
      </w:r>
      <w:r w:rsidRPr="005353DD">
        <w:rPr>
          <w:rFonts w:ascii="Times New Roman" w:hAnsi="Times New Roman" w:cs="Times New Roman"/>
          <w:sz w:val="26"/>
          <w:szCs w:val="26"/>
          <w:vertAlign w:val="subscript"/>
          <w:lang w:val="nb-NO"/>
        </w:rPr>
        <w:t>max</w:t>
      </w:r>
      <w:r w:rsidRPr="005353DD">
        <w:rPr>
          <w:rFonts w:ascii="Times New Roman" w:hAnsi="Times New Roman" w:cs="Times New Roman"/>
          <w:sz w:val="26"/>
          <w:szCs w:val="26"/>
          <w:lang w:val="nb-NO"/>
        </w:rPr>
        <w:t xml:space="preserve"> = C x K (K=1,2 do Trung tâ</w:t>
      </w:r>
      <w:r w:rsidR="00235B17" w:rsidRPr="005353DD">
        <w:rPr>
          <w:rFonts w:ascii="Times New Roman" w:hAnsi="Times New Roman" w:cs="Times New Roman"/>
          <w:sz w:val="26"/>
          <w:szCs w:val="26"/>
          <w:lang w:val="nb-NO"/>
        </w:rPr>
        <w:t xml:space="preserve">m </w:t>
      </w:r>
      <w:r w:rsidRPr="005353DD">
        <w:rPr>
          <w:rFonts w:ascii="Times New Roman" w:hAnsi="Times New Roman" w:cs="Times New Roman"/>
          <w:sz w:val="26"/>
          <w:szCs w:val="26"/>
          <w:lang w:val="nb-NO"/>
        </w:rPr>
        <w:t xml:space="preserve">y tế huyện </w:t>
      </w:r>
      <w:r w:rsidR="00D5023E">
        <w:rPr>
          <w:rFonts w:ascii="Times New Roman" w:hAnsi="Times New Roman" w:cs="Times New Roman"/>
          <w:sz w:val="26"/>
          <w:szCs w:val="26"/>
          <w:lang w:val="nb-NO"/>
        </w:rPr>
        <w:t>Nghĩa Hưng</w:t>
      </w:r>
      <w:r w:rsidR="00FB2755">
        <w:rPr>
          <w:rFonts w:ascii="Times New Roman" w:hAnsi="Times New Roman" w:cs="Times New Roman"/>
          <w:sz w:val="26"/>
          <w:szCs w:val="26"/>
          <w:lang w:val="nb-NO"/>
        </w:rPr>
        <w:t xml:space="preserve"> có quy mô 15</w:t>
      </w:r>
      <w:r w:rsidRPr="005353DD">
        <w:rPr>
          <w:rFonts w:ascii="Times New Roman" w:hAnsi="Times New Roman" w:cs="Times New Roman"/>
          <w:sz w:val="26"/>
          <w:szCs w:val="26"/>
          <w:lang w:val="nb-NO"/>
        </w:rPr>
        <w:t>0 giường bệnh &lt; 300 giường</w:t>
      </w:r>
      <w:r w:rsidR="00D864DD" w:rsidRPr="005353DD">
        <w:rPr>
          <w:rFonts w:ascii="Times New Roman" w:hAnsi="Times New Roman" w:cs="Times New Roman"/>
          <w:sz w:val="26"/>
          <w:szCs w:val="26"/>
          <w:lang w:val="nb-NO"/>
        </w:rPr>
        <w:t xml:space="preserve">). </w:t>
      </w:r>
      <w:r w:rsidRPr="005353DD">
        <w:rPr>
          <w:rFonts w:ascii="Times New Roman" w:hAnsi="Times New Roman" w:cs="Times New Roman"/>
          <w:sz w:val="26"/>
          <w:szCs w:val="26"/>
          <w:lang w:val="nb-NO"/>
        </w:rPr>
        <w:t xml:space="preserve">Đối với các thông số: </w:t>
      </w:r>
      <w:r w:rsidRPr="005353DD">
        <w:rPr>
          <w:rFonts w:ascii="Times New Roman" w:hAnsi="Times New Roman" w:cs="Times New Roman"/>
          <w:i/>
          <w:sz w:val="26"/>
          <w:szCs w:val="26"/>
          <w:lang w:val="nb-NO"/>
        </w:rPr>
        <w:t>pH, </w:t>
      </w:r>
      <w:r w:rsidRPr="005353DD">
        <w:rPr>
          <w:rStyle w:val="Emphasis"/>
          <w:rFonts w:ascii="Times New Roman" w:hAnsi="Times New Roman" w:cs="Times New Roman"/>
          <w:sz w:val="26"/>
          <w:szCs w:val="26"/>
          <w:lang w:val="nb-NO"/>
        </w:rPr>
        <w:t>Tổng coliforms, Salmonella, Shigella </w:t>
      </w:r>
      <w:r w:rsidRPr="005353DD">
        <w:rPr>
          <w:rFonts w:ascii="Times New Roman" w:hAnsi="Times New Roman" w:cs="Times New Roman"/>
          <w:sz w:val="26"/>
          <w:szCs w:val="26"/>
          <w:lang w:val="nb-NO"/>
        </w:rPr>
        <w:t>và </w:t>
      </w:r>
      <w:r w:rsidRPr="005353DD">
        <w:rPr>
          <w:rStyle w:val="Emphasis"/>
          <w:rFonts w:ascii="Times New Roman" w:hAnsi="Times New Roman" w:cs="Times New Roman"/>
          <w:sz w:val="26"/>
          <w:szCs w:val="26"/>
          <w:lang w:val="nb-NO"/>
        </w:rPr>
        <w:t>Vibrio cholera </w:t>
      </w:r>
      <w:r w:rsidRPr="005353DD">
        <w:rPr>
          <w:rFonts w:ascii="Times New Roman" w:hAnsi="Times New Roman" w:cs="Times New Roman"/>
          <w:sz w:val="26"/>
          <w:szCs w:val="26"/>
          <w:lang w:val="nb-NO"/>
        </w:rPr>
        <w:t>trong nước thải y tế, sử dụng hệ số</w:t>
      </w:r>
      <w:r w:rsidR="00D864DD" w:rsidRPr="005353DD">
        <w:rPr>
          <w:rFonts w:ascii="Times New Roman" w:hAnsi="Times New Roman" w:cs="Times New Roman"/>
          <w:sz w:val="26"/>
          <w:szCs w:val="26"/>
          <w:lang w:val="nb-NO"/>
        </w:rPr>
        <w:t xml:space="preserve"> K = 1</w:t>
      </w:r>
      <w:r w:rsidR="0065444B">
        <w:rPr>
          <w:rFonts w:ascii="Times New Roman" w:hAnsi="Times New Roman" w:cs="Times New Roman"/>
          <w:sz w:val="26"/>
          <w:szCs w:val="26"/>
          <w:lang w:val="nb-NO"/>
        </w:rPr>
        <w:t xml:space="preserve"> thì C</w:t>
      </w:r>
      <w:r w:rsidR="0065444B">
        <w:rPr>
          <w:rFonts w:ascii="Times New Roman" w:hAnsi="Times New Roman" w:cs="Times New Roman"/>
          <w:sz w:val="26"/>
          <w:szCs w:val="26"/>
          <w:vertAlign w:val="subscript"/>
          <w:lang w:val="nb-NO"/>
        </w:rPr>
        <w:t>max</w:t>
      </w:r>
      <w:r w:rsidR="0065444B">
        <w:rPr>
          <w:rFonts w:ascii="Times New Roman" w:hAnsi="Times New Roman" w:cs="Times New Roman"/>
          <w:sz w:val="26"/>
          <w:szCs w:val="26"/>
          <w:lang w:val="nb-NO"/>
        </w:rPr>
        <w:t xml:space="preserve"> = C</w:t>
      </w:r>
      <w:r w:rsidR="00D864DD" w:rsidRPr="005353DD">
        <w:rPr>
          <w:rFonts w:ascii="Times New Roman" w:hAnsi="Times New Roman" w:cs="Times New Roman"/>
          <w:sz w:val="26"/>
          <w:szCs w:val="26"/>
          <w:lang w:val="nb-NO"/>
        </w:rPr>
        <w:t xml:space="preserve">) </w:t>
      </w:r>
      <w:r w:rsidRPr="005353DD">
        <w:rPr>
          <w:rFonts w:ascii="Times New Roman" w:hAnsi="Times New Roman" w:cs="Times New Roman"/>
          <w:sz w:val="26"/>
          <w:szCs w:val="26"/>
          <w:lang w:val="nb-NO"/>
        </w:rPr>
        <w:t>cụ thể như sau:</w:t>
      </w:r>
    </w:p>
    <w:p w14:paraId="2FE83361" w14:textId="232EC355" w:rsidR="00867276" w:rsidRPr="001A4822" w:rsidRDefault="001A4822" w:rsidP="001A4822">
      <w:pPr>
        <w:pStyle w:val="Caption"/>
        <w:rPr>
          <w:b w:val="0"/>
          <w:i/>
          <w:lang w:val="nb-NO"/>
        </w:rPr>
      </w:pPr>
      <w:bookmarkStart w:id="474" w:name="_Toc184415105"/>
      <w:r>
        <w:rPr>
          <w:b w:val="0"/>
          <w:i/>
        </w:rPr>
        <w:t>Bảng</w:t>
      </w:r>
      <w:r w:rsidRPr="001A4822">
        <w:rPr>
          <w:b w:val="0"/>
          <w:i/>
        </w:rPr>
        <w:t xml:space="preserve"> </w:t>
      </w:r>
      <w:r w:rsidRPr="001A4822">
        <w:rPr>
          <w:b w:val="0"/>
          <w:i/>
        </w:rPr>
        <w:fldChar w:fldCharType="begin"/>
      </w:r>
      <w:r w:rsidRPr="001A4822">
        <w:rPr>
          <w:b w:val="0"/>
          <w:i/>
        </w:rPr>
        <w:instrText xml:space="preserve"> SEQ Bảng_ \* ARABIC </w:instrText>
      </w:r>
      <w:r w:rsidRPr="001A4822">
        <w:rPr>
          <w:b w:val="0"/>
          <w:i/>
        </w:rPr>
        <w:fldChar w:fldCharType="separate"/>
      </w:r>
      <w:r w:rsidR="000A37E0">
        <w:rPr>
          <w:b w:val="0"/>
          <w:i/>
          <w:noProof/>
        </w:rPr>
        <w:t>9</w:t>
      </w:r>
      <w:r w:rsidRPr="001A4822">
        <w:rPr>
          <w:b w:val="0"/>
          <w:i/>
        </w:rPr>
        <w:fldChar w:fldCharType="end"/>
      </w:r>
      <w:r w:rsidR="00867276" w:rsidRPr="001A4822">
        <w:rPr>
          <w:b w:val="0"/>
          <w:i/>
        </w:rPr>
        <w:t xml:space="preserve">: </w:t>
      </w:r>
      <w:bookmarkEnd w:id="469"/>
      <w:bookmarkEnd w:id="470"/>
      <w:bookmarkEnd w:id="471"/>
      <w:bookmarkEnd w:id="472"/>
      <w:r w:rsidR="00D864DD" w:rsidRPr="001A4822">
        <w:rPr>
          <w:b w:val="0"/>
          <w:i/>
          <w:lang w:val="nb-NO"/>
        </w:rPr>
        <w:t>Các chất ô nhiễm và giá trị giới hạn của các chất ô nhiễm theo dòng nước thải</w:t>
      </w:r>
      <w:bookmarkEnd w:id="474"/>
    </w:p>
    <w:tbl>
      <w:tblPr>
        <w:tblStyle w:val="TableGrid"/>
        <w:tblW w:w="0" w:type="auto"/>
        <w:tblInd w:w="108" w:type="dxa"/>
        <w:tblLook w:val="04A0" w:firstRow="1" w:lastRow="0" w:firstColumn="1" w:lastColumn="0" w:noHBand="0" w:noVBand="1"/>
      </w:tblPr>
      <w:tblGrid>
        <w:gridCol w:w="709"/>
        <w:gridCol w:w="2640"/>
        <w:gridCol w:w="2293"/>
        <w:gridCol w:w="1734"/>
        <w:gridCol w:w="1578"/>
      </w:tblGrid>
      <w:tr w:rsidR="005353DD" w:rsidRPr="005353DD" w14:paraId="7890320B" w14:textId="77777777" w:rsidTr="00D864DD">
        <w:tc>
          <w:tcPr>
            <w:tcW w:w="709" w:type="dxa"/>
            <w:vMerge w:val="restart"/>
          </w:tcPr>
          <w:p w14:paraId="14E2E6D6" w14:textId="77777777" w:rsidR="00D864DD" w:rsidRPr="005353DD" w:rsidRDefault="00D864DD" w:rsidP="00D864DD">
            <w:pPr>
              <w:spacing w:line="360" w:lineRule="auto"/>
              <w:ind w:firstLine="0"/>
              <w:jc w:val="center"/>
              <w:rPr>
                <w:rFonts w:ascii="Times New Roman" w:hAnsi="Times New Roman" w:cs="Times New Roman"/>
                <w:b/>
                <w:sz w:val="26"/>
                <w:szCs w:val="26"/>
              </w:rPr>
            </w:pPr>
            <w:bookmarkStart w:id="475" w:name="_Toc130983014"/>
            <w:bookmarkStart w:id="476" w:name="_Toc131082870"/>
            <w:bookmarkStart w:id="477" w:name="_Toc131083032"/>
            <w:bookmarkStart w:id="478" w:name="_Toc131083862"/>
            <w:bookmarkStart w:id="479" w:name="_Toc131084300"/>
            <w:bookmarkStart w:id="480" w:name="_Toc146652102"/>
            <w:bookmarkStart w:id="481" w:name="_Toc146652532"/>
            <w:bookmarkStart w:id="482" w:name="_Toc146653680"/>
            <w:bookmarkStart w:id="483" w:name="_Toc148626445"/>
            <w:bookmarkStart w:id="484" w:name="_Toc148626647"/>
            <w:bookmarkStart w:id="485" w:name="_Toc148626717"/>
            <w:bookmarkStart w:id="486" w:name="_Toc149200406"/>
            <w:bookmarkStart w:id="487" w:name="_Toc149200541"/>
            <w:bookmarkStart w:id="488" w:name="_Toc149200619"/>
            <w:r w:rsidRPr="005353DD">
              <w:rPr>
                <w:rFonts w:ascii="Times New Roman" w:hAnsi="Times New Roman" w:cs="Times New Roman"/>
                <w:b/>
                <w:sz w:val="26"/>
                <w:szCs w:val="26"/>
              </w:rPr>
              <w:t>STT</w:t>
            </w:r>
          </w:p>
        </w:tc>
        <w:tc>
          <w:tcPr>
            <w:tcW w:w="2640" w:type="dxa"/>
            <w:vMerge w:val="restart"/>
          </w:tcPr>
          <w:p w14:paraId="5FBE50F9" w14:textId="77777777" w:rsidR="00D864DD" w:rsidRPr="005353DD" w:rsidRDefault="00D864DD" w:rsidP="00D864DD">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Chất ô nhiễm</w:t>
            </w:r>
          </w:p>
        </w:tc>
        <w:tc>
          <w:tcPr>
            <w:tcW w:w="2293" w:type="dxa"/>
            <w:vMerge w:val="restart"/>
          </w:tcPr>
          <w:p w14:paraId="233537E7" w14:textId="77777777" w:rsidR="00D864DD" w:rsidRPr="005353DD" w:rsidRDefault="00D864DD" w:rsidP="00D864DD">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Đơn vị</w:t>
            </w:r>
          </w:p>
        </w:tc>
        <w:tc>
          <w:tcPr>
            <w:tcW w:w="3312" w:type="dxa"/>
            <w:gridSpan w:val="2"/>
          </w:tcPr>
          <w:p w14:paraId="4BAE4B6B" w14:textId="77777777" w:rsidR="00D864DD" w:rsidRPr="005353DD" w:rsidRDefault="00D864DD" w:rsidP="00D864DD">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Giá trị giới hạn</w:t>
            </w:r>
          </w:p>
        </w:tc>
      </w:tr>
      <w:tr w:rsidR="005353DD" w:rsidRPr="005353DD" w14:paraId="6886B48F" w14:textId="77777777" w:rsidTr="00D864DD">
        <w:tc>
          <w:tcPr>
            <w:tcW w:w="709" w:type="dxa"/>
            <w:vMerge/>
          </w:tcPr>
          <w:p w14:paraId="4EDCB898" w14:textId="77777777" w:rsidR="00D864DD" w:rsidRPr="005353DD" w:rsidRDefault="00D864DD" w:rsidP="00D864DD">
            <w:pPr>
              <w:spacing w:line="360" w:lineRule="auto"/>
              <w:ind w:firstLine="0"/>
              <w:jc w:val="center"/>
              <w:rPr>
                <w:rFonts w:ascii="Times New Roman" w:hAnsi="Times New Roman" w:cs="Times New Roman"/>
                <w:sz w:val="26"/>
                <w:szCs w:val="26"/>
              </w:rPr>
            </w:pPr>
          </w:p>
        </w:tc>
        <w:tc>
          <w:tcPr>
            <w:tcW w:w="2640" w:type="dxa"/>
            <w:vMerge/>
          </w:tcPr>
          <w:p w14:paraId="04A28EF1" w14:textId="77777777" w:rsidR="00D864DD" w:rsidRPr="005353DD" w:rsidRDefault="00D864DD" w:rsidP="00D864DD">
            <w:pPr>
              <w:spacing w:line="360" w:lineRule="auto"/>
              <w:ind w:firstLine="0"/>
              <w:rPr>
                <w:rFonts w:ascii="Times New Roman" w:hAnsi="Times New Roman" w:cs="Times New Roman"/>
                <w:sz w:val="26"/>
                <w:szCs w:val="26"/>
              </w:rPr>
            </w:pPr>
          </w:p>
        </w:tc>
        <w:tc>
          <w:tcPr>
            <w:tcW w:w="2293" w:type="dxa"/>
            <w:vMerge/>
          </w:tcPr>
          <w:p w14:paraId="6B52605B" w14:textId="77777777" w:rsidR="00D864DD" w:rsidRPr="005353DD" w:rsidRDefault="00D864DD" w:rsidP="00D864DD">
            <w:pPr>
              <w:spacing w:line="360" w:lineRule="auto"/>
              <w:ind w:firstLine="0"/>
              <w:jc w:val="center"/>
              <w:rPr>
                <w:rFonts w:ascii="Times New Roman" w:hAnsi="Times New Roman" w:cs="Times New Roman"/>
                <w:sz w:val="26"/>
                <w:szCs w:val="26"/>
              </w:rPr>
            </w:pPr>
          </w:p>
        </w:tc>
        <w:tc>
          <w:tcPr>
            <w:tcW w:w="1734" w:type="dxa"/>
          </w:tcPr>
          <w:p w14:paraId="524774B9" w14:textId="77777777" w:rsidR="00D864DD" w:rsidRPr="005353DD" w:rsidRDefault="00D864DD" w:rsidP="00D864DD">
            <w:pPr>
              <w:spacing w:line="360" w:lineRule="auto"/>
              <w:ind w:firstLine="0"/>
              <w:jc w:val="center"/>
              <w:rPr>
                <w:rFonts w:ascii="Times New Roman" w:hAnsi="Times New Roman" w:cs="Times New Roman"/>
                <w:b/>
                <w:bCs/>
                <w:sz w:val="26"/>
                <w:szCs w:val="26"/>
              </w:rPr>
            </w:pPr>
            <w:r w:rsidRPr="005353DD">
              <w:rPr>
                <w:rFonts w:ascii="Times New Roman" w:hAnsi="Times New Roman" w:cs="Times New Roman"/>
                <w:b/>
                <w:bCs/>
                <w:sz w:val="26"/>
                <w:szCs w:val="26"/>
              </w:rPr>
              <w:t>C</w:t>
            </w:r>
          </w:p>
        </w:tc>
        <w:tc>
          <w:tcPr>
            <w:tcW w:w="1578" w:type="dxa"/>
          </w:tcPr>
          <w:p w14:paraId="1A55CC2E" w14:textId="77777777" w:rsidR="00D864DD" w:rsidRPr="005353DD" w:rsidRDefault="00D864DD" w:rsidP="00D864DD">
            <w:pPr>
              <w:spacing w:line="360" w:lineRule="auto"/>
              <w:ind w:firstLine="0"/>
              <w:jc w:val="center"/>
              <w:rPr>
                <w:rFonts w:ascii="Times New Roman" w:hAnsi="Times New Roman" w:cs="Times New Roman"/>
                <w:b/>
                <w:bCs/>
                <w:sz w:val="26"/>
                <w:szCs w:val="26"/>
              </w:rPr>
            </w:pPr>
            <w:r w:rsidRPr="005353DD">
              <w:rPr>
                <w:rFonts w:ascii="Times New Roman" w:hAnsi="Times New Roman" w:cs="Times New Roman"/>
                <w:b/>
                <w:bCs/>
                <w:sz w:val="26"/>
                <w:szCs w:val="26"/>
              </w:rPr>
              <w:t>Cmax</w:t>
            </w:r>
          </w:p>
        </w:tc>
      </w:tr>
      <w:tr w:rsidR="005353DD" w:rsidRPr="005353DD" w14:paraId="17B961B5" w14:textId="77777777" w:rsidTr="00D864DD">
        <w:tc>
          <w:tcPr>
            <w:tcW w:w="709" w:type="dxa"/>
          </w:tcPr>
          <w:p w14:paraId="12C9C677"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1</w:t>
            </w:r>
          </w:p>
        </w:tc>
        <w:tc>
          <w:tcPr>
            <w:tcW w:w="2640" w:type="dxa"/>
          </w:tcPr>
          <w:p w14:paraId="61CF8803" w14:textId="77777777" w:rsidR="00D864DD" w:rsidRPr="005353DD" w:rsidRDefault="00D864DD" w:rsidP="00D864DD">
            <w:pPr>
              <w:spacing w:line="360" w:lineRule="auto"/>
              <w:ind w:firstLine="0"/>
              <w:rPr>
                <w:rFonts w:ascii="Times New Roman" w:hAnsi="Times New Roman" w:cs="Times New Roman"/>
                <w:sz w:val="26"/>
                <w:szCs w:val="26"/>
              </w:rPr>
            </w:pPr>
            <w:r w:rsidRPr="005353DD">
              <w:rPr>
                <w:rFonts w:ascii="Times New Roman" w:hAnsi="Times New Roman" w:cs="Times New Roman"/>
                <w:sz w:val="26"/>
                <w:szCs w:val="26"/>
              </w:rPr>
              <w:t>pH</w:t>
            </w:r>
          </w:p>
        </w:tc>
        <w:tc>
          <w:tcPr>
            <w:tcW w:w="2293" w:type="dxa"/>
          </w:tcPr>
          <w:p w14:paraId="71A1D18C"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w:t>
            </w:r>
          </w:p>
        </w:tc>
        <w:tc>
          <w:tcPr>
            <w:tcW w:w="1734" w:type="dxa"/>
          </w:tcPr>
          <w:p w14:paraId="67F0EEBA" w14:textId="01F8AC38"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6,5 – 8,5</w:t>
            </w:r>
          </w:p>
        </w:tc>
        <w:tc>
          <w:tcPr>
            <w:tcW w:w="1578" w:type="dxa"/>
          </w:tcPr>
          <w:p w14:paraId="210353FA" w14:textId="29B781B4"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6,5 – 8,5</w:t>
            </w:r>
          </w:p>
        </w:tc>
      </w:tr>
      <w:tr w:rsidR="005353DD" w:rsidRPr="005353DD" w14:paraId="263BDA3D" w14:textId="77777777" w:rsidTr="00D864DD">
        <w:tc>
          <w:tcPr>
            <w:tcW w:w="709" w:type="dxa"/>
          </w:tcPr>
          <w:p w14:paraId="3DE625F6"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lastRenderedPageBreak/>
              <w:t>2</w:t>
            </w:r>
          </w:p>
        </w:tc>
        <w:tc>
          <w:tcPr>
            <w:tcW w:w="2640" w:type="dxa"/>
          </w:tcPr>
          <w:p w14:paraId="414B139A" w14:textId="469D101B" w:rsidR="00D864DD" w:rsidRPr="005353DD" w:rsidRDefault="00D864DD" w:rsidP="00D864DD">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BOD</w:t>
            </w:r>
            <w:r w:rsidRPr="005353DD">
              <w:rPr>
                <w:rFonts w:ascii="Times New Roman" w:hAnsi="Times New Roman" w:cs="Times New Roman"/>
                <w:sz w:val="26"/>
                <w:szCs w:val="26"/>
                <w:vertAlign w:val="subscript"/>
                <w:lang w:val="en-US"/>
              </w:rPr>
              <w:t>5</w:t>
            </w:r>
            <w:r w:rsidRPr="005353DD">
              <w:rPr>
                <w:rFonts w:ascii="Times New Roman" w:hAnsi="Times New Roman" w:cs="Times New Roman"/>
                <w:sz w:val="26"/>
                <w:szCs w:val="26"/>
                <w:lang w:val="en-US"/>
              </w:rPr>
              <w:t xml:space="preserve"> (20</w:t>
            </w:r>
            <w:r w:rsidRPr="005353DD">
              <w:rPr>
                <w:rFonts w:ascii="Times New Roman" w:hAnsi="Times New Roman" w:cs="Times New Roman"/>
                <w:sz w:val="26"/>
                <w:szCs w:val="26"/>
                <w:vertAlign w:val="superscript"/>
                <w:lang w:val="en-US"/>
              </w:rPr>
              <w:t>0</w:t>
            </w:r>
            <w:r w:rsidRPr="005353DD">
              <w:rPr>
                <w:rFonts w:ascii="Times New Roman" w:hAnsi="Times New Roman" w:cs="Times New Roman"/>
                <w:sz w:val="26"/>
                <w:szCs w:val="26"/>
                <w:lang w:val="en-US"/>
              </w:rPr>
              <w:t>C)</w:t>
            </w:r>
          </w:p>
        </w:tc>
        <w:tc>
          <w:tcPr>
            <w:tcW w:w="2293" w:type="dxa"/>
          </w:tcPr>
          <w:p w14:paraId="783BCE7D"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mg/l</w:t>
            </w:r>
          </w:p>
        </w:tc>
        <w:tc>
          <w:tcPr>
            <w:tcW w:w="1734" w:type="dxa"/>
          </w:tcPr>
          <w:p w14:paraId="296D7F8E" w14:textId="124CBC95"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50</w:t>
            </w:r>
          </w:p>
        </w:tc>
        <w:tc>
          <w:tcPr>
            <w:tcW w:w="1578" w:type="dxa"/>
          </w:tcPr>
          <w:p w14:paraId="68C34506" w14:textId="6C4FCD59" w:rsidR="00D864DD" w:rsidRPr="005353DD" w:rsidRDefault="009319F3"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60</w:t>
            </w:r>
          </w:p>
        </w:tc>
      </w:tr>
      <w:tr w:rsidR="005353DD" w:rsidRPr="005353DD" w14:paraId="380FD4BC" w14:textId="77777777" w:rsidTr="00D864DD">
        <w:tc>
          <w:tcPr>
            <w:tcW w:w="709" w:type="dxa"/>
          </w:tcPr>
          <w:p w14:paraId="61300E94"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3</w:t>
            </w:r>
          </w:p>
        </w:tc>
        <w:tc>
          <w:tcPr>
            <w:tcW w:w="2640" w:type="dxa"/>
          </w:tcPr>
          <w:p w14:paraId="0BAC3B5B" w14:textId="25427D69" w:rsidR="00D864DD" w:rsidRPr="005353DD" w:rsidRDefault="00D864DD" w:rsidP="00D864DD">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COD</w:t>
            </w:r>
          </w:p>
        </w:tc>
        <w:tc>
          <w:tcPr>
            <w:tcW w:w="2293" w:type="dxa"/>
          </w:tcPr>
          <w:p w14:paraId="696DC1A3"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mg/l</w:t>
            </w:r>
          </w:p>
        </w:tc>
        <w:tc>
          <w:tcPr>
            <w:tcW w:w="1734" w:type="dxa"/>
          </w:tcPr>
          <w:p w14:paraId="32AA712B" w14:textId="271325D1"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100</w:t>
            </w:r>
          </w:p>
        </w:tc>
        <w:tc>
          <w:tcPr>
            <w:tcW w:w="1578" w:type="dxa"/>
          </w:tcPr>
          <w:p w14:paraId="4FC44820" w14:textId="4354FD0C" w:rsidR="00D864DD" w:rsidRPr="005353DD" w:rsidRDefault="009319F3"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120</w:t>
            </w:r>
          </w:p>
        </w:tc>
      </w:tr>
      <w:tr w:rsidR="005353DD" w:rsidRPr="005353DD" w14:paraId="2047E19D" w14:textId="77777777" w:rsidTr="00D864DD">
        <w:tc>
          <w:tcPr>
            <w:tcW w:w="709" w:type="dxa"/>
          </w:tcPr>
          <w:p w14:paraId="5260F35B"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4</w:t>
            </w:r>
          </w:p>
        </w:tc>
        <w:tc>
          <w:tcPr>
            <w:tcW w:w="2640" w:type="dxa"/>
          </w:tcPr>
          <w:p w14:paraId="6C64D9B3" w14:textId="0E38871B" w:rsidR="00D864DD" w:rsidRPr="005353DD" w:rsidRDefault="00D864DD" w:rsidP="00D864DD">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TSS</w:t>
            </w:r>
          </w:p>
        </w:tc>
        <w:tc>
          <w:tcPr>
            <w:tcW w:w="2293" w:type="dxa"/>
          </w:tcPr>
          <w:p w14:paraId="74009A97"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mg/l</w:t>
            </w:r>
          </w:p>
        </w:tc>
        <w:tc>
          <w:tcPr>
            <w:tcW w:w="1734" w:type="dxa"/>
          </w:tcPr>
          <w:p w14:paraId="563788B7" w14:textId="6040B16B"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100</w:t>
            </w:r>
          </w:p>
        </w:tc>
        <w:tc>
          <w:tcPr>
            <w:tcW w:w="1578" w:type="dxa"/>
          </w:tcPr>
          <w:p w14:paraId="2B84CA0B" w14:textId="5295E2F0" w:rsidR="00D864DD" w:rsidRPr="005353DD" w:rsidRDefault="009319F3"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120</w:t>
            </w:r>
          </w:p>
        </w:tc>
      </w:tr>
      <w:tr w:rsidR="005353DD" w:rsidRPr="005353DD" w14:paraId="447CC3F6" w14:textId="77777777" w:rsidTr="00D864DD">
        <w:tc>
          <w:tcPr>
            <w:tcW w:w="709" w:type="dxa"/>
          </w:tcPr>
          <w:p w14:paraId="00A700CE"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5</w:t>
            </w:r>
          </w:p>
        </w:tc>
        <w:tc>
          <w:tcPr>
            <w:tcW w:w="2640" w:type="dxa"/>
          </w:tcPr>
          <w:p w14:paraId="21D69E3A" w14:textId="5C67307B" w:rsidR="00D864DD" w:rsidRPr="005353DD" w:rsidRDefault="00D864DD" w:rsidP="00D864DD">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Sunfua (theo H</w:t>
            </w:r>
            <w:r w:rsidRPr="005353DD">
              <w:rPr>
                <w:rFonts w:ascii="Times New Roman" w:hAnsi="Times New Roman" w:cs="Times New Roman"/>
                <w:sz w:val="26"/>
                <w:szCs w:val="26"/>
                <w:vertAlign w:val="subscript"/>
                <w:lang w:val="en-US"/>
              </w:rPr>
              <w:t>2</w:t>
            </w:r>
            <w:r w:rsidRPr="005353DD">
              <w:rPr>
                <w:rFonts w:ascii="Times New Roman" w:hAnsi="Times New Roman" w:cs="Times New Roman"/>
                <w:sz w:val="26"/>
                <w:szCs w:val="26"/>
                <w:lang w:val="en-US"/>
              </w:rPr>
              <w:t>S)</w:t>
            </w:r>
          </w:p>
        </w:tc>
        <w:tc>
          <w:tcPr>
            <w:tcW w:w="2293" w:type="dxa"/>
          </w:tcPr>
          <w:p w14:paraId="4180E42C"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mg/l</w:t>
            </w:r>
          </w:p>
        </w:tc>
        <w:tc>
          <w:tcPr>
            <w:tcW w:w="1734" w:type="dxa"/>
          </w:tcPr>
          <w:p w14:paraId="08BE4DCF" w14:textId="5E2A16CE"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4,0</w:t>
            </w:r>
          </w:p>
        </w:tc>
        <w:tc>
          <w:tcPr>
            <w:tcW w:w="1578" w:type="dxa"/>
          </w:tcPr>
          <w:p w14:paraId="07BBA384" w14:textId="343B2011" w:rsidR="00D864DD" w:rsidRPr="005353DD" w:rsidRDefault="009319F3"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4,8</w:t>
            </w:r>
          </w:p>
        </w:tc>
      </w:tr>
      <w:tr w:rsidR="005353DD" w:rsidRPr="005353DD" w14:paraId="712CC266" w14:textId="77777777" w:rsidTr="00D864DD">
        <w:tc>
          <w:tcPr>
            <w:tcW w:w="709" w:type="dxa"/>
          </w:tcPr>
          <w:p w14:paraId="01769960"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6</w:t>
            </w:r>
          </w:p>
        </w:tc>
        <w:tc>
          <w:tcPr>
            <w:tcW w:w="2640" w:type="dxa"/>
          </w:tcPr>
          <w:p w14:paraId="3DE6A5A8" w14:textId="47959186" w:rsidR="00D864DD" w:rsidRPr="005353DD" w:rsidRDefault="00D864DD" w:rsidP="00D864DD">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Amoni (tính theo N)</w:t>
            </w:r>
          </w:p>
        </w:tc>
        <w:tc>
          <w:tcPr>
            <w:tcW w:w="2293" w:type="dxa"/>
          </w:tcPr>
          <w:p w14:paraId="546DF732"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mg/l</w:t>
            </w:r>
          </w:p>
        </w:tc>
        <w:tc>
          <w:tcPr>
            <w:tcW w:w="1734" w:type="dxa"/>
          </w:tcPr>
          <w:p w14:paraId="19B12450" w14:textId="4CF28D7C"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10</w:t>
            </w:r>
          </w:p>
        </w:tc>
        <w:tc>
          <w:tcPr>
            <w:tcW w:w="1578" w:type="dxa"/>
          </w:tcPr>
          <w:p w14:paraId="3BCAE129" w14:textId="2413632A" w:rsidR="00D864DD" w:rsidRPr="005353DD" w:rsidRDefault="009319F3"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12</w:t>
            </w:r>
          </w:p>
        </w:tc>
      </w:tr>
      <w:tr w:rsidR="005353DD" w:rsidRPr="005353DD" w14:paraId="3B3DC2B9" w14:textId="77777777" w:rsidTr="00D864DD">
        <w:tc>
          <w:tcPr>
            <w:tcW w:w="709" w:type="dxa"/>
          </w:tcPr>
          <w:p w14:paraId="5D2AC175"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7</w:t>
            </w:r>
          </w:p>
        </w:tc>
        <w:tc>
          <w:tcPr>
            <w:tcW w:w="2640" w:type="dxa"/>
          </w:tcPr>
          <w:p w14:paraId="4C4C8FD4" w14:textId="38448472" w:rsidR="00D864DD" w:rsidRPr="005353DD" w:rsidRDefault="00D864DD" w:rsidP="00D864DD">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Nitrat (tính theo N)</w:t>
            </w:r>
          </w:p>
        </w:tc>
        <w:tc>
          <w:tcPr>
            <w:tcW w:w="2293" w:type="dxa"/>
          </w:tcPr>
          <w:p w14:paraId="30368831"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mg/l</w:t>
            </w:r>
          </w:p>
        </w:tc>
        <w:tc>
          <w:tcPr>
            <w:tcW w:w="1734" w:type="dxa"/>
          </w:tcPr>
          <w:p w14:paraId="371380EA" w14:textId="275C2050"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50</w:t>
            </w:r>
          </w:p>
        </w:tc>
        <w:tc>
          <w:tcPr>
            <w:tcW w:w="1578" w:type="dxa"/>
          </w:tcPr>
          <w:p w14:paraId="024564EE" w14:textId="03CA632D" w:rsidR="00D864DD" w:rsidRPr="005353DD" w:rsidRDefault="009319F3"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60</w:t>
            </w:r>
          </w:p>
        </w:tc>
      </w:tr>
      <w:tr w:rsidR="005353DD" w:rsidRPr="005353DD" w14:paraId="6C26DD10" w14:textId="77777777" w:rsidTr="00D864DD">
        <w:tc>
          <w:tcPr>
            <w:tcW w:w="709" w:type="dxa"/>
          </w:tcPr>
          <w:p w14:paraId="4B63F8E4"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8</w:t>
            </w:r>
          </w:p>
        </w:tc>
        <w:tc>
          <w:tcPr>
            <w:tcW w:w="2640" w:type="dxa"/>
          </w:tcPr>
          <w:p w14:paraId="555030D2" w14:textId="27810C89" w:rsidR="00D864DD" w:rsidRPr="005353DD" w:rsidRDefault="00D864DD" w:rsidP="00D864DD">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Phosphat (tính theo P)</w:t>
            </w:r>
          </w:p>
        </w:tc>
        <w:tc>
          <w:tcPr>
            <w:tcW w:w="2293" w:type="dxa"/>
          </w:tcPr>
          <w:p w14:paraId="006DDB02"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mg/l</w:t>
            </w:r>
          </w:p>
        </w:tc>
        <w:tc>
          <w:tcPr>
            <w:tcW w:w="1734" w:type="dxa"/>
          </w:tcPr>
          <w:p w14:paraId="117792BA" w14:textId="6AC03D4B"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10</w:t>
            </w:r>
          </w:p>
        </w:tc>
        <w:tc>
          <w:tcPr>
            <w:tcW w:w="1578" w:type="dxa"/>
          </w:tcPr>
          <w:p w14:paraId="3344A97D" w14:textId="35341E1D" w:rsidR="00D864DD" w:rsidRPr="005353DD" w:rsidRDefault="009319F3"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12</w:t>
            </w:r>
          </w:p>
        </w:tc>
      </w:tr>
      <w:tr w:rsidR="005353DD" w:rsidRPr="005353DD" w14:paraId="30145F64" w14:textId="77777777" w:rsidTr="00D864DD">
        <w:tc>
          <w:tcPr>
            <w:tcW w:w="709" w:type="dxa"/>
          </w:tcPr>
          <w:p w14:paraId="29FB9D4C"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9</w:t>
            </w:r>
          </w:p>
        </w:tc>
        <w:tc>
          <w:tcPr>
            <w:tcW w:w="2640" w:type="dxa"/>
          </w:tcPr>
          <w:p w14:paraId="34CE2CD3" w14:textId="35F994FE" w:rsidR="00D864DD" w:rsidRPr="005353DD" w:rsidRDefault="00D864DD" w:rsidP="00D864DD">
            <w:pPr>
              <w:spacing w:line="360" w:lineRule="auto"/>
              <w:ind w:firstLine="0"/>
              <w:rPr>
                <w:rFonts w:ascii="Times New Roman" w:hAnsi="Times New Roman" w:cs="Times New Roman"/>
                <w:sz w:val="26"/>
                <w:szCs w:val="26"/>
              </w:rPr>
            </w:pPr>
            <w:r w:rsidRPr="005353DD">
              <w:rPr>
                <w:rFonts w:ascii="Times New Roman" w:hAnsi="Times New Roman" w:cs="Times New Roman"/>
                <w:sz w:val="26"/>
                <w:szCs w:val="26"/>
              </w:rPr>
              <w:t xml:space="preserve">Dầu mỡ động thực vật </w:t>
            </w:r>
          </w:p>
        </w:tc>
        <w:tc>
          <w:tcPr>
            <w:tcW w:w="2293" w:type="dxa"/>
          </w:tcPr>
          <w:p w14:paraId="649A67AD" w14:textId="1D950378"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mg/l</w:t>
            </w:r>
          </w:p>
        </w:tc>
        <w:tc>
          <w:tcPr>
            <w:tcW w:w="1734" w:type="dxa"/>
          </w:tcPr>
          <w:p w14:paraId="12884D90" w14:textId="53F89DA4"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20</w:t>
            </w:r>
          </w:p>
        </w:tc>
        <w:tc>
          <w:tcPr>
            <w:tcW w:w="1578" w:type="dxa"/>
          </w:tcPr>
          <w:p w14:paraId="12144E81" w14:textId="6A9CEB21" w:rsidR="00D864DD" w:rsidRPr="005353DD" w:rsidRDefault="009319F3"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24</w:t>
            </w:r>
          </w:p>
        </w:tc>
      </w:tr>
      <w:tr w:rsidR="005353DD" w:rsidRPr="005353DD" w14:paraId="341985B9" w14:textId="77777777" w:rsidTr="00D864DD">
        <w:tc>
          <w:tcPr>
            <w:tcW w:w="709" w:type="dxa"/>
          </w:tcPr>
          <w:p w14:paraId="143DE165" w14:textId="6AD337CE"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10</w:t>
            </w:r>
          </w:p>
        </w:tc>
        <w:tc>
          <w:tcPr>
            <w:tcW w:w="2640" w:type="dxa"/>
          </w:tcPr>
          <w:p w14:paraId="24FCA3CE" w14:textId="31B0EF90" w:rsidR="00D864DD" w:rsidRPr="005353DD" w:rsidRDefault="00D864DD" w:rsidP="00D864DD">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Tổng coliforms</w:t>
            </w:r>
          </w:p>
        </w:tc>
        <w:tc>
          <w:tcPr>
            <w:tcW w:w="2293" w:type="dxa"/>
          </w:tcPr>
          <w:p w14:paraId="0B24CD96" w14:textId="44C0DECB"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MPN/100ml</w:t>
            </w:r>
          </w:p>
        </w:tc>
        <w:tc>
          <w:tcPr>
            <w:tcW w:w="1734" w:type="dxa"/>
          </w:tcPr>
          <w:p w14:paraId="1DEFAC5D" w14:textId="27FB090D"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5.000</w:t>
            </w:r>
          </w:p>
        </w:tc>
        <w:tc>
          <w:tcPr>
            <w:tcW w:w="1578" w:type="dxa"/>
          </w:tcPr>
          <w:p w14:paraId="0EB44075" w14:textId="0F4E8BCE"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5.000</w:t>
            </w:r>
          </w:p>
        </w:tc>
      </w:tr>
      <w:tr w:rsidR="005353DD" w:rsidRPr="005353DD" w14:paraId="7CCC70E7" w14:textId="77777777" w:rsidTr="00D864DD">
        <w:tc>
          <w:tcPr>
            <w:tcW w:w="709" w:type="dxa"/>
          </w:tcPr>
          <w:p w14:paraId="189C3F78" w14:textId="33209F4A"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11</w:t>
            </w:r>
          </w:p>
        </w:tc>
        <w:tc>
          <w:tcPr>
            <w:tcW w:w="2640" w:type="dxa"/>
          </w:tcPr>
          <w:p w14:paraId="3D3BA4A7" w14:textId="77777777" w:rsidR="00D864DD" w:rsidRPr="005353DD" w:rsidRDefault="00D864DD" w:rsidP="00D864DD">
            <w:pPr>
              <w:spacing w:line="360" w:lineRule="auto"/>
              <w:ind w:firstLine="0"/>
              <w:rPr>
                <w:rFonts w:ascii="Times New Roman" w:hAnsi="Times New Roman" w:cs="Times New Roman"/>
                <w:sz w:val="26"/>
                <w:szCs w:val="26"/>
              </w:rPr>
            </w:pPr>
            <w:r w:rsidRPr="005353DD">
              <w:rPr>
                <w:rFonts w:ascii="Times New Roman" w:hAnsi="Times New Roman" w:cs="Times New Roman"/>
                <w:sz w:val="26"/>
                <w:szCs w:val="26"/>
              </w:rPr>
              <w:t>Salmonella</w:t>
            </w:r>
          </w:p>
        </w:tc>
        <w:tc>
          <w:tcPr>
            <w:tcW w:w="2293" w:type="dxa"/>
          </w:tcPr>
          <w:p w14:paraId="34286E24" w14:textId="2A410A8C"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Vi khuẩn/100ml</w:t>
            </w:r>
          </w:p>
        </w:tc>
        <w:tc>
          <w:tcPr>
            <w:tcW w:w="1734" w:type="dxa"/>
          </w:tcPr>
          <w:p w14:paraId="0E161BE5"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KPH</w:t>
            </w:r>
          </w:p>
        </w:tc>
        <w:tc>
          <w:tcPr>
            <w:tcW w:w="1578" w:type="dxa"/>
          </w:tcPr>
          <w:p w14:paraId="0138D83E"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KPH</w:t>
            </w:r>
          </w:p>
        </w:tc>
      </w:tr>
      <w:tr w:rsidR="005353DD" w:rsidRPr="005353DD" w14:paraId="14E91292" w14:textId="77777777" w:rsidTr="00D864DD">
        <w:tc>
          <w:tcPr>
            <w:tcW w:w="709" w:type="dxa"/>
          </w:tcPr>
          <w:p w14:paraId="4A143878" w14:textId="0669D200"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12</w:t>
            </w:r>
          </w:p>
        </w:tc>
        <w:tc>
          <w:tcPr>
            <w:tcW w:w="2640" w:type="dxa"/>
          </w:tcPr>
          <w:p w14:paraId="04C71DDA" w14:textId="77777777" w:rsidR="00D864DD" w:rsidRPr="005353DD" w:rsidRDefault="00D864DD" w:rsidP="00D864DD">
            <w:pPr>
              <w:spacing w:line="360" w:lineRule="auto"/>
              <w:ind w:firstLine="0"/>
              <w:rPr>
                <w:rFonts w:ascii="Times New Roman" w:hAnsi="Times New Roman" w:cs="Times New Roman"/>
                <w:sz w:val="26"/>
                <w:szCs w:val="26"/>
              </w:rPr>
            </w:pPr>
            <w:r w:rsidRPr="005353DD">
              <w:rPr>
                <w:rFonts w:ascii="Times New Roman" w:hAnsi="Times New Roman" w:cs="Times New Roman"/>
                <w:sz w:val="26"/>
                <w:szCs w:val="26"/>
              </w:rPr>
              <w:t>Shigella</w:t>
            </w:r>
          </w:p>
        </w:tc>
        <w:tc>
          <w:tcPr>
            <w:tcW w:w="2293" w:type="dxa"/>
          </w:tcPr>
          <w:p w14:paraId="65D0E7E5" w14:textId="0E576A8B"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Vi khuẩn/100ml</w:t>
            </w:r>
          </w:p>
        </w:tc>
        <w:tc>
          <w:tcPr>
            <w:tcW w:w="1734" w:type="dxa"/>
          </w:tcPr>
          <w:p w14:paraId="1A5D22C5"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KPH</w:t>
            </w:r>
          </w:p>
        </w:tc>
        <w:tc>
          <w:tcPr>
            <w:tcW w:w="1578" w:type="dxa"/>
          </w:tcPr>
          <w:p w14:paraId="020BAC99"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KPH</w:t>
            </w:r>
          </w:p>
        </w:tc>
      </w:tr>
      <w:tr w:rsidR="005353DD" w:rsidRPr="005353DD" w14:paraId="4E873F5E" w14:textId="77777777" w:rsidTr="00D864DD">
        <w:tc>
          <w:tcPr>
            <w:tcW w:w="709" w:type="dxa"/>
          </w:tcPr>
          <w:p w14:paraId="4C7A2C3B" w14:textId="3BAD6921" w:rsidR="00D864DD" w:rsidRPr="005353DD" w:rsidRDefault="00D864DD" w:rsidP="00D864DD">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13</w:t>
            </w:r>
          </w:p>
        </w:tc>
        <w:tc>
          <w:tcPr>
            <w:tcW w:w="2640" w:type="dxa"/>
          </w:tcPr>
          <w:p w14:paraId="05FF9EF7" w14:textId="77777777" w:rsidR="00D864DD" w:rsidRPr="005353DD" w:rsidRDefault="00D864DD" w:rsidP="00D864DD">
            <w:pPr>
              <w:spacing w:line="360" w:lineRule="auto"/>
              <w:ind w:firstLine="0"/>
              <w:rPr>
                <w:rFonts w:ascii="Times New Roman" w:hAnsi="Times New Roman" w:cs="Times New Roman"/>
                <w:sz w:val="26"/>
                <w:szCs w:val="26"/>
              </w:rPr>
            </w:pPr>
            <w:r w:rsidRPr="005353DD">
              <w:rPr>
                <w:rFonts w:ascii="Times New Roman" w:hAnsi="Times New Roman" w:cs="Times New Roman"/>
                <w:sz w:val="26"/>
                <w:szCs w:val="26"/>
              </w:rPr>
              <w:t>Vibrio cholerae</w:t>
            </w:r>
          </w:p>
        </w:tc>
        <w:tc>
          <w:tcPr>
            <w:tcW w:w="2293" w:type="dxa"/>
          </w:tcPr>
          <w:p w14:paraId="3A8220CE" w14:textId="586ADF3C"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Vi khuẩn/100 ml</w:t>
            </w:r>
          </w:p>
        </w:tc>
        <w:tc>
          <w:tcPr>
            <w:tcW w:w="1734" w:type="dxa"/>
          </w:tcPr>
          <w:p w14:paraId="2D3145B8"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KPH</w:t>
            </w:r>
          </w:p>
        </w:tc>
        <w:tc>
          <w:tcPr>
            <w:tcW w:w="1578" w:type="dxa"/>
          </w:tcPr>
          <w:p w14:paraId="564C773D" w14:textId="77777777" w:rsidR="00D864DD" w:rsidRPr="005353DD" w:rsidRDefault="00D864DD" w:rsidP="00D864DD">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KPH</w:t>
            </w:r>
          </w:p>
        </w:tc>
      </w:tr>
    </w:tbl>
    <w:p w14:paraId="130A0DE9" w14:textId="6BB62D07" w:rsidR="00AB3BC4" w:rsidRPr="005353DD" w:rsidRDefault="00AB3BC4" w:rsidP="00AB3BC4">
      <w:pPr>
        <w:spacing w:after="0" w:line="360" w:lineRule="auto"/>
        <w:ind w:firstLine="0"/>
        <w:outlineLvl w:val="0"/>
        <w:rPr>
          <w:rFonts w:ascii="Times New Roman" w:hAnsi="Times New Roman" w:cs="Times New Roman"/>
          <w:b/>
          <w:sz w:val="26"/>
          <w:szCs w:val="26"/>
          <w:lang w:val="nl-NL"/>
        </w:rPr>
      </w:pPr>
      <w:bookmarkStart w:id="489" w:name="_Toc184115222"/>
      <w:bookmarkEnd w:id="473"/>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5353DD">
        <w:rPr>
          <w:rFonts w:ascii="Times New Roman" w:hAnsi="Times New Roman" w:cs="Times New Roman"/>
          <w:b/>
          <w:sz w:val="26"/>
          <w:szCs w:val="26"/>
          <w:lang w:val="nl-NL"/>
        </w:rPr>
        <w:t>1.5. Vị trí, phương thức xả nước thải và nguồn tiếp nhận nước thải</w:t>
      </w:r>
      <w:bookmarkEnd w:id="489"/>
    </w:p>
    <w:p w14:paraId="29DF30AA" w14:textId="7E525254" w:rsidR="00867276" w:rsidRPr="00FB2755" w:rsidRDefault="00867276" w:rsidP="000A024C">
      <w:pPr>
        <w:spacing w:after="0" w:line="360" w:lineRule="auto"/>
        <w:ind w:firstLine="567"/>
        <w:rPr>
          <w:rFonts w:ascii="Times New Roman" w:hAnsi="Times New Roman" w:cs="Times New Roman"/>
          <w:sz w:val="26"/>
          <w:szCs w:val="26"/>
          <w:lang w:val="nl-NL"/>
        </w:rPr>
      </w:pPr>
      <w:r w:rsidRPr="005353DD">
        <w:rPr>
          <w:rFonts w:ascii="Times New Roman" w:hAnsi="Times New Roman" w:cs="Times New Roman"/>
          <w:sz w:val="26"/>
          <w:szCs w:val="26"/>
        </w:rPr>
        <w:t>- Vị trí xả nước thải:</w:t>
      </w:r>
      <w:r w:rsidR="00B14A21" w:rsidRPr="005353DD">
        <w:rPr>
          <w:rFonts w:ascii="Times New Roman" w:hAnsi="Times New Roman" w:cs="Times New Roman"/>
          <w:sz w:val="26"/>
          <w:szCs w:val="26"/>
        </w:rPr>
        <w:t xml:space="preserve"> </w:t>
      </w:r>
      <w:r w:rsidR="00FB2755" w:rsidRPr="00FB2755">
        <w:rPr>
          <w:rFonts w:ascii="Times New Roman" w:hAnsi="Times New Roman" w:cs="Times New Roman"/>
          <w:sz w:val="26"/>
          <w:szCs w:val="26"/>
          <w:lang w:val="nl-NL"/>
        </w:rPr>
        <w:t>N</w:t>
      </w:r>
      <w:r w:rsidR="00FB2755">
        <w:rPr>
          <w:rFonts w:ascii="Times New Roman" w:hAnsi="Times New Roman" w:cs="Times New Roman"/>
          <w:sz w:val="26"/>
          <w:szCs w:val="26"/>
          <w:lang w:val="nl-NL"/>
        </w:rPr>
        <w:t>ước thải sau khi xử lý đạt quy chuẩn cho phép được dẫn qua 01 cửa xả phía Tây Trung tâm theo đường ống uPVC</w:t>
      </w:r>
      <w:r w:rsidR="004A1801">
        <w:rPr>
          <w:rFonts w:ascii="Times New Roman" w:hAnsi="Times New Roman" w:cs="Times New Roman"/>
          <w:sz w:val="26"/>
          <w:szCs w:val="26"/>
          <w:lang w:val="nl-NL"/>
        </w:rPr>
        <w:t xml:space="preserve"> D</w:t>
      </w:r>
      <w:r w:rsidR="00FB2755">
        <w:rPr>
          <w:rFonts w:ascii="Times New Roman" w:hAnsi="Times New Roman" w:cs="Times New Roman"/>
          <w:sz w:val="26"/>
          <w:szCs w:val="26"/>
          <w:lang w:val="nl-NL"/>
        </w:rPr>
        <w:t xml:space="preserve">200 chảy vào cống thoát nước chung của khu dân cư </w:t>
      </w:r>
      <w:r w:rsidR="005F47E4">
        <w:rPr>
          <w:rFonts w:ascii="Times New Roman" w:hAnsi="Times New Roman" w:cs="Times New Roman"/>
          <w:sz w:val="26"/>
          <w:szCs w:val="26"/>
          <w:lang w:val="nl-NL"/>
        </w:rPr>
        <w:t>thôn Quần Phương 1</w:t>
      </w:r>
      <w:r w:rsidR="00FB2755">
        <w:rPr>
          <w:rFonts w:ascii="Times New Roman" w:hAnsi="Times New Roman" w:cs="Times New Roman"/>
          <w:sz w:val="26"/>
          <w:szCs w:val="26"/>
          <w:lang w:val="nl-NL"/>
        </w:rPr>
        <w:t>, thị trấn Quỹ Nhất</w:t>
      </w:r>
      <w:r w:rsidR="00945003">
        <w:rPr>
          <w:rFonts w:ascii="Times New Roman" w:hAnsi="Times New Roman" w:cs="Times New Roman"/>
          <w:sz w:val="26"/>
          <w:szCs w:val="26"/>
          <w:lang w:val="nl-NL"/>
        </w:rPr>
        <w:t xml:space="preserve"> (trước đây là xóm 16, xã Nghĩa Bình)</w:t>
      </w:r>
      <w:r w:rsidR="00FB2755">
        <w:rPr>
          <w:rFonts w:ascii="Times New Roman" w:hAnsi="Times New Roman" w:cs="Times New Roman"/>
          <w:sz w:val="26"/>
          <w:szCs w:val="26"/>
          <w:lang w:val="nl-NL"/>
        </w:rPr>
        <w:t>, huyện Nghĩa Hưng.</w:t>
      </w:r>
    </w:p>
    <w:p w14:paraId="1104E2D5" w14:textId="00BD7276" w:rsidR="0043580A" w:rsidRPr="005353DD" w:rsidRDefault="00867276" w:rsidP="000A024C">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Tọa độ vị trí xả nước thả</w:t>
      </w:r>
      <w:r w:rsidR="00E71D4B" w:rsidRPr="005353DD">
        <w:rPr>
          <w:rFonts w:ascii="Times New Roman" w:hAnsi="Times New Roman" w:cs="Times New Roman"/>
          <w:sz w:val="26"/>
          <w:szCs w:val="26"/>
        </w:rPr>
        <w:t xml:space="preserve">i: </w:t>
      </w:r>
      <w:r w:rsidR="0043580A" w:rsidRPr="005353DD">
        <w:rPr>
          <w:rFonts w:ascii="Times New Roman" w:hAnsi="Times New Roman" w:cs="Times New Roman"/>
          <w:sz w:val="26"/>
          <w:szCs w:val="26"/>
        </w:rPr>
        <w:t>X</w:t>
      </w:r>
      <w:r w:rsidR="00FB2755" w:rsidRPr="00FB2755">
        <w:rPr>
          <w:rFonts w:ascii="Times New Roman" w:hAnsi="Times New Roman" w:cs="Times New Roman"/>
          <w:sz w:val="26"/>
          <w:szCs w:val="26"/>
          <w:lang w:val="nl-NL"/>
        </w:rPr>
        <w:t xml:space="preserve"> (m)</w:t>
      </w:r>
      <w:r w:rsidR="0043580A" w:rsidRPr="005353DD">
        <w:rPr>
          <w:rFonts w:ascii="Times New Roman" w:hAnsi="Times New Roman" w:cs="Times New Roman"/>
          <w:sz w:val="26"/>
          <w:szCs w:val="26"/>
        </w:rPr>
        <w:t xml:space="preserve"> = 22</w:t>
      </w:r>
      <w:r w:rsidR="00FB2755" w:rsidRPr="00FB2755">
        <w:rPr>
          <w:rFonts w:ascii="Times New Roman" w:hAnsi="Times New Roman" w:cs="Times New Roman"/>
          <w:sz w:val="26"/>
          <w:szCs w:val="26"/>
          <w:lang w:val="nl-NL"/>
        </w:rPr>
        <w:t>18870</w:t>
      </w:r>
      <w:r w:rsidR="0043580A" w:rsidRPr="005353DD">
        <w:rPr>
          <w:rFonts w:ascii="Times New Roman" w:hAnsi="Times New Roman" w:cs="Times New Roman"/>
          <w:sz w:val="26"/>
          <w:szCs w:val="26"/>
        </w:rPr>
        <w:t>; Y</w:t>
      </w:r>
      <w:r w:rsidR="00FB2755" w:rsidRPr="00FB2755">
        <w:rPr>
          <w:rFonts w:ascii="Times New Roman" w:hAnsi="Times New Roman" w:cs="Times New Roman"/>
          <w:sz w:val="26"/>
          <w:szCs w:val="26"/>
          <w:lang w:val="nl-NL"/>
        </w:rPr>
        <w:t xml:space="preserve"> (m)</w:t>
      </w:r>
      <w:r w:rsidR="0043580A" w:rsidRPr="005353DD">
        <w:rPr>
          <w:rFonts w:ascii="Times New Roman" w:hAnsi="Times New Roman" w:cs="Times New Roman"/>
          <w:sz w:val="26"/>
          <w:szCs w:val="26"/>
        </w:rPr>
        <w:t xml:space="preserve"> = </w:t>
      </w:r>
      <w:r w:rsidR="00FB2755" w:rsidRPr="00FB2755">
        <w:rPr>
          <w:rFonts w:ascii="Times New Roman" w:hAnsi="Times New Roman" w:cs="Times New Roman"/>
          <w:sz w:val="26"/>
          <w:szCs w:val="26"/>
          <w:lang w:val="nl-NL"/>
        </w:rPr>
        <w:t>571673</w:t>
      </w:r>
      <w:r w:rsidR="0043580A" w:rsidRPr="005353DD">
        <w:rPr>
          <w:rFonts w:ascii="Times New Roman" w:hAnsi="Times New Roman" w:cs="Times New Roman"/>
          <w:sz w:val="26"/>
          <w:szCs w:val="26"/>
        </w:rPr>
        <w:t xml:space="preserve"> </w:t>
      </w:r>
    </w:p>
    <w:p w14:paraId="725AAD6A" w14:textId="5B2E0F11" w:rsidR="00867276" w:rsidRPr="005353DD" w:rsidRDefault="00867276" w:rsidP="000A024C">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(hệ tọa độ VN 2000, kinh tuyến trục 105</w:t>
      </w:r>
      <w:r w:rsidRPr="005353DD">
        <w:rPr>
          <w:rFonts w:ascii="Times New Roman" w:hAnsi="Times New Roman" w:cs="Times New Roman"/>
          <w:sz w:val="26"/>
          <w:szCs w:val="26"/>
          <w:vertAlign w:val="superscript"/>
        </w:rPr>
        <w:t>0</w:t>
      </w:r>
      <w:r w:rsidR="00BA0160" w:rsidRPr="005353DD">
        <w:rPr>
          <w:rFonts w:ascii="Times New Roman" w:hAnsi="Times New Roman" w:cs="Times New Roman"/>
          <w:sz w:val="26"/>
          <w:szCs w:val="26"/>
        </w:rPr>
        <w:t>30</w:t>
      </w:r>
      <w:r w:rsidR="00BA0160" w:rsidRPr="005353DD">
        <w:rPr>
          <w:rFonts w:ascii="Times New Roman" w:hAnsi="Times New Roman" w:cs="Times New Roman"/>
          <w:sz w:val="26"/>
          <w:szCs w:val="26"/>
          <w:vertAlign w:val="superscript"/>
        </w:rPr>
        <w:t>’</w:t>
      </w:r>
      <w:r w:rsidR="00BA0160" w:rsidRPr="005353DD">
        <w:rPr>
          <w:rFonts w:ascii="Times New Roman" w:hAnsi="Times New Roman" w:cs="Times New Roman"/>
          <w:sz w:val="26"/>
          <w:szCs w:val="26"/>
        </w:rPr>
        <w:t>, múi chiếu 3</w:t>
      </w:r>
      <w:r w:rsidR="00BA0160" w:rsidRPr="005353DD">
        <w:rPr>
          <w:rFonts w:ascii="Times New Roman" w:hAnsi="Times New Roman" w:cs="Times New Roman"/>
          <w:sz w:val="26"/>
          <w:szCs w:val="26"/>
          <w:vertAlign w:val="superscript"/>
        </w:rPr>
        <w:t>0</w:t>
      </w:r>
      <w:r w:rsidR="00BA0160" w:rsidRPr="005353DD">
        <w:rPr>
          <w:rFonts w:ascii="Times New Roman" w:hAnsi="Times New Roman" w:cs="Times New Roman"/>
          <w:sz w:val="26"/>
          <w:szCs w:val="26"/>
        </w:rPr>
        <w:t>).</w:t>
      </w:r>
    </w:p>
    <w:p w14:paraId="1BBBBC89" w14:textId="77777777" w:rsidR="00BA0160" w:rsidRPr="005353DD" w:rsidRDefault="00BA0160" w:rsidP="000A024C">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Phương thức xả: tự chảy</w:t>
      </w:r>
    </w:p>
    <w:p w14:paraId="01A38E10" w14:textId="58E212A3" w:rsidR="00271D42" w:rsidRPr="005353DD" w:rsidRDefault="00271D42" w:rsidP="00271D4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Chế độ xả thả</w:t>
      </w:r>
      <w:r w:rsidR="00B571C1" w:rsidRPr="005353DD">
        <w:rPr>
          <w:rFonts w:ascii="Times New Roman" w:hAnsi="Times New Roman" w:cs="Times New Roman"/>
          <w:sz w:val="26"/>
          <w:szCs w:val="26"/>
        </w:rPr>
        <w:t>i:</w:t>
      </w:r>
      <w:r w:rsidR="009B3EEF" w:rsidRPr="005353DD">
        <w:rPr>
          <w:rFonts w:ascii="Times New Roman" w:hAnsi="Times New Roman" w:cs="Times New Roman"/>
          <w:sz w:val="26"/>
          <w:szCs w:val="26"/>
          <w:lang w:val="pl-PL" w:eastAsia="vi-VN"/>
        </w:rPr>
        <w:t xml:space="preserve"> Gián đoạn trong ngày và không theo chu kỳ</w:t>
      </w:r>
      <w:r w:rsidR="00B571C1" w:rsidRPr="005353DD">
        <w:rPr>
          <w:rFonts w:ascii="Times New Roman" w:hAnsi="Times New Roman" w:cs="Times New Roman"/>
          <w:sz w:val="26"/>
          <w:szCs w:val="26"/>
          <w:lang w:val="pl-PL" w:eastAsia="vi-VN"/>
        </w:rPr>
        <w:t>.</w:t>
      </w:r>
    </w:p>
    <w:p w14:paraId="0C3CA585" w14:textId="21B152F3" w:rsidR="00BA0160" w:rsidRPr="00FB2755" w:rsidRDefault="00BA0160" w:rsidP="000A024C">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Nguồn tiếp nhận nước thả</w:t>
      </w:r>
      <w:r w:rsidR="00AF4FDA" w:rsidRPr="005353DD">
        <w:rPr>
          <w:rFonts w:ascii="Times New Roman" w:hAnsi="Times New Roman" w:cs="Times New Roman"/>
          <w:sz w:val="26"/>
          <w:szCs w:val="26"/>
        </w:rPr>
        <w:t xml:space="preserve">i: </w:t>
      </w:r>
      <w:r w:rsidR="00FB2755" w:rsidRPr="00FB2755">
        <w:rPr>
          <w:rFonts w:ascii="Times New Roman" w:hAnsi="Times New Roman" w:cs="Times New Roman"/>
          <w:sz w:val="26"/>
          <w:szCs w:val="26"/>
        </w:rPr>
        <w:t xml:space="preserve">Hệ thống thoát nước chung khu dân cư </w:t>
      </w:r>
      <w:r w:rsidR="005F47E4">
        <w:rPr>
          <w:rFonts w:ascii="Times New Roman" w:hAnsi="Times New Roman" w:cs="Times New Roman"/>
          <w:sz w:val="26"/>
          <w:szCs w:val="26"/>
          <w:lang w:val="en-US"/>
        </w:rPr>
        <w:t>thôn Quần Phương 1</w:t>
      </w:r>
      <w:r w:rsidR="00FB2755" w:rsidRPr="00FB2755">
        <w:rPr>
          <w:rFonts w:ascii="Times New Roman" w:hAnsi="Times New Roman" w:cs="Times New Roman"/>
          <w:sz w:val="26"/>
          <w:szCs w:val="26"/>
        </w:rPr>
        <w:t>, thị trấn Quỹ Nhất</w:t>
      </w:r>
      <w:r w:rsidR="00945003">
        <w:rPr>
          <w:rFonts w:ascii="Times New Roman" w:hAnsi="Times New Roman" w:cs="Times New Roman"/>
          <w:sz w:val="26"/>
          <w:szCs w:val="26"/>
          <w:lang w:val="en-US"/>
        </w:rPr>
        <w:t xml:space="preserve"> (trước đây là xóm 16, xã Nghĩa Bình)</w:t>
      </w:r>
      <w:r w:rsidR="00FB2755" w:rsidRPr="00FB2755">
        <w:rPr>
          <w:rFonts w:ascii="Times New Roman" w:hAnsi="Times New Roman" w:cs="Times New Roman"/>
          <w:sz w:val="26"/>
          <w:szCs w:val="26"/>
        </w:rPr>
        <w:t>, huyện Nghĩa Hưng.</w:t>
      </w:r>
    </w:p>
    <w:p w14:paraId="608720F5" w14:textId="7711E944" w:rsidR="005C511A" w:rsidRPr="005353DD" w:rsidRDefault="005C511A" w:rsidP="005C511A">
      <w:pPr>
        <w:spacing w:after="0" w:line="360" w:lineRule="auto"/>
        <w:ind w:firstLine="0"/>
        <w:outlineLvl w:val="0"/>
        <w:rPr>
          <w:rFonts w:ascii="Times New Roman" w:hAnsi="Times New Roman" w:cs="Times New Roman"/>
          <w:b/>
          <w:sz w:val="26"/>
          <w:szCs w:val="26"/>
        </w:rPr>
      </w:pPr>
      <w:bookmarkStart w:id="490" w:name="_Toc184115223"/>
      <w:r w:rsidRPr="005353DD">
        <w:rPr>
          <w:rFonts w:ascii="Times New Roman" w:hAnsi="Times New Roman" w:cs="Times New Roman"/>
          <w:b/>
          <w:sz w:val="26"/>
          <w:szCs w:val="26"/>
        </w:rPr>
        <w:t>2. Nội dung đề nghị cấp phép đối với khí thải</w:t>
      </w:r>
      <w:bookmarkEnd w:id="490"/>
    </w:p>
    <w:p w14:paraId="052EBD08" w14:textId="501B21CA" w:rsidR="005C511A" w:rsidRPr="005353DD" w:rsidRDefault="005C511A" w:rsidP="000A024C">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Không có</w:t>
      </w:r>
    </w:p>
    <w:p w14:paraId="3BEC1E2C" w14:textId="1F8A5061" w:rsidR="005C511A" w:rsidRPr="005353DD" w:rsidRDefault="005C511A" w:rsidP="005C511A">
      <w:pPr>
        <w:spacing w:after="0" w:line="360" w:lineRule="auto"/>
        <w:ind w:firstLine="0"/>
        <w:outlineLvl w:val="0"/>
        <w:rPr>
          <w:rFonts w:ascii="Times New Roman" w:hAnsi="Times New Roman" w:cs="Times New Roman"/>
          <w:b/>
          <w:sz w:val="26"/>
          <w:szCs w:val="26"/>
        </w:rPr>
      </w:pPr>
      <w:bookmarkStart w:id="491" w:name="_Toc184115224"/>
      <w:r w:rsidRPr="005353DD">
        <w:rPr>
          <w:rFonts w:ascii="Times New Roman" w:hAnsi="Times New Roman" w:cs="Times New Roman"/>
          <w:b/>
          <w:sz w:val="26"/>
          <w:szCs w:val="26"/>
        </w:rPr>
        <w:t>3. Nội dung đề nghị cấp phép đối với tiếng ồn, độ rung</w:t>
      </w:r>
      <w:bookmarkEnd w:id="491"/>
    </w:p>
    <w:p w14:paraId="183A570F" w14:textId="0DB4BABB" w:rsidR="005C511A" w:rsidRPr="005353DD" w:rsidRDefault="005C511A" w:rsidP="000A024C">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Không có</w:t>
      </w:r>
    </w:p>
    <w:p w14:paraId="5D5CF334" w14:textId="77777777" w:rsidR="00BA0160" w:rsidRPr="005353DD" w:rsidRDefault="00BA0160" w:rsidP="001E5CE9">
      <w:pPr>
        <w:spacing w:line="276" w:lineRule="auto"/>
        <w:ind w:firstLine="567"/>
        <w:rPr>
          <w:rFonts w:ascii="Times New Roman" w:hAnsi="Times New Roman" w:cs="Times New Roman"/>
          <w:sz w:val="26"/>
          <w:szCs w:val="26"/>
        </w:rPr>
      </w:pPr>
    </w:p>
    <w:p w14:paraId="51EB049B" w14:textId="77777777" w:rsidR="00BA0160" w:rsidRPr="005353DD" w:rsidRDefault="00BA0160" w:rsidP="001E5CE9">
      <w:pPr>
        <w:spacing w:line="276" w:lineRule="auto"/>
        <w:ind w:firstLine="567"/>
        <w:rPr>
          <w:rFonts w:ascii="Times New Roman" w:hAnsi="Times New Roman" w:cs="Times New Roman"/>
          <w:sz w:val="26"/>
          <w:szCs w:val="26"/>
        </w:rPr>
      </w:pPr>
    </w:p>
    <w:p w14:paraId="401C8BAB" w14:textId="77777777" w:rsidR="00BA0160" w:rsidRPr="005353DD" w:rsidRDefault="00BA0160" w:rsidP="001E5CE9">
      <w:pPr>
        <w:spacing w:line="276" w:lineRule="auto"/>
        <w:ind w:firstLine="567"/>
        <w:rPr>
          <w:rFonts w:ascii="Times New Roman" w:hAnsi="Times New Roman" w:cs="Times New Roman"/>
          <w:sz w:val="26"/>
          <w:szCs w:val="26"/>
        </w:rPr>
      </w:pPr>
    </w:p>
    <w:p w14:paraId="7E30ED86" w14:textId="77777777" w:rsidR="004A1801" w:rsidRDefault="004A1801" w:rsidP="00AC7E6E">
      <w:pPr>
        <w:spacing w:after="0" w:line="360" w:lineRule="auto"/>
        <w:ind w:firstLine="0"/>
        <w:jc w:val="center"/>
        <w:outlineLvl w:val="0"/>
        <w:rPr>
          <w:rFonts w:ascii="Times New Roman" w:hAnsi="Times New Roman" w:cs="Times New Roman"/>
          <w:b/>
          <w:sz w:val="26"/>
          <w:szCs w:val="26"/>
        </w:rPr>
        <w:sectPr w:rsidR="004A1801" w:rsidSect="005B2063">
          <w:pgSz w:w="11907" w:h="16839" w:code="9"/>
          <w:pgMar w:top="1134" w:right="1134" w:bottom="1134" w:left="1701" w:header="720" w:footer="624" w:gutter="0"/>
          <w:cols w:space="720"/>
          <w:docGrid w:linePitch="360"/>
        </w:sectPr>
      </w:pPr>
      <w:bookmarkStart w:id="492" w:name="_Toc130983017"/>
      <w:bookmarkStart w:id="493" w:name="_Toc131082873"/>
      <w:bookmarkStart w:id="494" w:name="_Toc131083035"/>
      <w:bookmarkStart w:id="495" w:name="_Toc131083865"/>
      <w:bookmarkStart w:id="496" w:name="_Toc131084303"/>
      <w:bookmarkStart w:id="497" w:name="_Toc146652105"/>
      <w:bookmarkStart w:id="498" w:name="_Toc146652535"/>
      <w:bookmarkStart w:id="499" w:name="_Toc149200409"/>
      <w:bookmarkStart w:id="500" w:name="_Toc149200544"/>
      <w:bookmarkStart w:id="501" w:name="_Toc149200622"/>
      <w:bookmarkStart w:id="502" w:name="_Toc166356817"/>
      <w:bookmarkStart w:id="503" w:name="_Toc166356907"/>
      <w:bookmarkStart w:id="504" w:name="_Toc184115225"/>
    </w:p>
    <w:p w14:paraId="2A45694D" w14:textId="017EF2B0" w:rsidR="00AC7E6E" w:rsidRPr="005353DD" w:rsidRDefault="00BA0160" w:rsidP="00AC7E6E">
      <w:pPr>
        <w:spacing w:after="0" w:line="360" w:lineRule="auto"/>
        <w:ind w:firstLine="0"/>
        <w:jc w:val="center"/>
        <w:outlineLvl w:val="0"/>
        <w:rPr>
          <w:rFonts w:ascii="Times New Roman" w:hAnsi="Times New Roman" w:cs="Times New Roman"/>
          <w:b/>
          <w:sz w:val="26"/>
          <w:szCs w:val="26"/>
        </w:rPr>
      </w:pPr>
      <w:r w:rsidRPr="005353DD">
        <w:rPr>
          <w:rFonts w:ascii="Times New Roman" w:hAnsi="Times New Roman" w:cs="Times New Roman"/>
          <w:b/>
          <w:sz w:val="26"/>
          <w:szCs w:val="26"/>
        </w:rPr>
        <w:lastRenderedPageBreak/>
        <w:t>CHƯƠNG V</w:t>
      </w:r>
      <w:bookmarkStart w:id="505" w:name="_Toc130983018"/>
      <w:bookmarkStart w:id="506" w:name="_Toc131082874"/>
      <w:bookmarkStart w:id="507" w:name="_Toc131083036"/>
      <w:bookmarkStart w:id="508" w:name="_Toc131083866"/>
      <w:bookmarkStart w:id="509" w:name="_Toc131084304"/>
      <w:bookmarkStart w:id="510" w:name="_Toc140504371"/>
      <w:bookmarkStart w:id="511" w:name="_Toc146652106"/>
      <w:bookmarkStart w:id="512" w:name="_Toc146652536"/>
      <w:bookmarkEnd w:id="492"/>
      <w:bookmarkEnd w:id="493"/>
      <w:bookmarkEnd w:id="494"/>
      <w:bookmarkEnd w:id="495"/>
      <w:bookmarkEnd w:id="496"/>
      <w:bookmarkEnd w:id="497"/>
      <w:bookmarkEnd w:id="498"/>
      <w:bookmarkEnd w:id="499"/>
      <w:bookmarkEnd w:id="500"/>
      <w:bookmarkEnd w:id="501"/>
      <w:bookmarkEnd w:id="502"/>
      <w:bookmarkEnd w:id="503"/>
      <w:bookmarkEnd w:id="504"/>
      <w:r w:rsidR="00AC7E6E" w:rsidRPr="005353DD">
        <w:rPr>
          <w:rFonts w:ascii="Times New Roman" w:hAnsi="Times New Roman" w:cs="Times New Roman"/>
          <w:b/>
          <w:sz w:val="26"/>
          <w:szCs w:val="26"/>
        </w:rPr>
        <w:t xml:space="preserve"> </w:t>
      </w:r>
    </w:p>
    <w:p w14:paraId="6A762136" w14:textId="7FF30CF7" w:rsidR="00BA0160" w:rsidRPr="005353DD" w:rsidRDefault="00BA0160" w:rsidP="00AC7E6E">
      <w:pPr>
        <w:spacing w:after="0" w:line="360" w:lineRule="auto"/>
        <w:ind w:firstLine="0"/>
        <w:jc w:val="center"/>
        <w:outlineLvl w:val="0"/>
        <w:rPr>
          <w:rFonts w:ascii="Times New Roman" w:hAnsi="Times New Roman" w:cs="Times New Roman"/>
          <w:b/>
          <w:sz w:val="26"/>
          <w:szCs w:val="26"/>
        </w:rPr>
      </w:pPr>
      <w:bookmarkStart w:id="513" w:name="_Toc149200410"/>
      <w:bookmarkStart w:id="514" w:name="_Toc149200545"/>
      <w:bookmarkStart w:id="515" w:name="_Toc149200623"/>
      <w:bookmarkStart w:id="516" w:name="_Toc149200701"/>
      <w:bookmarkStart w:id="517" w:name="_Toc166356818"/>
      <w:bookmarkStart w:id="518" w:name="_Toc166356908"/>
      <w:bookmarkStart w:id="519" w:name="_Toc184115226"/>
      <w:r w:rsidRPr="005353DD">
        <w:rPr>
          <w:rFonts w:ascii="Times New Roman" w:hAnsi="Times New Roman" w:cs="Times New Roman"/>
          <w:b/>
          <w:sz w:val="26"/>
          <w:szCs w:val="26"/>
        </w:rPr>
        <w:t>KẾT QUẢ QUAN TRẮC MÔI TRƯỜNG CỦA CƠ SỞ</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2A6F5A42" w14:textId="4E775ECC" w:rsidR="00AB3BC4" w:rsidRPr="005353DD" w:rsidRDefault="00AB3BC4" w:rsidP="00AB3BC4">
      <w:pPr>
        <w:spacing w:after="0" w:line="360" w:lineRule="auto"/>
        <w:ind w:firstLine="0"/>
        <w:outlineLvl w:val="0"/>
        <w:rPr>
          <w:rFonts w:ascii="Times New Roman" w:hAnsi="Times New Roman" w:cs="Times New Roman"/>
          <w:b/>
          <w:sz w:val="26"/>
          <w:szCs w:val="26"/>
        </w:rPr>
      </w:pPr>
      <w:bookmarkStart w:id="520" w:name="_Toc184115227"/>
      <w:r w:rsidRPr="005353DD">
        <w:rPr>
          <w:rFonts w:ascii="Times New Roman" w:hAnsi="Times New Roman" w:cs="Times New Roman"/>
          <w:b/>
          <w:sz w:val="26"/>
          <w:szCs w:val="26"/>
        </w:rPr>
        <w:t>1. Kết quả quan trắc môi trường định kỳ đ</w:t>
      </w:r>
      <w:r w:rsidR="00237130">
        <w:rPr>
          <w:rFonts w:ascii="Times New Roman" w:hAnsi="Times New Roman" w:cs="Times New Roman"/>
          <w:b/>
          <w:sz w:val="26"/>
          <w:szCs w:val="26"/>
        </w:rPr>
        <w:t>ối</w:t>
      </w:r>
      <w:r w:rsidRPr="005353DD">
        <w:rPr>
          <w:rFonts w:ascii="Times New Roman" w:hAnsi="Times New Roman" w:cs="Times New Roman"/>
          <w:b/>
          <w:sz w:val="26"/>
          <w:szCs w:val="26"/>
        </w:rPr>
        <w:t xml:space="preserve"> với nước thải</w:t>
      </w:r>
      <w:bookmarkEnd w:id="520"/>
    </w:p>
    <w:p w14:paraId="7D03D473" w14:textId="57198571" w:rsidR="00B14A21" w:rsidRPr="005353DD" w:rsidRDefault="00B14A21" w:rsidP="00271D42">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xml:space="preserve">Trong thời gian vừa qua để đánh giá hiệu quả hệ thống xử lý nước thải, </w:t>
      </w:r>
      <w:r w:rsidR="007B2327" w:rsidRPr="005353DD">
        <w:rPr>
          <w:rFonts w:ascii="Times New Roman" w:hAnsi="Times New Roman" w:cs="Times New Roman"/>
          <w:sz w:val="26"/>
          <w:szCs w:val="26"/>
        </w:rPr>
        <w:t xml:space="preserve">Trung tâm y tế huyện </w:t>
      </w:r>
      <w:r w:rsidR="00D5023E">
        <w:rPr>
          <w:rFonts w:ascii="Times New Roman" w:hAnsi="Times New Roman" w:cs="Times New Roman"/>
          <w:sz w:val="26"/>
          <w:szCs w:val="26"/>
        </w:rPr>
        <w:t>Nghĩa Hưng</w:t>
      </w:r>
      <w:r w:rsidR="007B2327" w:rsidRPr="005353DD">
        <w:rPr>
          <w:rFonts w:ascii="Times New Roman" w:hAnsi="Times New Roman" w:cs="Times New Roman"/>
          <w:sz w:val="26"/>
          <w:szCs w:val="26"/>
        </w:rPr>
        <w:t xml:space="preserve"> </w:t>
      </w:r>
      <w:r w:rsidRPr="005353DD">
        <w:rPr>
          <w:rFonts w:ascii="Times New Roman" w:hAnsi="Times New Roman" w:cs="Times New Roman"/>
          <w:sz w:val="26"/>
          <w:szCs w:val="26"/>
        </w:rPr>
        <w:t xml:space="preserve">đã hợp đồng với </w:t>
      </w:r>
      <w:r w:rsidR="007B2327" w:rsidRPr="005353DD">
        <w:rPr>
          <w:rFonts w:ascii="Times New Roman" w:hAnsi="Times New Roman" w:cs="Times New Roman"/>
          <w:sz w:val="26"/>
          <w:szCs w:val="26"/>
        </w:rPr>
        <w:t xml:space="preserve">Trung tâm Quan trắc và Phân tích TNMT tỉnh Nam Định </w:t>
      </w:r>
      <w:r w:rsidR="00C136BD" w:rsidRPr="005353DD">
        <w:rPr>
          <w:rFonts w:ascii="Times New Roman" w:hAnsi="Times New Roman" w:cs="Times New Roman"/>
          <w:sz w:val="26"/>
          <w:szCs w:val="26"/>
        </w:rPr>
        <w:t>thực</w:t>
      </w:r>
      <w:r w:rsidR="00B545D3" w:rsidRPr="005353DD">
        <w:rPr>
          <w:rFonts w:ascii="Times New Roman" w:hAnsi="Times New Roman" w:cs="Times New Roman"/>
          <w:sz w:val="26"/>
          <w:szCs w:val="26"/>
        </w:rPr>
        <w:t xml:space="preserve"> hiện quan trắc môi trường nước thải với tần suất 03 tháng/lần (4 lần/năm). Kết quả môi trường nước thả</w:t>
      </w:r>
      <w:r w:rsidR="007B2327" w:rsidRPr="005353DD">
        <w:rPr>
          <w:rFonts w:ascii="Times New Roman" w:hAnsi="Times New Roman" w:cs="Times New Roman"/>
          <w:sz w:val="26"/>
          <w:szCs w:val="26"/>
        </w:rPr>
        <w:t xml:space="preserve">i </w:t>
      </w:r>
      <w:r w:rsidR="000F5D2F" w:rsidRPr="00D91C07">
        <w:rPr>
          <w:rFonts w:ascii="Times New Roman" w:hAnsi="Times New Roman" w:cs="Times New Roman"/>
          <w:sz w:val="26"/>
          <w:szCs w:val="26"/>
        </w:rPr>
        <w:t xml:space="preserve">năm </w:t>
      </w:r>
      <w:r w:rsidR="007B2327" w:rsidRPr="005353DD">
        <w:rPr>
          <w:rFonts w:ascii="Times New Roman" w:hAnsi="Times New Roman" w:cs="Times New Roman"/>
          <w:sz w:val="26"/>
          <w:szCs w:val="26"/>
        </w:rPr>
        <w:t>2023</w:t>
      </w:r>
      <w:r w:rsidR="000F5D2F" w:rsidRPr="00D91C07">
        <w:rPr>
          <w:rFonts w:ascii="Times New Roman" w:hAnsi="Times New Roman" w:cs="Times New Roman"/>
          <w:sz w:val="26"/>
          <w:szCs w:val="26"/>
        </w:rPr>
        <w:t xml:space="preserve">, </w:t>
      </w:r>
      <w:r w:rsidR="00D45052" w:rsidRPr="00D45052">
        <w:rPr>
          <w:rFonts w:ascii="Times New Roman" w:hAnsi="Times New Roman" w:cs="Times New Roman"/>
          <w:sz w:val="26"/>
          <w:szCs w:val="26"/>
        </w:rPr>
        <w:t xml:space="preserve">2024 </w:t>
      </w:r>
      <w:r w:rsidR="00B545D3" w:rsidRPr="005353DD">
        <w:rPr>
          <w:rFonts w:ascii="Times New Roman" w:hAnsi="Times New Roman" w:cs="Times New Roman"/>
          <w:sz w:val="26"/>
          <w:szCs w:val="26"/>
        </w:rPr>
        <w:t>được thể hiện chi tiết qua bảng sau:</w:t>
      </w:r>
    </w:p>
    <w:p w14:paraId="16FA48D3" w14:textId="2DF7B09F" w:rsidR="00B66D74" w:rsidRPr="001A4822" w:rsidRDefault="001A4822" w:rsidP="001A4822">
      <w:pPr>
        <w:pStyle w:val="Caption"/>
        <w:rPr>
          <w:b w:val="0"/>
          <w:i/>
        </w:rPr>
      </w:pPr>
      <w:bookmarkStart w:id="521" w:name="_Toc130985443"/>
      <w:bookmarkStart w:id="522" w:name="_Toc131085431"/>
      <w:bookmarkStart w:id="523" w:name="_Toc140504825"/>
      <w:bookmarkStart w:id="524" w:name="_Toc140505041"/>
      <w:bookmarkStart w:id="525" w:name="_Toc184415106"/>
      <w:bookmarkStart w:id="526" w:name="_Hlk166676176"/>
      <w:r w:rsidRPr="001A4822">
        <w:rPr>
          <w:b w:val="0"/>
          <w:i/>
        </w:rPr>
        <w:t xml:space="preserve">Bảng  </w:t>
      </w:r>
      <w:r w:rsidRPr="001A4822">
        <w:rPr>
          <w:b w:val="0"/>
          <w:i/>
        </w:rPr>
        <w:fldChar w:fldCharType="begin"/>
      </w:r>
      <w:r w:rsidRPr="001A4822">
        <w:rPr>
          <w:b w:val="0"/>
          <w:i/>
        </w:rPr>
        <w:instrText xml:space="preserve"> SEQ Bảng_ \* ARABIC </w:instrText>
      </w:r>
      <w:r w:rsidRPr="001A4822">
        <w:rPr>
          <w:b w:val="0"/>
          <w:i/>
        </w:rPr>
        <w:fldChar w:fldCharType="separate"/>
      </w:r>
      <w:r w:rsidR="000A37E0">
        <w:rPr>
          <w:b w:val="0"/>
          <w:i/>
          <w:noProof/>
        </w:rPr>
        <w:t>10</w:t>
      </w:r>
      <w:r w:rsidRPr="001A4822">
        <w:rPr>
          <w:b w:val="0"/>
          <w:i/>
        </w:rPr>
        <w:fldChar w:fldCharType="end"/>
      </w:r>
      <w:r w:rsidR="00B66D74" w:rsidRPr="001A4822">
        <w:rPr>
          <w:b w:val="0"/>
          <w:i/>
        </w:rPr>
        <w:t xml:space="preserve">: Bảng tổng hợp kết quả quan trắc </w:t>
      </w:r>
      <w:bookmarkEnd w:id="521"/>
      <w:r w:rsidR="0083244C" w:rsidRPr="001A4822">
        <w:rPr>
          <w:b w:val="0"/>
          <w:i/>
        </w:rPr>
        <w:t xml:space="preserve">nước thải định kỳ năm </w:t>
      </w:r>
      <w:bookmarkEnd w:id="522"/>
      <w:bookmarkEnd w:id="523"/>
      <w:bookmarkEnd w:id="524"/>
      <w:r w:rsidR="00442A22" w:rsidRPr="001A4822">
        <w:rPr>
          <w:b w:val="0"/>
          <w:i/>
        </w:rPr>
        <w:t xml:space="preserve">2023, </w:t>
      </w:r>
      <w:r w:rsidR="007B2327" w:rsidRPr="001A4822">
        <w:rPr>
          <w:b w:val="0"/>
          <w:i/>
        </w:rPr>
        <w:t>năm 2024</w:t>
      </w:r>
      <w:bookmarkEnd w:id="525"/>
    </w:p>
    <w:tbl>
      <w:tblPr>
        <w:tblStyle w:val="TableGrid4"/>
        <w:tblW w:w="15304" w:type="dxa"/>
        <w:jc w:val="center"/>
        <w:tblLayout w:type="fixed"/>
        <w:tblLook w:val="04A0" w:firstRow="1" w:lastRow="0" w:firstColumn="1" w:lastColumn="0" w:noHBand="0" w:noVBand="1"/>
      </w:tblPr>
      <w:tblGrid>
        <w:gridCol w:w="567"/>
        <w:gridCol w:w="1411"/>
        <w:gridCol w:w="1842"/>
        <w:gridCol w:w="1134"/>
        <w:gridCol w:w="992"/>
        <w:gridCol w:w="992"/>
        <w:gridCol w:w="1134"/>
        <w:gridCol w:w="855"/>
        <w:gridCol w:w="15"/>
        <w:gridCol w:w="976"/>
        <w:gridCol w:w="1417"/>
        <w:gridCol w:w="1134"/>
        <w:gridCol w:w="2835"/>
      </w:tblGrid>
      <w:tr w:rsidR="00442A22" w:rsidRPr="005353DD" w14:paraId="1321C178" w14:textId="392E0B5B" w:rsidTr="00442A22">
        <w:trPr>
          <w:trHeight w:val="802"/>
          <w:jc w:val="center"/>
        </w:trPr>
        <w:tc>
          <w:tcPr>
            <w:tcW w:w="567" w:type="dxa"/>
            <w:vMerge w:val="restart"/>
          </w:tcPr>
          <w:p w14:paraId="77948874" w14:textId="77777777" w:rsidR="00442A22" w:rsidRPr="005353DD" w:rsidRDefault="00442A22" w:rsidP="004A1801">
            <w:pPr>
              <w:widowControl w:val="0"/>
              <w:spacing w:line="360" w:lineRule="exact"/>
              <w:jc w:val="center"/>
              <w:rPr>
                <w:rFonts w:ascii="Times New Roman" w:eastAsia="Times New Roman" w:hAnsi="Times New Roman" w:cs="Times New Roman"/>
                <w:b/>
                <w:sz w:val="26"/>
                <w:szCs w:val="26"/>
              </w:rPr>
            </w:pPr>
            <w:bookmarkStart w:id="527" w:name="_Hlk166676128"/>
            <w:bookmarkEnd w:id="526"/>
          </w:p>
          <w:p w14:paraId="7C084421" w14:textId="1843C8D9" w:rsidR="00442A22" w:rsidRPr="005353DD" w:rsidRDefault="00442A22" w:rsidP="004A1801">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TT</w:t>
            </w:r>
          </w:p>
        </w:tc>
        <w:tc>
          <w:tcPr>
            <w:tcW w:w="1411" w:type="dxa"/>
            <w:vMerge w:val="restart"/>
          </w:tcPr>
          <w:p w14:paraId="7B7CE64C" w14:textId="77777777" w:rsidR="00442A22" w:rsidRPr="005353DD" w:rsidRDefault="00442A22" w:rsidP="004A1801">
            <w:pPr>
              <w:widowControl w:val="0"/>
              <w:spacing w:line="360" w:lineRule="exact"/>
              <w:jc w:val="center"/>
              <w:rPr>
                <w:rFonts w:ascii="Times New Roman" w:eastAsia="Times New Roman" w:hAnsi="Times New Roman" w:cs="Times New Roman"/>
                <w:b/>
                <w:sz w:val="26"/>
                <w:szCs w:val="26"/>
              </w:rPr>
            </w:pPr>
          </w:p>
          <w:p w14:paraId="642AA55D" w14:textId="019BFE07" w:rsidR="00442A22" w:rsidRPr="005353DD" w:rsidRDefault="00442A22" w:rsidP="004A1801">
            <w:pPr>
              <w:widowControl w:val="0"/>
              <w:spacing w:line="360" w:lineRule="exact"/>
              <w:rPr>
                <w:rFonts w:ascii="Times New Roman" w:eastAsia="Times New Roman" w:hAnsi="Times New Roman" w:cs="Times New Roman"/>
                <w:sz w:val="26"/>
                <w:szCs w:val="26"/>
              </w:rPr>
            </w:pPr>
            <w:r w:rsidRPr="005353DD">
              <w:rPr>
                <w:rFonts w:ascii="Times New Roman" w:eastAsia="Times New Roman" w:hAnsi="Times New Roman" w:cs="Times New Roman"/>
                <w:b/>
                <w:sz w:val="26"/>
                <w:szCs w:val="26"/>
              </w:rPr>
              <w:t>Thông số</w:t>
            </w:r>
          </w:p>
        </w:tc>
        <w:tc>
          <w:tcPr>
            <w:tcW w:w="1842" w:type="dxa"/>
            <w:vMerge w:val="restart"/>
          </w:tcPr>
          <w:p w14:paraId="586D154E" w14:textId="77777777"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p>
          <w:p w14:paraId="5316D8E5" w14:textId="6BD7251B"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
                <w:sz w:val="26"/>
                <w:szCs w:val="26"/>
              </w:rPr>
              <w:t>Đơn vị</w:t>
            </w:r>
          </w:p>
        </w:tc>
        <w:tc>
          <w:tcPr>
            <w:tcW w:w="8649" w:type="dxa"/>
            <w:gridSpan w:val="9"/>
          </w:tcPr>
          <w:p w14:paraId="728C8045" w14:textId="38C64679"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Kết quả phân tích mẫu nước thải đầu ra</w:t>
            </w:r>
          </w:p>
        </w:tc>
        <w:tc>
          <w:tcPr>
            <w:tcW w:w="2835" w:type="dxa"/>
          </w:tcPr>
          <w:p w14:paraId="36767B00" w14:textId="2D41F323"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Giá trị tối đa cho phép C</w:t>
            </w:r>
            <w:r w:rsidRPr="005353DD">
              <w:rPr>
                <w:rFonts w:ascii="Times New Roman" w:eastAsia="Times New Roman" w:hAnsi="Times New Roman" w:cs="Times New Roman"/>
                <w:b/>
                <w:sz w:val="26"/>
                <w:szCs w:val="26"/>
                <w:vertAlign w:val="subscript"/>
              </w:rPr>
              <w:t>max</w:t>
            </w:r>
          </w:p>
        </w:tc>
      </w:tr>
      <w:tr w:rsidR="00442A22" w:rsidRPr="005353DD" w14:paraId="2C59B6FC" w14:textId="7A5979C6" w:rsidTr="00442A22">
        <w:trPr>
          <w:trHeight w:val="563"/>
          <w:jc w:val="center"/>
        </w:trPr>
        <w:tc>
          <w:tcPr>
            <w:tcW w:w="567" w:type="dxa"/>
            <w:vMerge/>
          </w:tcPr>
          <w:p w14:paraId="0E90EE11" w14:textId="77777777"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p>
        </w:tc>
        <w:tc>
          <w:tcPr>
            <w:tcW w:w="1411" w:type="dxa"/>
            <w:vMerge/>
          </w:tcPr>
          <w:p w14:paraId="6909C516" w14:textId="77777777" w:rsidR="00442A22" w:rsidRPr="005353DD" w:rsidRDefault="00442A22" w:rsidP="00442A22">
            <w:pPr>
              <w:widowControl w:val="0"/>
              <w:spacing w:line="360" w:lineRule="exact"/>
              <w:rPr>
                <w:rFonts w:ascii="Times New Roman" w:eastAsia="Times New Roman" w:hAnsi="Times New Roman" w:cs="Times New Roman"/>
                <w:sz w:val="26"/>
                <w:szCs w:val="26"/>
              </w:rPr>
            </w:pPr>
          </w:p>
        </w:tc>
        <w:tc>
          <w:tcPr>
            <w:tcW w:w="1842" w:type="dxa"/>
            <w:vMerge/>
          </w:tcPr>
          <w:p w14:paraId="36DABEB3" w14:textId="77777777"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p>
        </w:tc>
        <w:tc>
          <w:tcPr>
            <w:tcW w:w="1134" w:type="dxa"/>
          </w:tcPr>
          <w:p w14:paraId="00D2AD7A" w14:textId="298A636E"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T4</w:t>
            </w:r>
            <w:r w:rsidRPr="005353DD">
              <w:rPr>
                <w:rFonts w:ascii="Times New Roman" w:eastAsia="Times New Roman" w:hAnsi="Times New Roman" w:cs="Times New Roman"/>
                <w:b/>
                <w:sz w:val="26"/>
                <w:szCs w:val="26"/>
              </w:rPr>
              <w:t>/23</w:t>
            </w:r>
          </w:p>
        </w:tc>
        <w:tc>
          <w:tcPr>
            <w:tcW w:w="992" w:type="dxa"/>
          </w:tcPr>
          <w:p w14:paraId="2D55C9A2" w14:textId="2F09A7AD"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T6</w:t>
            </w:r>
            <w:r w:rsidRPr="005353DD">
              <w:rPr>
                <w:rFonts w:ascii="Times New Roman" w:eastAsia="Times New Roman" w:hAnsi="Times New Roman" w:cs="Times New Roman"/>
                <w:b/>
                <w:sz w:val="26"/>
                <w:szCs w:val="26"/>
              </w:rPr>
              <w:t>/23</w:t>
            </w:r>
          </w:p>
        </w:tc>
        <w:tc>
          <w:tcPr>
            <w:tcW w:w="992" w:type="dxa"/>
          </w:tcPr>
          <w:p w14:paraId="4F251B0D" w14:textId="43039A7F"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T9</w:t>
            </w:r>
            <w:r w:rsidRPr="005353DD">
              <w:rPr>
                <w:rFonts w:ascii="Times New Roman" w:eastAsia="Times New Roman" w:hAnsi="Times New Roman" w:cs="Times New Roman"/>
                <w:b/>
                <w:sz w:val="26"/>
                <w:szCs w:val="26"/>
              </w:rPr>
              <w:t>/23</w:t>
            </w:r>
          </w:p>
        </w:tc>
        <w:tc>
          <w:tcPr>
            <w:tcW w:w="1134" w:type="dxa"/>
          </w:tcPr>
          <w:p w14:paraId="5D8BA6D6" w14:textId="3D1533C6"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4A1801">
              <w:rPr>
                <w:rFonts w:ascii="Times New Roman" w:eastAsia="Times New Roman" w:hAnsi="Times New Roman" w:cs="Times New Roman"/>
                <w:b/>
                <w:sz w:val="26"/>
                <w:szCs w:val="26"/>
              </w:rPr>
              <w:t>T12/23</w:t>
            </w:r>
          </w:p>
        </w:tc>
        <w:tc>
          <w:tcPr>
            <w:tcW w:w="855" w:type="dxa"/>
          </w:tcPr>
          <w:p w14:paraId="14003CFB" w14:textId="57786AB8"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T3/24</w:t>
            </w:r>
          </w:p>
        </w:tc>
        <w:tc>
          <w:tcPr>
            <w:tcW w:w="991" w:type="dxa"/>
            <w:gridSpan w:val="2"/>
          </w:tcPr>
          <w:p w14:paraId="4134DCDA" w14:textId="41A2EC5C"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T6/24</w:t>
            </w:r>
          </w:p>
        </w:tc>
        <w:tc>
          <w:tcPr>
            <w:tcW w:w="1417" w:type="dxa"/>
          </w:tcPr>
          <w:p w14:paraId="1A97345A" w14:textId="22526542" w:rsidR="00442A22"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b/>
                <w:sz w:val="26"/>
                <w:szCs w:val="26"/>
                <w:lang w:val="en-US"/>
              </w:rPr>
              <w:t>T9/24</w:t>
            </w:r>
          </w:p>
        </w:tc>
        <w:tc>
          <w:tcPr>
            <w:tcW w:w="1134" w:type="dxa"/>
          </w:tcPr>
          <w:p w14:paraId="0F1ED18D" w14:textId="27253B9D"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T11/24</w:t>
            </w:r>
          </w:p>
        </w:tc>
        <w:tc>
          <w:tcPr>
            <w:tcW w:w="2835" w:type="dxa"/>
          </w:tcPr>
          <w:p w14:paraId="55A1ABC5" w14:textId="71701156"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Cột B</w:t>
            </w:r>
          </w:p>
        </w:tc>
      </w:tr>
      <w:tr w:rsidR="00442A22" w:rsidRPr="005353DD" w14:paraId="5AA22E61" w14:textId="364794BC" w:rsidTr="00442A22">
        <w:trPr>
          <w:trHeight w:val="641"/>
          <w:jc w:val="center"/>
        </w:trPr>
        <w:tc>
          <w:tcPr>
            <w:tcW w:w="567" w:type="dxa"/>
          </w:tcPr>
          <w:p w14:paraId="0B92DF04" w14:textId="2699200E"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1</w:t>
            </w:r>
          </w:p>
        </w:tc>
        <w:tc>
          <w:tcPr>
            <w:tcW w:w="1411" w:type="dxa"/>
          </w:tcPr>
          <w:p w14:paraId="1C8261FD" w14:textId="5B6F8E21"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pH</w:t>
            </w:r>
          </w:p>
        </w:tc>
        <w:tc>
          <w:tcPr>
            <w:tcW w:w="1842" w:type="dxa"/>
          </w:tcPr>
          <w:p w14:paraId="50F5EFF7" w14:textId="61AC680B"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sz w:val="26"/>
                <w:szCs w:val="26"/>
              </w:rPr>
              <w:t>-</w:t>
            </w:r>
          </w:p>
        </w:tc>
        <w:tc>
          <w:tcPr>
            <w:tcW w:w="1134" w:type="dxa"/>
          </w:tcPr>
          <w:p w14:paraId="0603B465" w14:textId="153ED902"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7,01</w:t>
            </w:r>
          </w:p>
        </w:tc>
        <w:tc>
          <w:tcPr>
            <w:tcW w:w="992" w:type="dxa"/>
          </w:tcPr>
          <w:p w14:paraId="572C3C1D" w14:textId="67D06AB3"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7,04</w:t>
            </w:r>
          </w:p>
        </w:tc>
        <w:tc>
          <w:tcPr>
            <w:tcW w:w="992" w:type="dxa"/>
          </w:tcPr>
          <w:p w14:paraId="570B11EE" w14:textId="7FF8C962"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7,01</w:t>
            </w:r>
          </w:p>
        </w:tc>
        <w:tc>
          <w:tcPr>
            <w:tcW w:w="1134" w:type="dxa"/>
          </w:tcPr>
          <w:p w14:paraId="5EBBB8CB" w14:textId="6993DC03"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7,07</w:t>
            </w:r>
          </w:p>
        </w:tc>
        <w:tc>
          <w:tcPr>
            <w:tcW w:w="855" w:type="dxa"/>
          </w:tcPr>
          <w:p w14:paraId="1C7166E9" w14:textId="7E69678B"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EE1A44">
              <w:rPr>
                <w:rFonts w:ascii="Times New Roman" w:eastAsia="Times New Roman" w:hAnsi="Times New Roman" w:cs="Times New Roman"/>
                <w:sz w:val="26"/>
                <w:szCs w:val="26"/>
                <w:lang w:val="en-US"/>
              </w:rPr>
              <w:t>7,09</w:t>
            </w:r>
          </w:p>
        </w:tc>
        <w:tc>
          <w:tcPr>
            <w:tcW w:w="991" w:type="dxa"/>
            <w:gridSpan w:val="2"/>
          </w:tcPr>
          <w:p w14:paraId="4883C00E" w14:textId="2CB64039"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sz w:val="26"/>
                <w:szCs w:val="26"/>
                <w:lang w:val="en-US"/>
              </w:rPr>
              <w:t>7,07</w:t>
            </w:r>
          </w:p>
        </w:tc>
        <w:tc>
          <w:tcPr>
            <w:tcW w:w="1417" w:type="dxa"/>
          </w:tcPr>
          <w:p w14:paraId="5478FDFA" w14:textId="66CAA6F1"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sz w:val="26"/>
                <w:szCs w:val="26"/>
                <w:lang w:val="en-US"/>
              </w:rPr>
              <w:t>7,08</w:t>
            </w:r>
          </w:p>
        </w:tc>
        <w:tc>
          <w:tcPr>
            <w:tcW w:w="1134" w:type="dxa"/>
          </w:tcPr>
          <w:p w14:paraId="260CF866" w14:textId="3D3DE13B" w:rsidR="00442A22" w:rsidRPr="00442A22" w:rsidRDefault="002A010D"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7,08</w:t>
            </w:r>
          </w:p>
        </w:tc>
        <w:tc>
          <w:tcPr>
            <w:tcW w:w="2835" w:type="dxa"/>
          </w:tcPr>
          <w:p w14:paraId="7321C6E9" w14:textId="155BBD4E"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6,5 – 8,5</w:t>
            </w:r>
          </w:p>
        </w:tc>
      </w:tr>
      <w:tr w:rsidR="00442A22" w:rsidRPr="005353DD" w14:paraId="771E8BEC" w14:textId="71D8D7F2" w:rsidTr="00442A22">
        <w:trPr>
          <w:trHeight w:val="641"/>
          <w:jc w:val="center"/>
        </w:trPr>
        <w:tc>
          <w:tcPr>
            <w:tcW w:w="567" w:type="dxa"/>
          </w:tcPr>
          <w:p w14:paraId="4DD38913" w14:textId="69EADDC2"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2</w:t>
            </w:r>
          </w:p>
        </w:tc>
        <w:tc>
          <w:tcPr>
            <w:tcW w:w="1411" w:type="dxa"/>
          </w:tcPr>
          <w:p w14:paraId="473E8C1F" w14:textId="724A5395"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Tổng chất rắn lơ lửng</w:t>
            </w:r>
          </w:p>
        </w:tc>
        <w:tc>
          <w:tcPr>
            <w:tcW w:w="1842" w:type="dxa"/>
          </w:tcPr>
          <w:p w14:paraId="45926285" w14:textId="287581DA"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bCs/>
                <w:sz w:val="26"/>
                <w:szCs w:val="26"/>
              </w:rPr>
              <w:t>mg/l</w:t>
            </w:r>
          </w:p>
        </w:tc>
        <w:tc>
          <w:tcPr>
            <w:tcW w:w="1134" w:type="dxa"/>
          </w:tcPr>
          <w:p w14:paraId="1BDA5951" w14:textId="43245980"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43</w:t>
            </w:r>
          </w:p>
        </w:tc>
        <w:tc>
          <w:tcPr>
            <w:tcW w:w="992" w:type="dxa"/>
          </w:tcPr>
          <w:p w14:paraId="22A13977" w14:textId="20CA455E"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38</w:t>
            </w:r>
          </w:p>
        </w:tc>
        <w:tc>
          <w:tcPr>
            <w:tcW w:w="992" w:type="dxa"/>
          </w:tcPr>
          <w:p w14:paraId="1E26572F" w14:textId="46F87B07"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25</w:t>
            </w:r>
          </w:p>
        </w:tc>
        <w:tc>
          <w:tcPr>
            <w:tcW w:w="1134" w:type="dxa"/>
          </w:tcPr>
          <w:p w14:paraId="3FEB6E75" w14:textId="7A8A318C"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41</w:t>
            </w:r>
          </w:p>
        </w:tc>
        <w:tc>
          <w:tcPr>
            <w:tcW w:w="855" w:type="dxa"/>
          </w:tcPr>
          <w:p w14:paraId="33FAF501" w14:textId="07735C66" w:rsidR="00442A22" w:rsidRDefault="00442A22" w:rsidP="00442A22">
            <w:pPr>
              <w:widowControl w:val="0"/>
              <w:spacing w:line="360" w:lineRule="exact"/>
              <w:jc w:val="center"/>
              <w:rPr>
                <w:rFonts w:ascii="Times New Roman" w:eastAsia="Times New Roman" w:hAnsi="Times New Roman" w:cs="Times New Roman"/>
                <w:b/>
                <w:sz w:val="26"/>
                <w:szCs w:val="26"/>
              </w:rPr>
            </w:pPr>
            <w:r w:rsidRPr="00EE1A44">
              <w:rPr>
                <w:rFonts w:ascii="Times New Roman" w:eastAsia="Times New Roman" w:hAnsi="Times New Roman" w:cs="Times New Roman"/>
                <w:sz w:val="26"/>
                <w:szCs w:val="26"/>
                <w:lang w:val="en-US"/>
              </w:rPr>
              <w:t>49</w:t>
            </w:r>
          </w:p>
        </w:tc>
        <w:tc>
          <w:tcPr>
            <w:tcW w:w="991" w:type="dxa"/>
            <w:gridSpan w:val="2"/>
          </w:tcPr>
          <w:p w14:paraId="625D2E72" w14:textId="6FAC574B" w:rsidR="00442A22"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sz w:val="26"/>
                <w:szCs w:val="26"/>
                <w:lang w:val="en-US"/>
              </w:rPr>
              <w:t>35</w:t>
            </w:r>
          </w:p>
        </w:tc>
        <w:tc>
          <w:tcPr>
            <w:tcW w:w="1417" w:type="dxa"/>
          </w:tcPr>
          <w:p w14:paraId="299BF309" w14:textId="419DD8D3"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lang w:val="en-US"/>
              </w:rPr>
              <w:t>60</w:t>
            </w:r>
          </w:p>
        </w:tc>
        <w:tc>
          <w:tcPr>
            <w:tcW w:w="1134" w:type="dxa"/>
          </w:tcPr>
          <w:p w14:paraId="06AB5D14" w14:textId="46E4B6DD" w:rsidR="00442A22" w:rsidRPr="00442A22" w:rsidRDefault="00442A22" w:rsidP="00442A22">
            <w:pPr>
              <w:widowControl w:val="0"/>
              <w:spacing w:line="360" w:lineRule="exact"/>
              <w:jc w:val="center"/>
              <w:rPr>
                <w:rFonts w:ascii="Times New Roman" w:eastAsia="Times New Roman" w:hAnsi="Times New Roman" w:cs="Times New Roman"/>
                <w:sz w:val="26"/>
                <w:szCs w:val="26"/>
                <w:lang w:val="en-US"/>
              </w:rPr>
            </w:pPr>
            <w:r w:rsidRPr="00442A22">
              <w:rPr>
                <w:rFonts w:ascii="Times New Roman" w:eastAsia="Times New Roman" w:hAnsi="Times New Roman" w:cs="Times New Roman"/>
                <w:sz w:val="26"/>
                <w:szCs w:val="26"/>
                <w:lang w:val="en-US"/>
              </w:rPr>
              <w:t>20</w:t>
            </w:r>
          </w:p>
        </w:tc>
        <w:tc>
          <w:tcPr>
            <w:tcW w:w="2835" w:type="dxa"/>
          </w:tcPr>
          <w:p w14:paraId="26E15022" w14:textId="7B7A198C"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r w:rsidRPr="005353DD">
              <w:rPr>
                <w:rFonts w:ascii="Times New Roman" w:eastAsia="Times New Roman" w:hAnsi="Times New Roman" w:cs="Times New Roman"/>
                <w:b/>
                <w:sz w:val="26"/>
                <w:szCs w:val="26"/>
              </w:rPr>
              <w:t>0</w:t>
            </w:r>
          </w:p>
        </w:tc>
      </w:tr>
      <w:tr w:rsidR="00442A22" w:rsidRPr="005353DD" w14:paraId="1972493A" w14:textId="2CCBED83" w:rsidTr="00442A22">
        <w:trPr>
          <w:trHeight w:val="438"/>
          <w:jc w:val="center"/>
        </w:trPr>
        <w:tc>
          <w:tcPr>
            <w:tcW w:w="567" w:type="dxa"/>
          </w:tcPr>
          <w:p w14:paraId="4C0C2E2E" w14:textId="506FF2D6"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3</w:t>
            </w:r>
          </w:p>
        </w:tc>
        <w:tc>
          <w:tcPr>
            <w:tcW w:w="1411" w:type="dxa"/>
          </w:tcPr>
          <w:p w14:paraId="0A546964" w14:textId="71C3E17E"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COD</w:t>
            </w:r>
          </w:p>
        </w:tc>
        <w:tc>
          <w:tcPr>
            <w:tcW w:w="1842" w:type="dxa"/>
          </w:tcPr>
          <w:p w14:paraId="635BCA2A" w14:textId="02AE923E"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mg/l</w:t>
            </w:r>
          </w:p>
        </w:tc>
        <w:tc>
          <w:tcPr>
            <w:tcW w:w="1134" w:type="dxa"/>
          </w:tcPr>
          <w:p w14:paraId="536786DF" w14:textId="5B40AD0A"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80</w:t>
            </w:r>
          </w:p>
        </w:tc>
        <w:tc>
          <w:tcPr>
            <w:tcW w:w="992" w:type="dxa"/>
          </w:tcPr>
          <w:p w14:paraId="45ADFC24" w14:textId="22311D85" w:rsidR="00442A22" w:rsidRPr="00EE1A44" w:rsidRDefault="00442A22" w:rsidP="00442A22">
            <w:pPr>
              <w:widowControl w:val="0"/>
              <w:spacing w:line="360" w:lineRule="exact"/>
              <w:jc w:val="center"/>
              <w:rPr>
                <w:rFonts w:ascii="Times New Roman" w:eastAsia="Times New Roman" w:hAnsi="Times New Roman" w:cs="Times New Roman"/>
                <w:bCs/>
                <w:sz w:val="26"/>
                <w:szCs w:val="26"/>
                <w:lang w:val="en-US"/>
              </w:rPr>
            </w:pPr>
            <w:r w:rsidRPr="00EE1A44">
              <w:rPr>
                <w:rFonts w:ascii="Times New Roman" w:eastAsia="Times New Roman" w:hAnsi="Times New Roman" w:cs="Times New Roman"/>
                <w:bCs/>
                <w:sz w:val="26"/>
                <w:szCs w:val="26"/>
                <w:lang w:val="en-US"/>
              </w:rPr>
              <w:t>97</w:t>
            </w:r>
          </w:p>
        </w:tc>
        <w:tc>
          <w:tcPr>
            <w:tcW w:w="992" w:type="dxa"/>
          </w:tcPr>
          <w:p w14:paraId="3EAED6D5" w14:textId="7400F1B4" w:rsidR="00442A22" w:rsidRPr="00D3642C" w:rsidRDefault="00442A22" w:rsidP="00442A22">
            <w:pPr>
              <w:widowControl w:val="0"/>
              <w:spacing w:line="360" w:lineRule="exact"/>
              <w:jc w:val="center"/>
              <w:rPr>
                <w:rFonts w:ascii="Times New Roman" w:eastAsia="Times New Roman" w:hAnsi="Times New Roman" w:cs="Times New Roman"/>
                <w:sz w:val="26"/>
                <w:szCs w:val="26"/>
                <w:lang w:val="en-US"/>
              </w:rPr>
            </w:pPr>
            <w:r w:rsidRPr="00D3642C">
              <w:rPr>
                <w:rFonts w:ascii="Times New Roman" w:eastAsia="Times New Roman" w:hAnsi="Times New Roman" w:cs="Times New Roman"/>
                <w:sz w:val="26"/>
                <w:szCs w:val="26"/>
                <w:lang w:val="en-US"/>
              </w:rPr>
              <w:t>65</w:t>
            </w:r>
          </w:p>
        </w:tc>
        <w:tc>
          <w:tcPr>
            <w:tcW w:w="1134" w:type="dxa"/>
          </w:tcPr>
          <w:p w14:paraId="5474767B" w14:textId="22CD22D5"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63</w:t>
            </w:r>
          </w:p>
        </w:tc>
        <w:tc>
          <w:tcPr>
            <w:tcW w:w="855" w:type="dxa"/>
          </w:tcPr>
          <w:p w14:paraId="3D09CCF6" w14:textId="5F93E4CD" w:rsidR="00442A22" w:rsidRDefault="00442A22" w:rsidP="00442A22">
            <w:pPr>
              <w:widowControl w:val="0"/>
              <w:spacing w:line="360" w:lineRule="exact"/>
              <w:jc w:val="center"/>
              <w:rPr>
                <w:rFonts w:ascii="Times New Roman" w:eastAsia="Times New Roman" w:hAnsi="Times New Roman" w:cs="Times New Roman"/>
                <w:b/>
                <w:sz w:val="26"/>
                <w:szCs w:val="26"/>
              </w:rPr>
            </w:pPr>
            <w:r w:rsidRPr="00EE1A44">
              <w:rPr>
                <w:rFonts w:ascii="Times New Roman" w:eastAsia="Times New Roman" w:hAnsi="Times New Roman" w:cs="Times New Roman"/>
                <w:sz w:val="26"/>
                <w:szCs w:val="26"/>
                <w:lang w:val="en-US"/>
              </w:rPr>
              <w:t>80</w:t>
            </w:r>
          </w:p>
        </w:tc>
        <w:tc>
          <w:tcPr>
            <w:tcW w:w="991" w:type="dxa"/>
            <w:gridSpan w:val="2"/>
          </w:tcPr>
          <w:p w14:paraId="5495764D" w14:textId="47BD779F" w:rsidR="00442A22"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sz w:val="26"/>
                <w:szCs w:val="26"/>
                <w:lang w:val="en-US"/>
              </w:rPr>
              <w:t>65</w:t>
            </w:r>
          </w:p>
        </w:tc>
        <w:tc>
          <w:tcPr>
            <w:tcW w:w="1417" w:type="dxa"/>
          </w:tcPr>
          <w:p w14:paraId="51509A09" w14:textId="4AA2DEDC" w:rsidR="00442A22"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b/>
                <w:sz w:val="26"/>
                <w:szCs w:val="26"/>
                <w:lang w:val="en-US"/>
              </w:rPr>
              <w:t>170</w:t>
            </w:r>
          </w:p>
        </w:tc>
        <w:tc>
          <w:tcPr>
            <w:tcW w:w="1134" w:type="dxa"/>
          </w:tcPr>
          <w:p w14:paraId="6E359A6D" w14:textId="72899EEA" w:rsidR="00442A22" w:rsidRPr="00442A22" w:rsidRDefault="00442A22" w:rsidP="00442A22">
            <w:pPr>
              <w:widowControl w:val="0"/>
              <w:spacing w:line="360" w:lineRule="exact"/>
              <w:jc w:val="center"/>
              <w:rPr>
                <w:rFonts w:ascii="Times New Roman" w:eastAsia="Times New Roman" w:hAnsi="Times New Roman" w:cs="Times New Roman"/>
                <w:sz w:val="26"/>
                <w:szCs w:val="26"/>
                <w:lang w:val="en-US"/>
              </w:rPr>
            </w:pPr>
            <w:r w:rsidRPr="00442A22">
              <w:rPr>
                <w:rFonts w:ascii="Times New Roman" w:eastAsia="Times New Roman" w:hAnsi="Times New Roman" w:cs="Times New Roman"/>
                <w:sz w:val="26"/>
                <w:szCs w:val="26"/>
                <w:lang w:val="en-US"/>
              </w:rPr>
              <w:t>18,7</w:t>
            </w:r>
          </w:p>
        </w:tc>
        <w:tc>
          <w:tcPr>
            <w:tcW w:w="2835" w:type="dxa"/>
          </w:tcPr>
          <w:p w14:paraId="2663872B" w14:textId="16330340"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r w:rsidRPr="005353DD">
              <w:rPr>
                <w:rFonts w:ascii="Times New Roman" w:eastAsia="Times New Roman" w:hAnsi="Times New Roman" w:cs="Times New Roman"/>
                <w:b/>
                <w:sz w:val="26"/>
                <w:szCs w:val="26"/>
              </w:rPr>
              <w:t>0</w:t>
            </w:r>
          </w:p>
        </w:tc>
      </w:tr>
      <w:tr w:rsidR="00442A22" w:rsidRPr="005353DD" w14:paraId="5AEF5F30" w14:textId="53454886" w:rsidTr="00442A22">
        <w:trPr>
          <w:trHeight w:val="641"/>
          <w:jc w:val="center"/>
        </w:trPr>
        <w:tc>
          <w:tcPr>
            <w:tcW w:w="567" w:type="dxa"/>
          </w:tcPr>
          <w:p w14:paraId="0A8317E0" w14:textId="2C239FD0"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4</w:t>
            </w:r>
          </w:p>
        </w:tc>
        <w:tc>
          <w:tcPr>
            <w:tcW w:w="1411" w:type="dxa"/>
          </w:tcPr>
          <w:p w14:paraId="6237AB76" w14:textId="6DB6AD33"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BOD</w:t>
            </w:r>
            <w:r w:rsidRPr="005353DD">
              <w:rPr>
                <w:rFonts w:ascii="Times New Roman" w:eastAsia="Times New Roman" w:hAnsi="Times New Roman" w:cs="Times New Roman"/>
                <w:sz w:val="26"/>
                <w:szCs w:val="26"/>
                <w:vertAlign w:val="subscript"/>
              </w:rPr>
              <w:t>5</w:t>
            </w:r>
            <w:r w:rsidRPr="005353DD">
              <w:rPr>
                <w:rFonts w:ascii="Times New Roman" w:eastAsia="Times New Roman" w:hAnsi="Times New Roman" w:cs="Times New Roman"/>
                <w:sz w:val="26"/>
                <w:szCs w:val="26"/>
              </w:rPr>
              <w:t xml:space="preserve"> (20</w:t>
            </w:r>
            <w:r w:rsidRPr="005353DD">
              <w:rPr>
                <w:rFonts w:ascii="Times New Roman" w:eastAsia="Times New Roman" w:hAnsi="Times New Roman" w:cs="Times New Roman"/>
                <w:sz w:val="26"/>
                <w:szCs w:val="26"/>
                <w:vertAlign w:val="superscript"/>
              </w:rPr>
              <w:t>0</w:t>
            </w:r>
            <w:r w:rsidRPr="005353DD">
              <w:rPr>
                <w:rFonts w:ascii="Times New Roman" w:eastAsia="Times New Roman" w:hAnsi="Times New Roman" w:cs="Times New Roman"/>
                <w:sz w:val="26"/>
                <w:szCs w:val="26"/>
              </w:rPr>
              <w:t>C)</w:t>
            </w:r>
          </w:p>
        </w:tc>
        <w:tc>
          <w:tcPr>
            <w:tcW w:w="1842" w:type="dxa"/>
          </w:tcPr>
          <w:p w14:paraId="0CB9CBD3" w14:textId="141F780A"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mg/l</w:t>
            </w:r>
          </w:p>
        </w:tc>
        <w:tc>
          <w:tcPr>
            <w:tcW w:w="1134" w:type="dxa"/>
          </w:tcPr>
          <w:p w14:paraId="4ECD1E17" w14:textId="09ADBF23"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36</w:t>
            </w:r>
          </w:p>
        </w:tc>
        <w:tc>
          <w:tcPr>
            <w:tcW w:w="992" w:type="dxa"/>
          </w:tcPr>
          <w:p w14:paraId="2E083A4A" w14:textId="112A2432" w:rsidR="00442A22" w:rsidRPr="00EE1A44" w:rsidRDefault="00442A22" w:rsidP="00442A22">
            <w:pPr>
              <w:widowControl w:val="0"/>
              <w:spacing w:line="360" w:lineRule="exact"/>
              <w:jc w:val="center"/>
              <w:rPr>
                <w:rFonts w:ascii="Times New Roman" w:eastAsia="Times New Roman" w:hAnsi="Times New Roman" w:cs="Times New Roman"/>
                <w:bCs/>
                <w:sz w:val="26"/>
                <w:szCs w:val="26"/>
                <w:lang w:val="en-US"/>
              </w:rPr>
            </w:pPr>
            <w:r w:rsidRPr="00EE1A44">
              <w:rPr>
                <w:rFonts w:ascii="Times New Roman" w:eastAsia="Times New Roman" w:hAnsi="Times New Roman" w:cs="Times New Roman"/>
                <w:bCs/>
                <w:sz w:val="26"/>
                <w:szCs w:val="26"/>
                <w:lang w:val="en-US"/>
              </w:rPr>
              <w:t>45</w:t>
            </w:r>
          </w:p>
        </w:tc>
        <w:tc>
          <w:tcPr>
            <w:tcW w:w="992" w:type="dxa"/>
          </w:tcPr>
          <w:p w14:paraId="0CB0EBDF" w14:textId="5C6A7F1A"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28</w:t>
            </w:r>
          </w:p>
        </w:tc>
        <w:tc>
          <w:tcPr>
            <w:tcW w:w="1134" w:type="dxa"/>
          </w:tcPr>
          <w:p w14:paraId="7A558C52" w14:textId="7E813BA1"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25</w:t>
            </w:r>
          </w:p>
        </w:tc>
        <w:tc>
          <w:tcPr>
            <w:tcW w:w="855" w:type="dxa"/>
          </w:tcPr>
          <w:p w14:paraId="3A30E334" w14:textId="654C7E6D" w:rsidR="00442A22" w:rsidRDefault="00442A22" w:rsidP="00442A22">
            <w:pPr>
              <w:widowControl w:val="0"/>
              <w:spacing w:line="360" w:lineRule="exact"/>
              <w:jc w:val="center"/>
              <w:rPr>
                <w:rFonts w:ascii="Times New Roman" w:eastAsia="Times New Roman" w:hAnsi="Times New Roman" w:cs="Times New Roman"/>
                <w:b/>
                <w:sz w:val="26"/>
                <w:szCs w:val="26"/>
              </w:rPr>
            </w:pPr>
            <w:r w:rsidRPr="00EE1A44">
              <w:rPr>
                <w:rFonts w:ascii="Times New Roman" w:eastAsia="Times New Roman" w:hAnsi="Times New Roman" w:cs="Times New Roman"/>
                <w:sz w:val="26"/>
                <w:szCs w:val="26"/>
                <w:lang w:val="en-US"/>
              </w:rPr>
              <w:t>37</w:t>
            </w:r>
          </w:p>
        </w:tc>
        <w:tc>
          <w:tcPr>
            <w:tcW w:w="991" w:type="dxa"/>
            <w:gridSpan w:val="2"/>
          </w:tcPr>
          <w:p w14:paraId="574A2074" w14:textId="429B1A00" w:rsidR="00442A22"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sz w:val="26"/>
                <w:szCs w:val="26"/>
                <w:lang w:val="en-US"/>
              </w:rPr>
              <w:t>31</w:t>
            </w:r>
          </w:p>
        </w:tc>
        <w:tc>
          <w:tcPr>
            <w:tcW w:w="1417" w:type="dxa"/>
          </w:tcPr>
          <w:p w14:paraId="15FC95D2" w14:textId="53415C3F" w:rsidR="00442A22"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b/>
                <w:sz w:val="26"/>
                <w:szCs w:val="26"/>
                <w:lang w:val="en-US"/>
              </w:rPr>
              <w:t>72</w:t>
            </w:r>
          </w:p>
        </w:tc>
        <w:tc>
          <w:tcPr>
            <w:tcW w:w="1134" w:type="dxa"/>
          </w:tcPr>
          <w:p w14:paraId="5C52435E" w14:textId="3CE6C232" w:rsidR="00442A22" w:rsidRPr="00442A22" w:rsidRDefault="00442A22" w:rsidP="00442A22">
            <w:pPr>
              <w:widowControl w:val="0"/>
              <w:spacing w:line="360" w:lineRule="exact"/>
              <w:jc w:val="center"/>
              <w:rPr>
                <w:rFonts w:ascii="Times New Roman" w:eastAsia="Times New Roman" w:hAnsi="Times New Roman" w:cs="Times New Roman"/>
                <w:sz w:val="26"/>
                <w:szCs w:val="26"/>
                <w:lang w:val="en-US"/>
              </w:rPr>
            </w:pPr>
            <w:r w:rsidRPr="00442A22">
              <w:rPr>
                <w:rFonts w:ascii="Times New Roman" w:eastAsia="Times New Roman" w:hAnsi="Times New Roman" w:cs="Times New Roman"/>
                <w:sz w:val="26"/>
                <w:szCs w:val="26"/>
                <w:lang w:val="en-US"/>
              </w:rPr>
              <w:t>10,3</w:t>
            </w:r>
          </w:p>
        </w:tc>
        <w:tc>
          <w:tcPr>
            <w:tcW w:w="2835" w:type="dxa"/>
          </w:tcPr>
          <w:p w14:paraId="23FC1698" w14:textId="3E107D99"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Pr="005353DD">
              <w:rPr>
                <w:rFonts w:ascii="Times New Roman" w:eastAsia="Times New Roman" w:hAnsi="Times New Roman" w:cs="Times New Roman"/>
                <w:b/>
                <w:sz w:val="26"/>
                <w:szCs w:val="26"/>
              </w:rPr>
              <w:t>0</w:t>
            </w:r>
          </w:p>
        </w:tc>
      </w:tr>
      <w:tr w:rsidR="00442A22" w:rsidRPr="005353DD" w14:paraId="47C26489" w14:textId="18FB9DDD" w:rsidTr="00442A22">
        <w:trPr>
          <w:trHeight w:val="641"/>
          <w:jc w:val="center"/>
        </w:trPr>
        <w:tc>
          <w:tcPr>
            <w:tcW w:w="567" w:type="dxa"/>
          </w:tcPr>
          <w:p w14:paraId="65541A08" w14:textId="0797C952"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5</w:t>
            </w:r>
          </w:p>
        </w:tc>
        <w:tc>
          <w:tcPr>
            <w:tcW w:w="1411" w:type="dxa"/>
          </w:tcPr>
          <w:p w14:paraId="66778CD4" w14:textId="6512F154"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Sunfua (theo H</w:t>
            </w:r>
            <w:r w:rsidRPr="005353DD">
              <w:rPr>
                <w:rFonts w:ascii="Times New Roman" w:eastAsia="Times New Roman" w:hAnsi="Times New Roman" w:cs="Times New Roman"/>
                <w:sz w:val="26"/>
                <w:szCs w:val="26"/>
                <w:vertAlign w:val="subscript"/>
              </w:rPr>
              <w:t>2</w:t>
            </w:r>
            <w:r w:rsidRPr="005353DD">
              <w:rPr>
                <w:rFonts w:ascii="Times New Roman" w:eastAsia="Times New Roman" w:hAnsi="Times New Roman" w:cs="Times New Roman"/>
                <w:sz w:val="26"/>
                <w:szCs w:val="26"/>
              </w:rPr>
              <w:t>S)</w:t>
            </w:r>
          </w:p>
        </w:tc>
        <w:tc>
          <w:tcPr>
            <w:tcW w:w="1842" w:type="dxa"/>
          </w:tcPr>
          <w:p w14:paraId="13629EC0" w14:textId="22C1199B"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mg/l</w:t>
            </w:r>
          </w:p>
        </w:tc>
        <w:tc>
          <w:tcPr>
            <w:tcW w:w="1134" w:type="dxa"/>
          </w:tcPr>
          <w:p w14:paraId="4970D748" w14:textId="450A61F5"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0,25</w:t>
            </w:r>
          </w:p>
        </w:tc>
        <w:tc>
          <w:tcPr>
            <w:tcW w:w="992" w:type="dxa"/>
          </w:tcPr>
          <w:p w14:paraId="08FFD374" w14:textId="2FFED043"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0,43</w:t>
            </w:r>
          </w:p>
        </w:tc>
        <w:tc>
          <w:tcPr>
            <w:tcW w:w="992" w:type="dxa"/>
          </w:tcPr>
          <w:p w14:paraId="595FCB00" w14:textId="4E474091"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0,31</w:t>
            </w:r>
          </w:p>
        </w:tc>
        <w:tc>
          <w:tcPr>
            <w:tcW w:w="1134" w:type="dxa"/>
          </w:tcPr>
          <w:p w14:paraId="4AFBB23D" w14:textId="480A36E2"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0,27</w:t>
            </w:r>
          </w:p>
        </w:tc>
        <w:tc>
          <w:tcPr>
            <w:tcW w:w="855" w:type="dxa"/>
          </w:tcPr>
          <w:p w14:paraId="238A0E2E" w14:textId="0D7CCC75" w:rsidR="00442A22" w:rsidRDefault="00442A22" w:rsidP="00442A22">
            <w:pPr>
              <w:widowControl w:val="0"/>
              <w:spacing w:line="360" w:lineRule="exact"/>
              <w:jc w:val="center"/>
              <w:rPr>
                <w:rFonts w:ascii="Times New Roman" w:eastAsia="Times New Roman" w:hAnsi="Times New Roman" w:cs="Times New Roman"/>
                <w:b/>
                <w:sz w:val="26"/>
                <w:szCs w:val="26"/>
              </w:rPr>
            </w:pPr>
            <w:r w:rsidRPr="00EE1A44">
              <w:rPr>
                <w:rFonts w:ascii="Times New Roman" w:eastAsia="Times New Roman" w:hAnsi="Times New Roman" w:cs="Times New Roman"/>
                <w:sz w:val="26"/>
                <w:szCs w:val="26"/>
                <w:lang w:val="en-US"/>
              </w:rPr>
              <w:t>0,2</w:t>
            </w:r>
          </w:p>
        </w:tc>
        <w:tc>
          <w:tcPr>
            <w:tcW w:w="991" w:type="dxa"/>
            <w:gridSpan w:val="2"/>
          </w:tcPr>
          <w:p w14:paraId="6CFED265" w14:textId="07BC69BE" w:rsidR="00442A22"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sz w:val="26"/>
                <w:szCs w:val="26"/>
                <w:lang w:val="en-US"/>
              </w:rPr>
              <w:t>&lt;0,09</w:t>
            </w:r>
          </w:p>
        </w:tc>
        <w:tc>
          <w:tcPr>
            <w:tcW w:w="1417" w:type="dxa"/>
          </w:tcPr>
          <w:p w14:paraId="7A2C20ED" w14:textId="62314B34"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lang w:val="en-US"/>
              </w:rPr>
              <w:t>0,72</w:t>
            </w:r>
          </w:p>
        </w:tc>
        <w:tc>
          <w:tcPr>
            <w:tcW w:w="1134" w:type="dxa"/>
          </w:tcPr>
          <w:p w14:paraId="37DD819E" w14:textId="5554C2BC" w:rsidR="00442A22" w:rsidRPr="00442A22" w:rsidRDefault="00442A22" w:rsidP="00442A22">
            <w:pPr>
              <w:widowControl w:val="0"/>
              <w:spacing w:line="360" w:lineRule="exact"/>
              <w:jc w:val="center"/>
              <w:rPr>
                <w:rFonts w:ascii="Times New Roman" w:eastAsia="Times New Roman" w:hAnsi="Times New Roman" w:cs="Times New Roman"/>
                <w:sz w:val="26"/>
                <w:szCs w:val="26"/>
                <w:lang w:val="en-US"/>
              </w:rPr>
            </w:pPr>
            <w:r w:rsidRPr="00442A22">
              <w:rPr>
                <w:rFonts w:ascii="Times New Roman" w:eastAsia="Times New Roman" w:hAnsi="Times New Roman" w:cs="Times New Roman"/>
                <w:sz w:val="26"/>
                <w:szCs w:val="26"/>
                <w:lang w:val="en-US"/>
              </w:rPr>
              <w:t>KPH (MDL=0,02)</w:t>
            </w:r>
          </w:p>
        </w:tc>
        <w:tc>
          <w:tcPr>
            <w:tcW w:w="2835" w:type="dxa"/>
          </w:tcPr>
          <w:p w14:paraId="07E3D632" w14:textId="19AF3E23"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4,8</w:t>
            </w:r>
          </w:p>
        </w:tc>
      </w:tr>
      <w:tr w:rsidR="00442A22" w:rsidRPr="005353DD" w14:paraId="58210573" w14:textId="4A9CE466" w:rsidTr="00442A22">
        <w:trPr>
          <w:trHeight w:val="641"/>
          <w:jc w:val="center"/>
        </w:trPr>
        <w:tc>
          <w:tcPr>
            <w:tcW w:w="567" w:type="dxa"/>
          </w:tcPr>
          <w:p w14:paraId="38785EDA" w14:textId="05DAE725"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lastRenderedPageBreak/>
              <w:t>6</w:t>
            </w:r>
          </w:p>
        </w:tc>
        <w:tc>
          <w:tcPr>
            <w:tcW w:w="1411" w:type="dxa"/>
          </w:tcPr>
          <w:p w14:paraId="7CDB9CDF" w14:textId="39E22C2A"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Phosphat (theo P)</w:t>
            </w:r>
          </w:p>
        </w:tc>
        <w:tc>
          <w:tcPr>
            <w:tcW w:w="1842" w:type="dxa"/>
          </w:tcPr>
          <w:p w14:paraId="101E0263" w14:textId="34C52A2A"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mg/l</w:t>
            </w:r>
          </w:p>
        </w:tc>
        <w:tc>
          <w:tcPr>
            <w:tcW w:w="1134" w:type="dxa"/>
          </w:tcPr>
          <w:p w14:paraId="6A4E4EAD" w14:textId="26E0E069"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0,95</w:t>
            </w:r>
          </w:p>
        </w:tc>
        <w:tc>
          <w:tcPr>
            <w:tcW w:w="992" w:type="dxa"/>
          </w:tcPr>
          <w:p w14:paraId="592D4453" w14:textId="4FFEF3C3"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p>
        </w:tc>
        <w:tc>
          <w:tcPr>
            <w:tcW w:w="992" w:type="dxa"/>
          </w:tcPr>
          <w:p w14:paraId="38A2F932" w14:textId="7D60D44C"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0,63</w:t>
            </w:r>
          </w:p>
        </w:tc>
        <w:tc>
          <w:tcPr>
            <w:tcW w:w="1134" w:type="dxa"/>
          </w:tcPr>
          <w:p w14:paraId="5F3ED338" w14:textId="5BDE772F"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0,58</w:t>
            </w:r>
          </w:p>
        </w:tc>
        <w:tc>
          <w:tcPr>
            <w:tcW w:w="855" w:type="dxa"/>
          </w:tcPr>
          <w:p w14:paraId="246E0BB6" w14:textId="181EF80A" w:rsidR="00442A22" w:rsidRDefault="00442A22" w:rsidP="00442A22">
            <w:pPr>
              <w:widowControl w:val="0"/>
              <w:spacing w:line="360" w:lineRule="exact"/>
              <w:jc w:val="center"/>
              <w:rPr>
                <w:rFonts w:ascii="Times New Roman" w:eastAsia="Times New Roman" w:hAnsi="Times New Roman" w:cs="Times New Roman"/>
                <w:b/>
                <w:sz w:val="26"/>
                <w:szCs w:val="26"/>
              </w:rPr>
            </w:pPr>
            <w:r w:rsidRPr="00EE1A44">
              <w:rPr>
                <w:rFonts w:ascii="Times New Roman" w:eastAsia="Times New Roman" w:hAnsi="Times New Roman" w:cs="Times New Roman"/>
                <w:sz w:val="26"/>
                <w:szCs w:val="26"/>
                <w:lang w:val="en-US"/>
              </w:rPr>
              <w:t>0,73</w:t>
            </w:r>
          </w:p>
        </w:tc>
        <w:tc>
          <w:tcPr>
            <w:tcW w:w="991" w:type="dxa"/>
            <w:gridSpan w:val="2"/>
          </w:tcPr>
          <w:p w14:paraId="343F98D2" w14:textId="771E4B8E" w:rsidR="00442A22"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sz w:val="26"/>
                <w:szCs w:val="26"/>
                <w:lang w:val="en-US"/>
              </w:rPr>
              <w:t>0,75</w:t>
            </w:r>
          </w:p>
        </w:tc>
        <w:tc>
          <w:tcPr>
            <w:tcW w:w="1417" w:type="dxa"/>
          </w:tcPr>
          <w:p w14:paraId="2245F5D3" w14:textId="60458211"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lang w:val="en-US"/>
              </w:rPr>
              <w:t>1,2</w:t>
            </w:r>
          </w:p>
        </w:tc>
        <w:tc>
          <w:tcPr>
            <w:tcW w:w="1134" w:type="dxa"/>
          </w:tcPr>
          <w:p w14:paraId="35109496" w14:textId="4FAD2D87" w:rsidR="00442A22" w:rsidRPr="00442A22" w:rsidRDefault="00442A22" w:rsidP="00442A22">
            <w:pPr>
              <w:widowControl w:val="0"/>
              <w:spacing w:line="360" w:lineRule="exact"/>
              <w:jc w:val="center"/>
              <w:rPr>
                <w:rFonts w:ascii="Times New Roman" w:eastAsia="Times New Roman" w:hAnsi="Times New Roman" w:cs="Times New Roman"/>
                <w:sz w:val="26"/>
                <w:szCs w:val="26"/>
                <w:lang w:val="en-US"/>
              </w:rPr>
            </w:pPr>
            <w:r w:rsidRPr="00442A22">
              <w:rPr>
                <w:rFonts w:ascii="Times New Roman" w:eastAsia="Times New Roman" w:hAnsi="Times New Roman" w:cs="Times New Roman"/>
                <w:sz w:val="26"/>
                <w:szCs w:val="26"/>
                <w:lang w:val="en-US"/>
              </w:rPr>
              <w:t>4,36</w:t>
            </w:r>
          </w:p>
        </w:tc>
        <w:tc>
          <w:tcPr>
            <w:tcW w:w="2835" w:type="dxa"/>
          </w:tcPr>
          <w:p w14:paraId="7FF30BA5" w14:textId="72EF793D"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p>
        </w:tc>
      </w:tr>
      <w:tr w:rsidR="00442A22" w:rsidRPr="005353DD" w14:paraId="5426866E" w14:textId="2A12BD0B" w:rsidTr="00442A22">
        <w:trPr>
          <w:trHeight w:val="641"/>
          <w:jc w:val="center"/>
        </w:trPr>
        <w:tc>
          <w:tcPr>
            <w:tcW w:w="567" w:type="dxa"/>
          </w:tcPr>
          <w:p w14:paraId="1826CF42" w14:textId="65001794"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7</w:t>
            </w:r>
          </w:p>
        </w:tc>
        <w:tc>
          <w:tcPr>
            <w:tcW w:w="1411" w:type="dxa"/>
          </w:tcPr>
          <w:p w14:paraId="23E9C895" w14:textId="4F957F00"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Nitrat (theo N)</w:t>
            </w:r>
          </w:p>
        </w:tc>
        <w:tc>
          <w:tcPr>
            <w:tcW w:w="1842" w:type="dxa"/>
          </w:tcPr>
          <w:p w14:paraId="5AC0B90B" w14:textId="353614F8"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mg/l</w:t>
            </w:r>
          </w:p>
        </w:tc>
        <w:tc>
          <w:tcPr>
            <w:tcW w:w="1134" w:type="dxa"/>
          </w:tcPr>
          <w:p w14:paraId="2E87CEB0" w14:textId="15A090D0"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4,1</w:t>
            </w:r>
          </w:p>
        </w:tc>
        <w:tc>
          <w:tcPr>
            <w:tcW w:w="992" w:type="dxa"/>
          </w:tcPr>
          <w:p w14:paraId="2B10FACC" w14:textId="19CB3CF3"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6,5</w:t>
            </w:r>
          </w:p>
        </w:tc>
        <w:tc>
          <w:tcPr>
            <w:tcW w:w="992" w:type="dxa"/>
          </w:tcPr>
          <w:p w14:paraId="45723B2D" w14:textId="7FD5AF49"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4,3</w:t>
            </w:r>
          </w:p>
        </w:tc>
        <w:tc>
          <w:tcPr>
            <w:tcW w:w="1134" w:type="dxa"/>
          </w:tcPr>
          <w:p w14:paraId="4A5509BC" w14:textId="5CD439A9"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3,1</w:t>
            </w:r>
          </w:p>
        </w:tc>
        <w:tc>
          <w:tcPr>
            <w:tcW w:w="870" w:type="dxa"/>
            <w:gridSpan w:val="2"/>
          </w:tcPr>
          <w:p w14:paraId="75BE90F9" w14:textId="659BAD33" w:rsidR="00442A22" w:rsidRDefault="00442A22" w:rsidP="00442A22">
            <w:pPr>
              <w:widowControl w:val="0"/>
              <w:spacing w:line="360" w:lineRule="exact"/>
              <w:jc w:val="center"/>
              <w:rPr>
                <w:rFonts w:ascii="Times New Roman" w:eastAsia="Times New Roman" w:hAnsi="Times New Roman" w:cs="Times New Roman"/>
                <w:b/>
                <w:sz w:val="26"/>
                <w:szCs w:val="26"/>
              </w:rPr>
            </w:pPr>
            <w:r w:rsidRPr="00EE1A44">
              <w:rPr>
                <w:rFonts w:ascii="Times New Roman" w:eastAsia="Times New Roman" w:hAnsi="Times New Roman" w:cs="Times New Roman"/>
                <w:sz w:val="26"/>
                <w:szCs w:val="26"/>
                <w:lang w:val="en-US"/>
              </w:rPr>
              <w:t>4,8</w:t>
            </w:r>
          </w:p>
        </w:tc>
        <w:tc>
          <w:tcPr>
            <w:tcW w:w="976" w:type="dxa"/>
          </w:tcPr>
          <w:p w14:paraId="046EC3AB" w14:textId="2050745E" w:rsidR="00442A22"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sz w:val="26"/>
                <w:szCs w:val="26"/>
                <w:lang w:val="en-US"/>
              </w:rPr>
              <w:t>3,1</w:t>
            </w:r>
          </w:p>
        </w:tc>
        <w:tc>
          <w:tcPr>
            <w:tcW w:w="1417" w:type="dxa"/>
          </w:tcPr>
          <w:p w14:paraId="42602D53" w14:textId="498CF0C5"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lang w:val="en-US"/>
              </w:rPr>
              <w:t>10,2</w:t>
            </w:r>
          </w:p>
        </w:tc>
        <w:tc>
          <w:tcPr>
            <w:tcW w:w="1134" w:type="dxa"/>
          </w:tcPr>
          <w:p w14:paraId="6B0FB1D7" w14:textId="26F9CF51" w:rsidR="00442A22" w:rsidRPr="00442A22" w:rsidRDefault="00442A22" w:rsidP="00442A22">
            <w:pPr>
              <w:widowControl w:val="0"/>
              <w:spacing w:line="360" w:lineRule="exact"/>
              <w:jc w:val="center"/>
              <w:rPr>
                <w:rFonts w:ascii="Times New Roman" w:eastAsia="Times New Roman" w:hAnsi="Times New Roman" w:cs="Times New Roman"/>
                <w:sz w:val="26"/>
                <w:szCs w:val="26"/>
                <w:lang w:val="en-US"/>
              </w:rPr>
            </w:pPr>
            <w:r w:rsidRPr="00442A22">
              <w:rPr>
                <w:rFonts w:ascii="Times New Roman" w:eastAsia="Times New Roman" w:hAnsi="Times New Roman" w:cs="Times New Roman"/>
                <w:sz w:val="26"/>
                <w:szCs w:val="26"/>
                <w:lang w:val="en-US"/>
              </w:rPr>
              <w:t>8,73</w:t>
            </w:r>
          </w:p>
        </w:tc>
        <w:tc>
          <w:tcPr>
            <w:tcW w:w="2835" w:type="dxa"/>
          </w:tcPr>
          <w:p w14:paraId="2BEB0B77" w14:textId="680AFFA9"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Pr="005353DD">
              <w:rPr>
                <w:rFonts w:ascii="Times New Roman" w:eastAsia="Times New Roman" w:hAnsi="Times New Roman" w:cs="Times New Roman"/>
                <w:b/>
                <w:sz w:val="26"/>
                <w:szCs w:val="26"/>
              </w:rPr>
              <w:t>0</w:t>
            </w:r>
          </w:p>
        </w:tc>
      </w:tr>
      <w:tr w:rsidR="00442A22" w:rsidRPr="005353DD" w14:paraId="3FF3410D" w14:textId="73239E1B" w:rsidTr="00442A22">
        <w:trPr>
          <w:trHeight w:val="641"/>
          <w:jc w:val="center"/>
        </w:trPr>
        <w:tc>
          <w:tcPr>
            <w:tcW w:w="567" w:type="dxa"/>
          </w:tcPr>
          <w:p w14:paraId="6DC464E4" w14:textId="721371BA"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8</w:t>
            </w:r>
          </w:p>
        </w:tc>
        <w:tc>
          <w:tcPr>
            <w:tcW w:w="1411" w:type="dxa"/>
          </w:tcPr>
          <w:p w14:paraId="225F748B" w14:textId="6EFEDCE3"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Amoni (theo N)</w:t>
            </w:r>
          </w:p>
        </w:tc>
        <w:tc>
          <w:tcPr>
            <w:tcW w:w="1842" w:type="dxa"/>
          </w:tcPr>
          <w:p w14:paraId="4306B9C2" w14:textId="426CD518"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mg/l</w:t>
            </w:r>
          </w:p>
        </w:tc>
        <w:tc>
          <w:tcPr>
            <w:tcW w:w="1134" w:type="dxa"/>
          </w:tcPr>
          <w:p w14:paraId="74112954" w14:textId="0BCD4B3F"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3,4</w:t>
            </w:r>
          </w:p>
        </w:tc>
        <w:tc>
          <w:tcPr>
            <w:tcW w:w="992" w:type="dxa"/>
          </w:tcPr>
          <w:p w14:paraId="516B8442" w14:textId="4FFDFC6C"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6,4</w:t>
            </w:r>
          </w:p>
        </w:tc>
        <w:tc>
          <w:tcPr>
            <w:tcW w:w="992" w:type="dxa"/>
          </w:tcPr>
          <w:p w14:paraId="24BDC4D9" w14:textId="0D43F61D"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3,5</w:t>
            </w:r>
          </w:p>
        </w:tc>
        <w:tc>
          <w:tcPr>
            <w:tcW w:w="1134" w:type="dxa"/>
          </w:tcPr>
          <w:p w14:paraId="1F358FC0" w14:textId="4486DED9"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1,25</w:t>
            </w:r>
          </w:p>
        </w:tc>
        <w:tc>
          <w:tcPr>
            <w:tcW w:w="870" w:type="dxa"/>
            <w:gridSpan w:val="2"/>
          </w:tcPr>
          <w:p w14:paraId="046395E4" w14:textId="3EFD9F5E" w:rsidR="00442A22" w:rsidRDefault="00442A22" w:rsidP="00442A22">
            <w:pPr>
              <w:widowControl w:val="0"/>
              <w:spacing w:line="360" w:lineRule="exact"/>
              <w:jc w:val="center"/>
              <w:rPr>
                <w:rFonts w:ascii="Times New Roman" w:eastAsia="Times New Roman" w:hAnsi="Times New Roman" w:cs="Times New Roman"/>
                <w:b/>
                <w:sz w:val="26"/>
                <w:szCs w:val="26"/>
              </w:rPr>
            </w:pPr>
            <w:r w:rsidRPr="00EE1A44">
              <w:rPr>
                <w:rFonts w:ascii="Times New Roman" w:eastAsia="Times New Roman" w:hAnsi="Times New Roman" w:cs="Times New Roman"/>
                <w:sz w:val="26"/>
                <w:szCs w:val="26"/>
                <w:lang w:val="en-US"/>
              </w:rPr>
              <w:t>2,8</w:t>
            </w:r>
          </w:p>
        </w:tc>
        <w:tc>
          <w:tcPr>
            <w:tcW w:w="976" w:type="dxa"/>
          </w:tcPr>
          <w:p w14:paraId="23826808" w14:textId="22D79EE9" w:rsidR="00442A22"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sz w:val="26"/>
                <w:szCs w:val="26"/>
                <w:lang w:val="en-US"/>
              </w:rPr>
              <w:t>3,7</w:t>
            </w:r>
          </w:p>
        </w:tc>
        <w:tc>
          <w:tcPr>
            <w:tcW w:w="1417" w:type="dxa"/>
          </w:tcPr>
          <w:p w14:paraId="295412CE" w14:textId="44F8083E"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lang w:val="en-US"/>
              </w:rPr>
              <w:t>7,3</w:t>
            </w:r>
          </w:p>
        </w:tc>
        <w:tc>
          <w:tcPr>
            <w:tcW w:w="1134" w:type="dxa"/>
          </w:tcPr>
          <w:p w14:paraId="61C7902F" w14:textId="2A9B7708" w:rsidR="00442A22" w:rsidRPr="00442A22" w:rsidRDefault="00442A22" w:rsidP="00442A22">
            <w:pPr>
              <w:widowControl w:val="0"/>
              <w:spacing w:line="360" w:lineRule="exact"/>
              <w:jc w:val="center"/>
              <w:rPr>
                <w:rFonts w:ascii="Times New Roman" w:eastAsia="Times New Roman" w:hAnsi="Times New Roman" w:cs="Times New Roman"/>
                <w:sz w:val="26"/>
                <w:szCs w:val="26"/>
                <w:lang w:val="en-US"/>
              </w:rPr>
            </w:pPr>
            <w:r w:rsidRPr="00442A22">
              <w:rPr>
                <w:rFonts w:ascii="Times New Roman" w:eastAsia="Times New Roman" w:hAnsi="Times New Roman" w:cs="Times New Roman"/>
                <w:sz w:val="26"/>
                <w:szCs w:val="26"/>
                <w:lang w:val="en-US"/>
              </w:rPr>
              <w:t>0,069</w:t>
            </w:r>
          </w:p>
        </w:tc>
        <w:tc>
          <w:tcPr>
            <w:tcW w:w="2835" w:type="dxa"/>
          </w:tcPr>
          <w:p w14:paraId="387575C2" w14:textId="08FEE2D2"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p>
        </w:tc>
      </w:tr>
      <w:tr w:rsidR="00442A22" w:rsidRPr="005353DD" w14:paraId="6B1C46DA" w14:textId="0D336860" w:rsidTr="00442A22">
        <w:trPr>
          <w:trHeight w:val="641"/>
          <w:jc w:val="center"/>
        </w:trPr>
        <w:tc>
          <w:tcPr>
            <w:tcW w:w="567" w:type="dxa"/>
          </w:tcPr>
          <w:p w14:paraId="5C32A0DE" w14:textId="36D6FFD9"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9</w:t>
            </w:r>
          </w:p>
        </w:tc>
        <w:tc>
          <w:tcPr>
            <w:tcW w:w="1411" w:type="dxa"/>
          </w:tcPr>
          <w:p w14:paraId="1D525199" w14:textId="7121FBF9"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Dầu mỡ động thực vật</w:t>
            </w:r>
          </w:p>
        </w:tc>
        <w:tc>
          <w:tcPr>
            <w:tcW w:w="1842" w:type="dxa"/>
          </w:tcPr>
          <w:p w14:paraId="7A11121A" w14:textId="3FCC7EFC"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mg/l</w:t>
            </w:r>
          </w:p>
        </w:tc>
        <w:tc>
          <w:tcPr>
            <w:tcW w:w="1134" w:type="dxa"/>
          </w:tcPr>
          <w:p w14:paraId="7BF06022" w14:textId="2CD0EDD2"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1,6</w:t>
            </w:r>
          </w:p>
        </w:tc>
        <w:tc>
          <w:tcPr>
            <w:tcW w:w="992" w:type="dxa"/>
          </w:tcPr>
          <w:p w14:paraId="4FA4FFBF" w14:textId="3C67DC91"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p>
        </w:tc>
        <w:tc>
          <w:tcPr>
            <w:tcW w:w="992" w:type="dxa"/>
          </w:tcPr>
          <w:p w14:paraId="07F424EC" w14:textId="714C7152"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&lt;0,9</w:t>
            </w:r>
          </w:p>
        </w:tc>
        <w:tc>
          <w:tcPr>
            <w:tcW w:w="1134" w:type="dxa"/>
          </w:tcPr>
          <w:p w14:paraId="3C391FBE" w14:textId="4A6A9278"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&lt;0,9</w:t>
            </w:r>
          </w:p>
        </w:tc>
        <w:tc>
          <w:tcPr>
            <w:tcW w:w="870" w:type="dxa"/>
            <w:gridSpan w:val="2"/>
          </w:tcPr>
          <w:p w14:paraId="140D3073" w14:textId="7A6103D1" w:rsidR="00442A22" w:rsidRDefault="00442A22" w:rsidP="00442A22">
            <w:pPr>
              <w:widowControl w:val="0"/>
              <w:spacing w:line="360" w:lineRule="exact"/>
              <w:jc w:val="center"/>
              <w:rPr>
                <w:rFonts w:ascii="Times New Roman" w:eastAsia="Times New Roman" w:hAnsi="Times New Roman" w:cs="Times New Roman"/>
                <w:b/>
                <w:sz w:val="26"/>
                <w:szCs w:val="26"/>
              </w:rPr>
            </w:pPr>
            <w:r w:rsidRPr="00EE1A44">
              <w:rPr>
                <w:rFonts w:ascii="Times New Roman" w:eastAsia="Times New Roman" w:hAnsi="Times New Roman" w:cs="Times New Roman"/>
                <w:sz w:val="26"/>
                <w:szCs w:val="26"/>
                <w:lang w:val="en-US"/>
              </w:rPr>
              <w:t>2,2</w:t>
            </w:r>
          </w:p>
        </w:tc>
        <w:tc>
          <w:tcPr>
            <w:tcW w:w="976" w:type="dxa"/>
          </w:tcPr>
          <w:p w14:paraId="7DB51CF2" w14:textId="76DC6C32" w:rsidR="00442A22"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sz w:val="26"/>
                <w:szCs w:val="26"/>
                <w:lang w:val="en-US"/>
              </w:rPr>
              <w:t>1,8</w:t>
            </w:r>
          </w:p>
        </w:tc>
        <w:tc>
          <w:tcPr>
            <w:tcW w:w="1417" w:type="dxa"/>
          </w:tcPr>
          <w:p w14:paraId="6BF1119A" w14:textId="012FC35D"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lang w:val="en-US"/>
              </w:rPr>
              <w:t>10,2</w:t>
            </w:r>
          </w:p>
        </w:tc>
        <w:tc>
          <w:tcPr>
            <w:tcW w:w="1134" w:type="dxa"/>
          </w:tcPr>
          <w:p w14:paraId="2E617041" w14:textId="5EA76265" w:rsidR="00442A22" w:rsidRPr="00442A22" w:rsidRDefault="00442A22" w:rsidP="00442A22">
            <w:pPr>
              <w:widowControl w:val="0"/>
              <w:spacing w:line="360" w:lineRule="exact"/>
              <w:jc w:val="center"/>
              <w:rPr>
                <w:rFonts w:ascii="Times New Roman" w:eastAsia="Times New Roman" w:hAnsi="Times New Roman" w:cs="Times New Roman"/>
                <w:sz w:val="26"/>
                <w:szCs w:val="26"/>
                <w:lang w:val="en-US"/>
              </w:rPr>
            </w:pPr>
            <w:r w:rsidRPr="00442A22">
              <w:rPr>
                <w:rFonts w:ascii="Times New Roman" w:eastAsia="Times New Roman" w:hAnsi="Times New Roman" w:cs="Times New Roman"/>
                <w:sz w:val="26"/>
                <w:szCs w:val="26"/>
                <w:lang w:val="en-US"/>
              </w:rPr>
              <w:t>0,8</w:t>
            </w:r>
          </w:p>
        </w:tc>
        <w:tc>
          <w:tcPr>
            <w:tcW w:w="2835" w:type="dxa"/>
          </w:tcPr>
          <w:p w14:paraId="0837D6A3" w14:textId="35503F66" w:rsidR="00442A22" w:rsidRDefault="00442A22" w:rsidP="00442A22">
            <w:pPr>
              <w:widowControl w:val="0"/>
              <w:spacing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24</w:t>
            </w:r>
          </w:p>
        </w:tc>
      </w:tr>
      <w:tr w:rsidR="00442A22" w:rsidRPr="005353DD" w14:paraId="321250A5" w14:textId="6131E1B0" w:rsidTr="00442A22">
        <w:trPr>
          <w:trHeight w:val="641"/>
          <w:jc w:val="center"/>
        </w:trPr>
        <w:tc>
          <w:tcPr>
            <w:tcW w:w="567" w:type="dxa"/>
          </w:tcPr>
          <w:p w14:paraId="0955A293" w14:textId="03AC8909"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10</w:t>
            </w:r>
          </w:p>
        </w:tc>
        <w:tc>
          <w:tcPr>
            <w:tcW w:w="1411" w:type="dxa"/>
          </w:tcPr>
          <w:p w14:paraId="354AA5AA" w14:textId="0D11CF80"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Coliform</w:t>
            </w:r>
          </w:p>
        </w:tc>
        <w:tc>
          <w:tcPr>
            <w:tcW w:w="1842" w:type="dxa"/>
          </w:tcPr>
          <w:p w14:paraId="0BC23072" w14:textId="7F5221EF"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MPN/100ml</w:t>
            </w:r>
          </w:p>
        </w:tc>
        <w:tc>
          <w:tcPr>
            <w:tcW w:w="1134" w:type="dxa"/>
          </w:tcPr>
          <w:p w14:paraId="33C9360B" w14:textId="021245BA"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3.900</w:t>
            </w:r>
          </w:p>
        </w:tc>
        <w:tc>
          <w:tcPr>
            <w:tcW w:w="992" w:type="dxa"/>
          </w:tcPr>
          <w:p w14:paraId="492B196A" w14:textId="57B33B83"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4.000</w:t>
            </w:r>
          </w:p>
        </w:tc>
        <w:tc>
          <w:tcPr>
            <w:tcW w:w="992" w:type="dxa"/>
          </w:tcPr>
          <w:p w14:paraId="157AD40C" w14:textId="02F3153E" w:rsidR="00442A22" w:rsidRPr="00EE1A44"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2.700</w:t>
            </w:r>
          </w:p>
        </w:tc>
        <w:tc>
          <w:tcPr>
            <w:tcW w:w="1134" w:type="dxa"/>
          </w:tcPr>
          <w:p w14:paraId="2425905A" w14:textId="0F2E8107" w:rsidR="00442A22" w:rsidRPr="005353DD" w:rsidRDefault="00442A22" w:rsidP="00442A22">
            <w:pPr>
              <w:widowControl w:val="0"/>
              <w:spacing w:line="360" w:lineRule="exact"/>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2.900</w:t>
            </w:r>
          </w:p>
        </w:tc>
        <w:tc>
          <w:tcPr>
            <w:tcW w:w="870" w:type="dxa"/>
            <w:gridSpan w:val="2"/>
          </w:tcPr>
          <w:p w14:paraId="30B6D83C" w14:textId="20666A61"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EE1A44">
              <w:rPr>
                <w:rFonts w:ascii="Times New Roman" w:eastAsia="Times New Roman" w:hAnsi="Times New Roman" w:cs="Times New Roman"/>
                <w:sz w:val="26"/>
                <w:szCs w:val="26"/>
                <w:lang w:val="en-US"/>
              </w:rPr>
              <w:t>3.400</w:t>
            </w:r>
          </w:p>
        </w:tc>
        <w:tc>
          <w:tcPr>
            <w:tcW w:w="976" w:type="dxa"/>
          </w:tcPr>
          <w:p w14:paraId="1CAE803C" w14:textId="140BC96F"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sz w:val="26"/>
                <w:szCs w:val="26"/>
                <w:lang w:val="en-US"/>
              </w:rPr>
              <w:t>3.300</w:t>
            </w:r>
          </w:p>
        </w:tc>
        <w:tc>
          <w:tcPr>
            <w:tcW w:w="1417" w:type="dxa"/>
          </w:tcPr>
          <w:p w14:paraId="43A88F94" w14:textId="233B5D2A"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911E58">
              <w:rPr>
                <w:rFonts w:ascii="Times New Roman" w:eastAsia="Times New Roman" w:hAnsi="Times New Roman" w:cs="Times New Roman"/>
                <w:b/>
                <w:sz w:val="26"/>
                <w:szCs w:val="26"/>
                <w:lang w:val="en-US"/>
              </w:rPr>
              <w:t>7.500</w:t>
            </w:r>
          </w:p>
        </w:tc>
        <w:tc>
          <w:tcPr>
            <w:tcW w:w="1134" w:type="dxa"/>
          </w:tcPr>
          <w:p w14:paraId="643721A3" w14:textId="04C76A41" w:rsidR="00442A22" w:rsidRPr="00442A22" w:rsidRDefault="00442A22" w:rsidP="00442A22">
            <w:pPr>
              <w:widowControl w:val="0"/>
              <w:spacing w:line="360" w:lineRule="exact"/>
              <w:jc w:val="center"/>
              <w:rPr>
                <w:rFonts w:ascii="Times New Roman" w:eastAsia="Times New Roman" w:hAnsi="Times New Roman" w:cs="Times New Roman"/>
                <w:sz w:val="26"/>
                <w:szCs w:val="26"/>
                <w:lang w:val="en-US"/>
              </w:rPr>
            </w:pPr>
            <w:r w:rsidRPr="00442A22">
              <w:rPr>
                <w:rFonts w:ascii="Times New Roman" w:eastAsia="Times New Roman" w:hAnsi="Times New Roman" w:cs="Times New Roman"/>
                <w:sz w:val="26"/>
                <w:szCs w:val="26"/>
                <w:lang w:val="en-US"/>
              </w:rPr>
              <w:t>3.500</w:t>
            </w:r>
          </w:p>
        </w:tc>
        <w:tc>
          <w:tcPr>
            <w:tcW w:w="2835" w:type="dxa"/>
          </w:tcPr>
          <w:p w14:paraId="51ABF8CD" w14:textId="629CECDE"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5.000</w:t>
            </w:r>
          </w:p>
        </w:tc>
      </w:tr>
      <w:tr w:rsidR="00442A22" w:rsidRPr="005353DD" w14:paraId="49762B16" w14:textId="4D749E79" w:rsidTr="00442A22">
        <w:trPr>
          <w:trHeight w:val="641"/>
          <w:jc w:val="center"/>
        </w:trPr>
        <w:tc>
          <w:tcPr>
            <w:tcW w:w="567" w:type="dxa"/>
          </w:tcPr>
          <w:p w14:paraId="376C749B" w14:textId="555FCECC"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11</w:t>
            </w:r>
          </w:p>
        </w:tc>
        <w:tc>
          <w:tcPr>
            <w:tcW w:w="1411" w:type="dxa"/>
          </w:tcPr>
          <w:p w14:paraId="56C23FA4" w14:textId="578D3FD9"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Salmonella</w:t>
            </w:r>
          </w:p>
        </w:tc>
        <w:tc>
          <w:tcPr>
            <w:tcW w:w="1842" w:type="dxa"/>
          </w:tcPr>
          <w:p w14:paraId="75104E8B" w14:textId="60D75C92"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Vi khuẩn/100ml</w:t>
            </w:r>
          </w:p>
        </w:tc>
        <w:tc>
          <w:tcPr>
            <w:tcW w:w="1134" w:type="dxa"/>
          </w:tcPr>
          <w:p w14:paraId="0DA20DC8" w14:textId="410726BA"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992" w:type="dxa"/>
          </w:tcPr>
          <w:p w14:paraId="1CF758B2" w14:textId="4A6597AB"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992" w:type="dxa"/>
          </w:tcPr>
          <w:p w14:paraId="5812707E" w14:textId="36785CC1"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1134" w:type="dxa"/>
          </w:tcPr>
          <w:p w14:paraId="567264B8" w14:textId="428B2597"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870" w:type="dxa"/>
            <w:gridSpan w:val="2"/>
          </w:tcPr>
          <w:p w14:paraId="149E768C" w14:textId="3771C812"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976" w:type="dxa"/>
          </w:tcPr>
          <w:p w14:paraId="54FD0114" w14:textId="23153864"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1417" w:type="dxa"/>
          </w:tcPr>
          <w:p w14:paraId="5A011181" w14:textId="00210808"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1134" w:type="dxa"/>
          </w:tcPr>
          <w:p w14:paraId="68F2E633" w14:textId="760C0149"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2835" w:type="dxa"/>
          </w:tcPr>
          <w:p w14:paraId="0DF0652C" w14:textId="3937DF0F"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KPH</w:t>
            </w:r>
          </w:p>
        </w:tc>
      </w:tr>
      <w:tr w:rsidR="00442A22" w:rsidRPr="005353DD" w14:paraId="6331DEA6" w14:textId="5A65FAF6" w:rsidTr="00442A22">
        <w:trPr>
          <w:trHeight w:val="641"/>
          <w:jc w:val="center"/>
        </w:trPr>
        <w:tc>
          <w:tcPr>
            <w:tcW w:w="567" w:type="dxa"/>
          </w:tcPr>
          <w:p w14:paraId="4428A88D" w14:textId="0B376BD6"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12</w:t>
            </w:r>
          </w:p>
        </w:tc>
        <w:tc>
          <w:tcPr>
            <w:tcW w:w="1411" w:type="dxa"/>
          </w:tcPr>
          <w:p w14:paraId="66D6FD71" w14:textId="6830A8F0"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Shigella</w:t>
            </w:r>
          </w:p>
        </w:tc>
        <w:tc>
          <w:tcPr>
            <w:tcW w:w="1842" w:type="dxa"/>
          </w:tcPr>
          <w:p w14:paraId="60C5B82F" w14:textId="2DCDE1DF"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Vi khuẩn/100ml</w:t>
            </w:r>
          </w:p>
        </w:tc>
        <w:tc>
          <w:tcPr>
            <w:tcW w:w="1134" w:type="dxa"/>
          </w:tcPr>
          <w:p w14:paraId="1C37BEA4" w14:textId="4E5EE3F4"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992" w:type="dxa"/>
          </w:tcPr>
          <w:p w14:paraId="21994BB5" w14:textId="295BED78"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992" w:type="dxa"/>
          </w:tcPr>
          <w:p w14:paraId="10FA2617" w14:textId="46B1E8AA"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1134" w:type="dxa"/>
          </w:tcPr>
          <w:p w14:paraId="6793F0D5" w14:textId="323793F5"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870" w:type="dxa"/>
            <w:gridSpan w:val="2"/>
          </w:tcPr>
          <w:p w14:paraId="2CE39A3A" w14:textId="459A5199"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976" w:type="dxa"/>
          </w:tcPr>
          <w:p w14:paraId="6E0C69DE" w14:textId="4C394534"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1417" w:type="dxa"/>
          </w:tcPr>
          <w:p w14:paraId="406FDA8F" w14:textId="4C20C7F0"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1134" w:type="dxa"/>
          </w:tcPr>
          <w:p w14:paraId="3DEDB47C" w14:textId="2C09CF21"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2835" w:type="dxa"/>
          </w:tcPr>
          <w:p w14:paraId="15598F21" w14:textId="2F751732"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KPH</w:t>
            </w:r>
          </w:p>
        </w:tc>
      </w:tr>
      <w:tr w:rsidR="00442A22" w:rsidRPr="005353DD" w14:paraId="4A9B9921" w14:textId="27D49DB6" w:rsidTr="00442A22">
        <w:trPr>
          <w:trHeight w:val="641"/>
          <w:jc w:val="center"/>
        </w:trPr>
        <w:tc>
          <w:tcPr>
            <w:tcW w:w="567" w:type="dxa"/>
          </w:tcPr>
          <w:p w14:paraId="17589923" w14:textId="4E4E6373"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13</w:t>
            </w:r>
          </w:p>
        </w:tc>
        <w:tc>
          <w:tcPr>
            <w:tcW w:w="1411" w:type="dxa"/>
          </w:tcPr>
          <w:p w14:paraId="3CF7A3D0" w14:textId="304A122A" w:rsidR="00442A22" w:rsidRPr="005353DD" w:rsidRDefault="00442A22" w:rsidP="00442A22">
            <w:pPr>
              <w:widowControl w:val="0"/>
              <w:spacing w:line="360" w:lineRule="exact"/>
              <w:jc w:val="both"/>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Vibrio cholerae</w:t>
            </w:r>
          </w:p>
        </w:tc>
        <w:tc>
          <w:tcPr>
            <w:tcW w:w="1842" w:type="dxa"/>
          </w:tcPr>
          <w:p w14:paraId="03544313" w14:textId="24A79181" w:rsidR="00442A22" w:rsidRPr="005353DD" w:rsidRDefault="00442A22" w:rsidP="00442A22">
            <w:pPr>
              <w:widowControl w:val="0"/>
              <w:spacing w:line="360" w:lineRule="exact"/>
              <w:jc w:val="center"/>
              <w:rPr>
                <w:rFonts w:ascii="Times New Roman" w:eastAsia="Times New Roman" w:hAnsi="Times New Roman" w:cs="Times New Roman"/>
                <w:bCs/>
                <w:sz w:val="26"/>
                <w:szCs w:val="26"/>
              </w:rPr>
            </w:pPr>
            <w:r w:rsidRPr="005353DD">
              <w:rPr>
                <w:rFonts w:ascii="Times New Roman" w:eastAsia="Times New Roman" w:hAnsi="Times New Roman" w:cs="Times New Roman"/>
                <w:bCs/>
                <w:sz w:val="26"/>
                <w:szCs w:val="26"/>
              </w:rPr>
              <w:t>Vi khuẩn/100ml</w:t>
            </w:r>
          </w:p>
        </w:tc>
        <w:tc>
          <w:tcPr>
            <w:tcW w:w="1134" w:type="dxa"/>
          </w:tcPr>
          <w:p w14:paraId="529DE194" w14:textId="4B85B6D6"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992" w:type="dxa"/>
          </w:tcPr>
          <w:p w14:paraId="0DE3D505" w14:textId="63C419B0"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992" w:type="dxa"/>
          </w:tcPr>
          <w:p w14:paraId="786FDAA8" w14:textId="751A6EFE"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1134" w:type="dxa"/>
          </w:tcPr>
          <w:p w14:paraId="762467EC" w14:textId="1221025C" w:rsidR="00442A22" w:rsidRPr="005353DD" w:rsidRDefault="00442A22" w:rsidP="00442A22">
            <w:pPr>
              <w:widowControl w:val="0"/>
              <w:spacing w:line="360" w:lineRule="exact"/>
              <w:jc w:val="center"/>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KPH</w:t>
            </w:r>
          </w:p>
        </w:tc>
        <w:tc>
          <w:tcPr>
            <w:tcW w:w="870" w:type="dxa"/>
            <w:gridSpan w:val="2"/>
          </w:tcPr>
          <w:p w14:paraId="504C9AAE" w14:textId="0F5C0187"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976" w:type="dxa"/>
          </w:tcPr>
          <w:p w14:paraId="0D460093" w14:textId="57B35808"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1417" w:type="dxa"/>
          </w:tcPr>
          <w:p w14:paraId="3EE6185B" w14:textId="16450965"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1134" w:type="dxa"/>
          </w:tcPr>
          <w:p w14:paraId="24617A3F" w14:textId="4114EF0F"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sz w:val="26"/>
                <w:szCs w:val="26"/>
              </w:rPr>
              <w:t>KPH</w:t>
            </w:r>
          </w:p>
        </w:tc>
        <w:tc>
          <w:tcPr>
            <w:tcW w:w="2835" w:type="dxa"/>
          </w:tcPr>
          <w:p w14:paraId="22B315DA" w14:textId="3A079D59" w:rsidR="00442A22" w:rsidRPr="005353DD" w:rsidRDefault="00442A22" w:rsidP="00442A22">
            <w:pPr>
              <w:widowControl w:val="0"/>
              <w:spacing w:line="360" w:lineRule="exact"/>
              <w:jc w:val="center"/>
              <w:rPr>
                <w:rFonts w:ascii="Times New Roman" w:eastAsia="Times New Roman" w:hAnsi="Times New Roman" w:cs="Times New Roman"/>
                <w:b/>
                <w:sz w:val="26"/>
                <w:szCs w:val="26"/>
              </w:rPr>
            </w:pPr>
            <w:r w:rsidRPr="005353DD">
              <w:rPr>
                <w:rFonts w:ascii="Times New Roman" w:eastAsia="Times New Roman" w:hAnsi="Times New Roman" w:cs="Times New Roman"/>
                <w:b/>
                <w:sz w:val="26"/>
                <w:szCs w:val="26"/>
              </w:rPr>
              <w:t>KPH</w:t>
            </w:r>
          </w:p>
        </w:tc>
      </w:tr>
    </w:tbl>
    <w:p w14:paraId="6BDB2C6E" w14:textId="41F97AAD" w:rsidR="00BB5473" w:rsidRPr="005353DD" w:rsidRDefault="003E2D20" w:rsidP="00BB5473">
      <w:pPr>
        <w:spacing w:line="276" w:lineRule="auto"/>
        <w:ind w:firstLine="567"/>
        <w:rPr>
          <w:rFonts w:ascii="Times New Roman" w:hAnsi="Times New Roman" w:cs="Times New Roman"/>
          <w:b/>
          <w:sz w:val="26"/>
          <w:szCs w:val="26"/>
          <w:u w:val="single"/>
        </w:rPr>
      </w:pPr>
      <w:bookmarkStart w:id="528" w:name="_Hlk166676424"/>
      <w:bookmarkEnd w:id="527"/>
      <w:r w:rsidRPr="005353DD">
        <w:rPr>
          <w:rFonts w:ascii="Times New Roman" w:hAnsi="Times New Roman" w:cs="Times New Roman"/>
          <w:b/>
          <w:sz w:val="26"/>
          <w:szCs w:val="26"/>
          <w:u w:val="single"/>
        </w:rPr>
        <w:t>Ghi chú</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5353DD" w:rsidRPr="005353DD" w14:paraId="17F69F90" w14:textId="77777777" w:rsidTr="00442A22">
        <w:trPr>
          <w:trHeight w:val="318"/>
          <w:jc w:val="center"/>
        </w:trPr>
        <w:tc>
          <w:tcPr>
            <w:tcW w:w="2835" w:type="dxa"/>
          </w:tcPr>
          <w:bookmarkEnd w:id="528"/>
          <w:p w14:paraId="524455EC" w14:textId="77777777" w:rsidR="003E2D20" w:rsidRPr="005353DD" w:rsidRDefault="003E2D20" w:rsidP="00936C45">
            <w:pPr>
              <w:widowControl w:val="0"/>
              <w:spacing w:after="0" w:line="360" w:lineRule="exact"/>
              <w:ind w:right="-22" w:firstLine="0"/>
              <w:jc w:val="left"/>
              <w:rPr>
                <w:rFonts w:ascii="Times New Roman" w:eastAsia="Times New Roman" w:hAnsi="Times New Roman" w:cs="Times New Roman"/>
                <w:sz w:val="26"/>
                <w:szCs w:val="26"/>
                <w:lang w:eastAsia="vi-VN"/>
              </w:rPr>
            </w:pPr>
            <w:r w:rsidRPr="005353DD">
              <w:rPr>
                <w:rFonts w:ascii="Times New Roman" w:eastAsia="Times New Roman" w:hAnsi="Times New Roman" w:cs="Times New Roman"/>
                <w:sz w:val="26"/>
                <w:szCs w:val="26"/>
                <w:lang w:eastAsia="vi-VN"/>
              </w:rPr>
              <w:t>Vị trí lấy mẫu</w:t>
            </w:r>
          </w:p>
        </w:tc>
        <w:tc>
          <w:tcPr>
            <w:tcW w:w="7371" w:type="dxa"/>
          </w:tcPr>
          <w:p w14:paraId="22A1102F" w14:textId="1FC0AD44" w:rsidR="003E2D20" w:rsidRPr="00911E58" w:rsidRDefault="003E2D20" w:rsidP="00911E58">
            <w:pPr>
              <w:widowControl w:val="0"/>
              <w:spacing w:after="0" w:line="360" w:lineRule="exact"/>
              <w:ind w:right="-22" w:hanging="14"/>
              <w:rPr>
                <w:rFonts w:ascii="Times New Roman" w:eastAsia="Times New Roman" w:hAnsi="Times New Roman" w:cs="Times New Roman"/>
                <w:i/>
                <w:spacing w:val="-12"/>
                <w:sz w:val="26"/>
                <w:szCs w:val="26"/>
                <w:lang w:eastAsia="vi-VN"/>
              </w:rPr>
            </w:pPr>
            <w:r w:rsidRPr="005353DD">
              <w:rPr>
                <w:rFonts w:ascii="Times New Roman" w:eastAsia="Times New Roman" w:hAnsi="Times New Roman" w:cs="Times New Roman"/>
                <w:i/>
                <w:spacing w:val="-12"/>
                <w:sz w:val="26"/>
                <w:szCs w:val="26"/>
                <w:lang w:eastAsia="vi-VN"/>
              </w:rPr>
              <w:t xml:space="preserve"> : </w:t>
            </w:r>
            <w:r w:rsidR="00786176" w:rsidRPr="005353DD">
              <w:rPr>
                <w:rFonts w:ascii="Times New Roman" w:eastAsia="Times New Roman" w:hAnsi="Times New Roman" w:cs="Times New Roman"/>
                <w:i/>
                <w:spacing w:val="-12"/>
                <w:sz w:val="26"/>
                <w:szCs w:val="26"/>
                <w:lang w:eastAsia="vi-VN"/>
              </w:rPr>
              <w:t xml:space="preserve">Mẫu nước thải tại </w:t>
            </w:r>
            <w:r w:rsidR="00CC1943" w:rsidRPr="005353DD">
              <w:rPr>
                <w:rFonts w:ascii="Times New Roman" w:eastAsia="Times New Roman" w:hAnsi="Times New Roman" w:cs="Times New Roman"/>
                <w:i/>
                <w:spacing w:val="-12"/>
                <w:sz w:val="26"/>
                <w:szCs w:val="26"/>
                <w:lang w:eastAsia="vi-VN"/>
              </w:rPr>
              <w:t xml:space="preserve">hố ga cuối cùng sau hệ thống xử lý nước thải của </w:t>
            </w:r>
            <w:r w:rsidR="00911E58" w:rsidRPr="00911E58">
              <w:rPr>
                <w:rFonts w:ascii="Times New Roman" w:eastAsia="Times New Roman" w:hAnsi="Times New Roman" w:cs="Times New Roman"/>
                <w:i/>
                <w:spacing w:val="-12"/>
                <w:sz w:val="26"/>
                <w:szCs w:val="26"/>
                <w:lang w:eastAsia="vi-VN"/>
              </w:rPr>
              <w:t>cơ sở, điểm trước khi thải ra cống thoát nước chung của khu dân cư (vị trí hố ga giáp nhà điều khiển của hệ thống xử lý nước thải)</w:t>
            </w:r>
          </w:p>
        </w:tc>
      </w:tr>
      <w:tr w:rsidR="005353DD" w:rsidRPr="005353DD" w14:paraId="743E4A61" w14:textId="77777777" w:rsidTr="00442A22">
        <w:trPr>
          <w:jc w:val="center"/>
        </w:trPr>
        <w:tc>
          <w:tcPr>
            <w:tcW w:w="2835" w:type="dxa"/>
          </w:tcPr>
          <w:p w14:paraId="6B540B89" w14:textId="77777777" w:rsidR="003E2D20" w:rsidRPr="005353DD" w:rsidRDefault="00786176" w:rsidP="00936C45">
            <w:pPr>
              <w:widowControl w:val="0"/>
              <w:spacing w:after="0" w:line="360" w:lineRule="exact"/>
              <w:ind w:right="-29" w:firstLine="0"/>
              <w:jc w:val="left"/>
              <w:rPr>
                <w:rFonts w:ascii="Times New Roman" w:eastAsia="Times New Roman" w:hAnsi="Times New Roman" w:cs="Times New Roman"/>
                <w:bCs/>
                <w:sz w:val="26"/>
                <w:szCs w:val="26"/>
                <w:lang w:eastAsia="vi-VN"/>
              </w:rPr>
            </w:pPr>
            <w:r w:rsidRPr="005353DD">
              <w:rPr>
                <w:rFonts w:ascii="Times New Roman" w:eastAsia="Times New Roman" w:hAnsi="Times New Roman" w:cs="Times New Roman"/>
                <w:bCs/>
                <w:sz w:val="26"/>
                <w:szCs w:val="26"/>
                <w:lang w:eastAsia="vi-VN"/>
              </w:rPr>
              <w:t>Tọa độ</w:t>
            </w:r>
          </w:p>
        </w:tc>
        <w:tc>
          <w:tcPr>
            <w:tcW w:w="7371" w:type="dxa"/>
          </w:tcPr>
          <w:p w14:paraId="124B77C4" w14:textId="52328D85" w:rsidR="003E2D20" w:rsidRPr="00CA74D9" w:rsidRDefault="00786176" w:rsidP="00CA74D9">
            <w:pPr>
              <w:widowControl w:val="0"/>
              <w:spacing w:after="0" w:line="360" w:lineRule="exact"/>
              <w:ind w:right="-29" w:hanging="14"/>
              <w:rPr>
                <w:rFonts w:ascii="Times New Roman" w:eastAsia="Times New Roman" w:hAnsi="Times New Roman" w:cs="Times New Roman"/>
                <w:i/>
                <w:sz w:val="26"/>
                <w:szCs w:val="26"/>
                <w:lang w:val="en-US" w:eastAsia="vi-VN"/>
              </w:rPr>
            </w:pPr>
            <w:r w:rsidRPr="005353DD">
              <w:rPr>
                <w:rFonts w:ascii="Times New Roman" w:eastAsia="Times New Roman" w:hAnsi="Times New Roman" w:cs="Times New Roman"/>
                <w:i/>
                <w:sz w:val="26"/>
                <w:szCs w:val="26"/>
                <w:lang w:eastAsia="vi-VN"/>
              </w:rPr>
              <w:t xml:space="preserve">: X(m): </w:t>
            </w:r>
            <w:r w:rsidR="00CA74D9">
              <w:rPr>
                <w:rFonts w:ascii="Times New Roman" w:eastAsia="Times New Roman" w:hAnsi="Times New Roman" w:cs="Times New Roman"/>
                <w:i/>
                <w:sz w:val="26"/>
                <w:szCs w:val="26"/>
                <w:lang w:val="en-US" w:eastAsia="vi-VN"/>
              </w:rPr>
              <w:t>2218825</w:t>
            </w:r>
            <w:r w:rsidRPr="005353DD">
              <w:rPr>
                <w:rFonts w:ascii="Times New Roman" w:eastAsia="Times New Roman" w:hAnsi="Times New Roman" w:cs="Times New Roman"/>
                <w:i/>
                <w:sz w:val="26"/>
                <w:szCs w:val="26"/>
                <w:lang w:eastAsia="vi-VN"/>
              </w:rPr>
              <w:t xml:space="preserve">; Y(m): </w:t>
            </w:r>
            <w:r w:rsidR="00CA74D9">
              <w:rPr>
                <w:rFonts w:ascii="Times New Roman" w:eastAsia="Times New Roman" w:hAnsi="Times New Roman" w:cs="Times New Roman"/>
                <w:i/>
                <w:sz w:val="26"/>
                <w:szCs w:val="26"/>
                <w:lang w:val="en-US" w:eastAsia="vi-VN"/>
              </w:rPr>
              <w:t>571717</w:t>
            </w:r>
          </w:p>
        </w:tc>
      </w:tr>
      <w:tr w:rsidR="005353DD" w:rsidRPr="005353DD" w14:paraId="2E1A8B4D" w14:textId="77777777" w:rsidTr="00442A22">
        <w:trPr>
          <w:trHeight w:val="475"/>
          <w:jc w:val="center"/>
        </w:trPr>
        <w:tc>
          <w:tcPr>
            <w:tcW w:w="2835" w:type="dxa"/>
          </w:tcPr>
          <w:p w14:paraId="14B86393" w14:textId="16FD077D" w:rsidR="00786176" w:rsidRPr="005353DD" w:rsidRDefault="00786176" w:rsidP="00CE220C">
            <w:pPr>
              <w:widowControl w:val="0"/>
              <w:spacing w:after="0" w:line="360" w:lineRule="exact"/>
              <w:ind w:right="-29" w:firstLine="0"/>
              <w:jc w:val="left"/>
              <w:rPr>
                <w:rFonts w:ascii="Times New Roman" w:eastAsia="Times New Roman" w:hAnsi="Times New Roman" w:cs="Times New Roman"/>
                <w:bCs/>
                <w:sz w:val="26"/>
                <w:szCs w:val="26"/>
                <w:lang w:eastAsia="vi-VN"/>
              </w:rPr>
            </w:pPr>
            <w:r w:rsidRPr="005353DD">
              <w:rPr>
                <w:rFonts w:ascii="Times New Roman" w:eastAsia="Times New Roman" w:hAnsi="Times New Roman" w:cs="Times New Roman"/>
                <w:bCs/>
                <w:sz w:val="26"/>
                <w:szCs w:val="26"/>
                <w:lang w:eastAsia="vi-VN"/>
              </w:rPr>
              <w:t xml:space="preserve">QCVN </w:t>
            </w:r>
            <w:r w:rsidR="00CE220C" w:rsidRPr="005353DD">
              <w:rPr>
                <w:rFonts w:ascii="Times New Roman" w:eastAsia="Times New Roman" w:hAnsi="Times New Roman" w:cs="Times New Roman"/>
                <w:bCs/>
                <w:sz w:val="26"/>
                <w:szCs w:val="26"/>
                <w:lang w:eastAsia="vi-VN"/>
              </w:rPr>
              <w:t>28:2010</w:t>
            </w:r>
            <w:r w:rsidRPr="005353DD">
              <w:rPr>
                <w:rFonts w:ascii="Times New Roman" w:eastAsia="Times New Roman" w:hAnsi="Times New Roman" w:cs="Times New Roman"/>
                <w:bCs/>
                <w:sz w:val="26"/>
                <w:szCs w:val="26"/>
                <w:lang w:eastAsia="vi-VN"/>
              </w:rPr>
              <w:t xml:space="preserve">/BTNMT </w:t>
            </w:r>
          </w:p>
        </w:tc>
        <w:tc>
          <w:tcPr>
            <w:tcW w:w="7371" w:type="dxa"/>
          </w:tcPr>
          <w:p w14:paraId="6566A6D1" w14:textId="34C951D2" w:rsidR="00CE220C" w:rsidRPr="005353DD" w:rsidRDefault="00A93E9E" w:rsidP="00A93E9E">
            <w:pPr>
              <w:widowControl w:val="0"/>
              <w:spacing w:after="0" w:line="360" w:lineRule="exact"/>
              <w:ind w:right="-29" w:firstLine="0"/>
              <w:rPr>
                <w:rFonts w:ascii="Times New Roman" w:eastAsia="Times New Roman" w:hAnsi="Times New Roman" w:cs="Times New Roman"/>
                <w:i/>
                <w:sz w:val="26"/>
                <w:szCs w:val="26"/>
                <w:lang w:eastAsia="vi-VN"/>
              </w:rPr>
            </w:pPr>
            <w:r w:rsidRPr="005353DD">
              <w:rPr>
                <w:rFonts w:ascii="Times New Roman" w:eastAsia="Times New Roman" w:hAnsi="Times New Roman" w:cs="Times New Roman"/>
                <w:i/>
                <w:sz w:val="26"/>
                <w:szCs w:val="26"/>
                <w:lang w:eastAsia="vi-VN"/>
              </w:rPr>
              <w:t xml:space="preserve">: </w:t>
            </w:r>
            <w:r w:rsidR="00786176" w:rsidRPr="005353DD">
              <w:rPr>
                <w:rFonts w:ascii="Times New Roman" w:eastAsia="Times New Roman" w:hAnsi="Times New Roman" w:cs="Times New Roman"/>
                <w:i/>
                <w:sz w:val="26"/>
                <w:szCs w:val="26"/>
                <w:lang w:eastAsia="vi-VN"/>
              </w:rPr>
              <w:t xml:space="preserve">Quy chuẩn kỹ thuật quốc gia về nước thải </w:t>
            </w:r>
            <w:r w:rsidR="00CE220C" w:rsidRPr="005353DD">
              <w:rPr>
                <w:rFonts w:ascii="Times New Roman" w:eastAsia="Times New Roman" w:hAnsi="Times New Roman" w:cs="Times New Roman"/>
                <w:i/>
                <w:sz w:val="26"/>
                <w:szCs w:val="26"/>
                <w:lang w:eastAsia="vi-VN"/>
              </w:rPr>
              <w:t>y tế</w:t>
            </w:r>
          </w:p>
        </w:tc>
      </w:tr>
    </w:tbl>
    <w:p w14:paraId="0D94943D" w14:textId="6907385B" w:rsidR="002A6F34" w:rsidRPr="00D91C07" w:rsidRDefault="00184717" w:rsidP="009F4250">
      <w:pPr>
        <w:spacing w:after="0" w:line="360" w:lineRule="auto"/>
        <w:ind w:firstLine="567"/>
        <w:rPr>
          <w:rFonts w:ascii="Times New Roman" w:hAnsi="Times New Roman" w:cs="Times New Roman"/>
          <w:bCs/>
          <w:sz w:val="26"/>
          <w:szCs w:val="26"/>
        </w:rPr>
      </w:pPr>
      <w:r w:rsidRPr="00465A70">
        <w:rPr>
          <w:rFonts w:ascii="Times New Roman" w:hAnsi="Times New Roman" w:cs="Times New Roman"/>
          <w:b/>
          <w:i/>
          <w:sz w:val="26"/>
          <w:szCs w:val="26"/>
        </w:rPr>
        <w:lastRenderedPageBreak/>
        <w:t>* Nhận xét:</w:t>
      </w:r>
      <w:bookmarkStart w:id="529" w:name="_Toc130983020"/>
      <w:bookmarkStart w:id="530" w:name="_Toc131082877"/>
      <w:bookmarkStart w:id="531" w:name="_Toc131083039"/>
      <w:bookmarkStart w:id="532" w:name="_Toc131083869"/>
      <w:bookmarkStart w:id="533" w:name="_Toc131084307"/>
      <w:r w:rsidR="003E3F61">
        <w:rPr>
          <w:rFonts w:ascii="Times New Roman" w:hAnsi="Times New Roman" w:cs="Times New Roman"/>
          <w:b/>
          <w:i/>
          <w:sz w:val="26"/>
          <w:szCs w:val="26"/>
          <w:lang w:val="en-US"/>
        </w:rPr>
        <w:t xml:space="preserve"> </w:t>
      </w:r>
      <w:r w:rsidR="003E3F61">
        <w:rPr>
          <w:rFonts w:ascii="Times New Roman" w:hAnsi="Times New Roman" w:cs="Times New Roman"/>
          <w:bCs/>
          <w:sz w:val="26"/>
          <w:szCs w:val="26"/>
          <w:lang w:val="en-US"/>
        </w:rPr>
        <w:t xml:space="preserve">Qua kết quả quan trắc môi trường nước thải </w:t>
      </w:r>
      <w:r w:rsidR="009F4250" w:rsidRPr="00D91C07">
        <w:rPr>
          <w:rFonts w:ascii="Times New Roman" w:hAnsi="Times New Roman" w:cs="Times New Roman"/>
          <w:bCs/>
          <w:sz w:val="26"/>
          <w:szCs w:val="26"/>
        </w:rPr>
        <w:t xml:space="preserve">của cơ sở cho thấy kết quả phân tích nước thải năm 2023, đợt </w:t>
      </w:r>
      <w:r w:rsidR="00465A70" w:rsidRPr="00D91C07">
        <w:rPr>
          <w:rFonts w:ascii="Times New Roman" w:hAnsi="Times New Roman" w:cs="Times New Roman"/>
          <w:bCs/>
          <w:sz w:val="26"/>
          <w:szCs w:val="26"/>
        </w:rPr>
        <w:t>1/2024, đợt 2/2024</w:t>
      </w:r>
      <w:r w:rsidR="006A2707">
        <w:rPr>
          <w:rFonts w:ascii="Times New Roman" w:hAnsi="Times New Roman" w:cs="Times New Roman"/>
          <w:bCs/>
          <w:sz w:val="26"/>
          <w:szCs w:val="26"/>
          <w:lang w:val="en-US"/>
        </w:rPr>
        <w:t xml:space="preserve"> </w:t>
      </w:r>
      <w:r w:rsidR="00465A70" w:rsidRPr="00D91C07">
        <w:rPr>
          <w:rFonts w:ascii="Times New Roman" w:hAnsi="Times New Roman" w:cs="Times New Roman"/>
          <w:bCs/>
          <w:sz w:val="26"/>
          <w:szCs w:val="26"/>
        </w:rPr>
        <w:t>các thông số quan trắc đều nằm trong giới hạn cho phép. Tại đợt 3/2024 có 10/13 thông số nằm trong giới hạn cho ph</w:t>
      </w:r>
      <w:r w:rsidR="00BF3D06">
        <w:rPr>
          <w:rFonts w:ascii="Times New Roman" w:hAnsi="Times New Roman" w:cs="Times New Roman"/>
          <w:bCs/>
          <w:sz w:val="26"/>
          <w:szCs w:val="26"/>
          <w:lang w:val="en-US"/>
        </w:rPr>
        <w:t>ép</w:t>
      </w:r>
      <w:r w:rsidR="00465A70" w:rsidRPr="00D91C07">
        <w:rPr>
          <w:rFonts w:ascii="Times New Roman" w:hAnsi="Times New Roman" w:cs="Times New Roman"/>
          <w:bCs/>
          <w:sz w:val="26"/>
          <w:szCs w:val="26"/>
        </w:rPr>
        <w:t xml:space="preserve">, 03/13 thông số vượt </w:t>
      </w:r>
      <w:r w:rsidR="006A2707">
        <w:rPr>
          <w:rFonts w:ascii="Times New Roman" w:hAnsi="Times New Roman" w:cs="Times New Roman"/>
          <w:bCs/>
          <w:sz w:val="26"/>
          <w:szCs w:val="26"/>
          <w:lang w:val="en-US"/>
        </w:rPr>
        <w:t xml:space="preserve">QCVN 28:2010/BTNMT (cột B) </w:t>
      </w:r>
      <w:r w:rsidR="00465A70" w:rsidRPr="00D91C07">
        <w:rPr>
          <w:rFonts w:ascii="Times New Roman" w:hAnsi="Times New Roman" w:cs="Times New Roman"/>
          <w:bCs/>
          <w:sz w:val="26"/>
          <w:szCs w:val="26"/>
        </w:rPr>
        <w:t xml:space="preserve">cụ thể </w:t>
      </w:r>
      <w:r w:rsidR="003E3F61">
        <w:rPr>
          <w:rFonts w:ascii="Times New Roman" w:hAnsi="Times New Roman" w:cs="Times New Roman"/>
          <w:bCs/>
          <w:sz w:val="26"/>
          <w:szCs w:val="26"/>
          <w:lang w:val="en-US"/>
        </w:rPr>
        <w:t>COD vượt 1,4 lần, BOD</w:t>
      </w:r>
      <w:r w:rsidR="003E3F61">
        <w:rPr>
          <w:rFonts w:ascii="Times New Roman" w:hAnsi="Times New Roman" w:cs="Times New Roman"/>
          <w:bCs/>
          <w:sz w:val="26"/>
          <w:szCs w:val="26"/>
          <w:vertAlign w:val="subscript"/>
          <w:lang w:val="en-US"/>
        </w:rPr>
        <w:t>3</w:t>
      </w:r>
      <w:r w:rsidR="003E3F61">
        <w:rPr>
          <w:rFonts w:ascii="Times New Roman" w:hAnsi="Times New Roman" w:cs="Times New Roman"/>
          <w:bCs/>
          <w:sz w:val="26"/>
          <w:szCs w:val="26"/>
          <w:lang w:val="en-US"/>
        </w:rPr>
        <w:t xml:space="preserve"> (20</w:t>
      </w:r>
      <w:r w:rsidR="003E3F61">
        <w:rPr>
          <w:rFonts w:ascii="Times New Roman" w:hAnsi="Times New Roman" w:cs="Times New Roman"/>
          <w:bCs/>
          <w:sz w:val="26"/>
          <w:szCs w:val="26"/>
          <w:vertAlign w:val="superscript"/>
          <w:lang w:val="en-US"/>
        </w:rPr>
        <w:t>0</w:t>
      </w:r>
      <w:r w:rsidR="003E3F61">
        <w:rPr>
          <w:rFonts w:ascii="Times New Roman" w:hAnsi="Times New Roman" w:cs="Times New Roman"/>
          <w:bCs/>
          <w:sz w:val="26"/>
          <w:szCs w:val="26"/>
          <w:lang w:val="en-US"/>
        </w:rPr>
        <w:t xml:space="preserve">C) vượt 1,2 lần, Coliform vượt 1,5 lần.. </w:t>
      </w:r>
      <w:r w:rsidR="006A2707">
        <w:rPr>
          <w:rFonts w:ascii="Times New Roman" w:hAnsi="Times New Roman" w:cs="Times New Roman"/>
          <w:bCs/>
          <w:sz w:val="26"/>
          <w:szCs w:val="26"/>
          <w:lang w:val="en-US"/>
        </w:rPr>
        <w:t xml:space="preserve">Trung tâm đã thực hiện vệ sinh bảo dưỡng các </w:t>
      </w:r>
      <w:r w:rsidR="006C3639">
        <w:rPr>
          <w:rFonts w:ascii="Times New Roman" w:hAnsi="Times New Roman" w:cs="Times New Roman"/>
          <w:bCs/>
          <w:sz w:val="26"/>
          <w:szCs w:val="26"/>
          <w:lang w:val="en-US"/>
        </w:rPr>
        <w:t>bể xử lý, nuôi cấy vi sinh, bổ sung hoá chất khử trùng.. Do đó kết quả phân</w:t>
      </w:r>
      <w:r w:rsidR="00750D9B">
        <w:rPr>
          <w:rFonts w:ascii="Times New Roman" w:hAnsi="Times New Roman" w:cs="Times New Roman"/>
          <w:bCs/>
          <w:sz w:val="26"/>
          <w:szCs w:val="26"/>
          <w:lang w:val="en-US"/>
        </w:rPr>
        <w:t xml:space="preserve"> tích mẫu nước thải đợt 4/2024 các thông số quan trắc đều nằm trong giới hạn cho phép QCVN 28:2010/BTNMT (cột B).</w:t>
      </w:r>
    </w:p>
    <w:p w14:paraId="2A9331E8" w14:textId="77777777" w:rsidR="00465A70" w:rsidRPr="009F4250" w:rsidRDefault="00465A70" w:rsidP="009F4250">
      <w:pPr>
        <w:spacing w:after="0" w:line="360" w:lineRule="auto"/>
        <w:ind w:firstLine="567"/>
        <w:rPr>
          <w:rFonts w:ascii="Times New Roman" w:hAnsi="Times New Roman" w:cs="Times New Roman"/>
          <w:b/>
          <w:i/>
          <w:sz w:val="26"/>
          <w:szCs w:val="26"/>
        </w:rPr>
      </w:pPr>
    </w:p>
    <w:p w14:paraId="1807B171" w14:textId="77777777" w:rsidR="002A6F34" w:rsidRPr="005353DD" w:rsidRDefault="002A6F34" w:rsidP="00392FD8">
      <w:pPr>
        <w:spacing w:after="0" w:line="360" w:lineRule="auto"/>
        <w:ind w:firstLine="0"/>
        <w:jc w:val="center"/>
        <w:outlineLvl w:val="0"/>
        <w:rPr>
          <w:rFonts w:ascii="Times New Roman" w:hAnsi="Times New Roman" w:cs="Times New Roman"/>
          <w:b/>
          <w:sz w:val="26"/>
          <w:szCs w:val="26"/>
        </w:rPr>
      </w:pPr>
    </w:p>
    <w:p w14:paraId="7A2F0840" w14:textId="77777777" w:rsidR="002A6F34" w:rsidRPr="005353DD" w:rsidRDefault="002A6F34" w:rsidP="00392FD8">
      <w:pPr>
        <w:spacing w:after="0" w:line="360" w:lineRule="auto"/>
        <w:ind w:firstLine="0"/>
        <w:jc w:val="center"/>
        <w:outlineLvl w:val="0"/>
        <w:rPr>
          <w:rFonts w:ascii="Times New Roman" w:hAnsi="Times New Roman" w:cs="Times New Roman"/>
          <w:b/>
          <w:sz w:val="26"/>
          <w:szCs w:val="26"/>
        </w:rPr>
      </w:pPr>
    </w:p>
    <w:p w14:paraId="795C7509" w14:textId="77777777" w:rsidR="002A6F34" w:rsidRPr="005353DD" w:rsidRDefault="002A6F34" w:rsidP="00392FD8">
      <w:pPr>
        <w:spacing w:after="0" w:line="360" w:lineRule="auto"/>
        <w:ind w:firstLine="0"/>
        <w:jc w:val="center"/>
        <w:outlineLvl w:val="0"/>
        <w:rPr>
          <w:rFonts w:ascii="Times New Roman" w:hAnsi="Times New Roman" w:cs="Times New Roman"/>
          <w:b/>
          <w:sz w:val="26"/>
          <w:szCs w:val="26"/>
        </w:rPr>
      </w:pPr>
    </w:p>
    <w:p w14:paraId="6B02C8C9" w14:textId="77777777" w:rsidR="002A6F34" w:rsidRPr="005353DD" w:rsidRDefault="002A6F34" w:rsidP="00392FD8">
      <w:pPr>
        <w:spacing w:after="0" w:line="360" w:lineRule="auto"/>
        <w:ind w:firstLine="0"/>
        <w:jc w:val="center"/>
        <w:outlineLvl w:val="0"/>
        <w:rPr>
          <w:rFonts w:ascii="Times New Roman" w:hAnsi="Times New Roman" w:cs="Times New Roman"/>
          <w:b/>
          <w:sz w:val="26"/>
          <w:szCs w:val="26"/>
        </w:rPr>
      </w:pPr>
    </w:p>
    <w:p w14:paraId="2ABDACA1" w14:textId="77777777" w:rsidR="005E3296" w:rsidRPr="00C71E96" w:rsidRDefault="005E3296" w:rsidP="00C71E96">
      <w:pPr>
        <w:spacing w:after="0" w:line="360" w:lineRule="auto"/>
        <w:ind w:firstLine="0"/>
        <w:outlineLvl w:val="0"/>
        <w:rPr>
          <w:rFonts w:ascii="Times New Roman" w:hAnsi="Times New Roman" w:cs="Times New Roman"/>
          <w:b/>
          <w:sz w:val="26"/>
          <w:szCs w:val="26"/>
          <w:lang w:val="en-US"/>
        </w:rPr>
      </w:pPr>
    </w:p>
    <w:p w14:paraId="32324574" w14:textId="77777777" w:rsidR="0024571D" w:rsidRPr="005353DD" w:rsidRDefault="0024571D" w:rsidP="00AC7E6E">
      <w:pPr>
        <w:spacing w:after="0" w:line="360" w:lineRule="auto"/>
        <w:ind w:firstLine="0"/>
        <w:jc w:val="center"/>
        <w:outlineLvl w:val="0"/>
        <w:rPr>
          <w:rFonts w:ascii="Times New Roman" w:hAnsi="Times New Roman" w:cs="Times New Roman"/>
          <w:b/>
          <w:sz w:val="26"/>
          <w:szCs w:val="26"/>
        </w:rPr>
        <w:sectPr w:rsidR="0024571D" w:rsidRPr="005353DD" w:rsidSect="004A1801">
          <w:pgSz w:w="16839" w:h="11907" w:orient="landscape" w:code="9"/>
          <w:pgMar w:top="1701" w:right="1134" w:bottom="1134" w:left="1134" w:header="720" w:footer="624" w:gutter="0"/>
          <w:cols w:space="720"/>
          <w:docGrid w:linePitch="360"/>
        </w:sectPr>
      </w:pPr>
      <w:bookmarkStart w:id="534" w:name="_Toc146652111"/>
      <w:bookmarkStart w:id="535" w:name="_Toc146652541"/>
      <w:bookmarkStart w:id="536" w:name="_Toc149200415"/>
      <w:bookmarkStart w:id="537" w:name="_Toc149200550"/>
      <w:bookmarkStart w:id="538" w:name="_Toc149200628"/>
    </w:p>
    <w:p w14:paraId="54D306DC" w14:textId="77777777" w:rsidR="00AC7E6E" w:rsidRPr="005353DD" w:rsidRDefault="009D7256" w:rsidP="00AC7E6E">
      <w:pPr>
        <w:spacing w:after="0" w:line="360" w:lineRule="auto"/>
        <w:ind w:firstLine="0"/>
        <w:jc w:val="center"/>
        <w:outlineLvl w:val="0"/>
        <w:rPr>
          <w:rFonts w:ascii="Times New Roman" w:hAnsi="Times New Roman" w:cs="Times New Roman"/>
          <w:b/>
          <w:sz w:val="26"/>
          <w:szCs w:val="26"/>
        </w:rPr>
      </w:pPr>
      <w:bookmarkStart w:id="539" w:name="_Toc166356824"/>
      <w:bookmarkStart w:id="540" w:name="_Toc166356914"/>
      <w:bookmarkStart w:id="541" w:name="_Toc184115228"/>
      <w:bookmarkStart w:id="542" w:name="_Hlk166678387"/>
      <w:r w:rsidRPr="005353DD">
        <w:rPr>
          <w:rFonts w:ascii="Times New Roman" w:hAnsi="Times New Roman" w:cs="Times New Roman"/>
          <w:b/>
          <w:sz w:val="26"/>
          <w:szCs w:val="26"/>
        </w:rPr>
        <w:lastRenderedPageBreak/>
        <w:t>CHƯƠNG VI</w:t>
      </w:r>
      <w:bookmarkStart w:id="543" w:name="_Toc130983021"/>
      <w:bookmarkStart w:id="544" w:name="_Toc131082878"/>
      <w:bookmarkStart w:id="545" w:name="_Toc131083040"/>
      <w:bookmarkStart w:id="546" w:name="_Toc131083870"/>
      <w:bookmarkStart w:id="547" w:name="_Toc131084308"/>
      <w:bookmarkStart w:id="548" w:name="_Toc140504375"/>
      <w:bookmarkStart w:id="549" w:name="_Toc146652112"/>
      <w:bookmarkStart w:id="550" w:name="_Toc146652542"/>
      <w:bookmarkEnd w:id="529"/>
      <w:bookmarkEnd w:id="530"/>
      <w:bookmarkEnd w:id="531"/>
      <w:bookmarkEnd w:id="532"/>
      <w:bookmarkEnd w:id="533"/>
      <w:bookmarkEnd w:id="534"/>
      <w:bookmarkEnd w:id="535"/>
      <w:bookmarkEnd w:id="536"/>
      <w:bookmarkEnd w:id="537"/>
      <w:bookmarkEnd w:id="538"/>
      <w:bookmarkEnd w:id="539"/>
      <w:bookmarkEnd w:id="540"/>
      <w:bookmarkEnd w:id="541"/>
    </w:p>
    <w:p w14:paraId="69E4C2C1" w14:textId="43E57555" w:rsidR="009D7256" w:rsidRPr="005353DD" w:rsidRDefault="00AC7E6E" w:rsidP="00AC7E6E">
      <w:pPr>
        <w:spacing w:after="0" w:line="360" w:lineRule="auto"/>
        <w:ind w:firstLine="0"/>
        <w:jc w:val="center"/>
        <w:outlineLvl w:val="0"/>
        <w:rPr>
          <w:rFonts w:ascii="Times New Roman" w:hAnsi="Times New Roman" w:cs="Times New Roman"/>
          <w:b/>
          <w:sz w:val="26"/>
          <w:szCs w:val="26"/>
        </w:rPr>
      </w:pPr>
      <w:r w:rsidRPr="005353DD">
        <w:rPr>
          <w:rFonts w:ascii="Times New Roman" w:hAnsi="Times New Roman" w:cs="Times New Roman"/>
          <w:b/>
          <w:sz w:val="26"/>
          <w:szCs w:val="26"/>
        </w:rPr>
        <w:t xml:space="preserve"> </w:t>
      </w:r>
      <w:bookmarkStart w:id="551" w:name="_Toc149200416"/>
      <w:bookmarkStart w:id="552" w:name="_Toc149200551"/>
      <w:bookmarkStart w:id="553" w:name="_Toc149200629"/>
      <w:bookmarkStart w:id="554" w:name="_Toc149200707"/>
      <w:bookmarkStart w:id="555" w:name="_Toc166356825"/>
      <w:bookmarkStart w:id="556" w:name="_Toc166356915"/>
      <w:bookmarkStart w:id="557" w:name="_Toc184115229"/>
      <w:r w:rsidR="009D7256" w:rsidRPr="005353DD">
        <w:rPr>
          <w:rFonts w:ascii="Times New Roman" w:hAnsi="Times New Roman" w:cs="Times New Roman"/>
          <w:b/>
          <w:sz w:val="26"/>
          <w:szCs w:val="26"/>
        </w:rPr>
        <w:t>CHƯƠNG TRÌNH QUAN TRẮC MÔI TRƯỜNG CỦA CƠ SỞ</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7EAABF93" w14:textId="0D47C306" w:rsidR="00CA74D9" w:rsidRDefault="00AB3BC4" w:rsidP="007A756A">
      <w:pPr>
        <w:spacing w:after="0" w:line="360" w:lineRule="auto"/>
        <w:ind w:firstLine="0"/>
        <w:outlineLvl w:val="0"/>
        <w:rPr>
          <w:rFonts w:ascii="Times New Roman" w:hAnsi="Times New Roman" w:cs="Times New Roman"/>
          <w:b/>
          <w:sz w:val="26"/>
          <w:szCs w:val="26"/>
          <w:lang w:val="nl-NL"/>
        </w:rPr>
      </w:pPr>
      <w:bookmarkStart w:id="558" w:name="_Toc184115230"/>
      <w:r w:rsidRPr="005353DD">
        <w:rPr>
          <w:rFonts w:ascii="Times New Roman" w:hAnsi="Times New Roman" w:cs="Times New Roman"/>
          <w:b/>
          <w:sz w:val="26"/>
          <w:szCs w:val="26"/>
          <w:lang w:val="nl-NL"/>
        </w:rPr>
        <w:t xml:space="preserve">1. </w:t>
      </w:r>
      <w:r w:rsidR="00CA74D9">
        <w:rPr>
          <w:rFonts w:ascii="Times New Roman" w:hAnsi="Times New Roman" w:cs="Times New Roman"/>
          <w:b/>
          <w:sz w:val="26"/>
          <w:szCs w:val="26"/>
          <w:lang w:val="nl-NL"/>
        </w:rPr>
        <w:t>Kế hoạch vận hành thử nghiệm công trình xử lý chất thải</w:t>
      </w:r>
      <w:bookmarkEnd w:id="558"/>
    </w:p>
    <w:p w14:paraId="726D2768" w14:textId="1F2F9BAE" w:rsidR="00924999" w:rsidRPr="00924999" w:rsidRDefault="00924999" w:rsidP="00924999">
      <w:pPr>
        <w:spacing w:after="0" w:line="360" w:lineRule="auto"/>
        <w:rPr>
          <w:rFonts w:ascii="Times New Roman" w:hAnsi="Times New Roman" w:cs="Times New Roman"/>
          <w:sz w:val="26"/>
          <w:szCs w:val="26"/>
          <w:lang w:val="nl-NL"/>
        </w:rPr>
      </w:pPr>
      <w:r w:rsidRPr="00924999">
        <w:rPr>
          <w:rFonts w:ascii="Times New Roman" w:hAnsi="Times New Roman" w:cs="Times New Roman"/>
          <w:sz w:val="26"/>
          <w:szCs w:val="26"/>
          <w:lang w:val="nl-NL"/>
        </w:rPr>
        <w:t xml:space="preserve">Cơ sở đã được Sở Tài nguyên và Môi trường cấp Giấy xác nhận số </w:t>
      </w:r>
      <w:r>
        <w:rPr>
          <w:rFonts w:ascii="Times New Roman" w:hAnsi="Times New Roman" w:cs="Times New Roman"/>
          <w:sz w:val="26"/>
          <w:szCs w:val="26"/>
          <w:lang w:val="nl-NL"/>
        </w:rPr>
        <w:t>2196</w:t>
      </w:r>
      <w:r w:rsidRPr="00924999">
        <w:rPr>
          <w:rFonts w:ascii="Times New Roman" w:hAnsi="Times New Roman" w:cs="Times New Roman"/>
          <w:sz w:val="26"/>
          <w:szCs w:val="26"/>
          <w:lang w:val="nl-NL"/>
        </w:rPr>
        <w:t xml:space="preserve">/XNSTNMT ngày </w:t>
      </w:r>
      <w:r>
        <w:rPr>
          <w:rFonts w:ascii="Times New Roman" w:hAnsi="Times New Roman" w:cs="Times New Roman"/>
          <w:sz w:val="26"/>
          <w:szCs w:val="26"/>
          <w:lang w:val="nl-NL"/>
        </w:rPr>
        <w:t>04/11/2014</w:t>
      </w:r>
      <w:r w:rsidRPr="00924999">
        <w:rPr>
          <w:rFonts w:ascii="Times New Roman" w:hAnsi="Times New Roman" w:cs="Times New Roman"/>
          <w:sz w:val="26"/>
          <w:szCs w:val="26"/>
          <w:lang w:val="nl-NL"/>
        </w:rPr>
        <w:t xml:space="preserve"> về việc đã thực hiện các công trình, biện pháp bảo vệ môi trường phục vụ giai đoạn vận hành của dự án</w:t>
      </w:r>
      <w:r>
        <w:rPr>
          <w:rFonts w:ascii="Times New Roman" w:hAnsi="Times New Roman" w:cs="Times New Roman"/>
          <w:sz w:val="26"/>
          <w:szCs w:val="26"/>
          <w:lang w:val="nl-NL"/>
        </w:rPr>
        <w:t xml:space="preserve"> và Giấy phép xả nước thải vào nguồn nước số 3581/GP-STNMT ngày 18/11/2019</w:t>
      </w:r>
      <w:r w:rsidRPr="00924999">
        <w:rPr>
          <w:rFonts w:ascii="Times New Roman" w:hAnsi="Times New Roman" w:cs="Times New Roman"/>
          <w:sz w:val="26"/>
          <w:szCs w:val="26"/>
          <w:lang w:val="nl-NL"/>
        </w:rPr>
        <w:t xml:space="preserve">. Căn cứ quy định tại Khoản 4 Điều 31 Nghị định 08/2022/NĐ-CP ngày 10/01/2022 của Chính phủ quy định chi tiết một số điều của Luật Bảo vệ môi trường thì Cơ sở không phải thực hiện vận hành thử nghiệm công trình xử lý nước thải sau khi được cấp Giấy phép môi trường. </w:t>
      </w:r>
    </w:p>
    <w:p w14:paraId="777B1989" w14:textId="6319DE2C" w:rsidR="00AB3BC4" w:rsidRPr="005353DD" w:rsidRDefault="00CA74D9" w:rsidP="007A756A">
      <w:pPr>
        <w:spacing w:after="0" w:line="360" w:lineRule="auto"/>
        <w:ind w:firstLine="0"/>
        <w:outlineLvl w:val="0"/>
        <w:rPr>
          <w:rFonts w:ascii="Times New Roman" w:hAnsi="Times New Roman" w:cs="Times New Roman"/>
          <w:b/>
          <w:sz w:val="26"/>
          <w:szCs w:val="26"/>
          <w:lang w:val="nl-NL"/>
        </w:rPr>
      </w:pPr>
      <w:bookmarkStart w:id="559" w:name="_Toc184115231"/>
      <w:r>
        <w:rPr>
          <w:rFonts w:ascii="Times New Roman" w:hAnsi="Times New Roman" w:cs="Times New Roman"/>
          <w:b/>
          <w:sz w:val="26"/>
          <w:szCs w:val="26"/>
          <w:lang w:val="nl-NL"/>
        </w:rPr>
        <w:t xml:space="preserve">2. </w:t>
      </w:r>
      <w:r w:rsidR="00AB3BC4" w:rsidRPr="005353DD">
        <w:rPr>
          <w:rFonts w:ascii="Times New Roman" w:hAnsi="Times New Roman" w:cs="Times New Roman"/>
          <w:b/>
          <w:sz w:val="26"/>
          <w:szCs w:val="26"/>
          <w:lang w:val="nl-NL"/>
        </w:rPr>
        <w:t>Chương trình quan trắc chất thải (tự động, liên tục và định kỳ) theo quy định của pháp luật</w:t>
      </w:r>
      <w:bookmarkEnd w:id="559"/>
    </w:p>
    <w:p w14:paraId="0AC4E383" w14:textId="77777777" w:rsidR="007A756A" w:rsidRPr="005353DD" w:rsidRDefault="007A756A" w:rsidP="00392FD8">
      <w:pPr>
        <w:spacing w:after="0" w:line="360" w:lineRule="auto"/>
        <w:ind w:firstLine="567"/>
        <w:rPr>
          <w:rFonts w:ascii="Times New Roman" w:hAnsi="Times New Roman" w:cs="Times New Roman"/>
          <w:i/>
          <w:sz w:val="26"/>
          <w:szCs w:val="26"/>
          <w:lang w:val="nl-NL"/>
        </w:rPr>
      </w:pPr>
      <w:r w:rsidRPr="005353DD">
        <w:rPr>
          <w:rFonts w:ascii="Times New Roman" w:hAnsi="Times New Roman" w:cs="Times New Roman"/>
          <w:i/>
          <w:sz w:val="26"/>
          <w:szCs w:val="26"/>
          <w:lang w:val="nl-NL"/>
        </w:rPr>
        <w:t>* Chương trình quan trắc môi trường nước thải định kỳ</w:t>
      </w:r>
    </w:p>
    <w:p w14:paraId="33D2CDC0" w14:textId="39C52BB4" w:rsidR="009D7256" w:rsidRPr="005353DD" w:rsidRDefault="009D7256" w:rsidP="00392FD8">
      <w:pPr>
        <w:spacing w:after="0" w:line="360" w:lineRule="auto"/>
        <w:ind w:firstLine="567"/>
        <w:rPr>
          <w:rFonts w:ascii="Times New Roman" w:hAnsi="Times New Roman" w:cs="Times New Roman"/>
          <w:sz w:val="26"/>
          <w:szCs w:val="26"/>
          <w:lang w:val="nl-NL"/>
        </w:rPr>
      </w:pPr>
      <w:r w:rsidRPr="005353DD">
        <w:rPr>
          <w:rFonts w:ascii="Times New Roman" w:hAnsi="Times New Roman" w:cs="Times New Roman"/>
          <w:sz w:val="26"/>
          <w:szCs w:val="26"/>
        </w:rPr>
        <w:t xml:space="preserve">- Vị trí: </w:t>
      </w:r>
      <w:r w:rsidR="00E81C21" w:rsidRPr="005353DD">
        <w:rPr>
          <w:rFonts w:ascii="Times New Roman" w:hAnsi="Times New Roman" w:cs="Times New Roman"/>
          <w:sz w:val="26"/>
          <w:szCs w:val="26"/>
        </w:rPr>
        <w:t xml:space="preserve">01 </w:t>
      </w:r>
      <w:r w:rsidR="002D36DE" w:rsidRPr="005353DD">
        <w:rPr>
          <w:rFonts w:ascii="Times New Roman" w:hAnsi="Times New Roman" w:cs="Times New Roman"/>
          <w:sz w:val="26"/>
          <w:szCs w:val="26"/>
          <w:lang w:val="nl-NL"/>
        </w:rPr>
        <w:t xml:space="preserve">mẫu nước thải tại </w:t>
      </w:r>
      <w:r w:rsidR="00CA74D9">
        <w:rPr>
          <w:rFonts w:ascii="Times New Roman" w:hAnsi="Times New Roman" w:cs="Times New Roman"/>
          <w:sz w:val="26"/>
          <w:szCs w:val="26"/>
          <w:lang w:val="nl-NL"/>
        </w:rPr>
        <w:t>hố ga cuối cùng sau hệ thống xử lý nước thải của Cơ sở, điểm trước khi thải ra cống thoát nước chung của khu dân cư</w:t>
      </w:r>
    </w:p>
    <w:p w14:paraId="392C1033" w14:textId="77777777" w:rsidR="007C628E" w:rsidRPr="005353DD" w:rsidRDefault="007C628E"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Tần suất: 06 tháng/lầ</w:t>
      </w:r>
      <w:r w:rsidR="00A46E91" w:rsidRPr="005353DD">
        <w:rPr>
          <w:rFonts w:ascii="Times New Roman" w:hAnsi="Times New Roman" w:cs="Times New Roman"/>
          <w:sz w:val="26"/>
          <w:szCs w:val="26"/>
        </w:rPr>
        <w:t xml:space="preserve">n (2 </w:t>
      </w:r>
      <w:r w:rsidRPr="005353DD">
        <w:rPr>
          <w:rFonts w:ascii="Times New Roman" w:hAnsi="Times New Roman" w:cs="Times New Roman"/>
          <w:sz w:val="26"/>
          <w:szCs w:val="26"/>
        </w:rPr>
        <w:t>lần/năm)</w:t>
      </w:r>
    </w:p>
    <w:p w14:paraId="03B5CA28" w14:textId="447D279D" w:rsidR="007707CF" w:rsidRPr="005353DD" w:rsidRDefault="00E81C21" w:rsidP="007707CF">
      <w:pPr>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xml:space="preserve">- Thông số giám sát: </w:t>
      </w:r>
      <w:r w:rsidR="002F4E29" w:rsidRPr="005353DD">
        <w:rPr>
          <w:rFonts w:ascii="Times New Roman" w:eastAsia="Times New Roman" w:hAnsi="Times New Roman" w:cs="Times New Roman"/>
          <w:sz w:val="26"/>
          <w:szCs w:val="26"/>
        </w:rPr>
        <w:t xml:space="preserve">lưu lượng nước thải đầu ra, </w:t>
      </w:r>
      <w:r w:rsidR="002D36DE" w:rsidRPr="005353DD">
        <w:rPr>
          <w:rFonts w:ascii="Times New Roman" w:eastAsia="Times New Roman" w:hAnsi="Times New Roman" w:cs="Times New Roman"/>
          <w:sz w:val="26"/>
          <w:szCs w:val="26"/>
        </w:rPr>
        <w:t>pH, BOD</w:t>
      </w:r>
      <w:r w:rsidR="002D36DE" w:rsidRPr="005353DD">
        <w:rPr>
          <w:rFonts w:ascii="Times New Roman" w:eastAsia="Times New Roman" w:hAnsi="Times New Roman" w:cs="Times New Roman"/>
          <w:sz w:val="26"/>
          <w:szCs w:val="26"/>
          <w:vertAlign w:val="subscript"/>
        </w:rPr>
        <w:t>5</w:t>
      </w:r>
      <w:r w:rsidR="002D36DE" w:rsidRPr="005353DD">
        <w:rPr>
          <w:rFonts w:ascii="Times New Roman" w:eastAsia="Times New Roman" w:hAnsi="Times New Roman" w:cs="Times New Roman"/>
          <w:sz w:val="26"/>
          <w:szCs w:val="26"/>
        </w:rPr>
        <w:t>(20</w:t>
      </w:r>
      <w:r w:rsidR="002D36DE" w:rsidRPr="005353DD">
        <w:rPr>
          <w:rFonts w:ascii="Times New Roman" w:eastAsia="Times New Roman" w:hAnsi="Times New Roman" w:cs="Times New Roman"/>
          <w:sz w:val="26"/>
          <w:szCs w:val="26"/>
          <w:vertAlign w:val="superscript"/>
        </w:rPr>
        <w:t>0</w:t>
      </w:r>
      <w:r w:rsidR="002D36DE" w:rsidRPr="005353DD">
        <w:rPr>
          <w:rFonts w:ascii="Times New Roman" w:eastAsia="Times New Roman" w:hAnsi="Times New Roman" w:cs="Times New Roman"/>
          <w:sz w:val="26"/>
          <w:szCs w:val="26"/>
        </w:rPr>
        <w:t>C), COD, Tổng chất rắn lơ lửng (TSS), Sunfua (tính theo H</w:t>
      </w:r>
      <w:r w:rsidR="002D36DE" w:rsidRPr="005353DD">
        <w:rPr>
          <w:rFonts w:ascii="Times New Roman" w:eastAsia="Times New Roman" w:hAnsi="Times New Roman" w:cs="Times New Roman"/>
          <w:sz w:val="26"/>
          <w:szCs w:val="26"/>
          <w:vertAlign w:val="subscript"/>
        </w:rPr>
        <w:t>2</w:t>
      </w:r>
      <w:r w:rsidR="002D36DE" w:rsidRPr="005353DD">
        <w:rPr>
          <w:rFonts w:ascii="Times New Roman" w:eastAsia="Times New Roman" w:hAnsi="Times New Roman" w:cs="Times New Roman"/>
          <w:sz w:val="26"/>
          <w:szCs w:val="26"/>
        </w:rPr>
        <w:t xml:space="preserve">S), Amoni (tính theo N), </w:t>
      </w:r>
      <w:r w:rsidR="00D96979" w:rsidRPr="005353DD">
        <w:rPr>
          <w:rFonts w:ascii="Times New Roman" w:eastAsia="Times New Roman" w:hAnsi="Times New Roman" w:cs="Times New Roman"/>
          <w:sz w:val="26"/>
          <w:szCs w:val="26"/>
        </w:rPr>
        <w:t>Phosphat (tính theo P), Dầu mỡ động thực vật, Tổng coliforms, Salmonella, Shiella, Vibrio cholerae</w:t>
      </w:r>
      <w:r w:rsidR="00B3045F" w:rsidRPr="005353DD">
        <w:rPr>
          <w:rFonts w:ascii="Times New Roman" w:eastAsia="Times New Roman" w:hAnsi="Times New Roman" w:cs="Times New Roman"/>
          <w:sz w:val="26"/>
          <w:szCs w:val="26"/>
        </w:rPr>
        <w:t>.</w:t>
      </w:r>
    </w:p>
    <w:p w14:paraId="547602AD" w14:textId="4C0F7A04" w:rsidR="007375C5" w:rsidRPr="005353DD" w:rsidRDefault="002A7DFD" w:rsidP="007707CF">
      <w:pPr>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 xml:space="preserve">- Quy chuẩn so sánh: </w:t>
      </w:r>
      <w:r w:rsidR="00F3428D" w:rsidRPr="005353DD">
        <w:rPr>
          <w:rFonts w:ascii="Times New Roman" w:eastAsia="Times New Roman" w:hAnsi="Times New Roman" w:cs="Times New Roman"/>
          <w:sz w:val="26"/>
          <w:szCs w:val="26"/>
        </w:rPr>
        <w:t xml:space="preserve">QCVN </w:t>
      </w:r>
      <w:r w:rsidR="00D96979" w:rsidRPr="005353DD">
        <w:rPr>
          <w:rFonts w:ascii="Times New Roman" w:eastAsia="Times New Roman" w:hAnsi="Times New Roman" w:cs="Times New Roman"/>
          <w:sz w:val="26"/>
          <w:szCs w:val="26"/>
        </w:rPr>
        <w:t xml:space="preserve">28:2010/BTNMT </w:t>
      </w:r>
      <w:r w:rsidR="00F3428D" w:rsidRPr="005353DD">
        <w:rPr>
          <w:rFonts w:ascii="Times New Roman" w:eastAsia="Times New Roman" w:hAnsi="Times New Roman" w:cs="Times New Roman"/>
          <w:sz w:val="26"/>
          <w:szCs w:val="26"/>
        </w:rPr>
        <w:t xml:space="preserve">(cột B) – Quy chuẩn kỹ thuật quốc gia về nước thải </w:t>
      </w:r>
      <w:r w:rsidR="00D96979" w:rsidRPr="005353DD">
        <w:rPr>
          <w:rFonts w:ascii="Times New Roman" w:eastAsia="Times New Roman" w:hAnsi="Times New Roman" w:cs="Times New Roman"/>
          <w:sz w:val="26"/>
          <w:szCs w:val="26"/>
        </w:rPr>
        <w:t>y tế</w:t>
      </w:r>
      <w:r w:rsidRPr="005353DD">
        <w:rPr>
          <w:rFonts w:ascii="Times New Roman" w:eastAsia="Times New Roman" w:hAnsi="Times New Roman" w:cs="Times New Roman"/>
          <w:sz w:val="26"/>
          <w:szCs w:val="26"/>
        </w:rPr>
        <w:t>.</w:t>
      </w:r>
    </w:p>
    <w:p w14:paraId="1E463160" w14:textId="176101DC" w:rsidR="007A756A" w:rsidRPr="005353DD" w:rsidRDefault="00924999" w:rsidP="007A756A">
      <w:pPr>
        <w:widowControl w:val="0"/>
        <w:spacing w:after="0" w:line="360" w:lineRule="auto"/>
        <w:ind w:firstLine="0"/>
        <w:outlineLvl w:val="0"/>
        <w:rPr>
          <w:rFonts w:ascii="Times New Roman" w:eastAsia="Times New Roman" w:hAnsi="Times New Roman" w:cs="Times New Roman"/>
          <w:b/>
          <w:sz w:val="26"/>
          <w:szCs w:val="26"/>
          <w:lang w:val="nl-NL"/>
        </w:rPr>
      </w:pPr>
      <w:bookmarkStart w:id="560" w:name="_Toc184115232"/>
      <w:r>
        <w:rPr>
          <w:rFonts w:ascii="Times New Roman" w:eastAsia="Times New Roman" w:hAnsi="Times New Roman" w:cs="Times New Roman"/>
          <w:b/>
          <w:sz w:val="26"/>
          <w:szCs w:val="26"/>
          <w:lang w:val="nl-NL"/>
        </w:rPr>
        <w:t>3</w:t>
      </w:r>
      <w:r w:rsidR="007A756A" w:rsidRPr="005353DD">
        <w:rPr>
          <w:rFonts w:ascii="Times New Roman" w:eastAsia="Times New Roman" w:hAnsi="Times New Roman" w:cs="Times New Roman"/>
          <w:b/>
          <w:sz w:val="26"/>
          <w:szCs w:val="26"/>
          <w:lang w:val="nl-NL"/>
        </w:rPr>
        <w:t>. Chương trình quan trắc tự động, liên tục chất thải</w:t>
      </w:r>
      <w:bookmarkEnd w:id="560"/>
    </w:p>
    <w:p w14:paraId="2B3AE9A6" w14:textId="658E46FC" w:rsidR="007375C5" w:rsidRPr="005353DD" w:rsidRDefault="007375C5" w:rsidP="00392FD8">
      <w:pPr>
        <w:widowControl w:val="0"/>
        <w:spacing w:after="0" w:line="360" w:lineRule="auto"/>
        <w:ind w:firstLine="567"/>
        <w:rPr>
          <w:rFonts w:ascii="Times New Roman" w:eastAsia="Times New Roman" w:hAnsi="Times New Roman" w:cs="Times New Roman"/>
          <w:sz w:val="26"/>
          <w:szCs w:val="26"/>
        </w:rPr>
      </w:pPr>
      <w:r w:rsidRPr="005353DD">
        <w:rPr>
          <w:rFonts w:ascii="Times New Roman" w:eastAsia="Times New Roman" w:hAnsi="Times New Roman" w:cs="Times New Roman"/>
          <w:sz w:val="26"/>
          <w:szCs w:val="26"/>
        </w:rPr>
        <w:t>Không có.</w:t>
      </w:r>
    </w:p>
    <w:p w14:paraId="5BFFC088" w14:textId="0F27D98B" w:rsidR="007A756A" w:rsidRPr="005353DD" w:rsidRDefault="00924999" w:rsidP="007A756A">
      <w:pPr>
        <w:pStyle w:val="Caption"/>
        <w:ind w:firstLine="0"/>
        <w:jc w:val="both"/>
        <w:outlineLvl w:val="0"/>
        <w:rPr>
          <w:bCs w:val="0"/>
          <w:szCs w:val="26"/>
        </w:rPr>
      </w:pPr>
      <w:bookmarkStart w:id="561" w:name="_Toc184115233"/>
      <w:bookmarkStart w:id="562" w:name="_Toc130985444"/>
      <w:bookmarkStart w:id="563" w:name="_Toc131085432"/>
      <w:bookmarkStart w:id="564" w:name="_Toc140504828"/>
      <w:bookmarkStart w:id="565" w:name="_Toc140505044"/>
      <w:r w:rsidRPr="00924999">
        <w:rPr>
          <w:bCs w:val="0"/>
          <w:szCs w:val="26"/>
        </w:rPr>
        <w:t>4</w:t>
      </w:r>
      <w:r w:rsidR="007A756A" w:rsidRPr="005353DD">
        <w:rPr>
          <w:bCs w:val="0"/>
          <w:szCs w:val="26"/>
        </w:rPr>
        <w:t>. Kinh phí thực hiện quan trắc môi trường hàng năm</w:t>
      </w:r>
      <w:bookmarkEnd w:id="561"/>
    </w:p>
    <w:p w14:paraId="4ABFC903" w14:textId="6185905A" w:rsidR="00D96979" w:rsidRPr="005353DD" w:rsidRDefault="00D96979" w:rsidP="00D96979">
      <w:pPr>
        <w:pStyle w:val="Caption"/>
        <w:jc w:val="both"/>
      </w:pPr>
      <w:r w:rsidRPr="005353DD">
        <w:rPr>
          <w:b w:val="0"/>
          <w:bCs w:val="0"/>
          <w:szCs w:val="26"/>
        </w:rPr>
        <w:t xml:space="preserve">Căn cứ theo Quyết định số 20/2018/QĐ-UBND ngày 20/8/2018 của Uỷ ban nhân dân tỉnh Nam Định Ban hành Bộ đơn giá hoạt động quan trắc môi trường trên địa bàn tỉnh Nam Định kinh phí thực hiện quan trắc môi trường hàng năm của </w:t>
      </w:r>
      <w:r w:rsidR="005F61BB" w:rsidRPr="005353DD">
        <w:rPr>
          <w:b w:val="0"/>
          <w:bCs w:val="0"/>
          <w:szCs w:val="26"/>
        </w:rPr>
        <w:t xml:space="preserve">Trung tâm </w:t>
      </w:r>
      <w:r w:rsidRPr="005353DD">
        <w:rPr>
          <w:b w:val="0"/>
          <w:bCs w:val="0"/>
          <w:szCs w:val="26"/>
        </w:rPr>
        <w:t>cụ thể như sau:</w:t>
      </w:r>
    </w:p>
    <w:p w14:paraId="44601A08" w14:textId="31C5B300" w:rsidR="007375C5" w:rsidRPr="001A4822" w:rsidRDefault="001A4822" w:rsidP="001A4822">
      <w:pPr>
        <w:pStyle w:val="Caption"/>
        <w:rPr>
          <w:b w:val="0"/>
          <w:i/>
          <w:szCs w:val="26"/>
        </w:rPr>
      </w:pPr>
      <w:bookmarkStart w:id="566" w:name="_Toc184415107"/>
      <w:r>
        <w:rPr>
          <w:b w:val="0"/>
          <w:i/>
        </w:rPr>
        <w:t>Bảng</w:t>
      </w:r>
      <w:r w:rsidRPr="001A4822">
        <w:rPr>
          <w:b w:val="0"/>
          <w:i/>
        </w:rPr>
        <w:t xml:space="preserve"> </w:t>
      </w:r>
      <w:r w:rsidRPr="001A4822">
        <w:rPr>
          <w:b w:val="0"/>
          <w:i/>
        </w:rPr>
        <w:fldChar w:fldCharType="begin"/>
      </w:r>
      <w:r w:rsidRPr="001A4822">
        <w:rPr>
          <w:b w:val="0"/>
          <w:i/>
        </w:rPr>
        <w:instrText xml:space="preserve"> SEQ Bảng_ \* ARABIC </w:instrText>
      </w:r>
      <w:r w:rsidRPr="001A4822">
        <w:rPr>
          <w:b w:val="0"/>
          <w:i/>
        </w:rPr>
        <w:fldChar w:fldCharType="separate"/>
      </w:r>
      <w:r w:rsidR="000A37E0">
        <w:rPr>
          <w:b w:val="0"/>
          <w:i/>
          <w:noProof/>
        </w:rPr>
        <w:t>11</w:t>
      </w:r>
      <w:r w:rsidRPr="001A4822">
        <w:rPr>
          <w:b w:val="0"/>
          <w:i/>
        </w:rPr>
        <w:fldChar w:fldCharType="end"/>
      </w:r>
      <w:r w:rsidR="007375C5" w:rsidRPr="001A4822">
        <w:rPr>
          <w:b w:val="0"/>
          <w:i/>
          <w:szCs w:val="26"/>
        </w:rPr>
        <w:t xml:space="preserve">: </w:t>
      </w:r>
      <w:bookmarkEnd w:id="562"/>
      <w:bookmarkEnd w:id="563"/>
      <w:bookmarkEnd w:id="564"/>
      <w:bookmarkEnd w:id="565"/>
      <w:r w:rsidR="00D96979" w:rsidRPr="001A4822">
        <w:rPr>
          <w:b w:val="0"/>
          <w:i/>
          <w:szCs w:val="26"/>
        </w:rPr>
        <w:t>Kinh phí thực hiện quan trắc môi trường nước thải hàng năm</w:t>
      </w:r>
      <w:bookmarkEnd w:id="566"/>
    </w:p>
    <w:tbl>
      <w:tblPr>
        <w:tblStyle w:val="TableGrid"/>
        <w:tblW w:w="0" w:type="auto"/>
        <w:tblLayout w:type="fixed"/>
        <w:tblLook w:val="04A0" w:firstRow="1" w:lastRow="0" w:firstColumn="1" w:lastColumn="0" w:noHBand="0" w:noVBand="1"/>
      </w:tblPr>
      <w:tblGrid>
        <w:gridCol w:w="709"/>
        <w:gridCol w:w="2547"/>
        <w:gridCol w:w="1275"/>
        <w:gridCol w:w="1276"/>
        <w:gridCol w:w="1418"/>
        <w:gridCol w:w="1837"/>
      </w:tblGrid>
      <w:tr w:rsidR="005353DD" w:rsidRPr="005353DD" w14:paraId="47D0D4A7" w14:textId="77777777" w:rsidTr="00CA0623">
        <w:tc>
          <w:tcPr>
            <w:tcW w:w="709" w:type="dxa"/>
          </w:tcPr>
          <w:p w14:paraId="0BF72DCD" w14:textId="77777777" w:rsidR="00D96979" w:rsidRPr="005353DD" w:rsidRDefault="00D96979" w:rsidP="00EC7223">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lastRenderedPageBreak/>
              <w:t>STT</w:t>
            </w:r>
          </w:p>
        </w:tc>
        <w:tc>
          <w:tcPr>
            <w:tcW w:w="2547" w:type="dxa"/>
          </w:tcPr>
          <w:p w14:paraId="24A4D1EA" w14:textId="77777777" w:rsidR="00D96979" w:rsidRPr="005353DD" w:rsidRDefault="00D96979" w:rsidP="00EC7223">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Thông số quan trắc</w:t>
            </w:r>
          </w:p>
        </w:tc>
        <w:tc>
          <w:tcPr>
            <w:tcW w:w="1275" w:type="dxa"/>
          </w:tcPr>
          <w:p w14:paraId="6215B993" w14:textId="77777777" w:rsidR="00D96979" w:rsidRPr="005353DD" w:rsidRDefault="00D96979" w:rsidP="00EC7223">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Đơn vị tính</w:t>
            </w:r>
          </w:p>
        </w:tc>
        <w:tc>
          <w:tcPr>
            <w:tcW w:w="1276" w:type="dxa"/>
          </w:tcPr>
          <w:p w14:paraId="767D25C0" w14:textId="77777777" w:rsidR="00D96979" w:rsidRPr="005353DD" w:rsidRDefault="00D96979" w:rsidP="00EC7223">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Số lượng</w:t>
            </w:r>
          </w:p>
        </w:tc>
        <w:tc>
          <w:tcPr>
            <w:tcW w:w="1418" w:type="dxa"/>
          </w:tcPr>
          <w:p w14:paraId="3A1E1F6D" w14:textId="77777777" w:rsidR="00D96979" w:rsidRPr="005353DD" w:rsidRDefault="00D96979" w:rsidP="00EC7223">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Đơn giá (VNĐ)</w:t>
            </w:r>
          </w:p>
        </w:tc>
        <w:tc>
          <w:tcPr>
            <w:tcW w:w="1837" w:type="dxa"/>
            <w:tcBorders>
              <w:bottom w:val="single" w:sz="4" w:space="0" w:color="auto"/>
            </w:tcBorders>
          </w:tcPr>
          <w:p w14:paraId="30A868FF" w14:textId="77777777" w:rsidR="00D96979" w:rsidRPr="005353DD" w:rsidRDefault="00D96979" w:rsidP="00EC7223">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b/>
                <w:sz w:val="26"/>
                <w:szCs w:val="26"/>
              </w:rPr>
              <w:t>Thành tiền (VNĐ)</w:t>
            </w:r>
          </w:p>
        </w:tc>
      </w:tr>
      <w:tr w:rsidR="005353DD" w:rsidRPr="005353DD" w14:paraId="1E94CA85" w14:textId="77777777" w:rsidTr="00CA0623">
        <w:tc>
          <w:tcPr>
            <w:tcW w:w="709" w:type="dxa"/>
          </w:tcPr>
          <w:p w14:paraId="5EDFA9B4" w14:textId="22D68FDC" w:rsidR="002F4E29" w:rsidRPr="005353DD" w:rsidRDefault="002F4E29" w:rsidP="00EC7223">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sz w:val="26"/>
                <w:szCs w:val="26"/>
                <w:lang w:val="en-US"/>
              </w:rPr>
              <w:t>1</w:t>
            </w:r>
          </w:p>
        </w:tc>
        <w:tc>
          <w:tcPr>
            <w:tcW w:w="2547" w:type="dxa"/>
          </w:tcPr>
          <w:p w14:paraId="457E5A8C" w14:textId="34832EAA" w:rsidR="002F4E29" w:rsidRPr="005353DD" w:rsidRDefault="002F4E29" w:rsidP="00EC7223">
            <w:pPr>
              <w:spacing w:line="360" w:lineRule="auto"/>
              <w:ind w:firstLine="0"/>
              <w:rPr>
                <w:rFonts w:ascii="Times New Roman" w:hAnsi="Times New Roman" w:cs="Times New Roman"/>
                <w:bCs/>
                <w:sz w:val="26"/>
                <w:szCs w:val="26"/>
                <w:lang w:val="en-US"/>
              </w:rPr>
            </w:pPr>
            <w:r w:rsidRPr="005353DD">
              <w:rPr>
                <w:rFonts w:ascii="Times New Roman" w:hAnsi="Times New Roman" w:cs="Times New Roman"/>
                <w:bCs/>
                <w:sz w:val="26"/>
                <w:szCs w:val="26"/>
                <w:lang w:val="en-US"/>
              </w:rPr>
              <w:t xml:space="preserve">Lưu lượng </w:t>
            </w:r>
          </w:p>
        </w:tc>
        <w:tc>
          <w:tcPr>
            <w:tcW w:w="1275" w:type="dxa"/>
          </w:tcPr>
          <w:p w14:paraId="1B6485E0" w14:textId="5F4355B3" w:rsidR="002F4E29" w:rsidRPr="005353DD" w:rsidRDefault="002F4E29" w:rsidP="00EC7223">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sz w:val="26"/>
                <w:szCs w:val="26"/>
              </w:rPr>
              <w:t>Mẫu</w:t>
            </w:r>
          </w:p>
        </w:tc>
        <w:tc>
          <w:tcPr>
            <w:tcW w:w="1276" w:type="dxa"/>
          </w:tcPr>
          <w:p w14:paraId="7A70B41E" w14:textId="353BAA91" w:rsidR="002F4E29" w:rsidRPr="005353DD" w:rsidRDefault="002F4E29" w:rsidP="00EC7223">
            <w:pPr>
              <w:spacing w:line="360" w:lineRule="auto"/>
              <w:ind w:firstLine="0"/>
              <w:jc w:val="center"/>
              <w:rPr>
                <w:rFonts w:ascii="Times New Roman" w:hAnsi="Times New Roman" w:cs="Times New Roman"/>
                <w:b/>
                <w:sz w:val="26"/>
                <w:szCs w:val="26"/>
              </w:rPr>
            </w:pPr>
            <w:r w:rsidRPr="005353DD">
              <w:rPr>
                <w:rFonts w:ascii="Times New Roman" w:hAnsi="Times New Roman" w:cs="Times New Roman"/>
                <w:sz w:val="26"/>
                <w:szCs w:val="26"/>
              </w:rPr>
              <w:t>2</w:t>
            </w:r>
          </w:p>
        </w:tc>
        <w:tc>
          <w:tcPr>
            <w:tcW w:w="1418" w:type="dxa"/>
          </w:tcPr>
          <w:p w14:paraId="50BAE99E" w14:textId="5EFFDC79" w:rsidR="002F4E29" w:rsidRPr="005353DD" w:rsidRDefault="00AD02C1" w:rsidP="00EC7223">
            <w:pPr>
              <w:spacing w:line="360" w:lineRule="auto"/>
              <w:ind w:firstLine="0"/>
              <w:jc w:val="right"/>
              <w:rPr>
                <w:rFonts w:ascii="Times New Roman" w:hAnsi="Times New Roman" w:cs="Times New Roman"/>
                <w:bCs/>
                <w:sz w:val="26"/>
                <w:szCs w:val="26"/>
                <w:lang w:val="en-US"/>
              </w:rPr>
            </w:pPr>
            <w:r w:rsidRPr="005353DD">
              <w:rPr>
                <w:rFonts w:ascii="Times New Roman" w:hAnsi="Times New Roman" w:cs="Times New Roman"/>
                <w:bCs/>
                <w:sz w:val="26"/>
                <w:szCs w:val="26"/>
                <w:lang w:val="en-US"/>
              </w:rPr>
              <w:t>120.000</w:t>
            </w:r>
          </w:p>
        </w:tc>
        <w:tc>
          <w:tcPr>
            <w:tcW w:w="1837" w:type="dxa"/>
            <w:tcBorders>
              <w:bottom w:val="single" w:sz="4" w:space="0" w:color="auto"/>
            </w:tcBorders>
          </w:tcPr>
          <w:p w14:paraId="2DA14304" w14:textId="20CDA364" w:rsidR="002F4E29" w:rsidRPr="005353DD" w:rsidRDefault="00AD02C1" w:rsidP="00EC7223">
            <w:pPr>
              <w:spacing w:line="360" w:lineRule="auto"/>
              <w:ind w:firstLine="0"/>
              <w:jc w:val="right"/>
              <w:rPr>
                <w:rFonts w:ascii="Times New Roman" w:hAnsi="Times New Roman" w:cs="Times New Roman"/>
                <w:bCs/>
                <w:sz w:val="26"/>
                <w:szCs w:val="26"/>
                <w:lang w:val="en-US"/>
              </w:rPr>
            </w:pPr>
            <w:r w:rsidRPr="005353DD">
              <w:rPr>
                <w:rFonts w:ascii="Times New Roman" w:hAnsi="Times New Roman" w:cs="Times New Roman"/>
                <w:bCs/>
                <w:sz w:val="26"/>
                <w:szCs w:val="26"/>
                <w:lang w:val="en-US"/>
              </w:rPr>
              <w:t>240.000</w:t>
            </w:r>
          </w:p>
        </w:tc>
      </w:tr>
      <w:tr w:rsidR="005353DD" w:rsidRPr="005353DD" w14:paraId="1C62133F" w14:textId="77777777" w:rsidTr="00CA0623">
        <w:tc>
          <w:tcPr>
            <w:tcW w:w="709" w:type="dxa"/>
          </w:tcPr>
          <w:p w14:paraId="6F894251" w14:textId="353B3F6F"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2</w:t>
            </w:r>
          </w:p>
        </w:tc>
        <w:tc>
          <w:tcPr>
            <w:tcW w:w="2547" w:type="dxa"/>
          </w:tcPr>
          <w:p w14:paraId="7FC201E7" w14:textId="77777777" w:rsidR="002F4E29" w:rsidRPr="005353DD" w:rsidRDefault="002F4E29" w:rsidP="00EC7223">
            <w:pPr>
              <w:spacing w:line="360" w:lineRule="auto"/>
              <w:ind w:firstLine="0"/>
              <w:rPr>
                <w:rFonts w:ascii="Times New Roman" w:hAnsi="Times New Roman" w:cs="Times New Roman"/>
                <w:sz w:val="26"/>
                <w:szCs w:val="26"/>
              </w:rPr>
            </w:pPr>
            <w:r w:rsidRPr="005353DD">
              <w:rPr>
                <w:rFonts w:ascii="Times New Roman" w:hAnsi="Times New Roman" w:cs="Times New Roman"/>
                <w:sz w:val="26"/>
                <w:szCs w:val="26"/>
              </w:rPr>
              <w:t>pH</w:t>
            </w:r>
          </w:p>
        </w:tc>
        <w:tc>
          <w:tcPr>
            <w:tcW w:w="1275" w:type="dxa"/>
          </w:tcPr>
          <w:p w14:paraId="50CFEB16"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537A81AF"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tcPr>
          <w:p w14:paraId="1DCDF67C" w14:textId="3852CB56"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lang w:val="en-US"/>
              </w:rPr>
              <w:t>71.393</w:t>
            </w:r>
          </w:p>
        </w:tc>
        <w:tc>
          <w:tcPr>
            <w:tcW w:w="1837" w:type="dxa"/>
            <w:tcBorders>
              <w:top w:val="single" w:sz="4" w:space="0" w:color="auto"/>
              <w:left w:val="nil"/>
              <w:bottom w:val="single" w:sz="4" w:space="0" w:color="auto"/>
              <w:right w:val="single" w:sz="4" w:space="0" w:color="auto"/>
            </w:tcBorders>
            <w:shd w:val="clear" w:color="auto" w:fill="auto"/>
            <w:vAlign w:val="bottom"/>
          </w:tcPr>
          <w:p w14:paraId="0175B9B5" w14:textId="43A10CAC"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rPr>
              <w:t>142</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786</w:t>
            </w:r>
          </w:p>
        </w:tc>
      </w:tr>
      <w:tr w:rsidR="005353DD" w:rsidRPr="005353DD" w14:paraId="6233B88B" w14:textId="77777777" w:rsidTr="00CA0623">
        <w:tc>
          <w:tcPr>
            <w:tcW w:w="709" w:type="dxa"/>
          </w:tcPr>
          <w:p w14:paraId="79891E18" w14:textId="5EBA259E"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3</w:t>
            </w:r>
          </w:p>
        </w:tc>
        <w:tc>
          <w:tcPr>
            <w:tcW w:w="2547" w:type="dxa"/>
          </w:tcPr>
          <w:p w14:paraId="1C546BA1" w14:textId="1BBF7397"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BOD</w:t>
            </w:r>
            <w:r w:rsidRPr="005353DD">
              <w:rPr>
                <w:rFonts w:ascii="Times New Roman" w:hAnsi="Times New Roman" w:cs="Times New Roman"/>
                <w:sz w:val="26"/>
                <w:szCs w:val="26"/>
                <w:vertAlign w:val="subscript"/>
                <w:lang w:val="en-US"/>
              </w:rPr>
              <w:t>5</w:t>
            </w:r>
            <w:r w:rsidRPr="005353DD">
              <w:rPr>
                <w:rFonts w:ascii="Times New Roman" w:hAnsi="Times New Roman" w:cs="Times New Roman"/>
                <w:sz w:val="26"/>
                <w:szCs w:val="26"/>
                <w:lang w:val="en-US"/>
              </w:rPr>
              <w:t xml:space="preserve"> (20</w:t>
            </w:r>
            <w:r w:rsidRPr="005353DD">
              <w:rPr>
                <w:rFonts w:ascii="Times New Roman" w:hAnsi="Times New Roman" w:cs="Times New Roman"/>
                <w:sz w:val="26"/>
                <w:szCs w:val="26"/>
                <w:vertAlign w:val="superscript"/>
                <w:lang w:val="en-US"/>
              </w:rPr>
              <w:t>0</w:t>
            </w:r>
            <w:r w:rsidRPr="005353DD">
              <w:rPr>
                <w:rFonts w:ascii="Times New Roman" w:hAnsi="Times New Roman" w:cs="Times New Roman"/>
                <w:sz w:val="26"/>
                <w:szCs w:val="26"/>
                <w:lang w:val="en-US"/>
              </w:rPr>
              <w:t>C)</w:t>
            </w:r>
          </w:p>
        </w:tc>
        <w:tc>
          <w:tcPr>
            <w:tcW w:w="1275" w:type="dxa"/>
          </w:tcPr>
          <w:p w14:paraId="6DB1C6BE"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58225D42"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tcPr>
          <w:p w14:paraId="39609F18" w14:textId="2EB7CAF0"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lang w:val="en-US"/>
              </w:rPr>
              <w:t>174.132</w:t>
            </w:r>
          </w:p>
        </w:tc>
        <w:tc>
          <w:tcPr>
            <w:tcW w:w="1837" w:type="dxa"/>
            <w:tcBorders>
              <w:top w:val="single" w:sz="4" w:space="0" w:color="auto"/>
              <w:left w:val="nil"/>
              <w:bottom w:val="single" w:sz="4" w:space="0" w:color="auto"/>
              <w:right w:val="single" w:sz="4" w:space="0" w:color="auto"/>
            </w:tcBorders>
            <w:shd w:val="clear" w:color="auto" w:fill="auto"/>
            <w:vAlign w:val="bottom"/>
          </w:tcPr>
          <w:p w14:paraId="4AC427B2" w14:textId="146FECF7"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rPr>
              <w:t>348</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264</w:t>
            </w:r>
          </w:p>
        </w:tc>
      </w:tr>
      <w:tr w:rsidR="005353DD" w:rsidRPr="005353DD" w14:paraId="5BD6E221" w14:textId="77777777" w:rsidTr="00CA0623">
        <w:tc>
          <w:tcPr>
            <w:tcW w:w="709" w:type="dxa"/>
          </w:tcPr>
          <w:p w14:paraId="753BA760" w14:textId="4FF91E80"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4</w:t>
            </w:r>
          </w:p>
        </w:tc>
        <w:tc>
          <w:tcPr>
            <w:tcW w:w="2547" w:type="dxa"/>
          </w:tcPr>
          <w:p w14:paraId="0C9109E3" w14:textId="23668009"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COD</w:t>
            </w:r>
          </w:p>
        </w:tc>
        <w:tc>
          <w:tcPr>
            <w:tcW w:w="1275" w:type="dxa"/>
          </w:tcPr>
          <w:p w14:paraId="3334EE41"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10A51493"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tcPr>
          <w:p w14:paraId="28130087" w14:textId="67051A4A"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lang w:val="en-US"/>
              </w:rPr>
              <w:t>221.921</w:t>
            </w:r>
          </w:p>
        </w:tc>
        <w:tc>
          <w:tcPr>
            <w:tcW w:w="1837" w:type="dxa"/>
            <w:tcBorders>
              <w:top w:val="single" w:sz="4" w:space="0" w:color="auto"/>
              <w:left w:val="nil"/>
              <w:bottom w:val="single" w:sz="4" w:space="0" w:color="auto"/>
              <w:right w:val="single" w:sz="4" w:space="0" w:color="auto"/>
            </w:tcBorders>
            <w:shd w:val="clear" w:color="auto" w:fill="auto"/>
            <w:vAlign w:val="bottom"/>
          </w:tcPr>
          <w:p w14:paraId="7C080C90" w14:textId="24E28857"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rPr>
              <w:t>443</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842</w:t>
            </w:r>
          </w:p>
        </w:tc>
      </w:tr>
      <w:tr w:rsidR="005353DD" w:rsidRPr="005353DD" w14:paraId="3DB06D3F" w14:textId="77777777" w:rsidTr="00CA0623">
        <w:tc>
          <w:tcPr>
            <w:tcW w:w="709" w:type="dxa"/>
          </w:tcPr>
          <w:p w14:paraId="5DADE287" w14:textId="4CC86701"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5</w:t>
            </w:r>
          </w:p>
        </w:tc>
        <w:tc>
          <w:tcPr>
            <w:tcW w:w="2547" w:type="dxa"/>
          </w:tcPr>
          <w:p w14:paraId="72D84D60" w14:textId="5ADCE2E4"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TSS</w:t>
            </w:r>
          </w:p>
        </w:tc>
        <w:tc>
          <w:tcPr>
            <w:tcW w:w="1275" w:type="dxa"/>
          </w:tcPr>
          <w:p w14:paraId="6F1D5123"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52BE8FE5"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tcPr>
          <w:p w14:paraId="73A3187C" w14:textId="427E407C"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lang w:val="en-US"/>
              </w:rPr>
              <w:t>162.232</w:t>
            </w:r>
          </w:p>
        </w:tc>
        <w:tc>
          <w:tcPr>
            <w:tcW w:w="1837" w:type="dxa"/>
            <w:tcBorders>
              <w:top w:val="single" w:sz="4" w:space="0" w:color="auto"/>
              <w:left w:val="nil"/>
              <w:bottom w:val="single" w:sz="4" w:space="0" w:color="auto"/>
              <w:right w:val="single" w:sz="4" w:space="0" w:color="auto"/>
            </w:tcBorders>
            <w:shd w:val="clear" w:color="auto" w:fill="auto"/>
            <w:vAlign w:val="bottom"/>
          </w:tcPr>
          <w:p w14:paraId="52EF3426" w14:textId="21952575"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324</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464</w:t>
            </w:r>
          </w:p>
        </w:tc>
      </w:tr>
      <w:tr w:rsidR="005353DD" w:rsidRPr="005353DD" w14:paraId="3967A367" w14:textId="77777777" w:rsidTr="00CA0623">
        <w:tc>
          <w:tcPr>
            <w:tcW w:w="709" w:type="dxa"/>
          </w:tcPr>
          <w:p w14:paraId="345BE2C1" w14:textId="7365393B"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6</w:t>
            </w:r>
          </w:p>
        </w:tc>
        <w:tc>
          <w:tcPr>
            <w:tcW w:w="2547" w:type="dxa"/>
          </w:tcPr>
          <w:p w14:paraId="4416C9EC" w14:textId="4EFB96AD"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Sunfua (tính theo H</w:t>
            </w:r>
            <w:r w:rsidRPr="005353DD">
              <w:rPr>
                <w:rFonts w:ascii="Times New Roman" w:hAnsi="Times New Roman" w:cs="Times New Roman"/>
                <w:sz w:val="26"/>
                <w:szCs w:val="26"/>
                <w:vertAlign w:val="subscript"/>
                <w:lang w:val="en-US"/>
              </w:rPr>
              <w:t>2</w:t>
            </w:r>
            <w:r w:rsidRPr="005353DD">
              <w:rPr>
                <w:rFonts w:ascii="Times New Roman" w:hAnsi="Times New Roman" w:cs="Times New Roman"/>
                <w:sz w:val="26"/>
                <w:szCs w:val="26"/>
                <w:lang w:val="en-US"/>
              </w:rPr>
              <w:t>S)</w:t>
            </w:r>
          </w:p>
        </w:tc>
        <w:tc>
          <w:tcPr>
            <w:tcW w:w="1275" w:type="dxa"/>
          </w:tcPr>
          <w:p w14:paraId="394D4B56"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654FEB98"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tcPr>
          <w:p w14:paraId="460E1FC1" w14:textId="7897516C"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lang w:val="en-US"/>
              </w:rPr>
              <w:t>247.424</w:t>
            </w:r>
          </w:p>
        </w:tc>
        <w:tc>
          <w:tcPr>
            <w:tcW w:w="1837" w:type="dxa"/>
            <w:tcBorders>
              <w:top w:val="single" w:sz="4" w:space="0" w:color="auto"/>
              <w:left w:val="nil"/>
              <w:bottom w:val="single" w:sz="4" w:space="0" w:color="auto"/>
              <w:right w:val="single" w:sz="4" w:space="0" w:color="auto"/>
            </w:tcBorders>
            <w:shd w:val="clear" w:color="auto" w:fill="auto"/>
            <w:vAlign w:val="bottom"/>
          </w:tcPr>
          <w:p w14:paraId="26E4FA6B" w14:textId="71CAC7A7"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494</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848</w:t>
            </w:r>
          </w:p>
        </w:tc>
      </w:tr>
      <w:tr w:rsidR="005353DD" w:rsidRPr="005353DD" w14:paraId="56112119" w14:textId="77777777" w:rsidTr="00CA0623">
        <w:tc>
          <w:tcPr>
            <w:tcW w:w="709" w:type="dxa"/>
          </w:tcPr>
          <w:p w14:paraId="57F479AA" w14:textId="0CDD9758"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7</w:t>
            </w:r>
          </w:p>
        </w:tc>
        <w:tc>
          <w:tcPr>
            <w:tcW w:w="2547" w:type="dxa"/>
          </w:tcPr>
          <w:p w14:paraId="58EC4107" w14:textId="4054D3D8"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Amoni (tính theo N)</w:t>
            </w:r>
          </w:p>
        </w:tc>
        <w:tc>
          <w:tcPr>
            <w:tcW w:w="1275" w:type="dxa"/>
          </w:tcPr>
          <w:p w14:paraId="7A879450"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3E51BB0C"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tcPr>
          <w:p w14:paraId="60818A1B" w14:textId="241BF74A"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lang w:val="en-US"/>
              </w:rPr>
              <w:t>212.827</w:t>
            </w:r>
          </w:p>
        </w:tc>
        <w:tc>
          <w:tcPr>
            <w:tcW w:w="1837" w:type="dxa"/>
            <w:tcBorders>
              <w:top w:val="single" w:sz="4" w:space="0" w:color="auto"/>
              <w:left w:val="nil"/>
              <w:bottom w:val="single" w:sz="4" w:space="0" w:color="auto"/>
              <w:right w:val="single" w:sz="4" w:space="0" w:color="auto"/>
            </w:tcBorders>
            <w:shd w:val="clear" w:color="auto" w:fill="auto"/>
            <w:vAlign w:val="bottom"/>
          </w:tcPr>
          <w:p w14:paraId="649C2A56" w14:textId="0B5A3CD2"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425</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654</w:t>
            </w:r>
          </w:p>
        </w:tc>
      </w:tr>
      <w:tr w:rsidR="005353DD" w:rsidRPr="005353DD" w14:paraId="1B389EBC" w14:textId="77777777" w:rsidTr="00CA0623">
        <w:tc>
          <w:tcPr>
            <w:tcW w:w="709" w:type="dxa"/>
          </w:tcPr>
          <w:p w14:paraId="11D507CE" w14:textId="279C825B"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8</w:t>
            </w:r>
          </w:p>
        </w:tc>
        <w:tc>
          <w:tcPr>
            <w:tcW w:w="2547" w:type="dxa"/>
          </w:tcPr>
          <w:p w14:paraId="3499264E" w14:textId="491C1F10"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Nitrat</w:t>
            </w:r>
          </w:p>
        </w:tc>
        <w:tc>
          <w:tcPr>
            <w:tcW w:w="1275" w:type="dxa"/>
          </w:tcPr>
          <w:p w14:paraId="725F4836" w14:textId="43D7F09F"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Mẫu</w:t>
            </w:r>
          </w:p>
        </w:tc>
        <w:tc>
          <w:tcPr>
            <w:tcW w:w="1276" w:type="dxa"/>
          </w:tcPr>
          <w:p w14:paraId="4C624391" w14:textId="4E36CC84"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2</w:t>
            </w:r>
          </w:p>
        </w:tc>
        <w:tc>
          <w:tcPr>
            <w:tcW w:w="1418" w:type="dxa"/>
          </w:tcPr>
          <w:p w14:paraId="70C6E691" w14:textId="4983D9D6"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lang w:val="en-US"/>
              </w:rPr>
              <w:t>260.454</w:t>
            </w:r>
          </w:p>
        </w:tc>
        <w:tc>
          <w:tcPr>
            <w:tcW w:w="1837" w:type="dxa"/>
            <w:tcBorders>
              <w:top w:val="single" w:sz="4" w:space="0" w:color="auto"/>
              <w:left w:val="nil"/>
              <w:bottom w:val="single" w:sz="4" w:space="0" w:color="auto"/>
              <w:right w:val="single" w:sz="4" w:space="0" w:color="auto"/>
            </w:tcBorders>
            <w:shd w:val="clear" w:color="auto" w:fill="auto"/>
            <w:vAlign w:val="bottom"/>
          </w:tcPr>
          <w:p w14:paraId="1988412A" w14:textId="1FDBEE2D"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520</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908</w:t>
            </w:r>
          </w:p>
        </w:tc>
      </w:tr>
      <w:tr w:rsidR="005353DD" w:rsidRPr="005353DD" w14:paraId="2D594038" w14:textId="77777777" w:rsidTr="00CA0623">
        <w:tc>
          <w:tcPr>
            <w:tcW w:w="709" w:type="dxa"/>
          </w:tcPr>
          <w:p w14:paraId="6A2F9F96" w14:textId="00BD04A9"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9</w:t>
            </w:r>
          </w:p>
        </w:tc>
        <w:tc>
          <w:tcPr>
            <w:tcW w:w="2547" w:type="dxa"/>
          </w:tcPr>
          <w:p w14:paraId="400A1FB9" w14:textId="16065260"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Phosphat (tính theo P)</w:t>
            </w:r>
          </w:p>
        </w:tc>
        <w:tc>
          <w:tcPr>
            <w:tcW w:w="1275" w:type="dxa"/>
          </w:tcPr>
          <w:p w14:paraId="5F6FDB11"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6133F35D"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tcPr>
          <w:p w14:paraId="210C2EF9" w14:textId="1CEB4349"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lang w:val="en-US"/>
              </w:rPr>
              <w:t>212.103</w:t>
            </w:r>
          </w:p>
        </w:tc>
        <w:tc>
          <w:tcPr>
            <w:tcW w:w="1837" w:type="dxa"/>
            <w:tcBorders>
              <w:top w:val="single" w:sz="4" w:space="0" w:color="auto"/>
              <w:left w:val="nil"/>
              <w:bottom w:val="single" w:sz="4" w:space="0" w:color="auto"/>
              <w:right w:val="single" w:sz="4" w:space="0" w:color="auto"/>
            </w:tcBorders>
            <w:shd w:val="clear" w:color="auto" w:fill="auto"/>
            <w:vAlign w:val="bottom"/>
          </w:tcPr>
          <w:p w14:paraId="6B72C76B" w14:textId="534CFC6E"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424</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206</w:t>
            </w:r>
          </w:p>
        </w:tc>
      </w:tr>
      <w:tr w:rsidR="005353DD" w:rsidRPr="005353DD" w14:paraId="7AA56FA6" w14:textId="77777777" w:rsidTr="00CA0623">
        <w:tc>
          <w:tcPr>
            <w:tcW w:w="709" w:type="dxa"/>
          </w:tcPr>
          <w:p w14:paraId="540170FF" w14:textId="3952ADC8"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10</w:t>
            </w:r>
          </w:p>
        </w:tc>
        <w:tc>
          <w:tcPr>
            <w:tcW w:w="2547" w:type="dxa"/>
          </w:tcPr>
          <w:p w14:paraId="5658B982" w14:textId="5379837E"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Dầu mỡ động thực vật</w:t>
            </w:r>
          </w:p>
        </w:tc>
        <w:tc>
          <w:tcPr>
            <w:tcW w:w="1275" w:type="dxa"/>
          </w:tcPr>
          <w:p w14:paraId="24D18605"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150F46D6"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tcPr>
          <w:p w14:paraId="061D2B21" w14:textId="437C0064"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lang w:val="en-US"/>
              </w:rPr>
              <w:t>446.270</w:t>
            </w:r>
          </w:p>
        </w:tc>
        <w:tc>
          <w:tcPr>
            <w:tcW w:w="1837" w:type="dxa"/>
            <w:tcBorders>
              <w:top w:val="single" w:sz="4" w:space="0" w:color="auto"/>
              <w:left w:val="nil"/>
              <w:bottom w:val="single" w:sz="4" w:space="0" w:color="auto"/>
              <w:right w:val="single" w:sz="4" w:space="0" w:color="auto"/>
            </w:tcBorders>
            <w:shd w:val="clear" w:color="auto" w:fill="auto"/>
            <w:vAlign w:val="bottom"/>
          </w:tcPr>
          <w:p w14:paraId="280C4AFC" w14:textId="4B7CD7C2"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892</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540</w:t>
            </w:r>
          </w:p>
        </w:tc>
      </w:tr>
      <w:tr w:rsidR="005353DD" w:rsidRPr="005353DD" w14:paraId="63BDBD90" w14:textId="77777777" w:rsidTr="00CA0623">
        <w:tc>
          <w:tcPr>
            <w:tcW w:w="709" w:type="dxa"/>
          </w:tcPr>
          <w:p w14:paraId="37B925CC" w14:textId="70D69754"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11</w:t>
            </w:r>
          </w:p>
        </w:tc>
        <w:tc>
          <w:tcPr>
            <w:tcW w:w="2547" w:type="dxa"/>
          </w:tcPr>
          <w:p w14:paraId="54EBCB90" w14:textId="74A61199"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Tổng coliforms</w:t>
            </w:r>
          </w:p>
        </w:tc>
        <w:tc>
          <w:tcPr>
            <w:tcW w:w="1275" w:type="dxa"/>
          </w:tcPr>
          <w:p w14:paraId="74ED45F3"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4DA17808"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tcPr>
          <w:p w14:paraId="4686B561" w14:textId="40CABAC5" w:rsidR="002F4E29" w:rsidRPr="005353DD" w:rsidRDefault="002F4E29" w:rsidP="00EC7223">
            <w:pPr>
              <w:spacing w:line="360" w:lineRule="auto"/>
              <w:ind w:firstLine="0"/>
              <w:jc w:val="right"/>
              <w:rPr>
                <w:rFonts w:ascii="Times New Roman" w:hAnsi="Times New Roman" w:cs="Times New Roman"/>
                <w:sz w:val="26"/>
                <w:szCs w:val="26"/>
                <w:lang w:val="en-US"/>
              </w:rPr>
            </w:pPr>
            <w:r w:rsidRPr="005353DD">
              <w:rPr>
                <w:rFonts w:ascii="Times New Roman" w:hAnsi="Times New Roman" w:cs="Times New Roman"/>
                <w:sz w:val="26"/>
                <w:szCs w:val="26"/>
                <w:lang w:val="en-US"/>
              </w:rPr>
              <w:t>474.477</w:t>
            </w:r>
          </w:p>
        </w:tc>
        <w:tc>
          <w:tcPr>
            <w:tcW w:w="1837" w:type="dxa"/>
            <w:tcBorders>
              <w:top w:val="single" w:sz="4" w:space="0" w:color="auto"/>
              <w:left w:val="nil"/>
              <w:bottom w:val="single" w:sz="4" w:space="0" w:color="auto"/>
              <w:right w:val="single" w:sz="4" w:space="0" w:color="auto"/>
            </w:tcBorders>
            <w:shd w:val="clear" w:color="auto" w:fill="auto"/>
            <w:vAlign w:val="bottom"/>
          </w:tcPr>
          <w:p w14:paraId="38E92859" w14:textId="0F6E187A"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948</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954</w:t>
            </w:r>
          </w:p>
        </w:tc>
      </w:tr>
      <w:tr w:rsidR="005353DD" w:rsidRPr="005353DD" w14:paraId="4EA6BEB4" w14:textId="77777777" w:rsidTr="00CA0623">
        <w:tc>
          <w:tcPr>
            <w:tcW w:w="709" w:type="dxa"/>
          </w:tcPr>
          <w:p w14:paraId="011E3859" w14:textId="6AE3DD4D"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12</w:t>
            </w:r>
          </w:p>
        </w:tc>
        <w:tc>
          <w:tcPr>
            <w:tcW w:w="2547" w:type="dxa"/>
          </w:tcPr>
          <w:p w14:paraId="7F646B8B" w14:textId="28280B9D"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Salmonella</w:t>
            </w:r>
          </w:p>
        </w:tc>
        <w:tc>
          <w:tcPr>
            <w:tcW w:w="1275" w:type="dxa"/>
          </w:tcPr>
          <w:p w14:paraId="4A7EC30F"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7C0DFCB9"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vAlign w:val="center"/>
          </w:tcPr>
          <w:p w14:paraId="3FA54316" w14:textId="38A6606F"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307.600</w:t>
            </w:r>
          </w:p>
        </w:tc>
        <w:tc>
          <w:tcPr>
            <w:tcW w:w="1837" w:type="dxa"/>
            <w:tcBorders>
              <w:top w:val="single" w:sz="4" w:space="0" w:color="auto"/>
              <w:left w:val="nil"/>
              <w:bottom w:val="single" w:sz="4" w:space="0" w:color="auto"/>
              <w:right w:val="single" w:sz="4" w:space="0" w:color="auto"/>
            </w:tcBorders>
            <w:shd w:val="clear" w:color="auto" w:fill="auto"/>
            <w:vAlign w:val="bottom"/>
          </w:tcPr>
          <w:p w14:paraId="420B82D3" w14:textId="0DADC27C"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615</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200</w:t>
            </w:r>
          </w:p>
        </w:tc>
      </w:tr>
      <w:tr w:rsidR="005353DD" w:rsidRPr="005353DD" w14:paraId="5EC7D738" w14:textId="77777777" w:rsidTr="00CA0623">
        <w:tc>
          <w:tcPr>
            <w:tcW w:w="709" w:type="dxa"/>
          </w:tcPr>
          <w:p w14:paraId="6DEEE85D" w14:textId="1E8E997F"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13</w:t>
            </w:r>
          </w:p>
        </w:tc>
        <w:tc>
          <w:tcPr>
            <w:tcW w:w="2547" w:type="dxa"/>
          </w:tcPr>
          <w:p w14:paraId="015523FC" w14:textId="51ACFFCF"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Shigella</w:t>
            </w:r>
          </w:p>
        </w:tc>
        <w:tc>
          <w:tcPr>
            <w:tcW w:w="1275" w:type="dxa"/>
          </w:tcPr>
          <w:p w14:paraId="3A52391D"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7F65DAB5"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vAlign w:val="center"/>
          </w:tcPr>
          <w:p w14:paraId="018460DF" w14:textId="41992CA0"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315.900</w:t>
            </w:r>
          </w:p>
        </w:tc>
        <w:tc>
          <w:tcPr>
            <w:tcW w:w="1837" w:type="dxa"/>
            <w:tcBorders>
              <w:top w:val="single" w:sz="4" w:space="0" w:color="auto"/>
              <w:left w:val="nil"/>
              <w:bottom w:val="single" w:sz="4" w:space="0" w:color="auto"/>
              <w:right w:val="single" w:sz="4" w:space="0" w:color="auto"/>
            </w:tcBorders>
            <w:shd w:val="clear" w:color="auto" w:fill="auto"/>
            <w:vAlign w:val="bottom"/>
          </w:tcPr>
          <w:p w14:paraId="4E84FC17" w14:textId="5E0AD16F"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631</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800</w:t>
            </w:r>
          </w:p>
        </w:tc>
      </w:tr>
      <w:tr w:rsidR="005353DD" w:rsidRPr="005353DD" w14:paraId="26A76724" w14:textId="77777777" w:rsidTr="00CA0623">
        <w:tc>
          <w:tcPr>
            <w:tcW w:w="709" w:type="dxa"/>
          </w:tcPr>
          <w:p w14:paraId="339874FB" w14:textId="5FB87DE3" w:rsidR="002F4E29" w:rsidRPr="005353DD" w:rsidRDefault="002F4E29" w:rsidP="00EC7223">
            <w:pPr>
              <w:spacing w:line="360" w:lineRule="auto"/>
              <w:ind w:firstLine="0"/>
              <w:jc w:val="center"/>
              <w:rPr>
                <w:rFonts w:ascii="Times New Roman" w:hAnsi="Times New Roman" w:cs="Times New Roman"/>
                <w:sz w:val="26"/>
                <w:szCs w:val="26"/>
                <w:lang w:val="en-US"/>
              </w:rPr>
            </w:pPr>
            <w:r w:rsidRPr="005353DD">
              <w:rPr>
                <w:rFonts w:ascii="Times New Roman" w:hAnsi="Times New Roman" w:cs="Times New Roman"/>
                <w:sz w:val="26"/>
                <w:szCs w:val="26"/>
                <w:lang w:val="en-US"/>
              </w:rPr>
              <w:t>14</w:t>
            </w:r>
          </w:p>
        </w:tc>
        <w:tc>
          <w:tcPr>
            <w:tcW w:w="2547" w:type="dxa"/>
          </w:tcPr>
          <w:p w14:paraId="7ACCA1C3" w14:textId="44E5645F" w:rsidR="002F4E29" w:rsidRPr="005353DD" w:rsidRDefault="002F4E29" w:rsidP="00EC7223">
            <w:pPr>
              <w:spacing w:line="360" w:lineRule="auto"/>
              <w:ind w:firstLine="0"/>
              <w:rPr>
                <w:rFonts w:ascii="Times New Roman" w:hAnsi="Times New Roman" w:cs="Times New Roman"/>
                <w:sz w:val="26"/>
                <w:szCs w:val="26"/>
                <w:lang w:val="en-US"/>
              </w:rPr>
            </w:pPr>
            <w:r w:rsidRPr="005353DD">
              <w:rPr>
                <w:rFonts w:ascii="Times New Roman" w:hAnsi="Times New Roman" w:cs="Times New Roman"/>
                <w:sz w:val="26"/>
                <w:szCs w:val="26"/>
                <w:lang w:val="en-US"/>
              </w:rPr>
              <w:t>Vibrio cholerae</w:t>
            </w:r>
          </w:p>
        </w:tc>
        <w:tc>
          <w:tcPr>
            <w:tcW w:w="1275" w:type="dxa"/>
          </w:tcPr>
          <w:p w14:paraId="1766BB37"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Mẫu</w:t>
            </w:r>
          </w:p>
        </w:tc>
        <w:tc>
          <w:tcPr>
            <w:tcW w:w="1276" w:type="dxa"/>
          </w:tcPr>
          <w:p w14:paraId="5B28ECBE" w14:textId="77777777" w:rsidR="002F4E29" w:rsidRPr="005353DD" w:rsidRDefault="002F4E29" w:rsidP="00EC7223">
            <w:pPr>
              <w:spacing w:line="360" w:lineRule="auto"/>
              <w:ind w:firstLine="0"/>
              <w:jc w:val="center"/>
              <w:rPr>
                <w:rFonts w:ascii="Times New Roman" w:hAnsi="Times New Roman" w:cs="Times New Roman"/>
                <w:sz w:val="26"/>
                <w:szCs w:val="26"/>
              </w:rPr>
            </w:pPr>
            <w:r w:rsidRPr="005353DD">
              <w:rPr>
                <w:rFonts w:ascii="Times New Roman" w:hAnsi="Times New Roman" w:cs="Times New Roman"/>
                <w:sz w:val="26"/>
                <w:szCs w:val="26"/>
              </w:rPr>
              <w:t>2</w:t>
            </w:r>
          </w:p>
        </w:tc>
        <w:tc>
          <w:tcPr>
            <w:tcW w:w="1418" w:type="dxa"/>
            <w:vAlign w:val="center"/>
          </w:tcPr>
          <w:p w14:paraId="4C0F24F7" w14:textId="578D6075"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257.100</w:t>
            </w:r>
          </w:p>
        </w:tc>
        <w:tc>
          <w:tcPr>
            <w:tcW w:w="1837" w:type="dxa"/>
            <w:tcBorders>
              <w:top w:val="single" w:sz="4" w:space="0" w:color="auto"/>
              <w:left w:val="nil"/>
              <w:bottom w:val="single" w:sz="4" w:space="0" w:color="auto"/>
              <w:right w:val="single" w:sz="4" w:space="0" w:color="auto"/>
            </w:tcBorders>
            <w:shd w:val="clear" w:color="auto" w:fill="auto"/>
            <w:vAlign w:val="bottom"/>
          </w:tcPr>
          <w:p w14:paraId="7C09FFCD" w14:textId="6011669D" w:rsidR="002F4E29" w:rsidRPr="005353DD" w:rsidRDefault="002F4E29" w:rsidP="00EC7223">
            <w:pPr>
              <w:spacing w:line="360" w:lineRule="auto"/>
              <w:ind w:firstLine="0"/>
              <w:jc w:val="right"/>
              <w:rPr>
                <w:rFonts w:ascii="Times New Roman" w:hAnsi="Times New Roman" w:cs="Times New Roman"/>
                <w:sz w:val="26"/>
                <w:szCs w:val="26"/>
              </w:rPr>
            </w:pPr>
            <w:r w:rsidRPr="005353DD">
              <w:rPr>
                <w:rFonts w:ascii="Times New Roman" w:hAnsi="Times New Roman" w:cs="Times New Roman"/>
                <w:sz w:val="26"/>
                <w:szCs w:val="26"/>
              </w:rPr>
              <w:t>514</w:t>
            </w:r>
            <w:r w:rsidRPr="005353DD">
              <w:rPr>
                <w:rFonts w:ascii="Times New Roman" w:hAnsi="Times New Roman" w:cs="Times New Roman"/>
                <w:sz w:val="26"/>
                <w:szCs w:val="26"/>
                <w:lang w:val="en-US"/>
              </w:rPr>
              <w:t>.</w:t>
            </w:r>
            <w:r w:rsidRPr="005353DD">
              <w:rPr>
                <w:rFonts w:ascii="Times New Roman" w:hAnsi="Times New Roman" w:cs="Times New Roman"/>
                <w:sz w:val="26"/>
                <w:szCs w:val="26"/>
              </w:rPr>
              <w:t>200</w:t>
            </w:r>
          </w:p>
        </w:tc>
      </w:tr>
      <w:tr w:rsidR="002F4E29" w:rsidRPr="005353DD" w14:paraId="6D14C41E" w14:textId="77777777" w:rsidTr="00CA0623">
        <w:tc>
          <w:tcPr>
            <w:tcW w:w="709" w:type="dxa"/>
          </w:tcPr>
          <w:p w14:paraId="01255700" w14:textId="77777777" w:rsidR="002F4E29" w:rsidRPr="005353DD" w:rsidRDefault="002F4E29" w:rsidP="00EC7223">
            <w:pPr>
              <w:spacing w:line="360" w:lineRule="auto"/>
              <w:ind w:firstLine="0"/>
              <w:jc w:val="center"/>
              <w:rPr>
                <w:rFonts w:ascii="Times New Roman" w:hAnsi="Times New Roman" w:cs="Times New Roman"/>
                <w:sz w:val="26"/>
                <w:szCs w:val="26"/>
                <w:lang w:val="en-US"/>
              </w:rPr>
            </w:pPr>
          </w:p>
        </w:tc>
        <w:tc>
          <w:tcPr>
            <w:tcW w:w="2547" w:type="dxa"/>
          </w:tcPr>
          <w:p w14:paraId="10874749" w14:textId="5BFFCA9B" w:rsidR="002F4E29" w:rsidRPr="005353DD" w:rsidRDefault="002F4E29" w:rsidP="00EC7223">
            <w:pPr>
              <w:spacing w:line="360" w:lineRule="auto"/>
              <w:ind w:firstLine="0"/>
              <w:jc w:val="center"/>
              <w:rPr>
                <w:rFonts w:ascii="Times New Roman" w:hAnsi="Times New Roman" w:cs="Times New Roman"/>
                <w:b/>
                <w:bCs/>
                <w:sz w:val="26"/>
                <w:szCs w:val="26"/>
                <w:lang w:val="en-US"/>
              </w:rPr>
            </w:pPr>
            <w:r w:rsidRPr="005353DD">
              <w:rPr>
                <w:rFonts w:ascii="Times New Roman" w:hAnsi="Times New Roman" w:cs="Times New Roman"/>
                <w:b/>
                <w:bCs/>
                <w:sz w:val="26"/>
                <w:szCs w:val="26"/>
                <w:lang w:val="en-US"/>
              </w:rPr>
              <w:t>Tổng</w:t>
            </w:r>
          </w:p>
        </w:tc>
        <w:tc>
          <w:tcPr>
            <w:tcW w:w="1275" w:type="dxa"/>
          </w:tcPr>
          <w:p w14:paraId="30C67C69" w14:textId="77777777" w:rsidR="002F4E29" w:rsidRPr="005353DD" w:rsidRDefault="002F4E29" w:rsidP="00EC7223">
            <w:pPr>
              <w:spacing w:line="360" w:lineRule="auto"/>
              <w:ind w:firstLine="0"/>
              <w:jc w:val="center"/>
              <w:rPr>
                <w:rFonts w:ascii="Times New Roman" w:hAnsi="Times New Roman" w:cs="Times New Roman"/>
                <w:b/>
                <w:bCs/>
                <w:sz w:val="26"/>
                <w:szCs w:val="26"/>
              </w:rPr>
            </w:pPr>
          </w:p>
        </w:tc>
        <w:tc>
          <w:tcPr>
            <w:tcW w:w="1276" w:type="dxa"/>
          </w:tcPr>
          <w:p w14:paraId="499F92A9" w14:textId="77777777" w:rsidR="002F4E29" w:rsidRPr="005353DD" w:rsidRDefault="002F4E29" w:rsidP="00EC7223">
            <w:pPr>
              <w:spacing w:line="360" w:lineRule="auto"/>
              <w:ind w:firstLine="0"/>
              <w:jc w:val="center"/>
              <w:rPr>
                <w:rFonts w:ascii="Times New Roman" w:hAnsi="Times New Roman" w:cs="Times New Roman"/>
                <w:b/>
                <w:bCs/>
                <w:sz w:val="26"/>
                <w:szCs w:val="26"/>
              </w:rPr>
            </w:pPr>
          </w:p>
        </w:tc>
        <w:tc>
          <w:tcPr>
            <w:tcW w:w="1418" w:type="dxa"/>
            <w:vAlign w:val="center"/>
          </w:tcPr>
          <w:p w14:paraId="09CA3CAB" w14:textId="77777777" w:rsidR="002F4E29" w:rsidRPr="005353DD" w:rsidRDefault="002F4E29" w:rsidP="00EC7223">
            <w:pPr>
              <w:spacing w:line="360" w:lineRule="auto"/>
              <w:ind w:firstLine="0"/>
              <w:jc w:val="center"/>
              <w:rPr>
                <w:rFonts w:ascii="Times New Roman" w:hAnsi="Times New Roman" w:cs="Times New Roman"/>
                <w:b/>
                <w:bCs/>
                <w:sz w:val="26"/>
                <w:szCs w:val="26"/>
              </w:rPr>
            </w:pPr>
          </w:p>
        </w:tc>
        <w:tc>
          <w:tcPr>
            <w:tcW w:w="1837" w:type="dxa"/>
            <w:tcBorders>
              <w:top w:val="single" w:sz="4" w:space="0" w:color="auto"/>
              <w:left w:val="nil"/>
              <w:bottom w:val="single" w:sz="4" w:space="0" w:color="auto"/>
              <w:right w:val="single" w:sz="4" w:space="0" w:color="auto"/>
            </w:tcBorders>
            <w:shd w:val="clear" w:color="auto" w:fill="auto"/>
            <w:vAlign w:val="bottom"/>
          </w:tcPr>
          <w:p w14:paraId="2E86310E" w14:textId="2A0C8FBF" w:rsidR="002F4E29" w:rsidRPr="005353DD" w:rsidRDefault="002F4E29" w:rsidP="00EC7223">
            <w:pPr>
              <w:spacing w:line="360" w:lineRule="auto"/>
              <w:ind w:firstLine="0"/>
              <w:jc w:val="right"/>
              <w:rPr>
                <w:rFonts w:ascii="Times New Roman" w:hAnsi="Times New Roman" w:cs="Times New Roman"/>
                <w:b/>
                <w:bCs/>
                <w:sz w:val="26"/>
                <w:szCs w:val="26"/>
              </w:rPr>
            </w:pPr>
            <w:r w:rsidRPr="005353DD">
              <w:rPr>
                <w:rFonts w:ascii="Times New Roman" w:hAnsi="Times New Roman" w:cs="Times New Roman"/>
                <w:b/>
                <w:bCs/>
                <w:sz w:val="26"/>
                <w:szCs w:val="26"/>
              </w:rPr>
              <w:t>6</w:t>
            </w:r>
            <w:r w:rsidRPr="005353DD">
              <w:rPr>
                <w:rFonts w:ascii="Times New Roman" w:hAnsi="Times New Roman" w:cs="Times New Roman"/>
                <w:b/>
                <w:bCs/>
                <w:sz w:val="26"/>
                <w:szCs w:val="26"/>
                <w:lang w:val="en-US"/>
              </w:rPr>
              <w:t>.</w:t>
            </w:r>
            <w:r w:rsidR="00AD02C1" w:rsidRPr="005353DD">
              <w:rPr>
                <w:rFonts w:ascii="Times New Roman" w:hAnsi="Times New Roman" w:cs="Times New Roman"/>
                <w:b/>
                <w:bCs/>
                <w:sz w:val="26"/>
                <w:szCs w:val="26"/>
                <w:lang w:val="en-US"/>
              </w:rPr>
              <w:t>967</w:t>
            </w:r>
            <w:r w:rsidRPr="005353DD">
              <w:rPr>
                <w:rFonts w:ascii="Times New Roman" w:hAnsi="Times New Roman" w:cs="Times New Roman"/>
                <w:b/>
                <w:bCs/>
                <w:sz w:val="26"/>
                <w:szCs w:val="26"/>
                <w:lang w:val="en-US"/>
              </w:rPr>
              <w:t>.</w:t>
            </w:r>
            <w:r w:rsidRPr="005353DD">
              <w:rPr>
                <w:rFonts w:ascii="Times New Roman" w:hAnsi="Times New Roman" w:cs="Times New Roman"/>
                <w:b/>
                <w:bCs/>
                <w:sz w:val="26"/>
                <w:szCs w:val="26"/>
              </w:rPr>
              <w:t>666</w:t>
            </w:r>
          </w:p>
        </w:tc>
      </w:tr>
    </w:tbl>
    <w:p w14:paraId="26AF8D05" w14:textId="77777777" w:rsidR="004902D1" w:rsidRPr="005353DD" w:rsidRDefault="004902D1" w:rsidP="004902D1">
      <w:pPr>
        <w:widowControl w:val="0"/>
        <w:spacing w:before="60" w:after="60" w:line="276" w:lineRule="auto"/>
        <w:ind w:firstLine="0"/>
        <w:outlineLvl w:val="0"/>
        <w:rPr>
          <w:rFonts w:ascii="Times New Roman" w:eastAsia="Times New Roman" w:hAnsi="Times New Roman" w:cs="Times New Roman"/>
          <w:b/>
          <w:sz w:val="26"/>
          <w:szCs w:val="26"/>
        </w:rPr>
        <w:sectPr w:rsidR="004902D1" w:rsidRPr="005353DD" w:rsidSect="005B2063">
          <w:pgSz w:w="11907" w:h="16839" w:code="9"/>
          <w:pgMar w:top="1134" w:right="1134" w:bottom="1134" w:left="1701" w:header="720" w:footer="624" w:gutter="0"/>
          <w:cols w:space="720"/>
          <w:docGrid w:linePitch="360"/>
        </w:sectPr>
      </w:pPr>
      <w:bookmarkStart w:id="567" w:name="_Toc130983027"/>
      <w:bookmarkEnd w:id="542"/>
    </w:p>
    <w:p w14:paraId="2679F2F2" w14:textId="77777777" w:rsidR="00AC7E6E" w:rsidRPr="00165593" w:rsidRDefault="00BB530C" w:rsidP="00653AD0">
      <w:pPr>
        <w:widowControl w:val="0"/>
        <w:spacing w:after="0" w:line="360" w:lineRule="auto"/>
        <w:ind w:firstLine="0"/>
        <w:jc w:val="center"/>
        <w:outlineLvl w:val="0"/>
        <w:rPr>
          <w:rFonts w:ascii="Times New Roman" w:eastAsia="Times New Roman" w:hAnsi="Times New Roman" w:cs="Times New Roman"/>
          <w:b/>
          <w:sz w:val="26"/>
          <w:szCs w:val="26"/>
        </w:rPr>
      </w:pPr>
      <w:bookmarkStart w:id="568" w:name="_Toc131082884"/>
      <w:bookmarkStart w:id="569" w:name="_Toc131083046"/>
      <w:bookmarkStart w:id="570" w:name="_Toc131083876"/>
      <w:bookmarkStart w:id="571" w:name="_Toc131084314"/>
      <w:bookmarkStart w:id="572" w:name="_Toc146652118"/>
      <w:bookmarkStart w:id="573" w:name="_Toc146652548"/>
      <w:bookmarkStart w:id="574" w:name="_Toc149200426"/>
      <w:bookmarkStart w:id="575" w:name="_Toc149200561"/>
      <w:bookmarkStart w:id="576" w:name="_Toc149200639"/>
      <w:bookmarkStart w:id="577" w:name="_Toc166356831"/>
      <w:bookmarkStart w:id="578" w:name="_Toc166356921"/>
      <w:bookmarkStart w:id="579" w:name="_Toc184115234"/>
      <w:r w:rsidRPr="00165593">
        <w:rPr>
          <w:rFonts w:ascii="Times New Roman" w:eastAsia="Times New Roman" w:hAnsi="Times New Roman" w:cs="Times New Roman"/>
          <w:b/>
          <w:sz w:val="26"/>
          <w:szCs w:val="26"/>
        </w:rPr>
        <w:lastRenderedPageBreak/>
        <w:t>C</w:t>
      </w:r>
      <w:r w:rsidR="007D7034" w:rsidRPr="00165593">
        <w:rPr>
          <w:rFonts w:ascii="Times New Roman" w:eastAsia="Times New Roman" w:hAnsi="Times New Roman" w:cs="Times New Roman"/>
          <w:b/>
          <w:sz w:val="26"/>
          <w:szCs w:val="26"/>
        </w:rPr>
        <w:t>HƯƠNG VII</w:t>
      </w:r>
      <w:bookmarkStart w:id="580" w:name="_Toc130983028"/>
      <w:bookmarkStart w:id="581" w:name="_Toc131082885"/>
      <w:bookmarkStart w:id="582" w:name="_Toc131083047"/>
      <w:bookmarkStart w:id="583" w:name="_Toc131083877"/>
      <w:bookmarkStart w:id="584" w:name="_Toc131084315"/>
      <w:bookmarkStart w:id="585" w:name="_Toc140504382"/>
      <w:bookmarkStart w:id="586" w:name="_Toc146652119"/>
      <w:bookmarkStart w:id="587" w:name="_Toc146652549"/>
      <w:bookmarkEnd w:id="567"/>
      <w:bookmarkEnd w:id="568"/>
      <w:bookmarkEnd w:id="569"/>
      <w:bookmarkEnd w:id="570"/>
      <w:bookmarkEnd w:id="571"/>
      <w:bookmarkEnd w:id="572"/>
      <w:bookmarkEnd w:id="573"/>
      <w:bookmarkEnd w:id="574"/>
      <w:bookmarkEnd w:id="575"/>
      <w:bookmarkEnd w:id="576"/>
      <w:bookmarkEnd w:id="577"/>
      <w:bookmarkEnd w:id="578"/>
      <w:bookmarkEnd w:id="579"/>
      <w:r w:rsidR="00AC7E6E" w:rsidRPr="00165593">
        <w:rPr>
          <w:rFonts w:ascii="Times New Roman" w:eastAsia="Times New Roman" w:hAnsi="Times New Roman" w:cs="Times New Roman"/>
          <w:b/>
          <w:sz w:val="26"/>
          <w:szCs w:val="26"/>
        </w:rPr>
        <w:t xml:space="preserve"> </w:t>
      </w:r>
    </w:p>
    <w:p w14:paraId="0ED869E5" w14:textId="77777777" w:rsidR="00AC7E6E" w:rsidRPr="00165593" w:rsidRDefault="007D7034" w:rsidP="00653AD0">
      <w:pPr>
        <w:widowControl w:val="0"/>
        <w:spacing w:after="0" w:line="360" w:lineRule="auto"/>
        <w:ind w:firstLine="0"/>
        <w:jc w:val="center"/>
        <w:outlineLvl w:val="0"/>
        <w:rPr>
          <w:rFonts w:ascii="Times New Roman" w:eastAsia="Times New Roman" w:hAnsi="Times New Roman" w:cs="Times New Roman"/>
          <w:b/>
          <w:sz w:val="26"/>
          <w:szCs w:val="26"/>
        </w:rPr>
      </w:pPr>
      <w:bookmarkStart w:id="588" w:name="_Toc149200427"/>
      <w:bookmarkStart w:id="589" w:name="_Toc149200562"/>
      <w:bookmarkStart w:id="590" w:name="_Toc149200640"/>
      <w:bookmarkStart w:id="591" w:name="_Toc149200718"/>
      <w:bookmarkStart w:id="592" w:name="_Toc166356832"/>
      <w:bookmarkStart w:id="593" w:name="_Toc166356922"/>
      <w:bookmarkStart w:id="594" w:name="_Toc184115235"/>
      <w:r w:rsidRPr="00165593">
        <w:rPr>
          <w:rFonts w:ascii="Times New Roman" w:eastAsia="Times New Roman" w:hAnsi="Times New Roman" w:cs="Times New Roman"/>
          <w:b/>
          <w:sz w:val="26"/>
          <w:szCs w:val="26"/>
        </w:rPr>
        <w:t>KẾT QUẢ KIỂM</w:t>
      </w:r>
      <w:r w:rsidR="00DB5B65" w:rsidRPr="00165593">
        <w:rPr>
          <w:rFonts w:ascii="Times New Roman" w:eastAsia="Times New Roman" w:hAnsi="Times New Roman" w:cs="Times New Roman"/>
          <w:b/>
          <w:sz w:val="26"/>
          <w:szCs w:val="26"/>
        </w:rPr>
        <w:t xml:space="preserve"> TRA, THANH TRA</w:t>
      </w:r>
      <w:bookmarkStart w:id="595" w:name="_Toc130983029"/>
      <w:bookmarkStart w:id="596" w:name="_Toc131082886"/>
      <w:bookmarkStart w:id="597" w:name="_Toc131083048"/>
      <w:bookmarkStart w:id="598" w:name="_Toc131083878"/>
      <w:bookmarkStart w:id="599" w:name="_Toc131084316"/>
      <w:bookmarkStart w:id="600" w:name="_Toc140504383"/>
      <w:bookmarkStart w:id="601" w:name="_Toc146652120"/>
      <w:bookmarkStart w:id="602" w:name="_Toc146652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00AC7E6E" w:rsidRPr="00165593">
        <w:rPr>
          <w:rFonts w:ascii="Times New Roman" w:eastAsia="Times New Roman" w:hAnsi="Times New Roman" w:cs="Times New Roman"/>
          <w:b/>
          <w:sz w:val="26"/>
          <w:szCs w:val="26"/>
        </w:rPr>
        <w:t xml:space="preserve"> </w:t>
      </w:r>
    </w:p>
    <w:p w14:paraId="3B745CA3" w14:textId="2F69F493" w:rsidR="00DB5B65" w:rsidRPr="00165593" w:rsidRDefault="00DB5B65" w:rsidP="00653AD0">
      <w:pPr>
        <w:widowControl w:val="0"/>
        <w:spacing w:after="0" w:line="360" w:lineRule="auto"/>
        <w:ind w:firstLine="0"/>
        <w:jc w:val="center"/>
        <w:outlineLvl w:val="0"/>
        <w:rPr>
          <w:rFonts w:ascii="Times New Roman" w:eastAsia="Times New Roman" w:hAnsi="Times New Roman" w:cs="Times New Roman"/>
          <w:b/>
          <w:sz w:val="26"/>
          <w:szCs w:val="26"/>
        </w:rPr>
      </w:pPr>
      <w:bookmarkStart w:id="603" w:name="_Toc149200428"/>
      <w:bookmarkStart w:id="604" w:name="_Toc149200563"/>
      <w:bookmarkStart w:id="605" w:name="_Toc149200641"/>
      <w:bookmarkStart w:id="606" w:name="_Toc149200719"/>
      <w:bookmarkStart w:id="607" w:name="_Toc166356833"/>
      <w:bookmarkStart w:id="608" w:name="_Toc166356923"/>
      <w:bookmarkStart w:id="609" w:name="_Toc184115236"/>
      <w:r w:rsidRPr="00165593">
        <w:rPr>
          <w:rFonts w:ascii="Times New Roman" w:eastAsia="Times New Roman" w:hAnsi="Times New Roman" w:cs="Times New Roman"/>
          <w:b/>
          <w:sz w:val="26"/>
          <w:szCs w:val="26"/>
        </w:rPr>
        <w:t>VỀ BẢO VỆ MÔI</w:t>
      </w:r>
      <w:r w:rsidR="00AC7E6E" w:rsidRPr="00165593">
        <w:rPr>
          <w:rFonts w:ascii="Times New Roman" w:eastAsia="Times New Roman" w:hAnsi="Times New Roman" w:cs="Times New Roman"/>
          <w:b/>
          <w:sz w:val="26"/>
          <w:szCs w:val="26"/>
        </w:rPr>
        <w:t xml:space="preserve"> </w:t>
      </w:r>
      <w:r w:rsidRPr="00165593">
        <w:rPr>
          <w:rFonts w:ascii="Times New Roman" w:eastAsia="Times New Roman" w:hAnsi="Times New Roman" w:cs="Times New Roman"/>
          <w:b/>
          <w:sz w:val="26"/>
          <w:szCs w:val="26"/>
        </w:rPr>
        <w:t>TRƯỜNG ĐỐI VỚI CƠ SỞ</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023AE433" w14:textId="77777777" w:rsidR="00165593" w:rsidRPr="00165593" w:rsidRDefault="00165593" w:rsidP="00165593">
      <w:pPr>
        <w:spacing w:after="0" w:line="360" w:lineRule="auto"/>
        <w:ind w:firstLine="567"/>
        <w:rPr>
          <w:rStyle w:val="Vnbnnidung"/>
          <w:rFonts w:ascii="Times New Roman" w:hAnsi="Times New Roman" w:cs="Times New Roman"/>
          <w:sz w:val="26"/>
          <w:szCs w:val="26"/>
        </w:rPr>
      </w:pPr>
      <w:r w:rsidRPr="00165593">
        <w:rPr>
          <w:rStyle w:val="Vnbnnidung"/>
          <w:rFonts w:ascii="Times New Roman" w:hAnsi="Times New Roman" w:cs="Times New Roman"/>
          <w:sz w:val="26"/>
          <w:szCs w:val="26"/>
        </w:rPr>
        <w:t>Trong 02 năm gần nhất trước thời điểm lập báo cáo xin cấp giấy phép môi trường Cơ sở chưa tiếp đoàn kiểm tra, thanh tra về bảo vệ môi trường của cơ quan có thẩm quyền đối với cơ sở.</w:t>
      </w:r>
    </w:p>
    <w:p w14:paraId="2D3DB417" w14:textId="77777777" w:rsidR="00AE69E0" w:rsidRPr="005353DD" w:rsidRDefault="00AE69E0" w:rsidP="001E5CE9">
      <w:pPr>
        <w:spacing w:line="276" w:lineRule="auto"/>
        <w:ind w:firstLine="567"/>
        <w:rPr>
          <w:rFonts w:ascii="Times New Roman" w:hAnsi="Times New Roman" w:cs="Times New Roman"/>
          <w:sz w:val="26"/>
          <w:szCs w:val="26"/>
          <w:vertAlign w:val="subscript"/>
        </w:rPr>
      </w:pPr>
    </w:p>
    <w:p w14:paraId="3332B225" w14:textId="77777777" w:rsidR="00AE69E0" w:rsidRPr="005353DD" w:rsidRDefault="00AE69E0" w:rsidP="001E5CE9">
      <w:pPr>
        <w:spacing w:line="276" w:lineRule="auto"/>
        <w:ind w:firstLine="567"/>
        <w:rPr>
          <w:rFonts w:ascii="Times New Roman" w:hAnsi="Times New Roman" w:cs="Times New Roman"/>
          <w:sz w:val="26"/>
          <w:szCs w:val="26"/>
          <w:vertAlign w:val="subscript"/>
        </w:rPr>
      </w:pPr>
    </w:p>
    <w:p w14:paraId="3AE8FC79" w14:textId="77777777" w:rsidR="00AE69E0" w:rsidRPr="005353DD" w:rsidRDefault="00AE69E0" w:rsidP="001E5CE9">
      <w:pPr>
        <w:spacing w:line="276" w:lineRule="auto"/>
        <w:ind w:firstLine="567"/>
        <w:rPr>
          <w:rFonts w:ascii="Times New Roman" w:hAnsi="Times New Roman" w:cs="Times New Roman"/>
          <w:sz w:val="26"/>
          <w:szCs w:val="26"/>
          <w:vertAlign w:val="subscript"/>
        </w:rPr>
      </w:pPr>
    </w:p>
    <w:p w14:paraId="172A8F4B" w14:textId="77777777" w:rsidR="00AE69E0" w:rsidRPr="005353DD" w:rsidRDefault="00AE69E0" w:rsidP="001E5CE9">
      <w:pPr>
        <w:spacing w:line="276" w:lineRule="auto"/>
        <w:ind w:firstLine="567"/>
        <w:rPr>
          <w:rFonts w:ascii="Times New Roman" w:hAnsi="Times New Roman" w:cs="Times New Roman"/>
          <w:sz w:val="26"/>
          <w:szCs w:val="26"/>
          <w:vertAlign w:val="subscript"/>
        </w:rPr>
      </w:pPr>
    </w:p>
    <w:p w14:paraId="56C7E1D9" w14:textId="77777777" w:rsidR="00AE69E0" w:rsidRPr="005353DD" w:rsidRDefault="00AE69E0" w:rsidP="001E5CE9">
      <w:pPr>
        <w:spacing w:line="276" w:lineRule="auto"/>
        <w:ind w:firstLine="567"/>
        <w:rPr>
          <w:rFonts w:ascii="Times New Roman" w:hAnsi="Times New Roman" w:cs="Times New Roman"/>
          <w:sz w:val="26"/>
          <w:szCs w:val="26"/>
          <w:vertAlign w:val="subscript"/>
        </w:rPr>
      </w:pPr>
    </w:p>
    <w:p w14:paraId="4D30251D" w14:textId="77777777" w:rsidR="00AE69E0" w:rsidRPr="005353DD" w:rsidRDefault="00AE69E0" w:rsidP="001E5CE9">
      <w:pPr>
        <w:spacing w:line="276" w:lineRule="auto"/>
        <w:ind w:firstLine="567"/>
        <w:rPr>
          <w:rFonts w:ascii="Times New Roman" w:hAnsi="Times New Roman" w:cs="Times New Roman"/>
          <w:sz w:val="26"/>
          <w:szCs w:val="26"/>
          <w:vertAlign w:val="subscript"/>
        </w:rPr>
      </w:pPr>
    </w:p>
    <w:p w14:paraId="4B0C96DC" w14:textId="77777777" w:rsidR="00AE69E0" w:rsidRPr="005353DD" w:rsidRDefault="00AE69E0" w:rsidP="001E5CE9">
      <w:pPr>
        <w:spacing w:line="276" w:lineRule="auto"/>
        <w:ind w:firstLine="567"/>
        <w:rPr>
          <w:rFonts w:ascii="Times New Roman" w:hAnsi="Times New Roman" w:cs="Times New Roman"/>
          <w:sz w:val="26"/>
          <w:szCs w:val="26"/>
          <w:vertAlign w:val="subscript"/>
        </w:rPr>
      </w:pPr>
    </w:p>
    <w:p w14:paraId="3D046125" w14:textId="77777777" w:rsidR="00AE69E0" w:rsidRPr="005353DD" w:rsidRDefault="00AE69E0" w:rsidP="00913929">
      <w:pPr>
        <w:spacing w:line="276" w:lineRule="auto"/>
        <w:ind w:firstLine="0"/>
        <w:rPr>
          <w:rFonts w:ascii="Times New Roman" w:hAnsi="Times New Roman" w:cs="Times New Roman"/>
          <w:sz w:val="26"/>
          <w:szCs w:val="26"/>
          <w:vertAlign w:val="subscript"/>
        </w:rPr>
      </w:pPr>
    </w:p>
    <w:p w14:paraId="6C0F9F81" w14:textId="799D1E7E" w:rsidR="00A23C42" w:rsidRPr="005353DD" w:rsidRDefault="00A23C42" w:rsidP="00613146">
      <w:pPr>
        <w:pStyle w:val="Heading1"/>
        <w:rPr>
          <w:color w:val="auto"/>
        </w:rPr>
      </w:pPr>
      <w:bookmarkStart w:id="610" w:name="_Toc115787509"/>
      <w:bookmarkStart w:id="611" w:name="_Toc116026783"/>
      <w:bookmarkStart w:id="612" w:name="_Toc116892556"/>
      <w:bookmarkStart w:id="613" w:name="_Toc117512657"/>
      <w:bookmarkStart w:id="614" w:name="_Toc117512729"/>
      <w:bookmarkStart w:id="615" w:name="_Toc117512855"/>
      <w:bookmarkStart w:id="616" w:name="_Toc127799256"/>
      <w:bookmarkStart w:id="617" w:name="_Toc127801757"/>
      <w:bookmarkStart w:id="618" w:name="_Toc127801962"/>
      <w:bookmarkStart w:id="619" w:name="_Toc127862520"/>
      <w:bookmarkStart w:id="620" w:name="_Toc127880068"/>
      <w:bookmarkStart w:id="621" w:name="_Toc128745001"/>
      <w:bookmarkStart w:id="622" w:name="_Toc130982514"/>
      <w:bookmarkStart w:id="623" w:name="_Toc130983030"/>
    </w:p>
    <w:p w14:paraId="1BA7AFED" w14:textId="3AB69A48" w:rsidR="00A23C42" w:rsidRPr="005353DD" w:rsidRDefault="00A23C42" w:rsidP="00A23C42">
      <w:pPr>
        <w:tabs>
          <w:tab w:val="left" w:pos="7050"/>
        </w:tabs>
      </w:pPr>
    </w:p>
    <w:p w14:paraId="3A751B01" w14:textId="0A5A43E5" w:rsidR="00A23C42" w:rsidRPr="005353DD" w:rsidRDefault="00A23C42" w:rsidP="00A23C42"/>
    <w:p w14:paraId="43EB66E8" w14:textId="77777777" w:rsidR="004902D1" w:rsidRPr="005353DD" w:rsidRDefault="004902D1" w:rsidP="00A23C42">
      <w:pPr>
        <w:sectPr w:rsidR="004902D1" w:rsidRPr="005353DD" w:rsidSect="005B2063">
          <w:pgSz w:w="11907" w:h="16839" w:code="9"/>
          <w:pgMar w:top="1134" w:right="1134" w:bottom="1134" w:left="1701" w:header="720" w:footer="720" w:gutter="0"/>
          <w:cols w:space="720"/>
          <w:docGrid w:linePitch="360"/>
        </w:sectPr>
      </w:pPr>
    </w:p>
    <w:p w14:paraId="3D10F676" w14:textId="77777777" w:rsidR="00AC7E6E" w:rsidRPr="005353DD" w:rsidRDefault="00AE69E0" w:rsidP="00613146">
      <w:pPr>
        <w:pStyle w:val="Heading1"/>
        <w:rPr>
          <w:color w:val="auto"/>
        </w:rPr>
      </w:pPr>
      <w:bookmarkStart w:id="624" w:name="_Toc131082887"/>
      <w:bookmarkStart w:id="625" w:name="_Toc131083049"/>
      <w:bookmarkStart w:id="626" w:name="_Toc131083879"/>
      <w:bookmarkStart w:id="627" w:name="_Toc131084317"/>
      <w:bookmarkStart w:id="628" w:name="_Toc146652121"/>
      <w:bookmarkStart w:id="629" w:name="_Toc146652551"/>
      <w:bookmarkStart w:id="630" w:name="_Toc146653689"/>
      <w:bookmarkStart w:id="631" w:name="_Toc148626458"/>
      <w:bookmarkStart w:id="632" w:name="_Toc148626660"/>
      <w:bookmarkStart w:id="633" w:name="_Toc148626730"/>
      <w:bookmarkStart w:id="634" w:name="_Toc149200429"/>
      <w:bookmarkStart w:id="635" w:name="_Toc149200564"/>
      <w:bookmarkStart w:id="636" w:name="_Toc149200642"/>
      <w:bookmarkStart w:id="637" w:name="_Toc166356834"/>
      <w:bookmarkStart w:id="638" w:name="_Toc166356924"/>
      <w:bookmarkStart w:id="639" w:name="_Toc184115237"/>
      <w:r w:rsidRPr="005353DD">
        <w:rPr>
          <w:color w:val="auto"/>
        </w:rPr>
        <w:lastRenderedPageBreak/>
        <w:t>CHƯƠNG VIII</w:t>
      </w:r>
      <w:bookmarkStart w:id="640" w:name="_Toc115787510"/>
      <w:bookmarkStart w:id="641" w:name="_Toc116026784"/>
      <w:bookmarkStart w:id="642" w:name="_Toc116892557"/>
      <w:bookmarkStart w:id="643" w:name="_Toc117512658"/>
      <w:bookmarkStart w:id="644" w:name="_Toc117512730"/>
      <w:bookmarkStart w:id="645" w:name="_Toc117512856"/>
      <w:bookmarkStart w:id="646" w:name="_Toc127799257"/>
      <w:bookmarkStart w:id="647" w:name="_Toc127801758"/>
      <w:bookmarkStart w:id="648" w:name="_Toc127801963"/>
      <w:bookmarkStart w:id="649" w:name="_Toc127862521"/>
      <w:bookmarkStart w:id="650" w:name="_Toc127880069"/>
      <w:bookmarkStart w:id="651" w:name="_Toc128745002"/>
      <w:bookmarkStart w:id="652" w:name="_Toc128745587"/>
      <w:bookmarkStart w:id="653" w:name="_Toc130982515"/>
      <w:bookmarkStart w:id="654" w:name="_Toc130983031"/>
      <w:bookmarkStart w:id="655" w:name="_Toc131082888"/>
      <w:bookmarkStart w:id="656" w:name="_Toc131083050"/>
      <w:bookmarkStart w:id="657" w:name="_Toc131083880"/>
      <w:bookmarkStart w:id="658" w:name="_Toc131084318"/>
      <w:bookmarkStart w:id="659" w:name="_Toc140504387"/>
      <w:bookmarkStart w:id="660" w:name="_Toc146652122"/>
      <w:bookmarkStart w:id="661" w:name="_Toc146652552"/>
      <w:bookmarkStart w:id="662" w:name="_Toc146653690"/>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00AC7E6E" w:rsidRPr="005353DD">
        <w:rPr>
          <w:color w:val="auto"/>
        </w:rPr>
        <w:t xml:space="preserve"> </w:t>
      </w:r>
    </w:p>
    <w:p w14:paraId="4474D187" w14:textId="1F633C67" w:rsidR="00AE69E0" w:rsidRPr="005353DD" w:rsidRDefault="00AE69E0" w:rsidP="00613146">
      <w:pPr>
        <w:pStyle w:val="Heading1"/>
        <w:rPr>
          <w:color w:val="auto"/>
        </w:rPr>
      </w:pPr>
      <w:bookmarkStart w:id="663" w:name="_Toc148626459"/>
      <w:bookmarkStart w:id="664" w:name="_Toc148626661"/>
      <w:bookmarkStart w:id="665" w:name="_Toc148626731"/>
      <w:bookmarkStart w:id="666" w:name="_Toc149200430"/>
      <w:bookmarkStart w:id="667" w:name="_Toc149200565"/>
      <w:bookmarkStart w:id="668" w:name="_Toc149200643"/>
      <w:bookmarkStart w:id="669" w:name="_Toc149200721"/>
      <w:bookmarkStart w:id="670" w:name="_Toc166356835"/>
      <w:bookmarkStart w:id="671" w:name="_Toc166356925"/>
      <w:bookmarkStart w:id="672" w:name="_Toc184115238"/>
      <w:r w:rsidRPr="005353DD">
        <w:rPr>
          <w:color w:val="auto"/>
        </w:rPr>
        <w:t>CAM KẾT CỦA CHỦ CƠ SỞ</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5096EF60" w14:textId="1A5C9BE7" w:rsidR="00AE69E0" w:rsidRPr="005353DD" w:rsidRDefault="00D33771"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xml:space="preserve">Trung tâm y tế huyện </w:t>
      </w:r>
      <w:r w:rsidR="00D5023E">
        <w:rPr>
          <w:rFonts w:ascii="Times New Roman" w:hAnsi="Times New Roman" w:cs="Times New Roman"/>
          <w:sz w:val="26"/>
          <w:szCs w:val="26"/>
        </w:rPr>
        <w:t>Nghĩa Hưng</w:t>
      </w:r>
      <w:r w:rsidRPr="005353DD">
        <w:rPr>
          <w:rFonts w:ascii="Times New Roman" w:hAnsi="Times New Roman" w:cs="Times New Roman"/>
          <w:sz w:val="26"/>
          <w:szCs w:val="26"/>
        </w:rPr>
        <w:t xml:space="preserve"> </w:t>
      </w:r>
      <w:r w:rsidR="00924999" w:rsidRPr="00924999">
        <w:rPr>
          <w:rFonts w:ascii="Times New Roman" w:hAnsi="Times New Roman" w:cs="Times New Roman"/>
          <w:sz w:val="26"/>
          <w:szCs w:val="26"/>
        </w:rPr>
        <w:t>(Cơ sở</w:t>
      </w:r>
      <w:r w:rsidR="00E24F1E" w:rsidRPr="00E24F1E">
        <w:rPr>
          <w:rFonts w:ascii="Times New Roman" w:hAnsi="Times New Roman" w:cs="Times New Roman"/>
          <w:sz w:val="26"/>
          <w:szCs w:val="26"/>
        </w:rPr>
        <w:t xml:space="preserve"> tại thị trấn Quỹ Nhất</w:t>
      </w:r>
      <w:r w:rsidR="00924999" w:rsidRPr="00924999">
        <w:rPr>
          <w:rFonts w:ascii="Times New Roman" w:hAnsi="Times New Roman" w:cs="Times New Roman"/>
          <w:sz w:val="26"/>
          <w:szCs w:val="26"/>
        </w:rPr>
        <w:t xml:space="preserve">) </w:t>
      </w:r>
      <w:r w:rsidR="00AE69E0" w:rsidRPr="005353DD">
        <w:rPr>
          <w:rFonts w:ascii="Times New Roman" w:hAnsi="Times New Roman" w:cs="Times New Roman"/>
          <w:sz w:val="26"/>
          <w:szCs w:val="26"/>
        </w:rPr>
        <w:t>xin cam kết:</w:t>
      </w:r>
    </w:p>
    <w:p w14:paraId="496A0CB7" w14:textId="77777777" w:rsidR="00AE69E0" w:rsidRPr="005353DD" w:rsidRDefault="00AE69E0"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Cam kết thực hiện các quy định hiện hành của Pháp luật nước CHXHCN Việt Nam về bảo vệ môi trường trong quá trình triển khai và thực hiện: Luật Bảo vệ Môi trường năm 2020, các Luật và văn bản dưới luật có liên quan.</w:t>
      </w:r>
    </w:p>
    <w:p w14:paraId="0476B654" w14:textId="77777777" w:rsidR="00AE69E0" w:rsidRPr="005353DD" w:rsidRDefault="00AE69E0"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Cam kết thực hiện đúng Nghị định số 08/2022/NĐ-CP ngày 10/01/2022 của Chính Phủ quy định chi tiết một số điều của Luật bảo vệ môi trường.</w:t>
      </w:r>
    </w:p>
    <w:p w14:paraId="593D72EE" w14:textId="77777777" w:rsidR="00AE69E0" w:rsidRPr="005353DD" w:rsidRDefault="00AE69E0"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Cam kết về tính chính xác, trung thực của hồ sơ đề nghị cấp giấy phép môi trường.</w:t>
      </w:r>
    </w:p>
    <w:p w14:paraId="256EFA11" w14:textId="77777777" w:rsidR="00AE69E0" w:rsidRPr="005353DD" w:rsidRDefault="00AE69E0"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Cam kết việc xử lý chất thải đáp ứng các quy chuẩn, tiêu chuẩn kỹ thuật về môi trường và các yêu cầu về bảo vệ môi trường bao gồm:</w:t>
      </w:r>
    </w:p>
    <w:p w14:paraId="2D7C1D57" w14:textId="3B0C4E90" w:rsidR="00AE69E0" w:rsidRPr="005353DD" w:rsidRDefault="00AE69E0"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Nước thải từ cơ sở được xử lý đạ</w:t>
      </w:r>
      <w:r w:rsidR="002A7DFD" w:rsidRPr="005353DD">
        <w:rPr>
          <w:rFonts w:ascii="Times New Roman" w:hAnsi="Times New Roman" w:cs="Times New Roman"/>
          <w:sz w:val="26"/>
          <w:szCs w:val="26"/>
        </w:rPr>
        <w:t xml:space="preserve">t </w:t>
      </w:r>
      <w:r w:rsidR="0043448A" w:rsidRPr="005353DD">
        <w:rPr>
          <w:rFonts w:ascii="Times New Roman" w:eastAsia="Times New Roman" w:hAnsi="Times New Roman" w:cs="Times New Roman"/>
          <w:sz w:val="26"/>
          <w:szCs w:val="26"/>
        </w:rPr>
        <w:t>QCVN</w:t>
      </w:r>
      <w:r w:rsidR="00346CAB" w:rsidRPr="005353DD">
        <w:rPr>
          <w:rFonts w:ascii="Times New Roman" w:eastAsia="Times New Roman" w:hAnsi="Times New Roman" w:cs="Times New Roman"/>
          <w:sz w:val="26"/>
          <w:szCs w:val="26"/>
        </w:rPr>
        <w:t xml:space="preserve"> </w:t>
      </w:r>
      <w:r w:rsidR="00D33771" w:rsidRPr="005353DD">
        <w:rPr>
          <w:rFonts w:ascii="Times New Roman" w:eastAsia="Times New Roman" w:hAnsi="Times New Roman" w:cs="Times New Roman"/>
          <w:sz w:val="26"/>
          <w:szCs w:val="26"/>
        </w:rPr>
        <w:t>28:2010/BTNMT (B)</w:t>
      </w:r>
      <w:r w:rsidR="0043448A" w:rsidRPr="005353DD">
        <w:rPr>
          <w:rFonts w:ascii="Times New Roman" w:eastAsia="Times New Roman" w:hAnsi="Times New Roman" w:cs="Times New Roman"/>
          <w:sz w:val="26"/>
          <w:szCs w:val="26"/>
        </w:rPr>
        <w:t xml:space="preserve"> – Quy chuẩn kỹ thuật quốc gia về nước thải</w:t>
      </w:r>
      <w:r w:rsidR="00D33771" w:rsidRPr="005353DD">
        <w:rPr>
          <w:rFonts w:ascii="Times New Roman" w:eastAsia="Times New Roman" w:hAnsi="Times New Roman" w:cs="Times New Roman"/>
          <w:sz w:val="26"/>
          <w:szCs w:val="26"/>
        </w:rPr>
        <w:t xml:space="preserve"> y tế</w:t>
      </w:r>
      <w:r w:rsidRPr="005353DD">
        <w:rPr>
          <w:rFonts w:ascii="Times New Roman" w:hAnsi="Times New Roman" w:cs="Times New Roman"/>
          <w:sz w:val="26"/>
          <w:szCs w:val="26"/>
        </w:rPr>
        <w:t>.</w:t>
      </w:r>
    </w:p>
    <w:p w14:paraId="0D7E712B" w14:textId="77777777" w:rsidR="00AE69E0" w:rsidRPr="005353DD" w:rsidRDefault="00AE69E0"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Cam kết phân loại, thu gom, lưu giữ, xử lý chất thải rắn và chất thải nguy hại theo đúng Nghị định số 08/2022/NĐ-CP ngày 10/01/2022 và Thông tư số 02/2022/TT-BTNMT ngày 10/01/2022.</w:t>
      </w:r>
    </w:p>
    <w:p w14:paraId="1869C2D4" w14:textId="6E2558F1" w:rsidR="00AD02C1" w:rsidRPr="005353DD" w:rsidRDefault="00AD02C1"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Cam kết thực hiện Thông tư số 20/2021/TT-B</w:t>
      </w:r>
      <w:r w:rsidR="00924999" w:rsidRPr="00924999">
        <w:rPr>
          <w:rFonts w:ascii="Times New Roman" w:hAnsi="Times New Roman" w:cs="Times New Roman"/>
          <w:sz w:val="26"/>
          <w:szCs w:val="26"/>
        </w:rPr>
        <w:t>YT</w:t>
      </w:r>
      <w:r w:rsidRPr="005353DD">
        <w:rPr>
          <w:rFonts w:ascii="Times New Roman" w:hAnsi="Times New Roman" w:cs="Times New Roman"/>
          <w:sz w:val="26"/>
          <w:szCs w:val="26"/>
        </w:rPr>
        <w:t xml:space="preserve"> ngày 26/11/2021 của Bộ Y tế quy định về quản lý chất thải y tế trong phạm vi khuôn viên cơ sở.</w:t>
      </w:r>
    </w:p>
    <w:p w14:paraId="46C83AF0" w14:textId="77777777" w:rsidR="00AE69E0" w:rsidRPr="005353DD" w:rsidRDefault="00AE69E0"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Các cam kết khác:</w:t>
      </w:r>
    </w:p>
    <w:p w14:paraId="1DC01AF5" w14:textId="461BFE2B" w:rsidR="00FB4073" w:rsidRPr="005353DD" w:rsidRDefault="00FB4073"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Xây dựng kế hoạch hàng năm về công tác quản lý chất thải y tế tại Trung tâm và thực hiện theo đúng kế hoạch.</w:t>
      </w:r>
      <w:r w:rsidR="00545220" w:rsidRPr="005353DD">
        <w:rPr>
          <w:rFonts w:ascii="Times New Roman" w:hAnsi="Times New Roman" w:cs="Times New Roman"/>
          <w:sz w:val="26"/>
          <w:szCs w:val="26"/>
        </w:rPr>
        <w:t xml:space="preserve">  </w:t>
      </w:r>
      <w:r w:rsidRPr="005353DD">
        <w:rPr>
          <w:rFonts w:ascii="Times New Roman" w:hAnsi="Times New Roman" w:cs="Times New Roman"/>
          <w:sz w:val="26"/>
          <w:szCs w:val="26"/>
        </w:rPr>
        <w:t xml:space="preserve"> </w:t>
      </w:r>
    </w:p>
    <w:p w14:paraId="0A89EB7F" w14:textId="3F1B84BD" w:rsidR="00AE69E0" w:rsidRPr="005353DD" w:rsidRDefault="00AE69E0"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Không sử dụng các loại hóa chất, vật liệu nằm trong danh mục cấm; cam kết thực hiện đầy đủ các biện pháp phòng ngừa, ứng phó sự cố hóa chất.</w:t>
      </w:r>
    </w:p>
    <w:p w14:paraId="681C2699" w14:textId="77777777" w:rsidR="00AE69E0" w:rsidRPr="005353DD" w:rsidRDefault="00AE69E0"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Thực hiện các biện pháp an toàn lao động và phòng chống sự cố môi trường.</w:t>
      </w:r>
    </w:p>
    <w:p w14:paraId="1B01B604" w14:textId="77777777" w:rsidR="00AE69E0" w:rsidRPr="005353DD" w:rsidRDefault="00AE69E0"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Cam kết bồi thường và khắc phục ô nhiễm môi trường trong trường hợp có sự cố, rủi ro về môi trường.</w:t>
      </w:r>
    </w:p>
    <w:p w14:paraId="2BB089A7" w14:textId="259D2C9F" w:rsidR="00AE69E0" w:rsidRPr="005353DD" w:rsidRDefault="00AE69E0" w:rsidP="00392FD8">
      <w:pPr>
        <w:spacing w:after="0" w:line="360" w:lineRule="auto"/>
        <w:ind w:firstLine="567"/>
        <w:rPr>
          <w:rFonts w:ascii="Times New Roman" w:hAnsi="Times New Roman" w:cs="Times New Roman"/>
          <w:sz w:val="26"/>
          <w:szCs w:val="26"/>
        </w:rPr>
      </w:pPr>
      <w:r w:rsidRPr="005353DD">
        <w:rPr>
          <w:rFonts w:ascii="Times New Roman" w:hAnsi="Times New Roman" w:cs="Times New Roman"/>
          <w:sz w:val="26"/>
          <w:szCs w:val="26"/>
        </w:rPr>
        <w:t xml:space="preserve">+ Thành lập bộ phận chuyên trách về môi trường nhằm quản lý tốt các vấn đề môi trường tại </w:t>
      </w:r>
      <w:r w:rsidR="007E7594" w:rsidRPr="005353DD">
        <w:rPr>
          <w:rFonts w:ascii="Times New Roman" w:hAnsi="Times New Roman" w:cs="Times New Roman"/>
          <w:sz w:val="26"/>
          <w:szCs w:val="26"/>
        </w:rPr>
        <w:t>Trung tâm.</w:t>
      </w:r>
    </w:p>
    <w:p w14:paraId="19C5857D" w14:textId="77777777" w:rsidR="007E7594" w:rsidRPr="005353DD" w:rsidRDefault="007E7594" w:rsidP="00392FD8">
      <w:pPr>
        <w:spacing w:after="0" w:line="360" w:lineRule="auto"/>
        <w:ind w:firstLine="567"/>
        <w:rPr>
          <w:rFonts w:ascii="Times New Roman" w:hAnsi="Times New Roman" w:cs="Times New Roman"/>
          <w:sz w:val="26"/>
          <w:szCs w:val="26"/>
        </w:rPr>
      </w:pPr>
    </w:p>
    <w:p w14:paraId="2E9D891C" w14:textId="77777777" w:rsidR="00AE52B0" w:rsidRPr="005353DD" w:rsidRDefault="00AE52B0" w:rsidP="00922283">
      <w:pPr>
        <w:spacing w:after="0" w:line="360" w:lineRule="auto"/>
        <w:rPr>
          <w:rFonts w:ascii="Times New Roman" w:hAnsi="Times New Roman" w:cs="Times New Roman"/>
          <w:sz w:val="26"/>
          <w:szCs w:val="26"/>
        </w:rPr>
        <w:sectPr w:rsidR="00AE52B0" w:rsidRPr="005353DD" w:rsidSect="005B2063">
          <w:pgSz w:w="11907" w:h="16839" w:code="9"/>
          <w:pgMar w:top="1134" w:right="1134" w:bottom="1134" w:left="1701" w:header="720" w:footer="720" w:gutter="0"/>
          <w:cols w:space="720"/>
          <w:docGrid w:linePitch="360"/>
        </w:sectPr>
      </w:pPr>
    </w:p>
    <w:p w14:paraId="6CA1CEE9"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168BB563"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08BA4A72"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6DC6A2B8"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785D6C98"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331BF7E2"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53016BE6"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78952560"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0CC7D761"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699E4F52"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7955E7A2"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6FA432CD" w14:textId="77777777" w:rsidR="00AE52B0" w:rsidRPr="005353DD" w:rsidRDefault="00AE52B0" w:rsidP="00742C64">
      <w:pPr>
        <w:spacing w:after="0" w:line="360" w:lineRule="auto"/>
        <w:ind w:firstLine="0"/>
        <w:outlineLvl w:val="0"/>
        <w:rPr>
          <w:rFonts w:ascii="Times New Roman" w:hAnsi="Times New Roman" w:cs="Times New Roman"/>
          <w:b/>
          <w:sz w:val="26"/>
          <w:szCs w:val="26"/>
        </w:rPr>
      </w:pPr>
    </w:p>
    <w:p w14:paraId="093DD38B"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23E932B8"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444B91AA"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p>
    <w:p w14:paraId="221FF1EA" w14:textId="77777777" w:rsidR="00AE52B0" w:rsidRPr="005353DD" w:rsidRDefault="00AE52B0" w:rsidP="00AE52B0">
      <w:pPr>
        <w:spacing w:after="0" w:line="360" w:lineRule="auto"/>
        <w:ind w:firstLine="0"/>
        <w:jc w:val="center"/>
        <w:outlineLvl w:val="0"/>
        <w:rPr>
          <w:rFonts w:ascii="Times New Roman" w:hAnsi="Times New Roman" w:cs="Times New Roman"/>
          <w:b/>
          <w:sz w:val="26"/>
          <w:szCs w:val="26"/>
        </w:rPr>
      </w:pPr>
      <w:bookmarkStart w:id="673" w:name="_Toc131083051"/>
      <w:bookmarkStart w:id="674" w:name="_Toc131083881"/>
      <w:bookmarkStart w:id="675" w:name="_Toc131084319"/>
      <w:bookmarkStart w:id="676" w:name="_Toc146652123"/>
      <w:bookmarkStart w:id="677" w:name="_Toc146652553"/>
      <w:bookmarkStart w:id="678" w:name="_Toc149200431"/>
      <w:bookmarkStart w:id="679" w:name="_Toc149200566"/>
      <w:bookmarkStart w:id="680" w:name="_Toc149200644"/>
      <w:bookmarkStart w:id="681" w:name="_Toc166356836"/>
      <w:bookmarkStart w:id="682" w:name="_Toc166356926"/>
      <w:bookmarkStart w:id="683" w:name="_Toc184115239"/>
      <w:r w:rsidRPr="005353DD">
        <w:rPr>
          <w:rFonts w:ascii="Times New Roman" w:hAnsi="Times New Roman" w:cs="Times New Roman"/>
          <w:b/>
          <w:sz w:val="26"/>
          <w:szCs w:val="26"/>
        </w:rPr>
        <w:t>PHỤ LỤC</w:t>
      </w:r>
      <w:bookmarkEnd w:id="673"/>
      <w:bookmarkEnd w:id="674"/>
      <w:bookmarkEnd w:id="675"/>
      <w:bookmarkEnd w:id="676"/>
      <w:bookmarkEnd w:id="677"/>
      <w:bookmarkEnd w:id="678"/>
      <w:bookmarkEnd w:id="679"/>
      <w:bookmarkEnd w:id="680"/>
      <w:bookmarkEnd w:id="681"/>
      <w:bookmarkEnd w:id="682"/>
      <w:bookmarkEnd w:id="683"/>
    </w:p>
    <w:p w14:paraId="3E90589A" w14:textId="77777777" w:rsidR="00AE69E0" w:rsidRPr="005353DD" w:rsidRDefault="00AE69E0" w:rsidP="001E5CE9">
      <w:pPr>
        <w:spacing w:line="276" w:lineRule="auto"/>
        <w:ind w:firstLine="567"/>
        <w:rPr>
          <w:rFonts w:ascii="Times New Roman" w:hAnsi="Times New Roman" w:cs="Times New Roman"/>
          <w:sz w:val="26"/>
          <w:szCs w:val="26"/>
          <w:vertAlign w:val="subscript"/>
        </w:rPr>
      </w:pPr>
    </w:p>
    <w:sectPr w:rsidR="00AE69E0" w:rsidRPr="005353DD" w:rsidSect="005B2063">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D9C0C" w14:textId="77777777" w:rsidR="005E77A0" w:rsidRPr="00536CE4" w:rsidRDefault="005E77A0" w:rsidP="009F1F28">
      <w:pPr>
        <w:spacing w:after="0"/>
      </w:pPr>
      <w:r w:rsidRPr="00536CE4">
        <w:separator/>
      </w:r>
    </w:p>
  </w:endnote>
  <w:endnote w:type="continuationSeparator" w:id="0">
    <w:p w14:paraId="21FA233B" w14:textId="77777777" w:rsidR="005E77A0" w:rsidRPr="00536CE4" w:rsidRDefault="005E77A0" w:rsidP="009F1F28">
      <w:pPr>
        <w:spacing w:after="0"/>
      </w:pPr>
      <w:r w:rsidRPr="00536C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9127" w14:textId="77777777" w:rsidR="006D6B96" w:rsidRDefault="006D6B96" w:rsidP="00C763B1">
    <w:pPr>
      <w:pStyle w:val="Footer"/>
      <w:pBdr>
        <w:top w:val="thinThickSmallGap" w:sz="24" w:space="1" w:color="622423" w:themeColor="accent2" w:themeShade="7F"/>
      </w:pBdr>
      <w:ind w:firstLine="0"/>
      <w:rPr>
        <w:rFonts w:ascii="Times New Roman" w:eastAsiaTheme="majorEastAsia" w:hAnsi="Times New Roman" w:cs="Times New Roman"/>
        <w:sz w:val="24"/>
        <w:lang w:val="en-US"/>
      </w:rPr>
    </w:pPr>
    <w:r>
      <w:rPr>
        <w:rFonts w:ascii="Times New Roman" w:eastAsiaTheme="majorEastAsia" w:hAnsi="Times New Roman" w:cs="Times New Roman"/>
        <w:sz w:val="24"/>
      </w:rPr>
      <w:t xml:space="preserve">Trung tâm Quan </w:t>
    </w:r>
    <w:r>
      <w:rPr>
        <w:rFonts w:ascii="Times New Roman" w:eastAsiaTheme="majorEastAsia" w:hAnsi="Times New Roman" w:cs="Times New Roman"/>
        <w:sz w:val="24"/>
        <w:lang w:val="en-US"/>
      </w:rPr>
      <w:t>trắc và Phân tích Tài nguyên Môi trường</w:t>
    </w:r>
  </w:p>
  <w:p w14:paraId="1609966C" w14:textId="08260DB6" w:rsidR="006D6B96" w:rsidRPr="00536CE4" w:rsidRDefault="006D6B96" w:rsidP="00C763B1">
    <w:pPr>
      <w:pStyle w:val="Footer"/>
      <w:pBdr>
        <w:top w:val="thinThickSmallGap" w:sz="24" w:space="1" w:color="622423" w:themeColor="accent2" w:themeShade="7F"/>
      </w:pBdr>
      <w:ind w:firstLine="0"/>
      <w:rPr>
        <w:rFonts w:ascii="Times New Roman" w:eastAsiaTheme="majorEastAsia" w:hAnsi="Times New Roman" w:cs="Times New Roman"/>
        <w:sz w:val="24"/>
      </w:rPr>
    </w:pPr>
    <w:r>
      <w:rPr>
        <w:rFonts w:ascii="Times New Roman" w:eastAsiaTheme="majorEastAsia" w:hAnsi="Times New Roman" w:cs="Times New Roman"/>
        <w:sz w:val="24"/>
        <w:lang w:val="en-US"/>
      </w:rPr>
      <w:t xml:space="preserve">Địa chỉ: Số 192 Cù Chính Lan – Thành phố Nam Định </w:t>
    </w:r>
    <w:r w:rsidRPr="00536CE4">
      <w:rPr>
        <w:rFonts w:ascii="Times New Roman" w:eastAsiaTheme="majorEastAsia" w:hAnsi="Times New Roman" w:cs="Times New Roman"/>
        <w:sz w:val="24"/>
      </w:rPr>
      <w:ptab w:relativeTo="margin" w:alignment="right" w:leader="none"/>
    </w:r>
    <w:r w:rsidRPr="00536CE4">
      <w:rPr>
        <w:rFonts w:ascii="Times New Roman" w:eastAsiaTheme="minorEastAsia" w:hAnsi="Times New Roman" w:cs="Times New Roman"/>
        <w:sz w:val="24"/>
      </w:rPr>
      <w:fldChar w:fldCharType="begin"/>
    </w:r>
    <w:r w:rsidRPr="00536CE4">
      <w:rPr>
        <w:rFonts w:ascii="Times New Roman" w:hAnsi="Times New Roman" w:cs="Times New Roman"/>
        <w:sz w:val="24"/>
      </w:rPr>
      <w:instrText xml:space="preserve"> PAGE   \* MERGEFORMAT </w:instrText>
    </w:r>
    <w:r w:rsidRPr="00536CE4">
      <w:rPr>
        <w:rFonts w:ascii="Times New Roman" w:eastAsiaTheme="minorEastAsia" w:hAnsi="Times New Roman" w:cs="Times New Roman"/>
        <w:sz w:val="24"/>
      </w:rPr>
      <w:fldChar w:fldCharType="separate"/>
    </w:r>
    <w:r w:rsidR="0035734E" w:rsidRPr="0035734E">
      <w:rPr>
        <w:rFonts w:ascii="Times New Roman" w:eastAsiaTheme="majorEastAsia" w:hAnsi="Times New Roman" w:cs="Times New Roman"/>
        <w:noProof/>
        <w:sz w:val="24"/>
      </w:rPr>
      <w:t>39</w:t>
    </w:r>
    <w:r w:rsidRPr="00536CE4">
      <w:rPr>
        <w:rFonts w:ascii="Times New Roman" w:eastAsiaTheme="majorEastAsia" w:hAnsi="Times New Roman" w:cs="Times New Roman"/>
        <w:sz w:val="24"/>
      </w:rPr>
      <w:fldChar w:fldCharType="end"/>
    </w:r>
  </w:p>
  <w:p w14:paraId="08DC7DB6" w14:textId="77777777" w:rsidR="006D6B96" w:rsidRPr="00536CE4" w:rsidRDefault="006D6B96" w:rsidP="00C763B1">
    <w:pPr>
      <w:pStyle w:val="Footer"/>
      <w:ind w:firstLine="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80445" w14:textId="77777777" w:rsidR="005E77A0" w:rsidRPr="00536CE4" w:rsidRDefault="005E77A0" w:rsidP="009F1F28">
      <w:pPr>
        <w:spacing w:after="0"/>
      </w:pPr>
      <w:r w:rsidRPr="00536CE4">
        <w:separator/>
      </w:r>
    </w:p>
  </w:footnote>
  <w:footnote w:type="continuationSeparator" w:id="0">
    <w:p w14:paraId="1C5F29D8" w14:textId="77777777" w:rsidR="005E77A0" w:rsidRPr="00536CE4" w:rsidRDefault="005E77A0" w:rsidP="009F1F28">
      <w:pPr>
        <w:spacing w:after="0"/>
      </w:pPr>
      <w:r w:rsidRPr="00536C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2706" w14:textId="2C62A523" w:rsidR="006D6B96" w:rsidRPr="00456024" w:rsidRDefault="00000000" w:rsidP="00C763B1">
    <w:pPr>
      <w:pStyle w:val="Header"/>
      <w:pBdr>
        <w:bottom w:val="thickThinSmallGap" w:sz="24" w:space="1" w:color="622423" w:themeColor="accent2" w:themeShade="7F"/>
      </w:pBdr>
      <w:ind w:firstLine="0"/>
      <w:jc w:val="center"/>
      <w:rPr>
        <w:rFonts w:ascii="Times New Roman" w:eastAsiaTheme="majorEastAsia" w:hAnsi="Times New Roman" w:cs="Times New Roman"/>
        <w:sz w:val="24"/>
        <w:szCs w:val="24"/>
        <w:lang w:val="en-US"/>
      </w:rPr>
    </w:pPr>
    <w:sdt>
      <w:sdtPr>
        <w:rPr>
          <w:rFonts w:ascii="Times New Roman" w:eastAsiaTheme="majorEastAsia" w:hAnsi="Times New Roman" w:cs="Times New Roman"/>
          <w:sz w:val="24"/>
          <w:szCs w:val="24"/>
        </w:rPr>
        <w:alias w:val="Title"/>
        <w:id w:val="707523300"/>
        <w:showingPlcHdr/>
        <w:dataBinding w:prefixMappings="xmlns:ns0='http://schemas.openxmlformats.org/package/2006/metadata/core-properties' xmlns:ns1='http://purl.org/dc/elements/1.1/'" w:xpath="/ns0:coreProperties[1]/ns1:title[1]" w:storeItemID="{6C3C8BC8-F283-45AE-878A-BAB7291924A1}"/>
        <w:text/>
      </w:sdtPr>
      <w:sdtContent>
        <w:r w:rsidR="006D6B96" w:rsidRPr="00536CE4">
          <w:rPr>
            <w:rFonts w:ascii="Times New Roman" w:eastAsiaTheme="majorEastAsia" w:hAnsi="Times New Roman" w:cs="Times New Roman"/>
            <w:sz w:val="24"/>
            <w:szCs w:val="24"/>
          </w:rPr>
          <w:t xml:space="preserve">     </w:t>
        </w:r>
      </w:sdtContent>
    </w:sdt>
    <w:r w:rsidR="006D6B96" w:rsidRPr="00536CE4">
      <w:rPr>
        <w:rFonts w:ascii="Times New Roman" w:eastAsiaTheme="majorEastAsia" w:hAnsi="Times New Roman" w:cs="Times New Roman"/>
        <w:sz w:val="24"/>
        <w:szCs w:val="24"/>
      </w:rPr>
      <w:t xml:space="preserve">Báo cáo đề xuất cấp giấy phép môi trường của </w:t>
    </w:r>
    <w:r w:rsidR="006D6B96">
      <w:rPr>
        <w:rFonts w:ascii="Times New Roman" w:eastAsiaTheme="majorEastAsia" w:hAnsi="Times New Roman" w:cs="Times New Roman"/>
        <w:sz w:val="24"/>
        <w:szCs w:val="24"/>
        <w:lang w:val="en-US"/>
      </w:rPr>
      <w:t>cơ sở Trung tâm y tế huyện Nghĩa Hưng (Cơ sở tại thị trấn Quỹ Nhất)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EED75" w14:textId="3EEE93B9" w:rsidR="006D6B96" w:rsidRPr="001E55E3" w:rsidRDefault="00000000" w:rsidP="00742C64">
    <w:pPr>
      <w:pStyle w:val="Header"/>
      <w:pBdr>
        <w:bottom w:val="thickThinSmallGap" w:sz="24" w:space="1" w:color="622423" w:themeColor="accent2" w:themeShade="7F"/>
      </w:pBdr>
      <w:ind w:firstLine="0"/>
      <w:jc w:val="center"/>
      <w:rPr>
        <w:rFonts w:ascii="Times New Roman" w:eastAsiaTheme="majorEastAsia" w:hAnsi="Times New Roman" w:cs="Times New Roman"/>
        <w:sz w:val="24"/>
        <w:szCs w:val="24"/>
        <w:lang w:val="en-US"/>
      </w:rPr>
    </w:pPr>
    <w:sdt>
      <w:sdtPr>
        <w:rPr>
          <w:rFonts w:ascii="Times New Roman" w:eastAsiaTheme="majorEastAsia" w:hAnsi="Times New Roman" w:cs="Times New Roman"/>
          <w:sz w:val="24"/>
          <w:szCs w:val="24"/>
        </w:rPr>
        <w:alias w:val="Title"/>
        <w:id w:val="1510952565"/>
        <w:showingPlcHdr/>
        <w:dataBinding w:prefixMappings="xmlns:ns0='http://schemas.openxmlformats.org/package/2006/metadata/core-properties' xmlns:ns1='http://purl.org/dc/elements/1.1/'" w:xpath="/ns0:coreProperties[1]/ns1:title[1]" w:storeItemID="{6C3C8BC8-F283-45AE-878A-BAB7291924A1}"/>
        <w:text/>
      </w:sdtPr>
      <w:sdtContent>
        <w:r w:rsidR="006D6B96" w:rsidRPr="00536CE4">
          <w:rPr>
            <w:rFonts w:ascii="Times New Roman" w:eastAsiaTheme="majorEastAsia" w:hAnsi="Times New Roman" w:cs="Times New Roman"/>
            <w:sz w:val="24"/>
            <w:szCs w:val="24"/>
          </w:rPr>
          <w:t xml:space="preserve">     </w:t>
        </w:r>
      </w:sdtContent>
    </w:sdt>
    <w:r w:rsidR="006D6B96" w:rsidRPr="00536CE4">
      <w:rPr>
        <w:rFonts w:ascii="Times New Roman" w:eastAsiaTheme="majorEastAsia" w:hAnsi="Times New Roman" w:cs="Times New Roman"/>
        <w:sz w:val="24"/>
        <w:szCs w:val="24"/>
      </w:rPr>
      <w:t xml:space="preserve">Báo cáo đề xuất cấp giấy phép môi trường của </w:t>
    </w:r>
    <w:r w:rsidR="006D6B96">
      <w:rPr>
        <w:rFonts w:ascii="Times New Roman" w:eastAsiaTheme="majorEastAsia" w:hAnsi="Times New Roman" w:cs="Times New Roman"/>
        <w:sz w:val="24"/>
        <w:szCs w:val="24"/>
        <w:lang w:val="en-US"/>
      </w:rPr>
      <w:t>cơ sở Trung tâm y tế huyện Nghĩa Hưng (Cơ sở tại thị trấn Quỹ Nhất)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23AE"/>
    <w:multiLevelType w:val="hybridMultilevel"/>
    <w:tmpl w:val="D4789CFC"/>
    <w:lvl w:ilvl="0" w:tplc="6E74C2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2B5636"/>
    <w:multiLevelType w:val="hybridMultilevel"/>
    <w:tmpl w:val="A1E2D1E8"/>
    <w:lvl w:ilvl="0" w:tplc="FED4D4BA">
      <w:start w:val="1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D2505"/>
    <w:multiLevelType w:val="hybridMultilevel"/>
    <w:tmpl w:val="AFE8CC44"/>
    <w:lvl w:ilvl="0" w:tplc="0556270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1399D"/>
    <w:multiLevelType w:val="hybridMultilevel"/>
    <w:tmpl w:val="F6744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E6775"/>
    <w:multiLevelType w:val="hybridMultilevel"/>
    <w:tmpl w:val="A8BA7CDE"/>
    <w:lvl w:ilvl="0" w:tplc="7DC446E8">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BE47CA4"/>
    <w:multiLevelType w:val="hybridMultilevel"/>
    <w:tmpl w:val="658AC676"/>
    <w:lvl w:ilvl="0" w:tplc="A02E8CA6">
      <w:start w:val="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F0FA2"/>
    <w:multiLevelType w:val="hybridMultilevel"/>
    <w:tmpl w:val="E0548B52"/>
    <w:lvl w:ilvl="0" w:tplc="EFDA32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1A6D60"/>
    <w:multiLevelType w:val="hybridMultilevel"/>
    <w:tmpl w:val="71928DAE"/>
    <w:lvl w:ilvl="0" w:tplc="606A357E">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5D23F0F"/>
    <w:multiLevelType w:val="hybridMultilevel"/>
    <w:tmpl w:val="4D0AF1E8"/>
    <w:lvl w:ilvl="0" w:tplc="366AE3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21460E"/>
    <w:multiLevelType w:val="hybridMultilevel"/>
    <w:tmpl w:val="B4581FCA"/>
    <w:lvl w:ilvl="0" w:tplc="FF2C00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F34029"/>
    <w:multiLevelType w:val="hybridMultilevel"/>
    <w:tmpl w:val="95EAA684"/>
    <w:lvl w:ilvl="0" w:tplc="37CCF77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8306A3F"/>
    <w:multiLevelType w:val="hybridMultilevel"/>
    <w:tmpl w:val="B4A24ACA"/>
    <w:lvl w:ilvl="0" w:tplc="2880144A">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51636E"/>
    <w:multiLevelType w:val="hybridMultilevel"/>
    <w:tmpl w:val="CDBEA790"/>
    <w:lvl w:ilvl="0" w:tplc="32821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7F185B"/>
    <w:multiLevelType w:val="hybridMultilevel"/>
    <w:tmpl w:val="81C2779C"/>
    <w:lvl w:ilvl="0" w:tplc="4DC012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F2104E"/>
    <w:multiLevelType w:val="hybridMultilevel"/>
    <w:tmpl w:val="8A02F884"/>
    <w:lvl w:ilvl="0" w:tplc="FA088FDC">
      <w:start w:val="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F7DE4"/>
    <w:multiLevelType w:val="hybridMultilevel"/>
    <w:tmpl w:val="E87C9B7A"/>
    <w:lvl w:ilvl="0" w:tplc="89E6C3C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6042C7"/>
    <w:multiLevelType w:val="hybridMultilevel"/>
    <w:tmpl w:val="B3E2536C"/>
    <w:lvl w:ilvl="0" w:tplc="728855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3504639">
    <w:abstractNumId w:val="12"/>
  </w:num>
  <w:num w:numId="2" w16cid:durableId="1043021400">
    <w:abstractNumId w:val="10"/>
  </w:num>
  <w:num w:numId="3" w16cid:durableId="1574580189">
    <w:abstractNumId w:val="7"/>
  </w:num>
  <w:num w:numId="4" w16cid:durableId="220993035">
    <w:abstractNumId w:val="1"/>
  </w:num>
  <w:num w:numId="5" w16cid:durableId="360401045">
    <w:abstractNumId w:val="4"/>
  </w:num>
  <w:num w:numId="6" w16cid:durableId="1094328438">
    <w:abstractNumId w:val="11"/>
  </w:num>
  <w:num w:numId="7" w16cid:durableId="2077631766">
    <w:abstractNumId w:val="15"/>
  </w:num>
  <w:num w:numId="8" w16cid:durableId="1070814382">
    <w:abstractNumId w:val="2"/>
  </w:num>
  <w:num w:numId="9" w16cid:durableId="401565327">
    <w:abstractNumId w:val="9"/>
  </w:num>
  <w:num w:numId="10" w16cid:durableId="1987590052">
    <w:abstractNumId w:val="6"/>
  </w:num>
  <w:num w:numId="11" w16cid:durableId="912154730">
    <w:abstractNumId w:val="16"/>
  </w:num>
  <w:num w:numId="12" w16cid:durableId="440418675">
    <w:abstractNumId w:val="0"/>
  </w:num>
  <w:num w:numId="13" w16cid:durableId="361515592">
    <w:abstractNumId w:val="14"/>
  </w:num>
  <w:num w:numId="14" w16cid:durableId="1456603334">
    <w:abstractNumId w:val="5"/>
  </w:num>
  <w:num w:numId="15" w16cid:durableId="1127120487">
    <w:abstractNumId w:val="3"/>
  </w:num>
  <w:num w:numId="16" w16cid:durableId="1732384833">
    <w:abstractNumId w:val="8"/>
  </w:num>
  <w:num w:numId="17" w16cid:durableId="213524790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543"/>
    <w:rsid w:val="000008CF"/>
    <w:rsid w:val="00001E45"/>
    <w:rsid w:val="00002048"/>
    <w:rsid w:val="000026F8"/>
    <w:rsid w:val="000028BA"/>
    <w:rsid w:val="0000401B"/>
    <w:rsid w:val="00004A35"/>
    <w:rsid w:val="00006176"/>
    <w:rsid w:val="00006A21"/>
    <w:rsid w:val="000074C8"/>
    <w:rsid w:val="00010F94"/>
    <w:rsid w:val="0001105D"/>
    <w:rsid w:val="000124E6"/>
    <w:rsid w:val="00015E9E"/>
    <w:rsid w:val="00020D8F"/>
    <w:rsid w:val="000226E5"/>
    <w:rsid w:val="0002308E"/>
    <w:rsid w:val="000230E4"/>
    <w:rsid w:val="00024585"/>
    <w:rsid w:val="00025465"/>
    <w:rsid w:val="00025CDB"/>
    <w:rsid w:val="000305E3"/>
    <w:rsid w:val="00030BBF"/>
    <w:rsid w:val="00031D9F"/>
    <w:rsid w:val="00035FA6"/>
    <w:rsid w:val="00036872"/>
    <w:rsid w:val="00037420"/>
    <w:rsid w:val="0004016B"/>
    <w:rsid w:val="00040D02"/>
    <w:rsid w:val="00040F50"/>
    <w:rsid w:val="000452FB"/>
    <w:rsid w:val="00045CF3"/>
    <w:rsid w:val="00046046"/>
    <w:rsid w:val="000465AE"/>
    <w:rsid w:val="00047F97"/>
    <w:rsid w:val="000511E4"/>
    <w:rsid w:val="0005217A"/>
    <w:rsid w:val="00053DA1"/>
    <w:rsid w:val="0005528C"/>
    <w:rsid w:val="00055941"/>
    <w:rsid w:val="00057C1A"/>
    <w:rsid w:val="0006032F"/>
    <w:rsid w:val="00062F28"/>
    <w:rsid w:val="00063B87"/>
    <w:rsid w:val="00066B5E"/>
    <w:rsid w:val="0006781A"/>
    <w:rsid w:val="000701B1"/>
    <w:rsid w:val="00070643"/>
    <w:rsid w:val="0007165C"/>
    <w:rsid w:val="00071B16"/>
    <w:rsid w:val="00072092"/>
    <w:rsid w:val="00072520"/>
    <w:rsid w:val="0007572B"/>
    <w:rsid w:val="00076BDC"/>
    <w:rsid w:val="0008037A"/>
    <w:rsid w:val="00083F36"/>
    <w:rsid w:val="0008440E"/>
    <w:rsid w:val="000857B9"/>
    <w:rsid w:val="00085AB9"/>
    <w:rsid w:val="00085C41"/>
    <w:rsid w:val="00086C04"/>
    <w:rsid w:val="00086F9B"/>
    <w:rsid w:val="00086FD2"/>
    <w:rsid w:val="00087D71"/>
    <w:rsid w:val="00087E24"/>
    <w:rsid w:val="0009023E"/>
    <w:rsid w:val="00090427"/>
    <w:rsid w:val="000910F5"/>
    <w:rsid w:val="00092513"/>
    <w:rsid w:val="000941AE"/>
    <w:rsid w:val="000943CB"/>
    <w:rsid w:val="0009559E"/>
    <w:rsid w:val="00095D14"/>
    <w:rsid w:val="00096A34"/>
    <w:rsid w:val="000977E1"/>
    <w:rsid w:val="00097E68"/>
    <w:rsid w:val="000A024C"/>
    <w:rsid w:val="000A0A9B"/>
    <w:rsid w:val="000A0C3B"/>
    <w:rsid w:val="000A1146"/>
    <w:rsid w:val="000A13A6"/>
    <w:rsid w:val="000A13C1"/>
    <w:rsid w:val="000A1A12"/>
    <w:rsid w:val="000A3670"/>
    <w:rsid w:val="000A37E0"/>
    <w:rsid w:val="000A443D"/>
    <w:rsid w:val="000A5744"/>
    <w:rsid w:val="000A5A03"/>
    <w:rsid w:val="000A6BBA"/>
    <w:rsid w:val="000A740C"/>
    <w:rsid w:val="000A7F38"/>
    <w:rsid w:val="000B193F"/>
    <w:rsid w:val="000B1BB7"/>
    <w:rsid w:val="000B234C"/>
    <w:rsid w:val="000B2390"/>
    <w:rsid w:val="000B2995"/>
    <w:rsid w:val="000B4740"/>
    <w:rsid w:val="000B57E0"/>
    <w:rsid w:val="000B5AE2"/>
    <w:rsid w:val="000B5B7A"/>
    <w:rsid w:val="000B5FDB"/>
    <w:rsid w:val="000B6C47"/>
    <w:rsid w:val="000B6DC2"/>
    <w:rsid w:val="000B6EA4"/>
    <w:rsid w:val="000B7FBB"/>
    <w:rsid w:val="000C0DE2"/>
    <w:rsid w:val="000C0EED"/>
    <w:rsid w:val="000C0FF9"/>
    <w:rsid w:val="000C1B6C"/>
    <w:rsid w:val="000C2462"/>
    <w:rsid w:val="000C2911"/>
    <w:rsid w:val="000C2A25"/>
    <w:rsid w:val="000C32C4"/>
    <w:rsid w:val="000C3344"/>
    <w:rsid w:val="000C3E1F"/>
    <w:rsid w:val="000C455E"/>
    <w:rsid w:val="000C4807"/>
    <w:rsid w:val="000C55AA"/>
    <w:rsid w:val="000C593C"/>
    <w:rsid w:val="000C6A98"/>
    <w:rsid w:val="000C7444"/>
    <w:rsid w:val="000C763F"/>
    <w:rsid w:val="000C7975"/>
    <w:rsid w:val="000D0DD0"/>
    <w:rsid w:val="000D1139"/>
    <w:rsid w:val="000D124B"/>
    <w:rsid w:val="000D18F5"/>
    <w:rsid w:val="000D2318"/>
    <w:rsid w:val="000D7499"/>
    <w:rsid w:val="000D77BC"/>
    <w:rsid w:val="000D7CB1"/>
    <w:rsid w:val="000E22EF"/>
    <w:rsid w:val="000E2940"/>
    <w:rsid w:val="000E30A8"/>
    <w:rsid w:val="000E36C7"/>
    <w:rsid w:val="000E3A26"/>
    <w:rsid w:val="000E5BF8"/>
    <w:rsid w:val="000E758E"/>
    <w:rsid w:val="000E7806"/>
    <w:rsid w:val="000F0BC5"/>
    <w:rsid w:val="000F21A7"/>
    <w:rsid w:val="000F235F"/>
    <w:rsid w:val="000F3583"/>
    <w:rsid w:val="000F4224"/>
    <w:rsid w:val="000F4B8D"/>
    <w:rsid w:val="000F5B74"/>
    <w:rsid w:val="000F5D2F"/>
    <w:rsid w:val="000F6018"/>
    <w:rsid w:val="000F66B7"/>
    <w:rsid w:val="000F7931"/>
    <w:rsid w:val="000F7932"/>
    <w:rsid w:val="001024B7"/>
    <w:rsid w:val="0010321F"/>
    <w:rsid w:val="00103422"/>
    <w:rsid w:val="00103E4E"/>
    <w:rsid w:val="0011259E"/>
    <w:rsid w:val="0011285A"/>
    <w:rsid w:val="001169DB"/>
    <w:rsid w:val="0011701B"/>
    <w:rsid w:val="00117AEB"/>
    <w:rsid w:val="00120626"/>
    <w:rsid w:val="001206FA"/>
    <w:rsid w:val="0012256D"/>
    <w:rsid w:val="00124E63"/>
    <w:rsid w:val="00126531"/>
    <w:rsid w:val="00126959"/>
    <w:rsid w:val="00126AC2"/>
    <w:rsid w:val="00127083"/>
    <w:rsid w:val="00130E89"/>
    <w:rsid w:val="00131933"/>
    <w:rsid w:val="00131B28"/>
    <w:rsid w:val="00131FCF"/>
    <w:rsid w:val="001322EA"/>
    <w:rsid w:val="0013287C"/>
    <w:rsid w:val="00133E82"/>
    <w:rsid w:val="0013498C"/>
    <w:rsid w:val="001353BF"/>
    <w:rsid w:val="00135DD0"/>
    <w:rsid w:val="00136106"/>
    <w:rsid w:val="001367BB"/>
    <w:rsid w:val="00136ED8"/>
    <w:rsid w:val="0013729C"/>
    <w:rsid w:val="00141A95"/>
    <w:rsid w:val="00142208"/>
    <w:rsid w:val="0014440C"/>
    <w:rsid w:val="001447B1"/>
    <w:rsid w:val="00144998"/>
    <w:rsid w:val="001452EF"/>
    <w:rsid w:val="00147157"/>
    <w:rsid w:val="00147FEE"/>
    <w:rsid w:val="0015234A"/>
    <w:rsid w:val="00152618"/>
    <w:rsid w:val="0015367C"/>
    <w:rsid w:val="00154244"/>
    <w:rsid w:val="00155143"/>
    <w:rsid w:val="001563CE"/>
    <w:rsid w:val="00157638"/>
    <w:rsid w:val="00161773"/>
    <w:rsid w:val="00161D78"/>
    <w:rsid w:val="00162ED9"/>
    <w:rsid w:val="00163566"/>
    <w:rsid w:val="001641F1"/>
    <w:rsid w:val="00164E20"/>
    <w:rsid w:val="00164EE6"/>
    <w:rsid w:val="001650EB"/>
    <w:rsid w:val="00165593"/>
    <w:rsid w:val="001658AD"/>
    <w:rsid w:val="00165FC7"/>
    <w:rsid w:val="00166502"/>
    <w:rsid w:val="001673F5"/>
    <w:rsid w:val="001719F8"/>
    <w:rsid w:val="0017377C"/>
    <w:rsid w:val="00174E06"/>
    <w:rsid w:val="001757C0"/>
    <w:rsid w:val="001775E5"/>
    <w:rsid w:val="0018435E"/>
    <w:rsid w:val="00184717"/>
    <w:rsid w:val="001847DD"/>
    <w:rsid w:val="00186022"/>
    <w:rsid w:val="0018724B"/>
    <w:rsid w:val="001874B7"/>
    <w:rsid w:val="00187C2E"/>
    <w:rsid w:val="00187EB7"/>
    <w:rsid w:val="00190252"/>
    <w:rsid w:val="00190D6C"/>
    <w:rsid w:val="00192348"/>
    <w:rsid w:val="00193FE4"/>
    <w:rsid w:val="00194145"/>
    <w:rsid w:val="001950B0"/>
    <w:rsid w:val="001953B3"/>
    <w:rsid w:val="0019542B"/>
    <w:rsid w:val="0019638C"/>
    <w:rsid w:val="00196494"/>
    <w:rsid w:val="00196783"/>
    <w:rsid w:val="00197405"/>
    <w:rsid w:val="001A0B4D"/>
    <w:rsid w:val="001A15FF"/>
    <w:rsid w:val="001A3E2D"/>
    <w:rsid w:val="001A3F12"/>
    <w:rsid w:val="001A42CF"/>
    <w:rsid w:val="001A4822"/>
    <w:rsid w:val="001A486B"/>
    <w:rsid w:val="001A5361"/>
    <w:rsid w:val="001A63F0"/>
    <w:rsid w:val="001A7A87"/>
    <w:rsid w:val="001B1B06"/>
    <w:rsid w:val="001B1D84"/>
    <w:rsid w:val="001B2533"/>
    <w:rsid w:val="001B2677"/>
    <w:rsid w:val="001B2BEF"/>
    <w:rsid w:val="001B3365"/>
    <w:rsid w:val="001B3E27"/>
    <w:rsid w:val="001B43DE"/>
    <w:rsid w:val="001B59DE"/>
    <w:rsid w:val="001B6FF1"/>
    <w:rsid w:val="001B72F6"/>
    <w:rsid w:val="001C06C6"/>
    <w:rsid w:val="001C0A97"/>
    <w:rsid w:val="001C3713"/>
    <w:rsid w:val="001C3E7C"/>
    <w:rsid w:val="001C4B3D"/>
    <w:rsid w:val="001C55FF"/>
    <w:rsid w:val="001C67D9"/>
    <w:rsid w:val="001D39DE"/>
    <w:rsid w:val="001D4444"/>
    <w:rsid w:val="001D483F"/>
    <w:rsid w:val="001D5B10"/>
    <w:rsid w:val="001D5FDD"/>
    <w:rsid w:val="001D61AE"/>
    <w:rsid w:val="001D686E"/>
    <w:rsid w:val="001D74B1"/>
    <w:rsid w:val="001E07B3"/>
    <w:rsid w:val="001E08D7"/>
    <w:rsid w:val="001E0E14"/>
    <w:rsid w:val="001E1229"/>
    <w:rsid w:val="001E153A"/>
    <w:rsid w:val="001E1F82"/>
    <w:rsid w:val="001E2454"/>
    <w:rsid w:val="001E24A6"/>
    <w:rsid w:val="001E24E4"/>
    <w:rsid w:val="001E2F49"/>
    <w:rsid w:val="001E3A74"/>
    <w:rsid w:val="001E50C6"/>
    <w:rsid w:val="001E511C"/>
    <w:rsid w:val="001E54EB"/>
    <w:rsid w:val="001E55E3"/>
    <w:rsid w:val="001E5767"/>
    <w:rsid w:val="001E5CE9"/>
    <w:rsid w:val="001E6634"/>
    <w:rsid w:val="001E6886"/>
    <w:rsid w:val="001E71D4"/>
    <w:rsid w:val="001F1A49"/>
    <w:rsid w:val="001F2A18"/>
    <w:rsid w:val="001F2C28"/>
    <w:rsid w:val="001F3B9A"/>
    <w:rsid w:val="001F6A44"/>
    <w:rsid w:val="001F701D"/>
    <w:rsid w:val="001F7D82"/>
    <w:rsid w:val="00200167"/>
    <w:rsid w:val="00200EDF"/>
    <w:rsid w:val="002015A0"/>
    <w:rsid w:val="00201F7D"/>
    <w:rsid w:val="0020392C"/>
    <w:rsid w:val="00204A23"/>
    <w:rsid w:val="00205382"/>
    <w:rsid w:val="00206C4A"/>
    <w:rsid w:val="002075FC"/>
    <w:rsid w:val="00210647"/>
    <w:rsid w:val="00211901"/>
    <w:rsid w:val="00212EFD"/>
    <w:rsid w:val="00214BE0"/>
    <w:rsid w:val="00214FB6"/>
    <w:rsid w:val="00216C14"/>
    <w:rsid w:val="00217581"/>
    <w:rsid w:val="00220CBA"/>
    <w:rsid w:val="00220CED"/>
    <w:rsid w:val="00222231"/>
    <w:rsid w:val="002222DD"/>
    <w:rsid w:val="00222A11"/>
    <w:rsid w:val="0022373E"/>
    <w:rsid w:val="00223C44"/>
    <w:rsid w:val="00224309"/>
    <w:rsid w:val="00225194"/>
    <w:rsid w:val="00225288"/>
    <w:rsid w:val="00225ADC"/>
    <w:rsid w:val="00227045"/>
    <w:rsid w:val="002305E3"/>
    <w:rsid w:val="00231102"/>
    <w:rsid w:val="00231AC1"/>
    <w:rsid w:val="00233F7B"/>
    <w:rsid w:val="00234BED"/>
    <w:rsid w:val="00235B17"/>
    <w:rsid w:val="00236626"/>
    <w:rsid w:val="00237130"/>
    <w:rsid w:val="00240B8C"/>
    <w:rsid w:val="002436F4"/>
    <w:rsid w:val="00245444"/>
    <w:rsid w:val="0024571D"/>
    <w:rsid w:val="00245B02"/>
    <w:rsid w:val="00246284"/>
    <w:rsid w:val="00246548"/>
    <w:rsid w:val="002478D0"/>
    <w:rsid w:val="002506AA"/>
    <w:rsid w:val="002506DD"/>
    <w:rsid w:val="00250878"/>
    <w:rsid w:val="002513B4"/>
    <w:rsid w:val="002614E0"/>
    <w:rsid w:val="002632F3"/>
    <w:rsid w:val="00263550"/>
    <w:rsid w:val="00263A98"/>
    <w:rsid w:val="002659BC"/>
    <w:rsid w:val="002661E0"/>
    <w:rsid w:val="002663FF"/>
    <w:rsid w:val="00266583"/>
    <w:rsid w:val="0027156D"/>
    <w:rsid w:val="00271D42"/>
    <w:rsid w:val="00271FB5"/>
    <w:rsid w:val="002726A5"/>
    <w:rsid w:val="00273531"/>
    <w:rsid w:val="002737C0"/>
    <w:rsid w:val="00273942"/>
    <w:rsid w:val="00275D92"/>
    <w:rsid w:val="00276D1C"/>
    <w:rsid w:val="0027719E"/>
    <w:rsid w:val="0027770D"/>
    <w:rsid w:val="00281B83"/>
    <w:rsid w:val="00282E21"/>
    <w:rsid w:val="00283A04"/>
    <w:rsid w:val="00283F69"/>
    <w:rsid w:val="0028631D"/>
    <w:rsid w:val="002865E5"/>
    <w:rsid w:val="002877A4"/>
    <w:rsid w:val="002877B2"/>
    <w:rsid w:val="00287848"/>
    <w:rsid w:val="00287ACB"/>
    <w:rsid w:val="002924F3"/>
    <w:rsid w:val="0029291F"/>
    <w:rsid w:val="00292BC9"/>
    <w:rsid w:val="00293EAA"/>
    <w:rsid w:val="00295505"/>
    <w:rsid w:val="00297B1B"/>
    <w:rsid w:val="002A010D"/>
    <w:rsid w:val="002A3868"/>
    <w:rsid w:val="002A4AA6"/>
    <w:rsid w:val="002A4FE4"/>
    <w:rsid w:val="002A6B54"/>
    <w:rsid w:val="002A6F34"/>
    <w:rsid w:val="002A7DEB"/>
    <w:rsid w:val="002A7DFD"/>
    <w:rsid w:val="002B4263"/>
    <w:rsid w:val="002B59CD"/>
    <w:rsid w:val="002B5AAB"/>
    <w:rsid w:val="002C0125"/>
    <w:rsid w:val="002C12A4"/>
    <w:rsid w:val="002C1578"/>
    <w:rsid w:val="002C2F60"/>
    <w:rsid w:val="002C3587"/>
    <w:rsid w:val="002C3D8B"/>
    <w:rsid w:val="002C45A5"/>
    <w:rsid w:val="002C6E5B"/>
    <w:rsid w:val="002C7372"/>
    <w:rsid w:val="002C74E2"/>
    <w:rsid w:val="002C7A78"/>
    <w:rsid w:val="002C7D02"/>
    <w:rsid w:val="002D04D9"/>
    <w:rsid w:val="002D0F56"/>
    <w:rsid w:val="002D1128"/>
    <w:rsid w:val="002D167F"/>
    <w:rsid w:val="002D235F"/>
    <w:rsid w:val="002D2786"/>
    <w:rsid w:val="002D30E5"/>
    <w:rsid w:val="002D3690"/>
    <w:rsid w:val="002D36DE"/>
    <w:rsid w:val="002D3A4D"/>
    <w:rsid w:val="002D5225"/>
    <w:rsid w:val="002D5478"/>
    <w:rsid w:val="002D5A22"/>
    <w:rsid w:val="002D723A"/>
    <w:rsid w:val="002E02DC"/>
    <w:rsid w:val="002E12B8"/>
    <w:rsid w:val="002E338D"/>
    <w:rsid w:val="002E3733"/>
    <w:rsid w:val="002E43A6"/>
    <w:rsid w:val="002E46CA"/>
    <w:rsid w:val="002E5984"/>
    <w:rsid w:val="002E6723"/>
    <w:rsid w:val="002E68FC"/>
    <w:rsid w:val="002E6CFA"/>
    <w:rsid w:val="002E75DE"/>
    <w:rsid w:val="002E7739"/>
    <w:rsid w:val="002F0195"/>
    <w:rsid w:val="002F048C"/>
    <w:rsid w:val="002F24E3"/>
    <w:rsid w:val="002F3648"/>
    <w:rsid w:val="002F4E29"/>
    <w:rsid w:val="002F5FE9"/>
    <w:rsid w:val="002F60A9"/>
    <w:rsid w:val="002F7A48"/>
    <w:rsid w:val="0030033F"/>
    <w:rsid w:val="00301BAC"/>
    <w:rsid w:val="00302B5D"/>
    <w:rsid w:val="003034B7"/>
    <w:rsid w:val="00303F63"/>
    <w:rsid w:val="003048EB"/>
    <w:rsid w:val="00304A58"/>
    <w:rsid w:val="00305592"/>
    <w:rsid w:val="00305781"/>
    <w:rsid w:val="00305EFD"/>
    <w:rsid w:val="00307059"/>
    <w:rsid w:val="00311C98"/>
    <w:rsid w:val="0031331D"/>
    <w:rsid w:val="00313369"/>
    <w:rsid w:val="00313801"/>
    <w:rsid w:val="0031405C"/>
    <w:rsid w:val="00314D14"/>
    <w:rsid w:val="00316CAE"/>
    <w:rsid w:val="00321EA5"/>
    <w:rsid w:val="00322294"/>
    <w:rsid w:val="00324789"/>
    <w:rsid w:val="003269F0"/>
    <w:rsid w:val="00326C8C"/>
    <w:rsid w:val="00327070"/>
    <w:rsid w:val="003306B3"/>
    <w:rsid w:val="00331C90"/>
    <w:rsid w:val="00331C98"/>
    <w:rsid w:val="00331CC4"/>
    <w:rsid w:val="0033202C"/>
    <w:rsid w:val="003327EC"/>
    <w:rsid w:val="003340B4"/>
    <w:rsid w:val="003340C5"/>
    <w:rsid w:val="00334A78"/>
    <w:rsid w:val="00335D4D"/>
    <w:rsid w:val="003367A4"/>
    <w:rsid w:val="00336A69"/>
    <w:rsid w:val="003438FB"/>
    <w:rsid w:val="00346CAB"/>
    <w:rsid w:val="00347681"/>
    <w:rsid w:val="00350BBB"/>
    <w:rsid w:val="00350E21"/>
    <w:rsid w:val="00353B4A"/>
    <w:rsid w:val="00353B4E"/>
    <w:rsid w:val="00356C25"/>
    <w:rsid w:val="00356C41"/>
    <w:rsid w:val="003572E6"/>
    <w:rsid w:val="0035734E"/>
    <w:rsid w:val="00357702"/>
    <w:rsid w:val="0036091E"/>
    <w:rsid w:val="0036179C"/>
    <w:rsid w:val="00361C23"/>
    <w:rsid w:val="00362EED"/>
    <w:rsid w:val="003638B7"/>
    <w:rsid w:val="00364DAC"/>
    <w:rsid w:val="00365969"/>
    <w:rsid w:val="00366025"/>
    <w:rsid w:val="00366A98"/>
    <w:rsid w:val="003672C0"/>
    <w:rsid w:val="00367410"/>
    <w:rsid w:val="00367823"/>
    <w:rsid w:val="00367C81"/>
    <w:rsid w:val="0037131E"/>
    <w:rsid w:val="003719AE"/>
    <w:rsid w:val="00373EF0"/>
    <w:rsid w:val="003745EA"/>
    <w:rsid w:val="00374C77"/>
    <w:rsid w:val="00375DA4"/>
    <w:rsid w:val="00380122"/>
    <w:rsid w:val="00381CCD"/>
    <w:rsid w:val="00382B7C"/>
    <w:rsid w:val="00383C01"/>
    <w:rsid w:val="00384B42"/>
    <w:rsid w:val="00385573"/>
    <w:rsid w:val="00385F06"/>
    <w:rsid w:val="00386619"/>
    <w:rsid w:val="00387649"/>
    <w:rsid w:val="00387709"/>
    <w:rsid w:val="00387C7F"/>
    <w:rsid w:val="00387F2C"/>
    <w:rsid w:val="00387FC7"/>
    <w:rsid w:val="003901B9"/>
    <w:rsid w:val="003902F6"/>
    <w:rsid w:val="00390633"/>
    <w:rsid w:val="00390DA2"/>
    <w:rsid w:val="00391037"/>
    <w:rsid w:val="003917B4"/>
    <w:rsid w:val="0039297F"/>
    <w:rsid w:val="00392FD8"/>
    <w:rsid w:val="00394804"/>
    <w:rsid w:val="003955E2"/>
    <w:rsid w:val="003955FF"/>
    <w:rsid w:val="003979D9"/>
    <w:rsid w:val="003A21B4"/>
    <w:rsid w:val="003A30FA"/>
    <w:rsid w:val="003A36C0"/>
    <w:rsid w:val="003A379D"/>
    <w:rsid w:val="003A38C5"/>
    <w:rsid w:val="003A3D7E"/>
    <w:rsid w:val="003A3F77"/>
    <w:rsid w:val="003A5BC4"/>
    <w:rsid w:val="003A5CF3"/>
    <w:rsid w:val="003A6118"/>
    <w:rsid w:val="003A67B2"/>
    <w:rsid w:val="003A711F"/>
    <w:rsid w:val="003B0B3F"/>
    <w:rsid w:val="003B0B53"/>
    <w:rsid w:val="003B3EA1"/>
    <w:rsid w:val="003B4361"/>
    <w:rsid w:val="003B43A6"/>
    <w:rsid w:val="003B5B90"/>
    <w:rsid w:val="003B67EE"/>
    <w:rsid w:val="003B6891"/>
    <w:rsid w:val="003B6B4A"/>
    <w:rsid w:val="003C02CF"/>
    <w:rsid w:val="003C0D0F"/>
    <w:rsid w:val="003C1CA9"/>
    <w:rsid w:val="003C1F91"/>
    <w:rsid w:val="003C208C"/>
    <w:rsid w:val="003C21E6"/>
    <w:rsid w:val="003C3F65"/>
    <w:rsid w:val="003C4DF0"/>
    <w:rsid w:val="003C5D14"/>
    <w:rsid w:val="003C5E86"/>
    <w:rsid w:val="003C7260"/>
    <w:rsid w:val="003C7C68"/>
    <w:rsid w:val="003D03B0"/>
    <w:rsid w:val="003D0ED5"/>
    <w:rsid w:val="003D10CA"/>
    <w:rsid w:val="003D3123"/>
    <w:rsid w:val="003D3C2E"/>
    <w:rsid w:val="003D4BCD"/>
    <w:rsid w:val="003D4F4E"/>
    <w:rsid w:val="003E12A0"/>
    <w:rsid w:val="003E13DA"/>
    <w:rsid w:val="003E2D20"/>
    <w:rsid w:val="003E3765"/>
    <w:rsid w:val="003E3F61"/>
    <w:rsid w:val="003E4FDA"/>
    <w:rsid w:val="003E5738"/>
    <w:rsid w:val="003F0501"/>
    <w:rsid w:val="003F16C6"/>
    <w:rsid w:val="003F1C67"/>
    <w:rsid w:val="003F1CF0"/>
    <w:rsid w:val="003F1E29"/>
    <w:rsid w:val="003F6591"/>
    <w:rsid w:val="004001B5"/>
    <w:rsid w:val="00400B09"/>
    <w:rsid w:val="00400E8C"/>
    <w:rsid w:val="004013BC"/>
    <w:rsid w:val="00401515"/>
    <w:rsid w:val="00402354"/>
    <w:rsid w:val="00403C39"/>
    <w:rsid w:val="00403C6D"/>
    <w:rsid w:val="00403DBE"/>
    <w:rsid w:val="00403F66"/>
    <w:rsid w:val="00404635"/>
    <w:rsid w:val="004049DE"/>
    <w:rsid w:val="0041152F"/>
    <w:rsid w:val="004117AD"/>
    <w:rsid w:val="00412425"/>
    <w:rsid w:val="0041264F"/>
    <w:rsid w:val="00412B00"/>
    <w:rsid w:val="00414268"/>
    <w:rsid w:val="00414CC2"/>
    <w:rsid w:val="004153A6"/>
    <w:rsid w:val="0041566E"/>
    <w:rsid w:val="00415CC9"/>
    <w:rsid w:val="004161D0"/>
    <w:rsid w:val="00420FA3"/>
    <w:rsid w:val="00421BFD"/>
    <w:rsid w:val="004236E9"/>
    <w:rsid w:val="004245D2"/>
    <w:rsid w:val="004258A0"/>
    <w:rsid w:val="00426B9C"/>
    <w:rsid w:val="00427AF5"/>
    <w:rsid w:val="00427E31"/>
    <w:rsid w:val="00430E3D"/>
    <w:rsid w:val="00431449"/>
    <w:rsid w:val="00431DD5"/>
    <w:rsid w:val="00432715"/>
    <w:rsid w:val="00432D49"/>
    <w:rsid w:val="0043368E"/>
    <w:rsid w:val="0043448A"/>
    <w:rsid w:val="0043580A"/>
    <w:rsid w:val="00435C0B"/>
    <w:rsid w:val="0043602D"/>
    <w:rsid w:val="0043699B"/>
    <w:rsid w:val="004372FA"/>
    <w:rsid w:val="00437DB2"/>
    <w:rsid w:val="00440537"/>
    <w:rsid w:val="00440F4D"/>
    <w:rsid w:val="0044169B"/>
    <w:rsid w:val="00442A22"/>
    <w:rsid w:val="00443DA0"/>
    <w:rsid w:val="00443F4D"/>
    <w:rsid w:val="0044499E"/>
    <w:rsid w:val="004449E1"/>
    <w:rsid w:val="004465E0"/>
    <w:rsid w:val="0045023C"/>
    <w:rsid w:val="004506A7"/>
    <w:rsid w:val="00451AE7"/>
    <w:rsid w:val="004529D7"/>
    <w:rsid w:val="00453BEC"/>
    <w:rsid w:val="00453CDE"/>
    <w:rsid w:val="00453FA1"/>
    <w:rsid w:val="00455BFC"/>
    <w:rsid w:val="00455DB8"/>
    <w:rsid w:val="00456024"/>
    <w:rsid w:val="00461233"/>
    <w:rsid w:val="00462B15"/>
    <w:rsid w:val="00462E2D"/>
    <w:rsid w:val="00463AEB"/>
    <w:rsid w:val="00465A70"/>
    <w:rsid w:val="00466363"/>
    <w:rsid w:val="004667FC"/>
    <w:rsid w:val="00467CA5"/>
    <w:rsid w:val="004701BB"/>
    <w:rsid w:val="004719C9"/>
    <w:rsid w:val="00474682"/>
    <w:rsid w:val="004747FF"/>
    <w:rsid w:val="00476507"/>
    <w:rsid w:val="00476745"/>
    <w:rsid w:val="004808B1"/>
    <w:rsid w:val="00480C73"/>
    <w:rsid w:val="004825D0"/>
    <w:rsid w:val="00483028"/>
    <w:rsid w:val="004831C0"/>
    <w:rsid w:val="004831D2"/>
    <w:rsid w:val="00483627"/>
    <w:rsid w:val="00483AEF"/>
    <w:rsid w:val="004840D7"/>
    <w:rsid w:val="0048448A"/>
    <w:rsid w:val="004844A4"/>
    <w:rsid w:val="00484D2F"/>
    <w:rsid w:val="004855C4"/>
    <w:rsid w:val="004858CD"/>
    <w:rsid w:val="00487644"/>
    <w:rsid w:val="0048774C"/>
    <w:rsid w:val="004902C5"/>
    <w:rsid w:val="004902D1"/>
    <w:rsid w:val="00492448"/>
    <w:rsid w:val="00493E03"/>
    <w:rsid w:val="00497327"/>
    <w:rsid w:val="0049762F"/>
    <w:rsid w:val="00497C08"/>
    <w:rsid w:val="004A0BAE"/>
    <w:rsid w:val="004A0C2A"/>
    <w:rsid w:val="004A14B5"/>
    <w:rsid w:val="004A1801"/>
    <w:rsid w:val="004A1F4F"/>
    <w:rsid w:val="004A4CE0"/>
    <w:rsid w:val="004A5822"/>
    <w:rsid w:val="004A6556"/>
    <w:rsid w:val="004A67BF"/>
    <w:rsid w:val="004A6C0F"/>
    <w:rsid w:val="004A7629"/>
    <w:rsid w:val="004B1C67"/>
    <w:rsid w:val="004B2574"/>
    <w:rsid w:val="004B4FD8"/>
    <w:rsid w:val="004B5714"/>
    <w:rsid w:val="004B6A65"/>
    <w:rsid w:val="004B6D93"/>
    <w:rsid w:val="004C042A"/>
    <w:rsid w:val="004C26DB"/>
    <w:rsid w:val="004C31B0"/>
    <w:rsid w:val="004C35A0"/>
    <w:rsid w:val="004C46AA"/>
    <w:rsid w:val="004C5C73"/>
    <w:rsid w:val="004C64E2"/>
    <w:rsid w:val="004C75B9"/>
    <w:rsid w:val="004C7755"/>
    <w:rsid w:val="004D015D"/>
    <w:rsid w:val="004D13BF"/>
    <w:rsid w:val="004D1EA4"/>
    <w:rsid w:val="004D3434"/>
    <w:rsid w:val="004D3DC7"/>
    <w:rsid w:val="004D6639"/>
    <w:rsid w:val="004D6EE4"/>
    <w:rsid w:val="004E0155"/>
    <w:rsid w:val="004E0538"/>
    <w:rsid w:val="004E1AB4"/>
    <w:rsid w:val="004E28BC"/>
    <w:rsid w:val="004E2A0A"/>
    <w:rsid w:val="004E2BD8"/>
    <w:rsid w:val="004E2CE6"/>
    <w:rsid w:val="004E3D57"/>
    <w:rsid w:val="004E409B"/>
    <w:rsid w:val="004E4D58"/>
    <w:rsid w:val="004E522B"/>
    <w:rsid w:val="004E56EF"/>
    <w:rsid w:val="004E5970"/>
    <w:rsid w:val="004E612F"/>
    <w:rsid w:val="004E725E"/>
    <w:rsid w:val="004F12DA"/>
    <w:rsid w:val="004F1508"/>
    <w:rsid w:val="004F27F6"/>
    <w:rsid w:val="004F3686"/>
    <w:rsid w:val="004F36E5"/>
    <w:rsid w:val="004F51BE"/>
    <w:rsid w:val="004F678A"/>
    <w:rsid w:val="004F708D"/>
    <w:rsid w:val="00501D32"/>
    <w:rsid w:val="00503571"/>
    <w:rsid w:val="0050369D"/>
    <w:rsid w:val="00503BB5"/>
    <w:rsid w:val="00504E39"/>
    <w:rsid w:val="00506CA8"/>
    <w:rsid w:val="00507388"/>
    <w:rsid w:val="00507FC1"/>
    <w:rsid w:val="005104ED"/>
    <w:rsid w:val="00511D3D"/>
    <w:rsid w:val="00512DF5"/>
    <w:rsid w:val="00513185"/>
    <w:rsid w:val="0051318A"/>
    <w:rsid w:val="00514B06"/>
    <w:rsid w:val="00515B0A"/>
    <w:rsid w:val="005163C0"/>
    <w:rsid w:val="00516BD3"/>
    <w:rsid w:val="00517E2C"/>
    <w:rsid w:val="005220B6"/>
    <w:rsid w:val="005221EF"/>
    <w:rsid w:val="00526C8D"/>
    <w:rsid w:val="00526CDD"/>
    <w:rsid w:val="0052714F"/>
    <w:rsid w:val="0052733A"/>
    <w:rsid w:val="00530562"/>
    <w:rsid w:val="00531891"/>
    <w:rsid w:val="00532168"/>
    <w:rsid w:val="005323AC"/>
    <w:rsid w:val="00533924"/>
    <w:rsid w:val="0053483E"/>
    <w:rsid w:val="00534D89"/>
    <w:rsid w:val="00534F41"/>
    <w:rsid w:val="005353DD"/>
    <w:rsid w:val="005362D8"/>
    <w:rsid w:val="005362E9"/>
    <w:rsid w:val="00536BE6"/>
    <w:rsid w:val="00536CE4"/>
    <w:rsid w:val="00536E5C"/>
    <w:rsid w:val="00540725"/>
    <w:rsid w:val="00541540"/>
    <w:rsid w:val="0054286A"/>
    <w:rsid w:val="00543981"/>
    <w:rsid w:val="00544A81"/>
    <w:rsid w:val="00544D38"/>
    <w:rsid w:val="00544FDA"/>
    <w:rsid w:val="00545095"/>
    <w:rsid w:val="005450C5"/>
    <w:rsid w:val="00545220"/>
    <w:rsid w:val="00545D9A"/>
    <w:rsid w:val="00546839"/>
    <w:rsid w:val="0055062E"/>
    <w:rsid w:val="0055189B"/>
    <w:rsid w:val="005522DD"/>
    <w:rsid w:val="0055257B"/>
    <w:rsid w:val="0055369D"/>
    <w:rsid w:val="0055391B"/>
    <w:rsid w:val="00553A44"/>
    <w:rsid w:val="005552C2"/>
    <w:rsid w:val="00556CFE"/>
    <w:rsid w:val="005577FC"/>
    <w:rsid w:val="00560D68"/>
    <w:rsid w:val="005610FB"/>
    <w:rsid w:val="005628CF"/>
    <w:rsid w:val="00562B97"/>
    <w:rsid w:val="0056497F"/>
    <w:rsid w:val="005659CE"/>
    <w:rsid w:val="00565F36"/>
    <w:rsid w:val="00566390"/>
    <w:rsid w:val="005666FF"/>
    <w:rsid w:val="005703EC"/>
    <w:rsid w:val="005704A4"/>
    <w:rsid w:val="00570BE4"/>
    <w:rsid w:val="00571E09"/>
    <w:rsid w:val="00573301"/>
    <w:rsid w:val="00573D77"/>
    <w:rsid w:val="00574BFF"/>
    <w:rsid w:val="00576C0C"/>
    <w:rsid w:val="0057786A"/>
    <w:rsid w:val="005809A0"/>
    <w:rsid w:val="00581388"/>
    <w:rsid w:val="0058213A"/>
    <w:rsid w:val="0058291C"/>
    <w:rsid w:val="00582F27"/>
    <w:rsid w:val="00584702"/>
    <w:rsid w:val="0058552A"/>
    <w:rsid w:val="005855C0"/>
    <w:rsid w:val="005858D6"/>
    <w:rsid w:val="005915F2"/>
    <w:rsid w:val="0059210A"/>
    <w:rsid w:val="0059274F"/>
    <w:rsid w:val="005928F7"/>
    <w:rsid w:val="005961D5"/>
    <w:rsid w:val="0059645A"/>
    <w:rsid w:val="005972AA"/>
    <w:rsid w:val="005975F4"/>
    <w:rsid w:val="00597B5A"/>
    <w:rsid w:val="005A0339"/>
    <w:rsid w:val="005A056F"/>
    <w:rsid w:val="005A5828"/>
    <w:rsid w:val="005A5B34"/>
    <w:rsid w:val="005A7484"/>
    <w:rsid w:val="005B04DE"/>
    <w:rsid w:val="005B0F3B"/>
    <w:rsid w:val="005B2063"/>
    <w:rsid w:val="005B37A2"/>
    <w:rsid w:val="005B3867"/>
    <w:rsid w:val="005B5DCA"/>
    <w:rsid w:val="005B6CFC"/>
    <w:rsid w:val="005B7DEA"/>
    <w:rsid w:val="005C0C54"/>
    <w:rsid w:val="005C0C9A"/>
    <w:rsid w:val="005C1914"/>
    <w:rsid w:val="005C3A7E"/>
    <w:rsid w:val="005C3CEB"/>
    <w:rsid w:val="005C4B8C"/>
    <w:rsid w:val="005C511A"/>
    <w:rsid w:val="005C5E7B"/>
    <w:rsid w:val="005C5E95"/>
    <w:rsid w:val="005C749D"/>
    <w:rsid w:val="005D02AC"/>
    <w:rsid w:val="005D04AF"/>
    <w:rsid w:val="005D09BD"/>
    <w:rsid w:val="005D0F60"/>
    <w:rsid w:val="005D271A"/>
    <w:rsid w:val="005D4FCD"/>
    <w:rsid w:val="005D5F47"/>
    <w:rsid w:val="005D65BF"/>
    <w:rsid w:val="005D7AA5"/>
    <w:rsid w:val="005D7DE9"/>
    <w:rsid w:val="005E0C70"/>
    <w:rsid w:val="005E105F"/>
    <w:rsid w:val="005E1A0A"/>
    <w:rsid w:val="005E2E0E"/>
    <w:rsid w:val="005E31F9"/>
    <w:rsid w:val="005E3296"/>
    <w:rsid w:val="005E3A4B"/>
    <w:rsid w:val="005E3D41"/>
    <w:rsid w:val="005E4186"/>
    <w:rsid w:val="005E54D2"/>
    <w:rsid w:val="005E5A6E"/>
    <w:rsid w:val="005E77A0"/>
    <w:rsid w:val="005F04CB"/>
    <w:rsid w:val="005F08F4"/>
    <w:rsid w:val="005F08FE"/>
    <w:rsid w:val="005F2C0E"/>
    <w:rsid w:val="005F2DA2"/>
    <w:rsid w:val="005F38B6"/>
    <w:rsid w:val="005F4143"/>
    <w:rsid w:val="005F47E4"/>
    <w:rsid w:val="005F4DB6"/>
    <w:rsid w:val="005F4EED"/>
    <w:rsid w:val="005F530D"/>
    <w:rsid w:val="005F5371"/>
    <w:rsid w:val="005F559B"/>
    <w:rsid w:val="005F5BC3"/>
    <w:rsid w:val="005F5CBB"/>
    <w:rsid w:val="005F61BB"/>
    <w:rsid w:val="005F61C7"/>
    <w:rsid w:val="006006C8"/>
    <w:rsid w:val="006006DD"/>
    <w:rsid w:val="00601171"/>
    <w:rsid w:val="00602017"/>
    <w:rsid w:val="00602CE9"/>
    <w:rsid w:val="00602D9F"/>
    <w:rsid w:val="0060332B"/>
    <w:rsid w:val="006040BF"/>
    <w:rsid w:val="006045DE"/>
    <w:rsid w:val="00607138"/>
    <w:rsid w:val="006078BF"/>
    <w:rsid w:val="00610123"/>
    <w:rsid w:val="00611E5A"/>
    <w:rsid w:val="00613146"/>
    <w:rsid w:val="006135C4"/>
    <w:rsid w:val="00613E5A"/>
    <w:rsid w:val="00613F7B"/>
    <w:rsid w:val="006147BB"/>
    <w:rsid w:val="00614EDE"/>
    <w:rsid w:val="006172BE"/>
    <w:rsid w:val="006209FD"/>
    <w:rsid w:val="00620E01"/>
    <w:rsid w:val="00621506"/>
    <w:rsid w:val="00621D53"/>
    <w:rsid w:val="0062287E"/>
    <w:rsid w:val="0062608D"/>
    <w:rsid w:val="0062665B"/>
    <w:rsid w:val="00630925"/>
    <w:rsid w:val="00630FA5"/>
    <w:rsid w:val="006317C8"/>
    <w:rsid w:val="00631D19"/>
    <w:rsid w:val="00633E84"/>
    <w:rsid w:val="00636025"/>
    <w:rsid w:val="0063688A"/>
    <w:rsid w:val="00636FBE"/>
    <w:rsid w:val="006434F5"/>
    <w:rsid w:val="00643783"/>
    <w:rsid w:val="00643870"/>
    <w:rsid w:val="00644AD8"/>
    <w:rsid w:val="00644BCE"/>
    <w:rsid w:val="0064509B"/>
    <w:rsid w:val="0064760B"/>
    <w:rsid w:val="0065087B"/>
    <w:rsid w:val="00653AD0"/>
    <w:rsid w:val="006540ED"/>
    <w:rsid w:val="0065444B"/>
    <w:rsid w:val="00654E40"/>
    <w:rsid w:val="0065528B"/>
    <w:rsid w:val="006601F1"/>
    <w:rsid w:val="00660802"/>
    <w:rsid w:val="00661F07"/>
    <w:rsid w:val="006647CD"/>
    <w:rsid w:val="00664C5D"/>
    <w:rsid w:val="006652FE"/>
    <w:rsid w:val="00665A64"/>
    <w:rsid w:val="00665B4C"/>
    <w:rsid w:val="00670429"/>
    <w:rsid w:val="006704B7"/>
    <w:rsid w:val="0067090D"/>
    <w:rsid w:val="00670DD7"/>
    <w:rsid w:val="006719A5"/>
    <w:rsid w:val="00671BB8"/>
    <w:rsid w:val="00672786"/>
    <w:rsid w:val="0067290D"/>
    <w:rsid w:val="00672D1A"/>
    <w:rsid w:val="00672F85"/>
    <w:rsid w:val="00673454"/>
    <w:rsid w:val="00673C7D"/>
    <w:rsid w:val="00675349"/>
    <w:rsid w:val="00675395"/>
    <w:rsid w:val="00677A8F"/>
    <w:rsid w:val="006812C7"/>
    <w:rsid w:val="00682568"/>
    <w:rsid w:val="0068464D"/>
    <w:rsid w:val="00684D90"/>
    <w:rsid w:val="00685C39"/>
    <w:rsid w:val="00686C61"/>
    <w:rsid w:val="00686E06"/>
    <w:rsid w:val="00690EA5"/>
    <w:rsid w:val="00691017"/>
    <w:rsid w:val="00691B2F"/>
    <w:rsid w:val="00692043"/>
    <w:rsid w:val="006922EA"/>
    <w:rsid w:val="00692A97"/>
    <w:rsid w:val="006958BF"/>
    <w:rsid w:val="006A0569"/>
    <w:rsid w:val="006A11C8"/>
    <w:rsid w:val="006A1655"/>
    <w:rsid w:val="006A2707"/>
    <w:rsid w:val="006A2C13"/>
    <w:rsid w:val="006A35B1"/>
    <w:rsid w:val="006A4B21"/>
    <w:rsid w:val="006B0657"/>
    <w:rsid w:val="006B132D"/>
    <w:rsid w:val="006B300A"/>
    <w:rsid w:val="006B3C52"/>
    <w:rsid w:val="006B46CC"/>
    <w:rsid w:val="006B5FA3"/>
    <w:rsid w:val="006B6FDF"/>
    <w:rsid w:val="006C00A8"/>
    <w:rsid w:val="006C0464"/>
    <w:rsid w:val="006C048B"/>
    <w:rsid w:val="006C2E8B"/>
    <w:rsid w:val="006C3639"/>
    <w:rsid w:val="006C4494"/>
    <w:rsid w:val="006C48AF"/>
    <w:rsid w:val="006C4E4C"/>
    <w:rsid w:val="006C57C2"/>
    <w:rsid w:val="006D1C73"/>
    <w:rsid w:val="006D2110"/>
    <w:rsid w:val="006D3165"/>
    <w:rsid w:val="006D316A"/>
    <w:rsid w:val="006D3C3A"/>
    <w:rsid w:val="006D3D93"/>
    <w:rsid w:val="006D4A30"/>
    <w:rsid w:val="006D4AD3"/>
    <w:rsid w:val="006D5116"/>
    <w:rsid w:val="006D5968"/>
    <w:rsid w:val="006D5A81"/>
    <w:rsid w:val="006D6B96"/>
    <w:rsid w:val="006D7964"/>
    <w:rsid w:val="006E04FA"/>
    <w:rsid w:val="006E0837"/>
    <w:rsid w:val="006E0F77"/>
    <w:rsid w:val="006E1D0A"/>
    <w:rsid w:val="006E1EB6"/>
    <w:rsid w:val="006E3D77"/>
    <w:rsid w:val="006E5B8C"/>
    <w:rsid w:val="006E7AC3"/>
    <w:rsid w:val="006F00EE"/>
    <w:rsid w:val="006F095B"/>
    <w:rsid w:val="006F1244"/>
    <w:rsid w:val="006F19A9"/>
    <w:rsid w:val="006F19C0"/>
    <w:rsid w:val="006F2D3C"/>
    <w:rsid w:val="006F3E5B"/>
    <w:rsid w:val="006F4145"/>
    <w:rsid w:val="006F5A40"/>
    <w:rsid w:val="006F5F2E"/>
    <w:rsid w:val="006F7318"/>
    <w:rsid w:val="006F7358"/>
    <w:rsid w:val="006F7600"/>
    <w:rsid w:val="006F78F7"/>
    <w:rsid w:val="00700734"/>
    <w:rsid w:val="00702108"/>
    <w:rsid w:val="00702A1C"/>
    <w:rsid w:val="00702A57"/>
    <w:rsid w:val="007035B2"/>
    <w:rsid w:val="00705A7D"/>
    <w:rsid w:val="0070637C"/>
    <w:rsid w:val="00707F68"/>
    <w:rsid w:val="00710B43"/>
    <w:rsid w:val="00710E91"/>
    <w:rsid w:val="007129A9"/>
    <w:rsid w:val="00712D95"/>
    <w:rsid w:val="00712E2B"/>
    <w:rsid w:val="00713646"/>
    <w:rsid w:val="0071435B"/>
    <w:rsid w:val="0071443F"/>
    <w:rsid w:val="0071519F"/>
    <w:rsid w:val="00715778"/>
    <w:rsid w:val="00715811"/>
    <w:rsid w:val="00716EC5"/>
    <w:rsid w:val="0072080C"/>
    <w:rsid w:val="00721AA3"/>
    <w:rsid w:val="00721D90"/>
    <w:rsid w:val="00722533"/>
    <w:rsid w:val="00722B6D"/>
    <w:rsid w:val="007231E6"/>
    <w:rsid w:val="007233BB"/>
    <w:rsid w:val="00724B56"/>
    <w:rsid w:val="00725745"/>
    <w:rsid w:val="007262E4"/>
    <w:rsid w:val="00726C91"/>
    <w:rsid w:val="00730260"/>
    <w:rsid w:val="00731083"/>
    <w:rsid w:val="0073134F"/>
    <w:rsid w:val="007336FF"/>
    <w:rsid w:val="00733AB6"/>
    <w:rsid w:val="007355FC"/>
    <w:rsid w:val="007375C5"/>
    <w:rsid w:val="007376CC"/>
    <w:rsid w:val="00741A53"/>
    <w:rsid w:val="00742291"/>
    <w:rsid w:val="00742C64"/>
    <w:rsid w:val="007434F4"/>
    <w:rsid w:val="0074368F"/>
    <w:rsid w:val="00743C23"/>
    <w:rsid w:val="00743DD7"/>
    <w:rsid w:val="00743F88"/>
    <w:rsid w:val="00744D6F"/>
    <w:rsid w:val="00744E24"/>
    <w:rsid w:val="00745B14"/>
    <w:rsid w:val="007472CF"/>
    <w:rsid w:val="00750D9B"/>
    <w:rsid w:val="00751339"/>
    <w:rsid w:val="00751C41"/>
    <w:rsid w:val="00753033"/>
    <w:rsid w:val="00753776"/>
    <w:rsid w:val="00753E78"/>
    <w:rsid w:val="007552BC"/>
    <w:rsid w:val="00755397"/>
    <w:rsid w:val="007558AA"/>
    <w:rsid w:val="00756EE8"/>
    <w:rsid w:val="0076024C"/>
    <w:rsid w:val="00760EAF"/>
    <w:rsid w:val="007612B8"/>
    <w:rsid w:val="00761C06"/>
    <w:rsid w:val="007622D7"/>
    <w:rsid w:val="00763ACA"/>
    <w:rsid w:val="00763DB5"/>
    <w:rsid w:val="00763DDA"/>
    <w:rsid w:val="00764011"/>
    <w:rsid w:val="0076680F"/>
    <w:rsid w:val="00766C80"/>
    <w:rsid w:val="00767D4B"/>
    <w:rsid w:val="007700BC"/>
    <w:rsid w:val="007707CF"/>
    <w:rsid w:val="007725FD"/>
    <w:rsid w:val="00773F17"/>
    <w:rsid w:val="0077452C"/>
    <w:rsid w:val="007751DE"/>
    <w:rsid w:val="00775D69"/>
    <w:rsid w:val="00776BF6"/>
    <w:rsid w:val="00777B0C"/>
    <w:rsid w:val="00777B92"/>
    <w:rsid w:val="007807F9"/>
    <w:rsid w:val="00780FB8"/>
    <w:rsid w:val="00782537"/>
    <w:rsid w:val="007852DC"/>
    <w:rsid w:val="00785850"/>
    <w:rsid w:val="00785A5B"/>
    <w:rsid w:val="007860C2"/>
    <w:rsid w:val="00786176"/>
    <w:rsid w:val="00787D8D"/>
    <w:rsid w:val="0079095E"/>
    <w:rsid w:val="00793910"/>
    <w:rsid w:val="007942B3"/>
    <w:rsid w:val="00797379"/>
    <w:rsid w:val="00797B60"/>
    <w:rsid w:val="007A0425"/>
    <w:rsid w:val="007A1947"/>
    <w:rsid w:val="007A19F7"/>
    <w:rsid w:val="007A2579"/>
    <w:rsid w:val="007A43D2"/>
    <w:rsid w:val="007A5C7A"/>
    <w:rsid w:val="007A5E4B"/>
    <w:rsid w:val="007A64D9"/>
    <w:rsid w:val="007A6ECE"/>
    <w:rsid w:val="007A72DC"/>
    <w:rsid w:val="007A756A"/>
    <w:rsid w:val="007B077B"/>
    <w:rsid w:val="007B0BA8"/>
    <w:rsid w:val="007B1AA4"/>
    <w:rsid w:val="007B1B5E"/>
    <w:rsid w:val="007B1BD9"/>
    <w:rsid w:val="007B1CFA"/>
    <w:rsid w:val="007B1EF2"/>
    <w:rsid w:val="007B2327"/>
    <w:rsid w:val="007B3C27"/>
    <w:rsid w:val="007B58B1"/>
    <w:rsid w:val="007B5B4C"/>
    <w:rsid w:val="007B698D"/>
    <w:rsid w:val="007B6E2C"/>
    <w:rsid w:val="007C0173"/>
    <w:rsid w:val="007C0749"/>
    <w:rsid w:val="007C0D2D"/>
    <w:rsid w:val="007C13D5"/>
    <w:rsid w:val="007C2FD9"/>
    <w:rsid w:val="007C348B"/>
    <w:rsid w:val="007C3669"/>
    <w:rsid w:val="007C628E"/>
    <w:rsid w:val="007C7965"/>
    <w:rsid w:val="007D25B2"/>
    <w:rsid w:val="007D2955"/>
    <w:rsid w:val="007D3660"/>
    <w:rsid w:val="007D56DD"/>
    <w:rsid w:val="007D7034"/>
    <w:rsid w:val="007E4129"/>
    <w:rsid w:val="007E57FB"/>
    <w:rsid w:val="007E595F"/>
    <w:rsid w:val="007E5B87"/>
    <w:rsid w:val="007E697D"/>
    <w:rsid w:val="007E6CA9"/>
    <w:rsid w:val="007E70E9"/>
    <w:rsid w:val="007E7594"/>
    <w:rsid w:val="007E79E7"/>
    <w:rsid w:val="007F0327"/>
    <w:rsid w:val="007F1BA2"/>
    <w:rsid w:val="007F4254"/>
    <w:rsid w:val="007F4D69"/>
    <w:rsid w:val="007F5E5A"/>
    <w:rsid w:val="008019F0"/>
    <w:rsid w:val="00801C0E"/>
    <w:rsid w:val="00801EC8"/>
    <w:rsid w:val="00803026"/>
    <w:rsid w:val="0080332B"/>
    <w:rsid w:val="00805E48"/>
    <w:rsid w:val="00806CCE"/>
    <w:rsid w:val="00807808"/>
    <w:rsid w:val="00807941"/>
    <w:rsid w:val="00807BA8"/>
    <w:rsid w:val="00807BF0"/>
    <w:rsid w:val="0081034D"/>
    <w:rsid w:val="0081065F"/>
    <w:rsid w:val="008109DD"/>
    <w:rsid w:val="00810E40"/>
    <w:rsid w:val="00811DF3"/>
    <w:rsid w:val="0081363E"/>
    <w:rsid w:val="00814EB1"/>
    <w:rsid w:val="00817684"/>
    <w:rsid w:val="00817DA5"/>
    <w:rsid w:val="00821A55"/>
    <w:rsid w:val="008238A0"/>
    <w:rsid w:val="00823FEF"/>
    <w:rsid w:val="0082437A"/>
    <w:rsid w:val="00824ECB"/>
    <w:rsid w:val="0082565C"/>
    <w:rsid w:val="008258AD"/>
    <w:rsid w:val="00825DD8"/>
    <w:rsid w:val="008261AF"/>
    <w:rsid w:val="008269F6"/>
    <w:rsid w:val="00826C32"/>
    <w:rsid w:val="00826ECE"/>
    <w:rsid w:val="00827966"/>
    <w:rsid w:val="00827D3A"/>
    <w:rsid w:val="0083017E"/>
    <w:rsid w:val="00831A58"/>
    <w:rsid w:val="0083244C"/>
    <w:rsid w:val="00833395"/>
    <w:rsid w:val="00833C1E"/>
    <w:rsid w:val="008351DF"/>
    <w:rsid w:val="00835589"/>
    <w:rsid w:val="00835626"/>
    <w:rsid w:val="0083563E"/>
    <w:rsid w:val="00835AC9"/>
    <w:rsid w:val="008368F8"/>
    <w:rsid w:val="00837A10"/>
    <w:rsid w:val="00837A20"/>
    <w:rsid w:val="008408BE"/>
    <w:rsid w:val="00843677"/>
    <w:rsid w:val="00844C3B"/>
    <w:rsid w:val="00845907"/>
    <w:rsid w:val="008460A3"/>
    <w:rsid w:val="00846FA4"/>
    <w:rsid w:val="008475B0"/>
    <w:rsid w:val="00850BEC"/>
    <w:rsid w:val="00851DFC"/>
    <w:rsid w:val="008548B8"/>
    <w:rsid w:val="008553BA"/>
    <w:rsid w:val="00855A2B"/>
    <w:rsid w:val="00855B87"/>
    <w:rsid w:val="00855C7E"/>
    <w:rsid w:val="0086132C"/>
    <w:rsid w:val="00861B12"/>
    <w:rsid w:val="008642F0"/>
    <w:rsid w:val="00864898"/>
    <w:rsid w:val="00867276"/>
    <w:rsid w:val="0087002A"/>
    <w:rsid w:val="0087002C"/>
    <w:rsid w:val="008714B4"/>
    <w:rsid w:val="0087156A"/>
    <w:rsid w:val="008742AE"/>
    <w:rsid w:val="00874D6C"/>
    <w:rsid w:val="008757F6"/>
    <w:rsid w:val="00882DD6"/>
    <w:rsid w:val="00883462"/>
    <w:rsid w:val="0088458B"/>
    <w:rsid w:val="00885557"/>
    <w:rsid w:val="00886CD7"/>
    <w:rsid w:val="008872EA"/>
    <w:rsid w:val="008904E6"/>
    <w:rsid w:val="00890849"/>
    <w:rsid w:val="0089086B"/>
    <w:rsid w:val="008910DD"/>
    <w:rsid w:val="00891292"/>
    <w:rsid w:val="008916F4"/>
    <w:rsid w:val="00893B53"/>
    <w:rsid w:val="00893D2D"/>
    <w:rsid w:val="00895A9A"/>
    <w:rsid w:val="00896194"/>
    <w:rsid w:val="00896B8A"/>
    <w:rsid w:val="008A2287"/>
    <w:rsid w:val="008A2A64"/>
    <w:rsid w:val="008A4C84"/>
    <w:rsid w:val="008A5733"/>
    <w:rsid w:val="008A5A20"/>
    <w:rsid w:val="008A6921"/>
    <w:rsid w:val="008A6C4C"/>
    <w:rsid w:val="008A6D5D"/>
    <w:rsid w:val="008B1E9E"/>
    <w:rsid w:val="008B39C3"/>
    <w:rsid w:val="008B4BFF"/>
    <w:rsid w:val="008B50B3"/>
    <w:rsid w:val="008B6744"/>
    <w:rsid w:val="008B6DBE"/>
    <w:rsid w:val="008B6ED7"/>
    <w:rsid w:val="008B7AB2"/>
    <w:rsid w:val="008B7ACE"/>
    <w:rsid w:val="008C01E8"/>
    <w:rsid w:val="008C09E4"/>
    <w:rsid w:val="008C1D5D"/>
    <w:rsid w:val="008C1F95"/>
    <w:rsid w:val="008C4393"/>
    <w:rsid w:val="008C5A33"/>
    <w:rsid w:val="008C7E4A"/>
    <w:rsid w:val="008D177F"/>
    <w:rsid w:val="008D23B2"/>
    <w:rsid w:val="008D3265"/>
    <w:rsid w:val="008D36CC"/>
    <w:rsid w:val="008D4E37"/>
    <w:rsid w:val="008D579B"/>
    <w:rsid w:val="008D5FF5"/>
    <w:rsid w:val="008D6E6C"/>
    <w:rsid w:val="008E01FE"/>
    <w:rsid w:val="008E1D79"/>
    <w:rsid w:val="008E200D"/>
    <w:rsid w:val="008E2192"/>
    <w:rsid w:val="008E4646"/>
    <w:rsid w:val="008E556F"/>
    <w:rsid w:val="008E63C0"/>
    <w:rsid w:val="008E6B6C"/>
    <w:rsid w:val="008E7A57"/>
    <w:rsid w:val="008F04E9"/>
    <w:rsid w:val="008F0523"/>
    <w:rsid w:val="008F0913"/>
    <w:rsid w:val="008F136F"/>
    <w:rsid w:val="008F2626"/>
    <w:rsid w:val="008F29A1"/>
    <w:rsid w:val="008F3408"/>
    <w:rsid w:val="008F345A"/>
    <w:rsid w:val="008F4818"/>
    <w:rsid w:val="008F4FAC"/>
    <w:rsid w:val="008F5FBD"/>
    <w:rsid w:val="008F6E5A"/>
    <w:rsid w:val="008F6FED"/>
    <w:rsid w:val="008F7A73"/>
    <w:rsid w:val="009004EC"/>
    <w:rsid w:val="0090353C"/>
    <w:rsid w:val="00903589"/>
    <w:rsid w:val="00903C9A"/>
    <w:rsid w:val="00903F2F"/>
    <w:rsid w:val="009040B8"/>
    <w:rsid w:val="00905122"/>
    <w:rsid w:val="00905137"/>
    <w:rsid w:val="009057E8"/>
    <w:rsid w:val="009068C7"/>
    <w:rsid w:val="00907176"/>
    <w:rsid w:val="009075DC"/>
    <w:rsid w:val="009100A8"/>
    <w:rsid w:val="009100F8"/>
    <w:rsid w:val="0091045C"/>
    <w:rsid w:val="009108D0"/>
    <w:rsid w:val="00910928"/>
    <w:rsid w:val="00910A19"/>
    <w:rsid w:val="00911D18"/>
    <w:rsid w:val="00911E58"/>
    <w:rsid w:val="009121FB"/>
    <w:rsid w:val="009123DE"/>
    <w:rsid w:val="00912850"/>
    <w:rsid w:val="00912AB7"/>
    <w:rsid w:val="00912D8C"/>
    <w:rsid w:val="00913667"/>
    <w:rsid w:val="00913929"/>
    <w:rsid w:val="00916198"/>
    <w:rsid w:val="0091657A"/>
    <w:rsid w:val="00917723"/>
    <w:rsid w:val="00917B9C"/>
    <w:rsid w:val="00917D60"/>
    <w:rsid w:val="00922283"/>
    <w:rsid w:val="00922E3F"/>
    <w:rsid w:val="00922E71"/>
    <w:rsid w:val="00924999"/>
    <w:rsid w:val="0092521B"/>
    <w:rsid w:val="0093156C"/>
    <w:rsid w:val="0093184B"/>
    <w:rsid w:val="009319F3"/>
    <w:rsid w:val="00931B20"/>
    <w:rsid w:val="009328F9"/>
    <w:rsid w:val="00932F0B"/>
    <w:rsid w:val="0093409E"/>
    <w:rsid w:val="0093470F"/>
    <w:rsid w:val="009348F0"/>
    <w:rsid w:val="00934B64"/>
    <w:rsid w:val="00934ECC"/>
    <w:rsid w:val="0093633E"/>
    <w:rsid w:val="00936C45"/>
    <w:rsid w:val="0094148F"/>
    <w:rsid w:val="00941EDF"/>
    <w:rsid w:val="00943846"/>
    <w:rsid w:val="00943961"/>
    <w:rsid w:val="009439D6"/>
    <w:rsid w:val="00945003"/>
    <w:rsid w:val="0094557B"/>
    <w:rsid w:val="00946D95"/>
    <w:rsid w:val="00947104"/>
    <w:rsid w:val="009502EA"/>
    <w:rsid w:val="00950347"/>
    <w:rsid w:val="00950C17"/>
    <w:rsid w:val="009510BC"/>
    <w:rsid w:val="00951BAC"/>
    <w:rsid w:val="00952589"/>
    <w:rsid w:val="009527B8"/>
    <w:rsid w:val="00953EF1"/>
    <w:rsid w:val="00954A84"/>
    <w:rsid w:val="00955BD4"/>
    <w:rsid w:val="00956AAF"/>
    <w:rsid w:val="00956C98"/>
    <w:rsid w:val="009608AA"/>
    <w:rsid w:val="0096161E"/>
    <w:rsid w:val="00961AC6"/>
    <w:rsid w:val="009626D9"/>
    <w:rsid w:val="00962851"/>
    <w:rsid w:val="00962FA8"/>
    <w:rsid w:val="009634AA"/>
    <w:rsid w:val="009650F3"/>
    <w:rsid w:val="0096521D"/>
    <w:rsid w:val="0096793D"/>
    <w:rsid w:val="00970531"/>
    <w:rsid w:val="00971C5F"/>
    <w:rsid w:val="00972724"/>
    <w:rsid w:val="00972BA8"/>
    <w:rsid w:val="00976901"/>
    <w:rsid w:val="00977518"/>
    <w:rsid w:val="00977CB0"/>
    <w:rsid w:val="00981942"/>
    <w:rsid w:val="00981BAC"/>
    <w:rsid w:val="009821D3"/>
    <w:rsid w:val="009822F7"/>
    <w:rsid w:val="00982429"/>
    <w:rsid w:val="009834AA"/>
    <w:rsid w:val="009844BC"/>
    <w:rsid w:val="00984CEF"/>
    <w:rsid w:val="00985333"/>
    <w:rsid w:val="0098590A"/>
    <w:rsid w:val="00985AC0"/>
    <w:rsid w:val="00985B29"/>
    <w:rsid w:val="0098665E"/>
    <w:rsid w:val="009866D5"/>
    <w:rsid w:val="00986889"/>
    <w:rsid w:val="00990BB9"/>
    <w:rsid w:val="00991122"/>
    <w:rsid w:val="00992699"/>
    <w:rsid w:val="00993576"/>
    <w:rsid w:val="009938BB"/>
    <w:rsid w:val="00993F2F"/>
    <w:rsid w:val="0099480B"/>
    <w:rsid w:val="009948E5"/>
    <w:rsid w:val="00994C5D"/>
    <w:rsid w:val="00995E1B"/>
    <w:rsid w:val="0099690C"/>
    <w:rsid w:val="00996F78"/>
    <w:rsid w:val="009A0715"/>
    <w:rsid w:val="009A0A2D"/>
    <w:rsid w:val="009A0D43"/>
    <w:rsid w:val="009A1587"/>
    <w:rsid w:val="009A1B3D"/>
    <w:rsid w:val="009A1C87"/>
    <w:rsid w:val="009A201C"/>
    <w:rsid w:val="009A5B50"/>
    <w:rsid w:val="009A5C99"/>
    <w:rsid w:val="009A62FF"/>
    <w:rsid w:val="009A69D7"/>
    <w:rsid w:val="009A7267"/>
    <w:rsid w:val="009B0356"/>
    <w:rsid w:val="009B382F"/>
    <w:rsid w:val="009B3EEF"/>
    <w:rsid w:val="009B47BE"/>
    <w:rsid w:val="009B4A15"/>
    <w:rsid w:val="009B4D7F"/>
    <w:rsid w:val="009B5E61"/>
    <w:rsid w:val="009B60E9"/>
    <w:rsid w:val="009B617F"/>
    <w:rsid w:val="009B6B1C"/>
    <w:rsid w:val="009B79B6"/>
    <w:rsid w:val="009B7D04"/>
    <w:rsid w:val="009C23F7"/>
    <w:rsid w:val="009C2E13"/>
    <w:rsid w:val="009C3434"/>
    <w:rsid w:val="009C36A4"/>
    <w:rsid w:val="009C4B38"/>
    <w:rsid w:val="009D2CED"/>
    <w:rsid w:val="009D52DA"/>
    <w:rsid w:val="009D5A73"/>
    <w:rsid w:val="009D7256"/>
    <w:rsid w:val="009D76EE"/>
    <w:rsid w:val="009D7F73"/>
    <w:rsid w:val="009E042A"/>
    <w:rsid w:val="009E225F"/>
    <w:rsid w:val="009E233A"/>
    <w:rsid w:val="009E2BE2"/>
    <w:rsid w:val="009E2C5C"/>
    <w:rsid w:val="009E387A"/>
    <w:rsid w:val="009E3EB9"/>
    <w:rsid w:val="009E4986"/>
    <w:rsid w:val="009E4DCC"/>
    <w:rsid w:val="009E5DD5"/>
    <w:rsid w:val="009E643E"/>
    <w:rsid w:val="009E7640"/>
    <w:rsid w:val="009E774D"/>
    <w:rsid w:val="009E7812"/>
    <w:rsid w:val="009F08DC"/>
    <w:rsid w:val="009F19B0"/>
    <w:rsid w:val="009F1F28"/>
    <w:rsid w:val="009F2D4B"/>
    <w:rsid w:val="009F3C3F"/>
    <w:rsid w:val="009F4250"/>
    <w:rsid w:val="009F4BE0"/>
    <w:rsid w:val="009F4D11"/>
    <w:rsid w:val="009F5E3A"/>
    <w:rsid w:val="009F6D51"/>
    <w:rsid w:val="009F7B64"/>
    <w:rsid w:val="009F7FCD"/>
    <w:rsid w:val="00A0025D"/>
    <w:rsid w:val="00A0080E"/>
    <w:rsid w:val="00A012A3"/>
    <w:rsid w:val="00A03234"/>
    <w:rsid w:val="00A03A79"/>
    <w:rsid w:val="00A03F48"/>
    <w:rsid w:val="00A05521"/>
    <w:rsid w:val="00A05D28"/>
    <w:rsid w:val="00A06350"/>
    <w:rsid w:val="00A075AD"/>
    <w:rsid w:val="00A07B92"/>
    <w:rsid w:val="00A11993"/>
    <w:rsid w:val="00A11CBE"/>
    <w:rsid w:val="00A11E66"/>
    <w:rsid w:val="00A13795"/>
    <w:rsid w:val="00A1490D"/>
    <w:rsid w:val="00A16491"/>
    <w:rsid w:val="00A20810"/>
    <w:rsid w:val="00A21762"/>
    <w:rsid w:val="00A23A67"/>
    <w:rsid w:val="00A23C42"/>
    <w:rsid w:val="00A240FF"/>
    <w:rsid w:val="00A24965"/>
    <w:rsid w:val="00A24B73"/>
    <w:rsid w:val="00A25AF6"/>
    <w:rsid w:val="00A264B3"/>
    <w:rsid w:val="00A26614"/>
    <w:rsid w:val="00A27A23"/>
    <w:rsid w:val="00A30832"/>
    <w:rsid w:val="00A308BF"/>
    <w:rsid w:val="00A317D6"/>
    <w:rsid w:val="00A31C80"/>
    <w:rsid w:val="00A320F7"/>
    <w:rsid w:val="00A3291B"/>
    <w:rsid w:val="00A33269"/>
    <w:rsid w:val="00A33374"/>
    <w:rsid w:val="00A33876"/>
    <w:rsid w:val="00A35D1C"/>
    <w:rsid w:val="00A35EF9"/>
    <w:rsid w:val="00A35F33"/>
    <w:rsid w:val="00A36A0B"/>
    <w:rsid w:val="00A36FCC"/>
    <w:rsid w:val="00A370A9"/>
    <w:rsid w:val="00A3745A"/>
    <w:rsid w:val="00A378D3"/>
    <w:rsid w:val="00A40B7C"/>
    <w:rsid w:val="00A412B5"/>
    <w:rsid w:val="00A41ED6"/>
    <w:rsid w:val="00A45436"/>
    <w:rsid w:val="00A46E91"/>
    <w:rsid w:val="00A4704C"/>
    <w:rsid w:val="00A5324F"/>
    <w:rsid w:val="00A5367E"/>
    <w:rsid w:val="00A5471D"/>
    <w:rsid w:val="00A56F9F"/>
    <w:rsid w:val="00A574E4"/>
    <w:rsid w:val="00A5769B"/>
    <w:rsid w:val="00A600FC"/>
    <w:rsid w:val="00A61CE0"/>
    <w:rsid w:val="00A61D89"/>
    <w:rsid w:val="00A61DE7"/>
    <w:rsid w:val="00A62015"/>
    <w:rsid w:val="00A621B7"/>
    <w:rsid w:val="00A62378"/>
    <w:rsid w:val="00A625CF"/>
    <w:rsid w:val="00A6268D"/>
    <w:rsid w:val="00A628D6"/>
    <w:rsid w:val="00A6335A"/>
    <w:rsid w:val="00A641DC"/>
    <w:rsid w:val="00A64F69"/>
    <w:rsid w:val="00A64F96"/>
    <w:rsid w:val="00A66543"/>
    <w:rsid w:val="00A70F0F"/>
    <w:rsid w:val="00A710A9"/>
    <w:rsid w:val="00A725E2"/>
    <w:rsid w:val="00A72878"/>
    <w:rsid w:val="00A72FE7"/>
    <w:rsid w:val="00A73344"/>
    <w:rsid w:val="00A73590"/>
    <w:rsid w:val="00A73F40"/>
    <w:rsid w:val="00A7455D"/>
    <w:rsid w:val="00A748D5"/>
    <w:rsid w:val="00A74F07"/>
    <w:rsid w:val="00A765E1"/>
    <w:rsid w:val="00A76D50"/>
    <w:rsid w:val="00A773F0"/>
    <w:rsid w:val="00A77460"/>
    <w:rsid w:val="00A775B7"/>
    <w:rsid w:val="00A80124"/>
    <w:rsid w:val="00A805CC"/>
    <w:rsid w:val="00A80655"/>
    <w:rsid w:val="00A83397"/>
    <w:rsid w:val="00A8513A"/>
    <w:rsid w:val="00A901B8"/>
    <w:rsid w:val="00A90950"/>
    <w:rsid w:val="00A921C7"/>
    <w:rsid w:val="00A92980"/>
    <w:rsid w:val="00A93867"/>
    <w:rsid w:val="00A93DF1"/>
    <w:rsid w:val="00A93E9E"/>
    <w:rsid w:val="00A94184"/>
    <w:rsid w:val="00A943D6"/>
    <w:rsid w:val="00A9468F"/>
    <w:rsid w:val="00A94692"/>
    <w:rsid w:val="00A9595D"/>
    <w:rsid w:val="00A964A7"/>
    <w:rsid w:val="00A9795B"/>
    <w:rsid w:val="00A97B24"/>
    <w:rsid w:val="00AA0FF0"/>
    <w:rsid w:val="00AA2EB8"/>
    <w:rsid w:val="00AA3A03"/>
    <w:rsid w:val="00AA54B2"/>
    <w:rsid w:val="00AA5A80"/>
    <w:rsid w:val="00AA5C20"/>
    <w:rsid w:val="00AA61CB"/>
    <w:rsid w:val="00AA630A"/>
    <w:rsid w:val="00AA6847"/>
    <w:rsid w:val="00AA69F4"/>
    <w:rsid w:val="00AA6BBC"/>
    <w:rsid w:val="00AA6FB3"/>
    <w:rsid w:val="00AA7528"/>
    <w:rsid w:val="00AA7E52"/>
    <w:rsid w:val="00AB060A"/>
    <w:rsid w:val="00AB0ADD"/>
    <w:rsid w:val="00AB357E"/>
    <w:rsid w:val="00AB3BC4"/>
    <w:rsid w:val="00AB3E60"/>
    <w:rsid w:val="00AB5BC9"/>
    <w:rsid w:val="00AB707A"/>
    <w:rsid w:val="00AB7585"/>
    <w:rsid w:val="00AB7EDA"/>
    <w:rsid w:val="00AC0277"/>
    <w:rsid w:val="00AC198E"/>
    <w:rsid w:val="00AC252B"/>
    <w:rsid w:val="00AC27AC"/>
    <w:rsid w:val="00AC352E"/>
    <w:rsid w:val="00AC3682"/>
    <w:rsid w:val="00AC417B"/>
    <w:rsid w:val="00AC4734"/>
    <w:rsid w:val="00AC5974"/>
    <w:rsid w:val="00AC5DF5"/>
    <w:rsid w:val="00AC7E6E"/>
    <w:rsid w:val="00AD02C1"/>
    <w:rsid w:val="00AD08E4"/>
    <w:rsid w:val="00AD1D1A"/>
    <w:rsid w:val="00AD1F79"/>
    <w:rsid w:val="00AD2E5E"/>
    <w:rsid w:val="00AD5968"/>
    <w:rsid w:val="00AD596E"/>
    <w:rsid w:val="00AD6417"/>
    <w:rsid w:val="00AD7BC8"/>
    <w:rsid w:val="00AE0097"/>
    <w:rsid w:val="00AE123C"/>
    <w:rsid w:val="00AE207B"/>
    <w:rsid w:val="00AE20AD"/>
    <w:rsid w:val="00AE3F71"/>
    <w:rsid w:val="00AE52B0"/>
    <w:rsid w:val="00AE5684"/>
    <w:rsid w:val="00AE5890"/>
    <w:rsid w:val="00AE69E0"/>
    <w:rsid w:val="00AE72D5"/>
    <w:rsid w:val="00AE7DE3"/>
    <w:rsid w:val="00AF17EB"/>
    <w:rsid w:val="00AF2921"/>
    <w:rsid w:val="00AF3BD0"/>
    <w:rsid w:val="00AF3F96"/>
    <w:rsid w:val="00AF4FDA"/>
    <w:rsid w:val="00AF6100"/>
    <w:rsid w:val="00AF7552"/>
    <w:rsid w:val="00B0010B"/>
    <w:rsid w:val="00B0120A"/>
    <w:rsid w:val="00B01424"/>
    <w:rsid w:val="00B01D47"/>
    <w:rsid w:val="00B01DB7"/>
    <w:rsid w:val="00B02187"/>
    <w:rsid w:val="00B03035"/>
    <w:rsid w:val="00B03394"/>
    <w:rsid w:val="00B04E30"/>
    <w:rsid w:val="00B060D8"/>
    <w:rsid w:val="00B061B1"/>
    <w:rsid w:val="00B07516"/>
    <w:rsid w:val="00B07DEB"/>
    <w:rsid w:val="00B107F1"/>
    <w:rsid w:val="00B12917"/>
    <w:rsid w:val="00B14A21"/>
    <w:rsid w:val="00B150F8"/>
    <w:rsid w:val="00B154A7"/>
    <w:rsid w:val="00B156F7"/>
    <w:rsid w:val="00B16ABB"/>
    <w:rsid w:val="00B2139B"/>
    <w:rsid w:val="00B216B7"/>
    <w:rsid w:val="00B23406"/>
    <w:rsid w:val="00B2401A"/>
    <w:rsid w:val="00B2436C"/>
    <w:rsid w:val="00B24435"/>
    <w:rsid w:val="00B24DD9"/>
    <w:rsid w:val="00B24F61"/>
    <w:rsid w:val="00B25993"/>
    <w:rsid w:val="00B262FA"/>
    <w:rsid w:val="00B27E8E"/>
    <w:rsid w:val="00B3045F"/>
    <w:rsid w:val="00B31643"/>
    <w:rsid w:val="00B35F28"/>
    <w:rsid w:val="00B40BF1"/>
    <w:rsid w:val="00B41927"/>
    <w:rsid w:val="00B420BD"/>
    <w:rsid w:val="00B42DC4"/>
    <w:rsid w:val="00B47691"/>
    <w:rsid w:val="00B50805"/>
    <w:rsid w:val="00B51905"/>
    <w:rsid w:val="00B5194A"/>
    <w:rsid w:val="00B53662"/>
    <w:rsid w:val="00B538BE"/>
    <w:rsid w:val="00B54085"/>
    <w:rsid w:val="00B545D3"/>
    <w:rsid w:val="00B54E18"/>
    <w:rsid w:val="00B555FD"/>
    <w:rsid w:val="00B56EC8"/>
    <w:rsid w:val="00B571C1"/>
    <w:rsid w:val="00B57506"/>
    <w:rsid w:val="00B606DB"/>
    <w:rsid w:val="00B608FE"/>
    <w:rsid w:val="00B60CEE"/>
    <w:rsid w:val="00B60DDF"/>
    <w:rsid w:val="00B61967"/>
    <w:rsid w:val="00B61DEC"/>
    <w:rsid w:val="00B62064"/>
    <w:rsid w:val="00B641C3"/>
    <w:rsid w:val="00B645B2"/>
    <w:rsid w:val="00B66D74"/>
    <w:rsid w:val="00B71071"/>
    <w:rsid w:val="00B71469"/>
    <w:rsid w:val="00B73DE6"/>
    <w:rsid w:val="00B75553"/>
    <w:rsid w:val="00B7690A"/>
    <w:rsid w:val="00B76F2B"/>
    <w:rsid w:val="00B80D2A"/>
    <w:rsid w:val="00B813FD"/>
    <w:rsid w:val="00B81AB3"/>
    <w:rsid w:val="00B81AD7"/>
    <w:rsid w:val="00B8418F"/>
    <w:rsid w:val="00B8440C"/>
    <w:rsid w:val="00B84AAC"/>
    <w:rsid w:val="00B8665D"/>
    <w:rsid w:val="00B87098"/>
    <w:rsid w:val="00B87D3F"/>
    <w:rsid w:val="00B931E1"/>
    <w:rsid w:val="00B937A5"/>
    <w:rsid w:val="00B93D7A"/>
    <w:rsid w:val="00B943F3"/>
    <w:rsid w:val="00B94C5A"/>
    <w:rsid w:val="00B9531B"/>
    <w:rsid w:val="00B95510"/>
    <w:rsid w:val="00B95CE0"/>
    <w:rsid w:val="00B967B3"/>
    <w:rsid w:val="00B96839"/>
    <w:rsid w:val="00B978DE"/>
    <w:rsid w:val="00B97985"/>
    <w:rsid w:val="00BA002A"/>
    <w:rsid w:val="00BA0160"/>
    <w:rsid w:val="00BA0D34"/>
    <w:rsid w:val="00BA17AF"/>
    <w:rsid w:val="00BA1BD3"/>
    <w:rsid w:val="00BA2306"/>
    <w:rsid w:val="00BA32FC"/>
    <w:rsid w:val="00BA416F"/>
    <w:rsid w:val="00BA48ED"/>
    <w:rsid w:val="00BA54E7"/>
    <w:rsid w:val="00BA6881"/>
    <w:rsid w:val="00BB0230"/>
    <w:rsid w:val="00BB0365"/>
    <w:rsid w:val="00BB05C0"/>
    <w:rsid w:val="00BB0A65"/>
    <w:rsid w:val="00BB0DA7"/>
    <w:rsid w:val="00BB12D3"/>
    <w:rsid w:val="00BB3222"/>
    <w:rsid w:val="00BB3515"/>
    <w:rsid w:val="00BB3ED0"/>
    <w:rsid w:val="00BB530C"/>
    <w:rsid w:val="00BB5473"/>
    <w:rsid w:val="00BB64F9"/>
    <w:rsid w:val="00BB675F"/>
    <w:rsid w:val="00BB7AFD"/>
    <w:rsid w:val="00BC08C6"/>
    <w:rsid w:val="00BC0FDD"/>
    <w:rsid w:val="00BC16E8"/>
    <w:rsid w:val="00BC2B42"/>
    <w:rsid w:val="00BC3F23"/>
    <w:rsid w:val="00BC4A39"/>
    <w:rsid w:val="00BC4C5E"/>
    <w:rsid w:val="00BC60F0"/>
    <w:rsid w:val="00BC628C"/>
    <w:rsid w:val="00BC6AC1"/>
    <w:rsid w:val="00BC710E"/>
    <w:rsid w:val="00BC7ED1"/>
    <w:rsid w:val="00BD0111"/>
    <w:rsid w:val="00BD104B"/>
    <w:rsid w:val="00BD2ED4"/>
    <w:rsid w:val="00BD3BD0"/>
    <w:rsid w:val="00BD3D4C"/>
    <w:rsid w:val="00BD3DE0"/>
    <w:rsid w:val="00BD6BE2"/>
    <w:rsid w:val="00BD7A60"/>
    <w:rsid w:val="00BE0496"/>
    <w:rsid w:val="00BE0766"/>
    <w:rsid w:val="00BE1E28"/>
    <w:rsid w:val="00BE2AFB"/>
    <w:rsid w:val="00BE2D93"/>
    <w:rsid w:val="00BE5CED"/>
    <w:rsid w:val="00BE667B"/>
    <w:rsid w:val="00BE6991"/>
    <w:rsid w:val="00BE6EA4"/>
    <w:rsid w:val="00BE7EBF"/>
    <w:rsid w:val="00BF224D"/>
    <w:rsid w:val="00BF231C"/>
    <w:rsid w:val="00BF328E"/>
    <w:rsid w:val="00BF3D06"/>
    <w:rsid w:val="00BF450D"/>
    <w:rsid w:val="00BF4E0E"/>
    <w:rsid w:val="00BF56EE"/>
    <w:rsid w:val="00BF5BE7"/>
    <w:rsid w:val="00BF71BF"/>
    <w:rsid w:val="00C0124E"/>
    <w:rsid w:val="00C0187A"/>
    <w:rsid w:val="00C03B51"/>
    <w:rsid w:val="00C05C57"/>
    <w:rsid w:val="00C063A9"/>
    <w:rsid w:val="00C07A05"/>
    <w:rsid w:val="00C07AA3"/>
    <w:rsid w:val="00C100C6"/>
    <w:rsid w:val="00C111B4"/>
    <w:rsid w:val="00C11AF5"/>
    <w:rsid w:val="00C11FE3"/>
    <w:rsid w:val="00C12C4F"/>
    <w:rsid w:val="00C136BD"/>
    <w:rsid w:val="00C1396C"/>
    <w:rsid w:val="00C13C7E"/>
    <w:rsid w:val="00C14C68"/>
    <w:rsid w:val="00C14CC4"/>
    <w:rsid w:val="00C16645"/>
    <w:rsid w:val="00C20F98"/>
    <w:rsid w:val="00C214D9"/>
    <w:rsid w:val="00C21BCF"/>
    <w:rsid w:val="00C21D5F"/>
    <w:rsid w:val="00C22D69"/>
    <w:rsid w:val="00C23180"/>
    <w:rsid w:val="00C24A59"/>
    <w:rsid w:val="00C2500E"/>
    <w:rsid w:val="00C26886"/>
    <w:rsid w:val="00C27B5E"/>
    <w:rsid w:val="00C27E81"/>
    <w:rsid w:val="00C30A64"/>
    <w:rsid w:val="00C31916"/>
    <w:rsid w:val="00C3263F"/>
    <w:rsid w:val="00C3415B"/>
    <w:rsid w:val="00C36359"/>
    <w:rsid w:val="00C40176"/>
    <w:rsid w:val="00C4213D"/>
    <w:rsid w:val="00C4229D"/>
    <w:rsid w:val="00C42B24"/>
    <w:rsid w:val="00C42EBF"/>
    <w:rsid w:val="00C43F72"/>
    <w:rsid w:val="00C4420A"/>
    <w:rsid w:val="00C444AC"/>
    <w:rsid w:val="00C44AE5"/>
    <w:rsid w:val="00C4563E"/>
    <w:rsid w:val="00C46CC4"/>
    <w:rsid w:val="00C50799"/>
    <w:rsid w:val="00C51ECE"/>
    <w:rsid w:val="00C5246C"/>
    <w:rsid w:val="00C52B8A"/>
    <w:rsid w:val="00C52CE2"/>
    <w:rsid w:val="00C52F1B"/>
    <w:rsid w:val="00C52FC9"/>
    <w:rsid w:val="00C5313B"/>
    <w:rsid w:val="00C5430C"/>
    <w:rsid w:val="00C54D21"/>
    <w:rsid w:val="00C62427"/>
    <w:rsid w:val="00C6303F"/>
    <w:rsid w:val="00C633AD"/>
    <w:rsid w:val="00C63B8C"/>
    <w:rsid w:val="00C64AAF"/>
    <w:rsid w:val="00C65AB6"/>
    <w:rsid w:val="00C6603E"/>
    <w:rsid w:val="00C665B1"/>
    <w:rsid w:val="00C66985"/>
    <w:rsid w:val="00C6724B"/>
    <w:rsid w:val="00C704C5"/>
    <w:rsid w:val="00C70CB0"/>
    <w:rsid w:val="00C70EEF"/>
    <w:rsid w:val="00C7112D"/>
    <w:rsid w:val="00C71E96"/>
    <w:rsid w:val="00C7225C"/>
    <w:rsid w:val="00C72BDF"/>
    <w:rsid w:val="00C72C7B"/>
    <w:rsid w:val="00C743D1"/>
    <w:rsid w:val="00C763B1"/>
    <w:rsid w:val="00C7719D"/>
    <w:rsid w:val="00C773DF"/>
    <w:rsid w:val="00C8046A"/>
    <w:rsid w:val="00C80861"/>
    <w:rsid w:val="00C80E5B"/>
    <w:rsid w:val="00C81D6E"/>
    <w:rsid w:val="00C81FFB"/>
    <w:rsid w:val="00C821C9"/>
    <w:rsid w:val="00C8290E"/>
    <w:rsid w:val="00C835F5"/>
    <w:rsid w:val="00C83972"/>
    <w:rsid w:val="00C83D48"/>
    <w:rsid w:val="00C84033"/>
    <w:rsid w:val="00C84D14"/>
    <w:rsid w:val="00C85A0F"/>
    <w:rsid w:val="00C86168"/>
    <w:rsid w:val="00C8616F"/>
    <w:rsid w:val="00C86680"/>
    <w:rsid w:val="00C866A2"/>
    <w:rsid w:val="00C923AB"/>
    <w:rsid w:val="00C93A0F"/>
    <w:rsid w:val="00C93E9E"/>
    <w:rsid w:val="00C94E59"/>
    <w:rsid w:val="00C95411"/>
    <w:rsid w:val="00C95775"/>
    <w:rsid w:val="00C9585E"/>
    <w:rsid w:val="00C969FA"/>
    <w:rsid w:val="00C96AF8"/>
    <w:rsid w:val="00C96DDB"/>
    <w:rsid w:val="00CA0623"/>
    <w:rsid w:val="00CA16F5"/>
    <w:rsid w:val="00CA2106"/>
    <w:rsid w:val="00CA30C4"/>
    <w:rsid w:val="00CA3F83"/>
    <w:rsid w:val="00CA421C"/>
    <w:rsid w:val="00CA46FA"/>
    <w:rsid w:val="00CA6B11"/>
    <w:rsid w:val="00CA74D9"/>
    <w:rsid w:val="00CA7EC2"/>
    <w:rsid w:val="00CB34BD"/>
    <w:rsid w:val="00CB4193"/>
    <w:rsid w:val="00CB48BE"/>
    <w:rsid w:val="00CB68DA"/>
    <w:rsid w:val="00CB7C25"/>
    <w:rsid w:val="00CB7ED2"/>
    <w:rsid w:val="00CC0EC2"/>
    <w:rsid w:val="00CC1943"/>
    <w:rsid w:val="00CC2972"/>
    <w:rsid w:val="00CC3A69"/>
    <w:rsid w:val="00CC4199"/>
    <w:rsid w:val="00CC5D0C"/>
    <w:rsid w:val="00CC6E2F"/>
    <w:rsid w:val="00CD1FD9"/>
    <w:rsid w:val="00CD2658"/>
    <w:rsid w:val="00CD2FAB"/>
    <w:rsid w:val="00CD400C"/>
    <w:rsid w:val="00CD60F1"/>
    <w:rsid w:val="00CD6BF4"/>
    <w:rsid w:val="00CD748E"/>
    <w:rsid w:val="00CD7F1A"/>
    <w:rsid w:val="00CE0071"/>
    <w:rsid w:val="00CE11C3"/>
    <w:rsid w:val="00CE220C"/>
    <w:rsid w:val="00CE2C0E"/>
    <w:rsid w:val="00CE2ECE"/>
    <w:rsid w:val="00CE3F01"/>
    <w:rsid w:val="00CE62D3"/>
    <w:rsid w:val="00CE6936"/>
    <w:rsid w:val="00CE6B81"/>
    <w:rsid w:val="00CF03D6"/>
    <w:rsid w:val="00CF11EE"/>
    <w:rsid w:val="00CF3402"/>
    <w:rsid w:val="00CF357A"/>
    <w:rsid w:val="00CF49F1"/>
    <w:rsid w:val="00CF4CF0"/>
    <w:rsid w:val="00CF57A3"/>
    <w:rsid w:val="00CF6CA6"/>
    <w:rsid w:val="00CF7E2E"/>
    <w:rsid w:val="00D00B9E"/>
    <w:rsid w:val="00D03529"/>
    <w:rsid w:val="00D03B50"/>
    <w:rsid w:val="00D04C8E"/>
    <w:rsid w:val="00D050AE"/>
    <w:rsid w:val="00D0696F"/>
    <w:rsid w:val="00D07FD8"/>
    <w:rsid w:val="00D14378"/>
    <w:rsid w:val="00D15047"/>
    <w:rsid w:val="00D166E2"/>
    <w:rsid w:val="00D173A0"/>
    <w:rsid w:val="00D174E2"/>
    <w:rsid w:val="00D205F0"/>
    <w:rsid w:val="00D208D4"/>
    <w:rsid w:val="00D2110E"/>
    <w:rsid w:val="00D214BE"/>
    <w:rsid w:val="00D214FA"/>
    <w:rsid w:val="00D2193F"/>
    <w:rsid w:val="00D21F4B"/>
    <w:rsid w:val="00D21F93"/>
    <w:rsid w:val="00D22064"/>
    <w:rsid w:val="00D23A00"/>
    <w:rsid w:val="00D24FA0"/>
    <w:rsid w:val="00D25DE6"/>
    <w:rsid w:val="00D262E3"/>
    <w:rsid w:val="00D26330"/>
    <w:rsid w:val="00D26A21"/>
    <w:rsid w:val="00D26B64"/>
    <w:rsid w:val="00D31543"/>
    <w:rsid w:val="00D315AE"/>
    <w:rsid w:val="00D32DE4"/>
    <w:rsid w:val="00D33771"/>
    <w:rsid w:val="00D3437E"/>
    <w:rsid w:val="00D3458A"/>
    <w:rsid w:val="00D35554"/>
    <w:rsid w:val="00D35870"/>
    <w:rsid w:val="00D3642C"/>
    <w:rsid w:val="00D36A55"/>
    <w:rsid w:val="00D37C6F"/>
    <w:rsid w:val="00D37CC6"/>
    <w:rsid w:val="00D41163"/>
    <w:rsid w:val="00D417DC"/>
    <w:rsid w:val="00D41CDF"/>
    <w:rsid w:val="00D426B8"/>
    <w:rsid w:val="00D431EF"/>
    <w:rsid w:val="00D43843"/>
    <w:rsid w:val="00D438EE"/>
    <w:rsid w:val="00D45052"/>
    <w:rsid w:val="00D45663"/>
    <w:rsid w:val="00D45CED"/>
    <w:rsid w:val="00D45FE6"/>
    <w:rsid w:val="00D477FF"/>
    <w:rsid w:val="00D5023E"/>
    <w:rsid w:val="00D50D5D"/>
    <w:rsid w:val="00D51199"/>
    <w:rsid w:val="00D52BEC"/>
    <w:rsid w:val="00D54E38"/>
    <w:rsid w:val="00D552DC"/>
    <w:rsid w:val="00D55A0F"/>
    <w:rsid w:val="00D57B56"/>
    <w:rsid w:val="00D62755"/>
    <w:rsid w:val="00D641EF"/>
    <w:rsid w:val="00D64226"/>
    <w:rsid w:val="00D6468E"/>
    <w:rsid w:val="00D64F6D"/>
    <w:rsid w:val="00D65817"/>
    <w:rsid w:val="00D65C0D"/>
    <w:rsid w:val="00D662B2"/>
    <w:rsid w:val="00D679F0"/>
    <w:rsid w:val="00D67AB0"/>
    <w:rsid w:val="00D705FB"/>
    <w:rsid w:val="00D72684"/>
    <w:rsid w:val="00D72B3A"/>
    <w:rsid w:val="00D73B46"/>
    <w:rsid w:val="00D73DF4"/>
    <w:rsid w:val="00D74157"/>
    <w:rsid w:val="00D74A1F"/>
    <w:rsid w:val="00D74ED7"/>
    <w:rsid w:val="00D75AA1"/>
    <w:rsid w:val="00D75C2F"/>
    <w:rsid w:val="00D77392"/>
    <w:rsid w:val="00D804C1"/>
    <w:rsid w:val="00D80931"/>
    <w:rsid w:val="00D813F4"/>
    <w:rsid w:val="00D82D42"/>
    <w:rsid w:val="00D8524C"/>
    <w:rsid w:val="00D85468"/>
    <w:rsid w:val="00D864DD"/>
    <w:rsid w:val="00D904DD"/>
    <w:rsid w:val="00D90945"/>
    <w:rsid w:val="00D9113D"/>
    <w:rsid w:val="00D91256"/>
    <w:rsid w:val="00D91658"/>
    <w:rsid w:val="00D916F3"/>
    <w:rsid w:val="00D91A24"/>
    <w:rsid w:val="00D91C07"/>
    <w:rsid w:val="00D92985"/>
    <w:rsid w:val="00D92B5B"/>
    <w:rsid w:val="00D92C66"/>
    <w:rsid w:val="00D93875"/>
    <w:rsid w:val="00D93AC3"/>
    <w:rsid w:val="00D96979"/>
    <w:rsid w:val="00D96A78"/>
    <w:rsid w:val="00D96D3C"/>
    <w:rsid w:val="00D97F1E"/>
    <w:rsid w:val="00DA0393"/>
    <w:rsid w:val="00DA054A"/>
    <w:rsid w:val="00DA1184"/>
    <w:rsid w:val="00DA1355"/>
    <w:rsid w:val="00DA3093"/>
    <w:rsid w:val="00DA4485"/>
    <w:rsid w:val="00DA4AED"/>
    <w:rsid w:val="00DA5929"/>
    <w:rsid w:val="00DB05CF"/>
    <w:rsid w:val="00DB1D98"/>
    <w:rsid w:val="00DB4BE3"/>
    <w:rsid w:val="00DB5B65"/>
    <w:rsid w:val="00DB76DC"/>
    <w:rsid w:val="00DC0FFB"/>
    <w:rsid w:val="00DC1117"/>
    <w:rsid w:val="00DC11CE"/>
    <w:rsid w:val="00DC22D8"/>
    <w:rsid w:val="00DC2D7E"/>
    <w:rsid w:val="00DC2FB6"/>
    <w:rsid w:val="00DC37FB"/>
    <w:rsid w:val="00DC5023"/>
    <w:rsid w:val="00DC5082"/>
    <w:rsid w:val="00DC510E"/>
    <w:rsid w:val="00DC5DA8"/>
    <w:rsid w:val="00DC66CE"/>
    <w:rsid w:val="00DC7201"/>
    <w:rsid w:val="00DD08DD"/>
    <w:rsid w:val="00DD0DDD"/>
    <w:rsid w:val="00DD0DFF"/>
    <w:rsid w:val="00DD0FE7"/>
    <w:rsid w:val="00DD15D6"/>
    <w:rsid w:val="00DD165D"/>
    <w:rsid w:val="00DD3577"/>
    <w:rsid w:val="00DD4273"/>
    <w:rsid w:val="00DD4288"/>
    <w:rsid w:val="00DD7F9E"/>
    <w:rsid w:val="00DE03D1"/>
    <w:rsid w:val="00DE1B1A"/>
    <w:rsid w:val="00DE38E7"/>
    <w:rsid w:val="00DE4E26"/>
    <w:rsid w:val="00DE7D8B"/>
    <w:rsid w:val="00DF0406"/>
    <w:rsid w:val="00DF0457"/>
    <w:rsid w:val="00DF0D89"/>
    <w:rsid w:val="00DF13A2"/>
    <w:rsid w:val="00DF1B0A"/>
    <w:rsid w:val="00DF21D9"/>
    <w:rsid w:val="00DF268D"/>
    <w:rsid w:val="00DF3BB4"/>
    <w:rsid w:val="00DF3DF1"/>
    <w:rsid w:val="00DF44E6"/>
    <w:rsid w:val="00DF5521"/>
    <w:rsid w:val="00DF6684"/>
    <w:rsid w:val="00DF6F86"/>
    <w:rsid w:val="00DF7BE9"/>
    <w:rsid w:val="00DF7DFD"/>
    <w:rsid w:val="00DF7FA0"/>
    <w:rsid w:val="00E00FA0"/>
    <w:rsid w:val="00E0130D"/>
    <w:rsid w:val="00E01497"/>
    <w:rsid w:val="00E0226C"/>
    <w:rsid w:val="00E02934"/>
    <w:rsid w:val="00E05451"/>
    <w:rsid w:val="00E06EE6"/>
    <w:rsid w:val="00E07639"/>
    <w:rsid w:val="00E11249"/>
    <w:rsid w:val="00E11949"/>
    <w:rsid w:val="00E1406F"/>
    <w:rsid w:val="00E16901"/>
    <w:rsid w:val="00E16B1D"/>
    <w:rsid w:val="00E175FC"/>
    <w:rsid w:val="00E213CD"/>
    <w:rsid w:val="00E21654"/>
    <w:rsid w:val="00E22F14"/>
    <w:rsid w:val="00E23245"/>
    <w:rsid w:val="00E23959"/>
    <w:rsid w:val="00E24F1E"/>
    <w:rsid w:val="00E2574E"/>
    <w:rsid w:val="00E268DD"/>
    <w:rsid w:val="00E3354D"/>
    <w:rsid w:val="00E33803"/>
    <w:rsid w:val="00E3392B"/>
    <w:rsid w:val="00E33D88"/>
    <w:rsid w:val="00E34729"/>
    <w:rsid w:val="00E37622"/>
    <w:rsid w:val="00E37C12"/>
    <w:rsid w:val="00E43885"/>
    <w:rsid w:val="00E44061"/>
    <w:rsid w:val="00E44903"/>
    <w:rsid w:val="00E455BB"/>
    <w:rsid w:val="00E45E65"/>
    <w:rsid w:val="00E471D0"/>
    <w:rsid w:val="00E50A30"/>
    <w:rsid w:val="00E517E4"/>
    <w:rsid w:val="00E51A7B"/>
    <w:rsid w:val="00E51DEA"/>
    <w:rsid w:val="00E534DF"/>
    <w:rsid w:val="00E540CB"/>
    <w:rsid w:val="00E54217"/>
    <w:rsid w:val="00E5523E"/>
    <w:rsid w:val="00E571D1"/>
    <w:rsid w:val="00E573F8"/>
    <w:rsid w:val="00E5775B"/>
    <w:rsid w:val="00E57B61"/>
    <w:rsid w:val="00E57C82"/>
    <w:rsid w:val="00E60D3F"/>
    <w:rsid w:val="00E6114C"/>
    <w:rsid w:val="00E61559"/>
    <w:rsid w:val="00E64784"/>
    <w:rsid w:val="00E65218"/>
    <w:rsid w:val="00E653F7"/>
    <w:rsid w:val="00E6666E"/>
    <w:rsid w:val="00E7115B"/>
    <w:rsid w:val="00E714CD"/>
    <w:rsid w:val="00E71D4B"/>
    <w:rsid w:val="00E725E2"/>
    <w:rsid w:val="00E73855"/>
    <w:rsid w:val="00E74112"/>
    <w:rsid w:val="00E749BD"/>
    <w:rsid w:val="00E74CD3"/>
    <w:rsid w:val="00E756F6"/>
    <w:rsid w:val="00E758BC"/>
    <w:rsid w:val="00E75D7F"/>
    <w:rsid w:val="00E75E98"/>
    <w:rsid w:val="00E75F53"/>
    <w:rsid w:val="00E76368"/>
    <w:rsid w:val="00E76C77"/>
    <w:rsid w:val="00E81C21"/>
    <w:rsid w:val="00E82760"/>
    <w:rsid w:val="00E82FCA"/>
    <w:rsid w:val="00E834AC"/>
    <w:rsid w:val="00E84FF2"/>
    <w:rsid w:val="00E85354"/>
    <w:rsid w:val="00E855A5"/>
    <w:rsid w:val="00E85663"/>
    <w:rsid w:val="00E8594F"/>
    <w:rsid w:val="00E86652"/>
    <w:rsid w:val="00E870D3"/>
    <w:rsid w:val="00E879E2"/>
    <w:rsid w:val="00E87C9D"/>
    <w:rsid w:val="00E9058E"/>
    <w:rsid w:val="00E922C5"/>
    <w:rsid w:val="00E925F9"/>
    <w:rsid w:val="00E9267E"/>
    <w:rsid w:val="00E930DA"/>
    <w:rsid w:val="00E9449A"/>
    <w:rsid w:val="00E947AF"/>
    <w:rsid w:val="00E97FB7"/>
    <w:rsid w:val="00EA0389"/>
    <w:rsid w:val="00EA0529"/>
    <w:rsid w:val="00EA0FD7"/>
    <w:rsid w:val="00EA16BE"/>
    <w:rsid w:val="00EA2D20"/>
    <w:rsid w:val="00EA2DA4"/>
    <w:rsid w:val="00EA2F50"/>
    <w:rsid w:val="00EA3C91"/>
    <w:rsid w:val="00EA3FD4"/>
    <w:rsid w:val="00EA7DAA"/>
    <w:rsid w:val="00EB0969"/>
    <w:rsid w:val="00EB0FFD"/>
    <w:rsid w:val="00EB1FDC"/>
    <w:rsid w:val="00EB2200"/>
    <w:rsid w:val="00EB3C51"/>
    <w:rsid w:val="00EB554A"/>
    <w:rsid w:val="00EB627A"/>
    <w:rsid w:val="00EC07A9"/>
    <w:rsid w:val="00EC0F72"/>
    <w:rsid w:val="00EC0F86"/>
    <w:rsid w:val="00EC1B08"/>
    <w:rsid w:val="00EC4CD9"/>
    <w:rsid w:val="00EC55DC"/>
    <w:rsid w:val="00EC5A72"/>
    <w:rsid w:val="00EC60B7"/>
    <w:rsid w:val="00EC62FA"/>
    <w:rsid w:val="00EC6794"/>
    <w:rsid w:val="00EC6AC7"/>
    <w:rsid w:val="00EC7223"/>
    <w:rsid w:val="00EC7429"/>
    <w:rsid w:val="00ED023F"/>
    <w:rsid w:val="00ED02AC"/>
    <w:rsid w:val="00ED0586"/>
    <w:rsid w:val="00ED1B37"/>
    <w:rsid w:val="00ED2530"/>
    <w:rsid w:val="00ED2637"/>
    <w:rsid w:val="00ED3167"/>
    <w:rsid w:val="00ED3DBC"/>
    <w:rsid w:val="00ED79C7"/>
    <w:rsid w:val="00EE00E1"/>
    <w:rsid w:val="00EE05DF"/>
    <w:rsid w:val="00EE0873"/>
    <w:rsid w:val="00EE10D3"/>
    <w:rsid w:val="00EE131F"/>
    <w:rsid w:val="00EE1A44"/>
    <w:rsid w:val="00EE2269"/>
    <w:rsid w:val="00EE366A"/>
    <w:rsid w:val="00EE3A1B"/>
    <w:rsid w:val="00EE5FA8"/>
    <w:rsid w:val="00EE7243"/>
    <w:rsid w:val="00EE73A6"/>
    <w:rsid w:val="00EF0175"/>
    <w:rsid w:val="00EF0DF2"/>
    <w:rsid w:val="00EF270A"/>
    <w:rsid w:val="00EF6D26"/>
    <w:rsid w:val="00EF7642"/>
    <w:rsid w:val="00F00C24"/>
    <w:rsid w:val="00F00FC2"/>
    <w:rsid w:val="00F0127C"/>
    <w:rsid w:val="00F0186D"/>
    <w:rsid w:val="00F028D3"/>
    <w:rsid w:val="00F030B4"/>
    <w:rsid w:val="00F03626"/>
    <w:rsid w:val="00F03701"/>
    <w:rsid w:val="00F049B1"/>
    <w:rsid w:val="00F04C8C"/>
    <w:rsid w:val="00F05085"/>
    <w:rsid w:val="00F05646"/>
    <w:rsid w:val="00F05B26"/>
    <w:rsid w:val="00F06554"/>
    <w:rsid w:val="00F06922"/>
    <w:rsid w:val="00F06A84"/>
    <w:rsid w:val="00F070B6"/>
    <w:rsid w:val="00F07583"/>
    <w:rsid w:val="00F079C8"/>
    <w:rsid w:val="00F07CB8"/>
    <w:rsid w:val="00F07D12"/>
    <w:rsid w:val="00F1125F"/>
    <w:rsid w:val="00F117D4"/>
    <w:rsid w:val="00F11AD2"/>
    <w:rsid w:val="00F11CF6"/>
    <w:rsid w:val="00F12E67"/>
    <w:rsid w:val="00F1318C"/>
    <w:rsid w:val="00F13CAA"/>
    <w:rsid w:val="00F13F61"/>
    <w:rsid w:val="00F144F6"/>
    <w:rsid w:val="00F14BF4"/>
    <w:rsid w:val="00F16207"/>
    <w:rsid w:val="00F16534"/>
    <w:rsid w:val="00F16564"/>
    <w:rsid w:val="00F165DC"/>
    <w:rsid w:val="00F16B2E"/>
    <w:rsid w:val="00F2145F"/>
    <w:rsid w:val="00F2147B"/>
    <w:rsid w:val="00F22C7C"/>
    <w:rsid w:val="00F26C1D"/>
    <w:rsid w:val="00F31895"/>
    <w:rsid w:val="00F32014"/>
    <w:rsid w:val="00F32200"/>
    <w:rsid w:val="00F3428D"/>
    <w:rsid w:val="00F34944"/>
    <w:rsid w:val="00F34EC0"/>
    <w:rsid w:val="00F3568A"/>
    <w:rsid w:val="00F36D68"/>
    <w:rsid w:val="00F36F66"/>
    <w:rsid w:val="00F372D8"/>
    <w:rsid w:val="00F37483"/>
    <w:rsid w:val="00F375E9"/>
    <w:rsid w:val="00F445AA"/>
    <w:rsid w:val="00F44838"/>
    <w:rsid w:val="00F44C0F"/>
    <w:rsid w:val="00F454B4"/>
    <w:rsid w:val="00F5044C"/>
    <w:rsid w:val="00F51897"/>
    <w:rsid w:val="00F52BB0"/>
    <w:rsid w:val="00F55B49"/>
    <w:rsid w:val="00F560A3"/>
    <w:rsid w:val="00F60DAD"/>
    <w:rsid w:val="00F61750"/>
    <w:rsid w:val="00F626DE"/>
    <w:rsid w:val="00F63879"/>
    <w:rsid w:val="00F63DE8"/>
    <w:rsid w:val="00F65208"/>
    <w:rsid w:val="00F67B3D"/>
    <w:rsid w:val="00F706F2"/>
    <w:rsid w:val="00F70733"/>
    <w:rsid w:val="00F7157F"/>
    <w:rsid w:val="00F747B7"/>
    <w:rsid w:val="00F749E6"/>
    <w:rsid w:val="00F75717"/>
    <w:rsid w:val="00F760E8"/>
    <w:rsid w:val="00F77084"/>
    <w:rsid w:val="00F77B3A"/>
    <w:rsid w:val="00F8024D"/>
    <w:rsid w:val="00F80E0A"/>
    <w:rsid w:val="00F81EA1"/>
    <w:rsid w:val="00F82797"/>
    <w:rsid w:val="00F83CF2"/>
    <w:rsid w:val="00F8519B"/>
    <w:rsid w:val="00F85990"/>
    <w:rsid w:val="00F85ECF"/>
    <w:rsid w:val="00F860AB"/>
    <w:rsid w:val="00F8714C"/>
    <w:rsid w:val="00F90BD0"/>
    <w:rsid w:val="00F93456"/>
    <w:rsid w:val="00F939E1"/>
    <w:rsid w:val="00F943C7"/>
    <w:rsid w:val="00F9463B"/>
    <w:rsid w:val="00F94F26"/>
    <w:rsid w:val="00F9558B"/>
    <w:rsid w:val="00F965EB"/>
    <w:rsid w:val="00F9729A"/>
    <w:rsid w:val="00F979AF"/>
    <w:rsid w:val="00FA0219"/>
    <w:rsid w:val="00FA1327"/>
    <w:rsid w:val="00FA34A0"/>
    <w:rsid w:val="00FA5DEF"/>
    <w:rsid w:val="00FB05EA"/>
    <w:rsid w:val="00FB06D3"/>
    <w:rsid w:val="00FB0A57"/>
    <w:rsid w:val="00FB2755"/>
    <w:rsid w:val="00FB2CE0"/>
    <w:rsid w:val="00FB34DC"/>
    <w:rsid w:val="00FB4073"/>
    <w:rsid w:val="00FB6425"/>
    <w:rsid w:val="00FB6EA8"/>
    <w:rsid w:val="00FB76B5"/>
    <w:rsid w:val="00FC17EC"/>
    <w:rsid w:val="00FC1EE9"/>
    <w:rsid w:val="00FC218E"/>
    <w:rsid w:val="00FC2367"/>
    <w:rsid w:val="00FC2A61"/>
    <w:rsid w:val="00FC334D"/>
    <w:rsid w:val="00FC4734"/>
    <w:rsid w:val="00FC4896"/>
    <w:rsid w:val="00FC62AD"/>
    <w:rsid w:val="00FC660C"/>
    <w:rsid w:val="00FC677F"/>
    <w:rsid w:val="00FD148D"/>
    <w:rsid w:val="00FD16CF"/>
    <w:rsid w:val="00FD1DD3"/>
    <w:rsid w:val="00FD2BC1"/>
    <w:rsid w:val="00FD32A3"/>
    <w:rsid w:val="00FD3435"/>
    <w:rsid w:val="00FD5097"/>
    <w:rsid w:val="00FD631D"/>
    <w:rsid w:val="00FD65BA"/>
    <w:rsid w:val="00FD6A9C"/>
    <w:rsid w:val="00FD7634"/>
    <w:rsid w:val="00FE01AA"/>
    <w:rsid w:val="00FE0F95"/>
    <w:rsid w:val="00FE18D5"/>
    <w:rsid w:val="00FE1A24"/>
    <w:rsid w:val="00FE265C"/>
    <w:rsid w:val="00FE2FA8"/>
    <w:rsid w:val="00FE3A91"/>
    <w:rsid w:val="00FE67FD"/>
    <w:rsid w:val="00FE724E"/>
    <w:rsid w:val="00FE77D3"/>
    <w:rsid w:val="00FE7F58"/>
    <w:rsid w:val="00FF1B51"/>
    <w:rsid w:val="00FF2BCD"/>
    <w:rsid w:val="00FF4BF8"/>
    <w:rsid w:val="00FF7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CFF86"/>
  <w15:docId w15:val="{190A8AB9-50D9-4175-B441-0AF10CBD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C9"/>
    <w:rPr>
      <w:lang w:val="vi-VN"/>
    </w:rPr>
  </w:style>
  <w:style w:type="paragraph" w:styleId="Heading1">
    <w:name w:val="heading 1"/>
    <w:basedOn w:val="Normal"/>
    <w:next w:val="Normal"/>
    <w:link w:val="Heading1Char"/>
    <w:autoRedefine/>
    <w:uiPriority w:val="9"/>
    <w:qFormat/>
    <w:rsid w:val="00613146"/>
    <w:pPr>
      <w:keepNext/>
      <w:keepLines/>
      <w:widowControl w:val="0"/>
      <w:spacing w:after="0" w:line="360" w:lineRule="auto"/>
      <w:ind w:firstLine="0"/>
      <w:jc w:val="center"/>
      <w:outlineLvl w:val="0"/>
    </w:pPr>
    <w:rPr>
      <w:rFonts w:ascii="Times New Roman" w:eastAsia="PMingLiU" w:hAnsi="Times New Roman" w:cs="Times New Roman"/>
      <w:b/>
      <w:color w:val="000000" w:themeColor="text1"/>
      <w:sz w:val="26"/>
      <w:szCs w:val="32"/>
    </w:rPr>
  </w:style>
  <w:style w:type="paragraph" w:styleId="Heading2">
    <w:name w:val="heading 2"/>
    <w:basedOn w:val="Normal"/>
    <w:next w:val="Normal"/>
    <w:link w:val="Heading2Char"/>
    <w:autoRedefine/>
    <w:uiPriority w:val="9"/>
    <w:unhideWhenUsed/>
    <w:qFormat/>
    <w:rsid w:val="009319F3"/>
    <w:pPr>
      <w:keepNext/>
      <w:keepLines/>
      <w:widowControl w:val="0"/>
      <w:spacing w:after="0" w:line="360" w:lineRule="auto"/>
      <w:ind w:firstLine="0"/>
      <w:outlineLvl w:val="1"/>
    </w:pPr>
    <w:rPr>
      <w:rFonts w:ascii="Times New Roman" w:eastAsia="Times New Roman" w:hAnsi="Times New Roman" w:cs="Times New Roman"/>
      <w:b/>
      <w:color w:val="000000" w:themeColor="text1"/>
      <w:sz w:val="26"/>
      <w:szCs w:val="26"/>
    </w:rPr>
  </w:style>
  <w:style w:type="paragraph" w:styleId="Heading3">
    <w:name w:val="heading 3"/>
    <w:basedOn w:val="Normal"/>
    <w:next w:val="Normal"/>
    <w:link w:val="Heading3Char"/>
    <w:autoRedefine/>
    <w:uiPriority w:val="9"/>
    <w:unhideWhenUsed/>
    <w:qFormat/>
    <w:rsid w:val="00B060D8"/>
    <w:pPr>
      <w:keepNext/>
      <w:keepLines/>
      <w:widowControl w:val="0"/>
      <w:spacing w:after="0" w:line="360" w:lineRule="auto"/>
      <w:outlineLvl w:val="2"/>
    </w:pPr>
    <w:rPr>
      <w:rFonts w:ascii="Times New Roman" w:eastAsia="PMingLiU" w:hAnsi="Times New Roman" w:cs="Times New Roman"/>
      <w:bCs/>
      <w:color w:val="000000" w:themeColor="text1"/>
      <w:sz w:val="26"/>
      <w:szCs w:val="26"/>
      <w:lang w:val="nl-NL"/>
    </w:rPr>
  </w:style>
  <w:style w:type="paragraph" w:styleId="Heading4">
    <w:name w:val="heading 4"/>
    <w:aliases w:val="So do"/>
    <w:basedOn w:val="Normal"/>
    <w:next w:val="Normal"/>
    <w:link w:val="Heading4Char"/>
    <w:uiPriority w:val="9"/>
    <w:unhideWhenUsed/>
    <w:qFormat/>
    <w:rsid w:val="000A1A12"/>
    <w:pPr>
      <w:keepNext/>
      <w:keepLines/>
      <w:spacing w:before="200" w:after="0"/>
      <w:jc w:val="center"/>
      <w:outlineLvl w:val="3"/>
    </w:pPr>
    <w:rPr>
      <w:rFonts w:ascii="Times New Roman" w:eastAsia="PMingLiU" w:hAnsi="Times New Roman" w:cs="Times New Roman"/>
      <w:b/>
      <w:i/>
      <w:iCs/>
      <w:sz w:val="26"/>
      <w:szCs w:val="24"/>
    </w:rPr>
  </w:style>
  <w:style w:type="paragraph" w:styleId="Heading5">
    <w:name w:val="heading 5"/>
    <w:aliases w:val="Bảng"/>
    <w:basedOn w:val="Normal"/>
    <w:next w:val="Normal"/>
    <w:link w:val="Heading5Char"/>
    <w:uiPriority w:val="9"/>
    <w:unhideWhenUsed/>
    <w:qFormat/>
    <w:rsid w:val="002B5AAB"/>
    <w:pPr>
      <w:keepNext/>
      <w:keepLines/>
      <w:spacing w:before="120"/>
      <w:jc w:val="center"/>
      <w:outlineLvl w:val="4"/>
    </w:pPr>
    <w:rPr>
      <w:rFonts w:ascii="Times New Roman" w:eastAsiaTheme="majorEastAsia" w:hAnsi="Times New Roman"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146"/>
    <w:rPr>
      <w:rFonts w:ascii="Times New Roman" w:eastAsia="PMingLiU" w:hAnsi="Times New Roman" w:cs="Times New Roman"/>
      <w:b/>
      <w:color w:val="000000" w:themeColor="text1"/>
      <w:sz w:val="26"/>
      <w:szCs w:val="32"/>
      <w:lang w:val="vi-VN"/>
    </w:rPr>
  </w:style>
  <w:style w:type="character" w:customStyle="1" w:styleId="Heading2Char">
    <w:name w:val="Heading 2 Char"/>
    <w:basedOn w:val="DefaultParagraphFont"/>
    <w:link w:val="Heading2"/>
    <w:uiPriority w:val="9"/>
    <w:rsid w:val="009319F3"/>
    <w:rPr>
      <w:rFonts w:ascii="Times New Roman" w:eastAsia="Times New Roman" w:hAnsi="Times New Roman" w:cs="Times New Roman"/>
      <w:b/>
      <w:color w:val="000000" w:themeColor="text1"/>
      <w:sz w:val="26"/>
      <w:szCs w:val="26"/>
      <w:lang w:val="vi-VN"/>
    </w:rPr>
  </w:style>
  <w:style w:type="character" w:customStyle="1" w:styleId="Heading3Char">
    <w:name w:val="Heading 3 Char"/>
    <w:basedOn w:val="DefaultParagraphFont"/>
    <w:link w:val="Heading3"/>
    <w:uiPriority w:val="9"/>
    <w:rsid w:val="00B060D8"/>
    <w:rPr>
      <w:rFonts w:ascii="Times New Roman" w:eastAsia="PMingLiU" w:hAnsi="Times New Roman" w:cs="Times New Roman"/>
      <w:bCs/>
      <w:color w:val="000000" w:themeColor="text1"/>
      <w:sz w:val="26"/>
      <w:szCs w:val="26"/>
      <w:lang w:val="nl-NL"/>
    </w:rPr>
  </w:style>
  <w:style w:type="paragraph" w:styleId="TOC2">
    <w:name w:val="toc 2"/>
    <w:basedOn w:val="Normal"/>
    <w:next w:val="Normal"/>
    <w:autoRedefine/>
    <w:uiPriority w:val="39"/>
    <w:unhideWhenUsed/>
    <w:qFormat/>
    <w:rsid w:val="00E64784"/>
    <w:pPr>
      <w:spacing w:before="120" w:after="0"/>
      <w:ind w:left="220"/>
      <w:jc w:val="left"/>
    </w:pPr>
    <w:rPr>
      <w:rFonts w:cstheme="minorHAnsi"/>
      <w:b/>
      <w:bCs/>
    </w:rPr>
  </w:style>
  <w:style w:type="character" w:styleId="PlaceholderText">
    <w:name w:val="Placeholder Text"/>
    <w:basedOn w:val="DefaultParagraphFont"/>
    <w:uiPriority w:val="99"/>
    <w:semiHidden/>
    <w:rsid w:val="00F049B1"/>
    <w:rPr>
      <w:color w:val="808080"/>
    </w:rPr>
  </w:style>
  <w:style w:type="paragraph" w:styleId="BalloonText">
    <w:name w:val="Balloon Text"/>
    <w:basedOn w:val="Normal"/>
    <w:link w:val="BalloonTextChar"/>
    <w:uiPriority w:val="99"/>
    <w:semiHidden/>
    <w:unhideWhenUsed/>
    <w:rsid w:val="00F049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B1"/>
    <w:rPr>
      <w:rFonts w:ascii="Tahoma" w:hAnsi="Tahoma" w:cs="Tahoma"/>
      <w:sz w:val="16"/>
      <w:szCs w:val="16"/>
    </w:rPr>
  </w:style>
  <w:style w:type="paragraph" w:styleId="Header">
    <w:name w:val="header"/>
    <w:aliases w:val="MyHeader"/>
    <w:basedOn w:val="Normal"/>
    <w:link w:val="HeaderChar"/>
    <w:uiPriority w:val="99"/>
    <w:unhideWhenUsed/>
    <w:rsid w:val="009F1F28"/>
    <w:pPr>
      <w:tabs>
        <w:tab w:val="center" w:pos="4680"/>
        <w:tab w:val="right" w:pos="9360"/>
      </w:tabs>
      <w:spacing w:after="0"/>
    </w:pPr>
  </w:style>
  <w:style w:type="character" w:customStyle="1" w:styleId="HeaderChar">
    <w:name w:val="Header Char"/>
    <w:aliases w:val="MyHeader Char"/>
    <w:basedOn w:val="DefaultParagraphFont"/>
    <w:link w:val="Header"/>
    <w:uiPriority w:val="99"/>
    <w:rsid w:val="009F1F28"/>
  </w:style>
  <w:style w:type="paragraph" w:styleId="Footer">
    <w:name w:val="footer"/>
    <w:aliases w:val="aaaaa, BVI-ft,BVI-ft, BVI-ft Char Char Char,Footer-Even,BVI-ft Char Char Char,ilama,c1,Char13,footer,BOTTOM,Char, Char"/>
    <w:basedOn w:val="Normal"/>
    <w:link w:val="FooterChar"/>
    <w:uiPriority w:val="99"/>
    <w:unhideWhenUsed/>
    <w:qFormat/>
    <w:rsid w:val="009F1F28"/>
    <w:pPr>
      <w:tabs>
        <w:tab w:val="center" w:pos="4680"/>
        <w:tab w:val="right" w:pos="9360"/>
      </w:tabs>
      <w:spacing w:after="0"/>
    </w:pPr>
  </w:style>
  <w:style w:type="character" w:customStyle="1" w:styleId="FooterChar">
    <w:name w:val="Footer Char"/>
    <w:aliases w:val="aaaaa Char, BVI-ft Char,BVI-ft Char, BVI-ft Char Char Char Char,Footer-Even Char,BVI-ft Char Char Char Char,ilama Char,c1 Char,Char13 Char,footer Char,BOTTOM Char,Char Char, Char Char"/>
    <w:basedOn w:val="DefaultParagraphFont"/>
    <w:link w:val="Footer"/>
    <w:uiPriority w:val="99"/>
    <w:rsid w:val="009F1F28"/>
  </w:style>
  <w:style w:type="paragraph" w:customStyle="1" w:styleId="bang">
    <w:name w:val="bang"/>
    <w:basedOn w:val="Normal"/>
    <w:link w:val="bangChar"/>
    <w:rsid w:val="00F8024D"/>
    <w:pPr>
      <w:spacing w:before="60" w:after="60" w:line="360" w:lineRule="exact"/>
    </w:pPr>
    <w:rPr>
      <w:rFonts w:ascii="Times New Roman" w:eastAsia="Times New Roman" w:hAnsi="Times New Roman" w:cs="Times New Roman"/>
      <w:sz w:val="28"/>
      <w:szCs w:val="28"/>
    </w:rPr>
  </w:style>
  <w:style w:type="character" w:customStyle="1" w:styleId="bangChar">
    <w:name w:val="bang Char"/>
    <w:basedOn w:val="DefaultParagraphFont"/>
    <w:link w:val="bang"/>
    <w:rsid w:val="00F8024D"/>
    <w:rPr>
      <w:rFonts w:ascii="Times New Roman" w:eastAsia="Times New Roman" w:hAnsi="Times New Roman" w:cs="Times New Roman"/>
      <w:sz w:val="28"/>
      <w:szCs w:val="28"/>
    </w:rPr>
  </w:style>
  <w:style w:type="paragraph" w:customStyle="1" w:styleId="Normal1">
    <w:name w:val="Normal1"/>
    <w:basedOn w:val="Normal"/>
    <w:link w:val="NormalChar"/>
    <w:qFormat/>
    <w:rsid w:val="00A26614"/>
    <w:pPr>
      <w:widowControl w:val="0"/>
      <w:spacing w:before="60" w:after="0" w:line="300" w:lineRule="auto"/>
    </w:pPr>
    <w:rPr>
      <w:rFonts w:ascii="Times New Roman" w:eastAsia="Times New Roman" w:hAnsi="Times New Roman" w:cs="Times New Roman"/>
      <w:sz w:val="26"/>
      <w:szCs w:val="28"/>
    </w:rPr>
  </w:style>
  <w:style w:type="character" w:customStyle="1" w:styleId="NormalChar">
    <w:name w:val="Normal Char"/>
    <w:link w:val="Normal1"/>
    <w:locked/>
    <w:rsid w:val="00A26614"/>
    <w:rPr>
      <w:rFonts w:ascii="Times New Roman" w:eastAsia="Times New Roman" w:hAnsi="Times New Roman" w:cs="Times New Roman"/>
      <w:sz w:val="26"/>
      <w:szCs w:val="28"/>
    </w:rPr>
  </w:style>
  <w:style w:type="table" w:styleId="TableGrid">
    <w:name w:val="Table Grid"/>
    <w:aliases w:val="Hoang Van,Hoang Van1,Hoang Van2,Hoang Van3,Hoang Van4,Hoang Van5,Hoang Van6,Hoang Van7,Hoang Van11,Hoang Van21,Hoang Van31,Hoang Van41,Hoang Van51,Hoang Van61,Hoang Van8,Hoang Van12,Hoang Van22,Hoang Van32,Hoang Van42,Hoang Van9,Hoang Van10"/>
    <w:basedOn w:val="TableNormal"/>
    <w:qFormat/>
    <w:rsid w:val="00867276"/>
    <w:pPr>
      <w:spacing w:after="0"/>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75D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078BF"/>
    <w:pPr>
      <w:spacing w:after="0"/>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9E5DD5"/>
    <w:pPr>
      <w:widowControl w:val="0"/>
      <w:spacing w:line="480" w:lineRule="auto"/>
      <w:ind w:firstLine="561"/>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uiPriority w:val="99"/>
    <w:semiHidden/>
    <w:rsid w:val="009E5DD5"/>
    <w:rPr>
      <w:rFonts w:ascii="Times New Roman" w:eastAsia="Times New Roman" w:hAnsi="Times New Roman" w:cs="Times New Roman"/>
      <w:sz w:val="26"/>
      <w:szCs w:val="24"/>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M"/>
    <w:basedOn w:val="Normal"/>
    <w:next w:val="Normal"/>
    <w:link w:val="CaptionChar"/>
    <w:uiPriority w:val="99"/>
    <w:qFormat/>
    <w:rsid w:val="00155143"/>
    <w:pPr>
      <w:widowControl w:val="0"/>
      <w:spacing w:after="0" w:line="360" w:lineRule="auto"/>
      <w:jc w:val="center"/>
    </w:pPr>
    <w:rPr>
      <w:rFonts w:ascii="Times New Roman" w:eastAsia="Times New Roman" w:hAnsi="Times New Roman" w:cs="Times New Roman"/>
      <w:b/>
      <w:bCs/>
      <w:sz w:val="26"/>
      <w:szCs w:val="20"/>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M Char"/>
    <w:link w:val="Caption"/>
    <w:uiPriority w:val="99"/>
    <w:qFormat/>
    <w:locked/>
    <w:rsid w:val="00155143"/>
    <w:rPr>
      <w:rFonts w:ascii="Times New Roman" w:eastAsia="Times New Roman" w:hAnsi="Times New Roman" w:cs="Times New Roman"/>
      <w:b/>
      <w:bCs/>
      <w:sz w:val="26"/>
      <w:szCs w:val="20"/>
    </w:rPr>
  </w:style>
  <w:style w:type="paragraph" w:styleId="ListParagraph">
    <w:name w:val="List Paragraph"/>
    <w:aliases w:val="Nội dung,List Paragraph1,List Paragraph11,H1,Bảng RĐ,Tiêu đề Bảng-Hình,Nguồn trích dẫn,Gạch đầu dòng,1+,RMSI bulle Style,Heading3,Bullet  Paragraph,Heading3 Char Char Char Char Char Char,bullet,List Paragraph2,hình,Picture,CAP 2,1LU2,bảng"/>
    <w:basedOn w:val="Normal"/>
    <w:link w:val="ListParagraphChar"/>
    <w:qFormat/>
    <w:rsid w:val="001D61AE"/>
    <w:pPr>
      <w:ind w:left="720"/>
      <w:contextualSpacing/>
    </w:pPr>
  </w:style>
  <w:style w:type="paragraph" w:customStyle="1" w:styleId="S1">
    <w:name w:val="Sơ đồ1"/>
    <w:basedOn w:val="Normal"/>
    <w:next w:val="Normal"/>
    <w:uiPriority w:val="9"/>
    <w:unhideWhenUsed/>
    <w:qFormat/>
    <w:rsid w:val="00C763B1"/>
    <w:pPr>
      <w:widowControl w:val="0"/>
      <w:spacing w:after="0" w:line="360" w:lineRule="auto"/>
      <w:ind w:firstLine="0"/>
      <w:jc w:val="center"/>
      <w:outlineLvl w:val="3"/>
    </w:pPr>
    <w:rPr>
      <w:rFonts w:ascii="Times New Roman" w:eastAsia="PMingLiU" w:hAnsi="Times New Roman" w:cs="Times New Roman"/>
      <w:b/>
      <w:i/>
      <w:iCs/>
      <w:sz w:val="26"/>
      <w:szCs w:val="24"/>
    </w:rPr>
  </w:style>
  <w:style w:type="numbering" w:customStyle="1" w:styleId="NoList1">
    <w:name w:val="No List1"/>
    <w:next w:val="NoList"/>
    <w:uiPriority w:val="99"/>
    <w:semiHidden/>
    <w:unhideWhenUsed/>
    <w:rsid w:val="00C763B1"/>
  </w:style>
  <w:style w:type="character" w:styleId="Hyperlink">
    <w:name w:val="Hyperlink"/>
    <w:uiPriority w:val="99"/>
    <w:unhideWhenUsed/>
    <w:rsid w:val="00C763B1"/>
    <w:rPr>
      <w:color w:val="0000FF"/>
      <w:u w:val="single"/>
      <w:lang w:val="vi-VN"/>
    </w:rPr>
  </w:style>
  <w:style w:type="character" w:customStyle="1" w:styleId="ListParagraphChar">
    <w:name w:val="List Paragraph Char"/>
    <w:aliases w:val="Nội dung Char,List Paragraph1 Char,List Paragraph11 Char,H1 Char,Bảng RĐ Char,Tiêu đề Bảng-Hình Char,Nguồn trích dẫn Char,Gạch đầu dòng Char,1+ Char,RMSI bulle Style Char,Heading3 Char,Bullet  Paragraph Char,bullet Char,hình Char"/>
    <w:link w:val="ListParagraph"/>
    <w:qFormat/>
    <w:rsid w:val="00C763B1"/>
  </w:style>
  <w:style w:type="character" w:styleId="CommentReference">
    <w:name w:val="annotation reference"/>
    <w:rsid w:val="00C763B1"/>
    <w:rPr>
      <w:sz w:val="16"/>
      <w:szCs w:val="16"/>
      <w:lang w:val="en-US" w:eastAsia="en-US" w:bidi="ar-SA"/>
    </w:rPr>
  </w:style>
  <w:style w:type="paragraph" w:styleId="CommentText">
    <w:name w:val="annotation text"/>
    <w:basedOn w:val="Normal"/>
    <w:link w:val="CommentTextChar"/>
    <w:rsid w:val="00C763B1"/>
    <w:pPr>
      <w:widowControl w:val="0"/>
      <w:spacing w:after="0"/>
      <w:ind w:firstLine="0"/>
      <w:jc w:val="left"/>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rsid w:val="00C763B1"/>
    <w:rPr>
      <w:rFonts w:ascii="Times New Roman" w:eastAsia="PMingLiU" w:hAnsi="Times New Roman" w:cs="Times New Roman"/>
      <w:sz w:val="20"/>
      <w:szCs w:val="20"/>
    </w:rPr>
  </w:style>
  <w:style w:type="paragraph" w:styleId="BodyTextIndent">
    <w:name w:val="Body Text Indent"/>
    <w:basedOn w:val="Normal"/>
    <w:link w:val="BodyTextIndentChar"/>
    <w:rsid w:val="00C763B1"/>
    <w:pPr>
      <w:widowControl w:val="0"/>
      <w:spacing w:after="0"/>
      <w:ind w:left="360" w:firstLine="0"/>
      <w:jc w:val="left"/>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C763B1"/>
    <w:rPr>
      <w:rFonts w:ascii="Times New Roman" w:eastAsia="Times New Roman" w:hAnsi="Times New Roman" w:cs="Times New Roman"/>
      <w:sz w:val="28"/>
      <w:szCs w:val="28"/>
    </w:rPr>
  </w:style>
  <w:style w:type="character" w:customStyle="1" w:styleId="fontstyle01">
    <w:name w:val="fontstyle01"/>
    <w:rsid w:val="00C763B1"/>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 Char Char,Char Char Cha,표준 (웹),Char Char Char Char Char Char Char Char Char Char Char Char Char Char Char, Char2,Normal (Web) Char Char Char Char,Normal (Web) Char Char Char Char Char"/>
    <w:basedOn w:val="Normal"/>
    <w:link w:val="NormalWebChar"/>
    <w:uiPriority w:val="99"/>
    <w:qFormat/>
    <w:rsid w:val="00C763B1"/>
    <w:pPr>
      <w:widowControl w:val="0"/>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Char Char Cha Char,표준 (웹) Char,Char Char Char Char Char Char Char Char Char Char Char Char Char Char Char Char, Char2 Char,Normal (Web) Char Char Char Char Char1"/>
    <w:link w:val="NormalWeb"/>
    <w:uiPriority w:val="99"/>
    <w:qFormat/>
    <w:locked/>
    <w:rsid w:val="00C763B1"/>
    <w:rPr>
      <w:rFonts w:ascii="Times New Roman" w:eastAsia="Times New Roman" w:hAnsi="Times New Roman" w:cs="Times New Roman"/>
      <w:sz w:val="24"/>
      <w:szCs w:val="24"/>
    </w:rPr>
  </w:style>
  <w:style w:type="paragraph" w:customStyle="1" w:styleId="1Normal">
    <w:name w:val="1Normal"/>
    <w:basedOn w:val="Normal"/>
    <w:qFormat/>
    <w:rsid w:val="00C763B1"/>
    <w:pPr>
      <w:widowControl w:val="0"/>
      <w:spacing w:before="60" w:after="60" w:line="360" w:lineRule="exact"/>
      <w:contextualSpacing/>
    </w:pPr>
    <w:rPr>
      <w:rFonts w:ascii="Times New Roman" w:eastAsia="MS Mincho" w:hAnsi="Times New Roman" w:cs="Times New Roman"/>
      <w:sz w:val="26"/>
      <w:szCs w:val="26"/>
      <w:lang w:val="fr-FR"/>
    </w:rPr>
  </w:style>
  <w:style w:type="table" w:customStyle="1" w:styleId="TableGrid3">
    <w:name w:val="Table Grid3"/>
    <w:basedOn w:val="TableNormal"/>
    <w:next w:val="TableGrid"/>
    <w:rsid w:val="00C763B1"/>
    <w:pPr>
      <w:spacing w:after="0"/>
      <w:ind w:firstLine="0"/>
      <w:jc w:val="lef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63B1"/>
  </w:style>
  <w:style w:type="character" w:customStyle="1" w:styleId="Heading4Char">
    <w:name w:val="Heading 4 Char"/>
    <w:aliases w:val="So do Char"/>
    <w:basedOn w:val="DefaultParagraphFont"/>
    <w:link w:val="Heading4"/>
    <w:uiPriority w:val="9"/>
    <w:rsid w:val="000A1A12"/>
    <w:rPr>
      <w:rFonts w:ascii="Times New Roman" w:eastAsia="PMingLiU" w:hAnsi="Times New Roman" w:cs="Times New Roman"/>
      <w:b/>
      <w:i/>
      <w:iCs/>
      <w:sz w:val="26"/>
      <w:szCs w:val="24"/>
    </w:rPr>
  </w:style>
  <w:style w:type="paragraph" w:customStyle="1" w:styleId="TOC11">
    <w:name w:val="TOC 11"/>
    <w:basedOn w:val="Normal"/>
    <w:next w:val="Normal"/>
    <w:autoRedefine/>
    <w:uiPriority w:val="39"/>
    <w:unhideWhenUsed/>
    <w:qFormat/>
    <w:rsid w:val="00C763B1"/>
    <w:pPr>
      <w:widowControl w:val="0"/>
      <w:tabs>
        <w:tab w:val="right" w:leader="dot" w:pos="9062"/>
      </w:tabs>
      <w:spacing w:before="120" w:after="0" w:line="360" w:lineRule="auto"/>
      <w:ind w:firstLine="0"/>
      <w:jc w:val="left"/>
    </w:pPr>
    <w:rPr>
      <w:rFonts w:eastAsia="Times New Roman" w:cs="Calibri"/>
      <w:b/>
      <w:bCs/>
      <w:i/>
      <w:iCs/>
      <w:sz w:val="24"/>
      <w:szCs w:val="24"/>
    </w:rPr>
  </w:style>
  <w:style w:type="paragraph" w:customStyle="1" w:styleId="TOC31">
    <w:name w:val="TOC 31"/>
    <w:basedOn w:val="Normal"/>
    <w:next w:val="Normal"/>
    <w:autoRedefine/>
    <w:uiPriority w:val="39"/>
    <w:unhideWhenUsed/>
    <w:qFormat/>
    <w:rsid w:val="00C763B1"/>
    <w:pPr>
      <w:widowControl w:val="0"/>
      <w:tabs>
        <w:tab w:val="right" w:leader="dot" w:pos="9062"/>
      </w:tabs>
      <w:spacing w:after="0" w:line="360" w:lineRule="auto"/>
      <w:ind w:firstLine="0"/>
      <w:jc w:val="left"/>
    </w:pPr>
    <w:rPr>
      <w:rFonts w:eastAsia="Times New Roman" w:cs="Calibri"/>
      <w:sz w:val="20"/>
      <w:szCs w:val="20"/>
    </w:rPr>
  </w:style>
  <w:style w:type="paragraph" w:customStyle="1" w:styleId="TOC41">
    <w:name w:val="TOC 41"/>
    <w:basedOn w:val="Normal"/>
    <w:next w:val="Normal"/>
    <w:autoRedefine/>
    <w:uiPriority w:val="39"/>
    <w:unhideWhenUsed/>
    <w:rsid w:val="00C763B1"/>
    <w:pPr>
      <w:widowControl w:val="0"/>
      <w:spacing w:after="0" w:line="360" w:lineRule="auto"/>
      <w:ind w:left="780" w:firstLine="561"/>
      <w:jc w:val="left"/>
    </w:pPr>
    <w:rPr>
      <w:rFonts w:eastAsia="Times New Roman" w:cs="Calibri"/>
      <w:sz w:val="20"/>
      <w:szCs w:val="20"/>
    </w:rPr>
  </w:style>
  <w:style w:type="paragraph" w:customStyle="1" w:styleId="TOC51">
    <w:name w:val="TOC 51"/>
    <w:basedOn w:val="Normal"/>
    <w:next w:val="Normal"/>
    <w:autoRedefine/>
    <w:uiPriority w:val="39"/>
    <w:unhideWhenUsed/>
    <w:rsid w:val="00C763B1"/>
    <w:pPr>
      <w:widowControl w:val="0"/>
      <w:spacing w:after="0" w:line="360" w:lineRule="auto"/>
      <w:ind w:left="1040" w:firstLine="561"/>
      <w:jc w:val="left"/>
    </w:pPr>
    <w:rPr>
      <w:rFonts w:eastAsia="Times New Roman" w:cs="Calibri"/>
      <w:sz w:val="20"/>
      <w:szCs w:val="20"/>
    </w:rPr>
  </w:style>
  <w:style w:type="paragraph" w:customStyle="1" w:styleId="TOC61">
    <w:name w:val="TOC 61"/>
    <w:basedOn w:val="Normal"/>
    <w:next w:val="Normal"/>
    <w:autoRedefine/>
    <w:uiPriority w:val="39"/>
    <w:unhideWhenUsed/>
    <w:rsid w:val="00C763B1"/>
    <w:pPr>
      <w:widowControl w:val="0"/>
      <w:spacing w:after="0" w:line="360" w:lineRule="auto"/>
      <w:ind w:left="1300" w:firstLine="561"/>
      <w:jc w:val="left"/>
    </w:pPr>
    <w:rPr>
      <w:rFonts w:eastAsia="Times New Roman" w:cs="Calibri"/>
      <w:sz w:val="20"/>
      <w:szCs w:val="20"/>
    </w:rPr>
  </w:style>
  <w:style w:type="paragraph" w:customStyle="1" w:styleId="TOC71">
    <w:name w:val="TOC 71"/>
    <w:basedOn w:val="Normal"/>
    <w:next w:val="Normal"/>
    <w:autoRedefine/>
    <w:uiPriority w:val="39"/>
    <w:unhideWhenUsed/>
    <w:rsid w:val="00C763B1"/>
    <w:pPr>
      <w:widowControl w:val="0"/>
      <w:spacing w:after="0" w:line="360" w:lineRule="auto"/>
      <w:ind w:left="1560" w:firstLine="561"/>
      <w:jc w:val="left"/>
    </w:pPr>
    <w:rPr>
      <w:rFonts w:eastAsia="Times New Roman" w:cs="Calibri"/>
      <w:sz w:val="20"/>
      <w:szCs w:val="20"/>
    </w:rPr>
  </w:style>
  <w:style w:type="paragraph" w:customStyle="1" w:styleId="TOC81">
    <w:name w:val="TOC 81"/>
    <w:basedOn w:val="Normal"/>
    <w:next w:val="Normal"/>
    <w:autoRedefine/>
    <w:uiPriority w:val="39"/>
    <w:unhideWhenUsed/>
    <w:rsid w:val="00C763B1"/>
    <w:pPr>
      <w:widowControl w:val="0"/>
      <w:spacing w:after="0" w:line="360" w:lineRule="auto"/>
      <w:ind w:left="1820" w:firstLine="561"/>
      <w:jc w:val="left"/>
    </w:pPr>
    <w:rPr>
      <w:rFonts w:eastAsia="Times New Roman" w:cs="Calibri"/>
      <w:sz w:val="20"/>
      <w:szCs w:val="20"/>
    </w:rPr>
  </w:style>
  <w:style w:type="paragraph" w:customStyle="1" w:styleId="TOC91">
    <w:name w:val="TOC 91"/>
    <w:basedOn w:val="Normal"/>
    <w:next w:val="Normal"/>
    <w:autoRedefine/>
    <w:uiPriority w:val="39"/>
    <w:unhideWhenUsed/>
    <w:rsid w:val="00C763B1"/>
    <w:pPr>
      <w:widowControl w:val="0"/>
      <w:spacing w:after="0" w:line="360" w:lineRule="auto"/>
      <w:ind w:left="2080" w:firstLine="561"/>
      <w:jc w:val="left"/>
    </w:pPr>
    <w:rPr>
      <w:rFonts w:eastAsia="Times New Roman" w:cs="Calibri"/>
      <w:sz w:val="20"/>
      <w:szCs w:val="20"/>
    </w:rPr>
  </w:style>
  <w:style w:type="character" w:customStyle="1" w:styleId="UnresolvedMention1">
    <w:name w:val="Unresolved Mention1"/>
    <w:basedOn w:val="DefaultParagraphFont"/>
    <w:uiPriority w:val="99"/>
    <w:semiHidden/>
    <w:unhideWhenUsed/>
    <w:rsid w:val="00C763B1"/>
    <w:rPr>
      <w:color w:val="605E5C"/>
      <w:shd w:val="clear" w:color="auto" w:fill="E1DFDD"/>
    </w:rPr>
  </w:style>
  <w:style w:type="paragraph" w:styleId="TableofFigures">
    <w:name w:val="table of figures"/>
    <w:basedOn w:val="Normal"/>
    <w:next w:val="Normal"/>
    <w:uiPriority w:val="99"/>
    <w:unhideWhenUsed/>
    <w:rsid w:val="00C763B1"/>
    <w:pPr>
      <w:widowControl w:val="0"/>
      <w:spacing w:after="0" w:line="360" w:lineRule="auto"/>
      <w:ind w:firstLine="561"/>
    </w:pPr>
    <w:rPr>
      <w:rFonts w:ascii="Times New Roman" w:eastAsia="Times New Roman" w:hAnsi="Times New Roman" w:cs="Times New Roman"/>
      <w:sz w:val="26"/>
      <w:szCs w:val="24"/>
    </w:rPr>
  </w:style>
  <w:style w:type="paragraph" w:styleId="CommentSubject">
    <w:name w:val="annotation subject"/>
    <w:basedOn w:val="CommentText"/>
    <w:next w:val="CommentText"/>
    <w:link w:val="CommentSubjectChar"/>
    <w:uiPriority w:val="99"/>
    <w:semiHidden/>
    <w:unhideWhenUsed/>
    <w:rsid w:val="00C763B1"/>
    <w:pPr>
      <w:spacing w:before="120" w:after="120" w:line="320" w:lineRule="exact"/>
      <w:ind w:firstLine="562"/>
    </w:pPr>
    <w:rPr>
      <w:rFonts w:eastAsia="Times New Roman"/>
      <w:b/>
      <w:bCs/>
      <w:sz w:val="26"/>
      <w:szCs w:val="24"/>
    </w:rPr>
  </w:style>
  <w:style w:type="character" w:customStyle="1" w:styleId="CommentSubjectChar">
    <w:name w:val="Comment Subject Char"/>
    <w:basedOn w:val="CommentTextChar"/>
    <w:link w:val="CommentSubject"/>
    <w:uiPriority w:val="99"/>
    <w:semiHidden/>
    <w:rsid w:val="00C763B1"/>
    <w:rPr>
      <w:rFonts w:ascii="Times New Roman" w:eastAsia="Times New Roman" w:hAnsi="Times New Roman" w:cs="Times New Roman"/>
      <w:b/>
      <w:bCs/>
      <w:sz w:val="26"/>
      <w:szCs w:val="24"/>
    </w:rPr>
  </w:style>
  <w:style w:type="paragraph" w:styleId="BodyTextIndent2">
    <w:name w:val="Body Text Indent 2"/>
    <w:basedOn w:val="Normal"/>
    <w:link w:val="BodyTextIndent2Char"/>
    <w:uiPriority w:val="99"/>
    <w:rsid w:val="00C763B1"/>
    <w:pPr>
      <w:widowControl w:val="0"/>
      <w:spacing w:after="0" w:line="480" w:lineRule="auto"/>
      <w:ind w:left="360" w:firstLine="0"/>
      <w:jc w:val="left"/>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rsid w:val="00C763B1"/>
    <w:rPr>
      <w:rFonts w:ascii="Times New Roman" w:eastAsia="Times New Roman" w:hAnsi="Times New Roman" w:cs="Times New Roman"/>
      <w:sz w:val="28"/>
      <w:szCs w:val="28"/>
    </w:rPr>
  </w:style>
  <w:style w:type="paragraph" w:customStyle="1" w:styleId="text1">
    <w:name w:val="text 1"/>
    <w:basedOn w:val="BodyTextIndent2"/>
    <w:uiPriority w:val="99"/>
    <w:rsid w:val="00C763B1"/>
    <w:pPr>
      <w:spacing w:before="60" w:after="60" w:line="312" w:lineRule="auto"/>
      <w:ind w:left="0" w:firstLine="567"/>
      <w:jc w:val="both"/>
    </w:pPr>
    <w:rPr>
      <w:szCs w:val="24"/>
    </w:rPr>
  </w:style>
  <w:style w:type="paragraph" w:customStyle="1" w:styleId="bang1">
    <w:name w:val="bang 1"/>
    <w:basedOn w:val="Normal"/>
    <w:rsid w:val="00C763B1"/>
    <w:pPr>
      <w:keepNext/>
      <w:widowControl w:val="0"/>
      <w:spacing w:before="60" w:after="60" w:line="360" w:lineRule="exact"/>
      <w:ind w:firstLine="0"/>
      <w:jc w:val="center"/>
      <w:outlineLvl w:val="0"/>
    </w:pPr>
    <w:rPr>
      <w:rFonts w:ascii="Times New Roman" w:eastAsia="Times New Roman" w:hAnsi="Times New Roman" w:cs="Times New Roman"/>
      <w:b/>
      <w:bCs/>
      <w:i/>
      <w:sz w:val="28"/>
      <w:szCs w:val="32"/>
    </w:rPr>
  </w:style>
  <w:style w:type="paragraph" w:customStyle="1" w:styleId="danhmchnh">
    <w:name w:val="danh mục hình"/>
    <w:basedOn w:val="TableofFigures"/>
    <w:uiPriority w:val="99"/>
    <w:rsid w:val="00C763B1"/>
    <w:pPr>
      <w:tabs>
        <w:tab w:val="right" w:leader="dot" w:pos="9232"/>
      </w:tabs>
      <w:spacing w:line="240" w:lineRule="auto"/>
      <w:ind w:left="560" w:hanging="560"/>
      <w:jc w:val="left"/>
    </w:pPr>
    <w:rPr>
      <w:rFonts w:cs="Calibri"/>
      <w:b/>
      <w:bCs/>
      <w:smallCaps/>
      <w:color w:val="800080"/>
      <w:sz w:val="20"/>
      <w:szCs w:val="20"/>
      <w:lang w:val="fr-FR"/>
    </w:rPr>
  </w:style>
  <w:style w:type="paragraph" w:customStyle="1" w:styleId="danhmucbangyenchinh">
    <w:name w:val="danh muc bang yen chinh"/>
    <w:basedOn w:val="TableofFigures"/>
    <w:link w:val="danhmucbangyenchinhChar"/>
    <w:rsid w:val="00C763B1"/>
    <w:pPr>
      <w:tabs>
        <w:tab w:val="right" w:leader="dot" w:pos="9345"/>
      </w:tabs>
      <w:spacing w:line="240" w:lineRule="auto"/>
      <w:ind w:left="560" w:hanging="560"/>
      <w:jc w:val="left"/>
    </w:pPr>
    <w:rPr>
      <w:rFonts w:ascii="Calibri" w:hAnsi="Calibri" w:cs="Calibri"/>
      <w:smallCaps/>
      <w:noProof/>
      <w:sz w:val="20"/>
      <w:szCs w:val="20"/>
    </w:rPr>
  </w:style>
  <w:style w:type="character" w:customStyle="1" w:styleId="danhmucbangyenchinhChar">
    <w:name w:val="danh muc bang yen chinh Char"/>
    <w:basedOn w:val="DefaultParagraphFont"/>
    <w:link w:val="danhmucbangyenchinh"/>
    <w:rsid w:val="00C763B1"/>
    <w:rPr>
      <w:rFonts w:ascii="Calibri" w:eastAsia="Times New Roman" w:hAnsi="Calibri" w:cs="Calibri"/>
      <w:smallCaps/>
      <w:noProof/>
      <w:sz w:val="20"/>
      <w:szCs w:val="20"/>
    </w:rPr>
  </w:style>
  <w:style w:type="paragraph" w:customStyle="1" w:styleId="SODO1">
    <w:name w:val="SO DO 1"/>
    <w:basedOn w:val="Normal"/>
    <w:rsid w:val="00C763B1"/>
    <w:pPr>
      <w:widowControl w:val="0"/>
      <w:spacing w:after="0" w:line="360" w:lineRule="exact"/>
      <w:ind w:firstLine="0"/>
      <w:jc w:val="center"/>
    </w:pPr>
    <w:rPr>
      <w:rFonts w:ascii="Times New Roman" w:eastAsia="Times New Roman" w:hAnsi="Times New Roman" w:cs="Times New Roman"/>
      <w:b/>
      <w:i/>
      <w:sz w:val="28"/>
      <w:szCs w:val="28"/>
    </w:rPr>
  </w:style>
  <w:style w:type="paragraph" w:customStyle="1" w:styleId="m">
    <w:name w:val="m"/>
    <w:basedOn w:val="Normal"/>
    <w:link w:val="mChar"/>
    <w:rsid w:val="00C763B1"/>
    <w:pPr>
      <w:widowControl w:val="0"/>
      <w:spacing w:after="0"/>
      <w:ind w:firstLine="706"/>
    </w:pPr>
    <w:rPr>
      <w:rFonts w:ascii="Times New Roman" w:eastAsia="Times New Roman" w:hAnsi="Times New Roman" w:cs="Times New Roman"/>
      <w:sz w:val="26"/>
      <w:szCs w:val="26"/>
      <w:lang w:val="af-ZA"/>
    </w:rPr>
  </w:style>
  <w:style w:type="character" w:customStyle="1" w:styleId="mChar">
    <w:name w:val="m Char"/>
    <w:link w:val="m"/>
    <w:rsid w:val="00C763B1"/>
    <w:rPr>
      <w:rFonts w:ascii="Times New Roman" w:eastAsia="Times New Roman" w:hAnsi="Times New Roman" w:cs="Times New Roman"/>
      <w:sz w:val="26"/>
      <w:szCs w:val="26"/>
      <w:lang w:val="af-ZA"/>
    </w:rPr>
  </w:style>
  <w:style w:type="paragraph" w:customStyle="1" w:styleId="bang2">
    <w:name w:val="bang2"/>
    <w:basedOn w:val="Normal"/>
    <w:uiPriority w:val="99"/>
    <w:rsid w:val="00C763B1"/>
    <w:pPr>
      <w:keepNext/>
      <w:widowControl w:val="0"/>
      <w:spacing w:after="0" w:line="360" w:lineRule="exact"/>
      <w:ind w:firstLine="652"/>
      <w:jc w:val="center"/>
      <w:outlineLvl w:val="0"/>
    </w:pPr>
    <w:rPr>
      <w:rFonts w:ascii="Times New Roman" w:eastAsia="Times New Roman" w:hAnsi="Times New Roman" w:cs="Times New Roman"/>
      <w:b/>
      <w:bCs/>
      <w:i/>
      <w:sz w:val="26"/>
      <w:szCs w:val="26"/>
    </w:rPr>
  </w:style>
  <w:style w:type="paragraph" w:styleId="BodyText">
    <w:name w:val="Body Text"/>
    <w:basedOn w:val="Normal"/>
    <w:link w:val="BodyTextChar"/>
    <w:uiPriority w:val="99"/>
    <w:unhideWhenUsed/>
    <w:rsid w:val="00C763B1"/>
    <w:pPr>
      <w:widowControl w:val="0"/>
      <w:spacing w:after="0" w:line="360" w:lineRule="auto"/>
      <w:ind w:firstLine="561"/>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rsid w:val="00C763B1"/>
    <w:rPr>
      <w:rFonts w:ascii="Times New Roman" w:eastAsia="Times New Roman" w:hAnsi="Times New Roman" w:cs="Times New Roman"/>
      <w:sz w:val="26"/>
      <w:szCs w:val="24"/>
    </w:rPr>
  </w:style>
  <w:style w:type="paragraph" w:customStyle="1" w:styleId="sodo0">
    <w:name w:val="sodo0"/>
    <w:basedOn w:val="Normal"/>
    <w:uiPriority w:val="99"/>
    <w:rsid w:val="00C763B1"/>
    <w:pPr>
      <w:widowControl w:val="0"/>
      <w:spacing w:before="60" w:after="0" w:line="360" w:lineRule="exact"/>
      <w:ind w:firstLine="0"/>
      <w:jc w:val="center"/>
      <w:outlineLvl w:val="0"/>
    </w:pPr>
    <w:rPr>
      <w:rFonts w:ascii="Times New Roman" w:eastAsia="Times New Roman" w:hAnsi="Times New Roman" w:cs="Times New Roman"/>
      <w:bCs/>
      <w:i/>
      <w:sz w:val="28"/>
      <w:szCs w:val="32"/>
    </w:rPr>
  </w:style>
  <w:style w:type="paragraph" w:customStyle="1" w:styleId="hinh2">
    <w:name w:val="hinh2"/>
    <w:basedOn w:val="Normal"/>
    <w:uiPriority w:val="99"/>
    <w:rsid w:val="00C763B1"/>
    <w:pPr>
      <w:widowControl w:val="0"/>
      <w:spacing w:after="0" w:line="360" w:lineRule="auto"/>
      <w:ind w:firstLine="0"/>
      <w:jc w:val="center"/>
      <w:outlineLvl w:val="0"/>
    </w:pPr>
    <w:rPr>
      <w:rFonts w:ascii="Times New Roman" w:eastAsia="Times New Roman" w:hAnsi="Times New Roman" w:cs="Times New Roman"/>
      <w:b/>
      <w:bCs/>
      <w:i/>
      <w:sz w:val="28"/>
      <w:szCs w:val="32"/>
      <w:lang w:val="fr-FR"/>
    </w:rPr>
  </w:style>
  <w:style w:type="paragraph" w:customStyle="1" w:styleId="Vanbanmau">
    <w:name w:val="Van ban mau"/>
    <w:basedOn w:val="Normal"/>
    <w:link w:val="VanbanmauChar"/>
    <w:qFormat/>
    <w:rsid w:val="00C763B1"/>
    <w:pPr>
      <w:widowControl w:val="0"/>
      <w:spacing w:after="0" w:line="312" w:lineRule="auto"/>
      <w:ind w:firstLine="561"/>
    </w:pPr>
    <w:rPr>
      <w:rFonts w:ascii="Times New Roman" w:eastAsia="Calibri" w:hAnsi="Times New Roman" w:cs="Times New Roman"/>
      <w:sz w:val="26"/>
    </w:rPr>
  </w:style>
  <w:style w:type="character" w:customStyle="1" w:styleId="VanbanmauChar">
    <w:name w:val="Van ban mau Char"/>
    <w:link w:val="Vanbanmau"/>
    <w:rsid w:val="00C763B1"/>
    <w:rPr>
      <w:rFonts w:ascii="Times New Roman" w:eastAsia="Calibri" w:hAnsi="Times New Roman" w:cs="Times New Roman"/>
      <w:sz w:val="26"/>
      <w:lang w:val="vi-VN"/>
    </w:rPr>
  </w:style>
  <w:style w:type="character" w:customStyle="1" w:styleId="UnresolvedMention2">
    <w:name w:val="Unresolved Mention2"/>
    <w:basedOn w:val="DefaultParagraphFont"/>
    <w:uiPriority w:val="99"/>
    <w:semiHidden/>
    <w:unhideWhenUsed/>
    <w:rsid w:val="00C763B1"/>
    <w:rPr>
      <w:color w:val="605E5C"/>
      <w:shd w:val="clear" w:color="auto" w:fill="E1DFDD"/>
    </w:rPr>
  </w:style>
  <w:style w:type="character" w:customStyle="1" w:styleId="UnresolvedMention3">
    <w:name w:val="Unresolved Mention3"/>
    <w:basedOn w:val="DefaultParagraphFont"/>
    <w:uiPriority w:val="99"/>
    <w:semiHidden/>
    <w:unhideWhenUsed/>
    <w:rsid w:val="00C763B1"/>
    <w:rPr>
      <w:color w:val="605E5C"/>
      <w:shd w:val="clear" w:color="auto" w:fill="E1DFDD"/>
    </w:rPr>
  </w:style>
  <w:style w:type="paragraph" w:customStyle="1" w:styleId="Bangbieu">
    <w:name w:val="Bangbieu"/>
    <w:basedOn w:val="Normal"/>
    <w:autoRedefine/>
    <w:qFormat/>
    <w:rsid w:val="000A1A12"/>
    <w:pPr>
      <w:widowControl w:val="0"/>
      <w:spacing w:after="0" w:line="360" w:lineRule="auto"/>
      <w:ind w:firstLine="0"/>
      <w:jc w:val="center"/>
    </w:pPr>
    <w:rPr>
      <w:rFonts w:ascii="Times New Roman" w:eastAsia="SimSun" w:hAnsi="Times New Roman" w:cs="Times New Roman"/>
      <w:b/>
      <w:color w:val="000000"/>
      <w:sz w:val="26"/>
      <w:szCs w:val="28"/>
      <w:lang w:val="nl-NL"/>
    </w:rPr>
  </w:style>
  <w:style w:type="character" w:customStyle="1" w:styleId="Khc">
    <w:name w:val="Khác_"/>
    <w:basedOn w:val="DefaultParagraphFont"/>
    <w:link w:val="Khc0"/>
    <w:rsid w:val="00C763B1"/>
    <w:rPr>
      <w:rFonts w:ascii="Times New Roman" w:eastAsia="Times New Roman" w:hAnsi="Times New Roman"/>
    </w:rPr>
  </w:style>
  <w:style w:type="paragraph" w:customStyle="1" w:styleId="Khc0">
    <w:name w:val="Khác"/>
    <w:basedOn w:val="Normal"/>
    <w:link w:val="Khc"/>
    <w:rsid w:val="00C763B1"/>
    <w:pPr>
      <w:widowControl w:val="0"/>
      <w:spacing w:after="0" w:line="259" w:lineRule="auto"/>
      <w:ind w:firstLine="0"/>
      <w:jc w:val="left"/>
    </w:pPr>
    <w:rPr>
      <w:rFonts w:ascii="Times New Roman" w:eastAsia="Times New Roman" w:hAnsi="Times New Roman"/>
    </w:rPr>
  </w:style>
  <w:style w:type="paragraph" w:styleId="NoSpacing">
    <w:name w:val="No Spacing"/>
    <w:uiPriority w:val="1"/>
    <w:qFormat/>
    <w:rsid w:val="00C763B1"/>
    <w:pPr>
      <w:widowControl w:val="0"/>
      <w:spacing w:after="0"/>
      <w:ind w:firstLine="561"/>
    </w:pPr>
    <w:rPr>
      <w:rFonts w:ascii="Times New Roman" w:eastAsia="Times New Roman" w:hAnsi="Times New Roman" w:cs="Times New Roman"/>
      <w:sz w:val="26"/>
      <w:szCs w:val="24"/>
    </w:rPr>
  </w:style>
  <w:style w:type="character" w:styleId="Strong">
    <w:name w:val="Strong"/>
    <w:basedOn w:val="DefaultParagraphFont"/>
    <w:uiPriority w:val="22"/>
    <w:qFormat/>
    <w:rsid w:val="00C763B1"/>
    <w:rPr>
      <w:b/>
      <w:bCs/>
    </w:rPr>
  </w:style>
  <w:style w:type="paragraph" w:customStyle="1" w:styleId="TOCHeading1">
    <w:name w:val="TOC Heading1"/>
    <w:basedOn w:val="Heading1"/>
    <w:next w:val="Normal"/>
    <w:uiPriority w:val="39"/>
    <w:unhideWhenUsed/>
    <w:qFormat/>
    <w:rsid w:val="00C763B1"/>
    <w:pPr>
      <w:widowControl/>
      <w:tabs>
        <w:tab w:val="left" w:pos="300"/>
        <w:tab w:val="center" w:pos="4536"/>
      </w:tabs>
      <w:spacing w:before="480" w:line="320" w:lineRule="exact"/>
      <w:jc w:val="left"/>
      <w:outlineLvl w:val="9"/>
    </w:pPr>
    <w:rPr>
      <w:rFonts w:ascii="Calibri Light" w:hAnsi="Calibri Light"/>
      <w:bCs/>
      <w:color w:val="2F5496"/>
      <w:sz w:val="28"/>
      <w:szCs w:val="28"/>
      <w:lang w:eastAsia="ja-JP"/>
    </w:rPr>
  </w:style>
  <w:style w:type="paragraph" w:customStyle="1" w:styleId="A2">
    <w:name w:val="A2"/>
    <w:basedOn w:val="Normal"/>
    <w:link w:val="A2Char"/>
    <w:autoRedefine/>
    <w:qFormat/>
    <w:rsid w:val="00C763B1"/>
    <w:pPr>
      <w:widowControl w:val="0"/>
      <w:spacing w:after="0" w:line="360" w:lineRule="auto"/>
      <w:ind w:firstLine="561"/>
    </w:pPr>
    <w:rPr>
      <w:rFonts w:ascii="Times New Roman" w:eastAsia="Times New Roman" w:hAnsi="Times New Roman" w:cs="Times New Roman"/>
      <w:b/>
      <w:sz w:val="26"/>
      <w:szCs w:val="24"/>
    </w:rPr>
  </w:style>
  <w:style w:type="paragraph" w:customStyle="1" w:styleId="A1">
    <w:name w:val="A1"/>
    <w:basedOn w:val="Heading1"/>
    <w:link w:val="A1Char"/>
    <w:autoRedefine/>
    <w:qFormat/>
    <w:rsid w:val="00C763B1"/>
    <w:pPr>
      <w:tabs>
        <w:tab w:val="left" w:pos="300"/>
        <w:tab w:val="center" w:pos="4536"/>
      </w:tabs>
      <w:spacing w:after="120" w:line="312" w:lineRule="auto"/>
    </w:pPr>
  </w:style>
  <w:style w:type="character" w:customStyle="1" w:styleId="A2Char">
    <w:name w:val="A2 Char"/>
    <w:basedOn w:val="DefaultParagraphFont"/>
    <w:link w:val="A2"/>
    <w:rsid w:val="00C763B1"/>
    <w:rPr>
      <w:rFonts w:ascii="Times New Roman" w:eastAsia="Times New Roman" w:hAnsi="Times New Roman" w:cs="Times New Roman"/>
      <w:b/>
      <w:sz w:val="26"/>
      <w:szCs w:val="24"/>
    </w:rPr>
  </w:style>
  <w:style w:type="character" w:customStyle="1" w:styleId="A1Char">
    <w:name w:val="A1 Char"/>
    <w:basedOn w:val="Heading1Char"/>
    <w:link w:val="A1"/>
    <w:rsid w:val="00C763B1"/>
    <w:rPr>
      <w:rFonts w:ascii="Times New Roman" w:eastAsiaTheme="majorEastAsia" w:hAnsi="Times New Roman" w:cstheme="majorBidi"/>
      <w:b/>
      <w:color w:val="000000" w:themeColor="text1"/>
      <w:sz w:val="26"/>
      <w:szCs w:val="32"/>
      <w:lang w:val="vi-VN"/>
    </w:rPr>
  </w:style>
  <w:style w:type="character" w:customStyle="1" w:styleId="Heading4Char1">
    <w:name w:val="Heading 4 Char1"/>
    <w:basedOn w:val="DefaultParagraphFont"/>
    <w:uiPriority w:val="9"/>
    <w:semiHidden/>
    <w:rsid w:val="00C763B1"/>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9319F3"/>
    <w:pPr>
      <w:tabs>
        <w:tab w:val="right" w:leader="dot" w:pos="9062"/>
      </w:tabs>
      <w:spacing w:after="0" w:line="360" w:lineRule="auto"/>
      <w:ind w:firstLine="0"/>
      <w:jc w:val="center"/>
    </w:pPr>
    <w:rPr>
      <w:rFonts w:ascii="Times New Roman" w:hAnsi="Times New Roman" w:cs="Times New Roman"/>
      <w:b/>
      <w:bCs/>
      <w:iCs/>
      <w:noProof/>
      <w:sz w:val="26"/>
      <w:szCs w:val="26"/>
    </w:rPr>
  </w:style>
  <w:style w:type="paragraph" w:styleId="TOC3">
    <w:name w:val="toc 3"/>
    <w:basedOn w:val="Normal"/>
    <w:next w:val="Normal"/>
    <w:autoRedefine/>
    <w:uiPriority w:val="39"/>
    <w:unhideWhenUsed/>
    <w:rsid w:val="00E64784"/>
    <w:pPr>
      <w:spacing w:after="0"/>
      <w:ind w:left="440"/>
      <w:jc w:val="left"/>
    </w:pPr>
    <w:rPr>
      <w:rFonts w:cstheme="minorHAnsi"/>
      <w:sz w:val="20"/>
      <w:szCs w:val="20"/>
    </w:rPr>
  </w:style>
  <w:style w:type="paragraph" w:styleId="TOCHeading">
    <w:name w:val="TOC Heading"/>
    <w:basedOn w:val="Heading1"/>
    <w:next w:val="Normal"/>
    <w:uiPriority w:val="39"/>
    <w:unhideWhenUsed/>
    <w:qFormat/>
    <w:rsid w:val="0013498C"/>
    <w:pPr>
      <w:widowControl/>
      <w:spacing w:before="480"/>
      <w:outlineLvl w:val="9"/>
    </w:pPr>
    <w:rPr>
      <w:rFonts w:asciiTheme="majorHAnsi" w:hAnsiTheme="majorHAnsi"/>
      <w:bCs/>
      <w:color w:val="365F91" w:themeColor="accent1" w:themeShade="BF"/>
      <w:sz w:val="28"/>
      <w:szCs w:val="28"/>
    </w:rPr>
  </w:style>
  <w:style w:type="character" w:customStyle="1" w:styleId="Heading5Char">
    <w:name w:val="Heading 5 Char"/>
    <w:aliases w:val="Bảng Char"/>
    <w:basedOn w:val="DefaultParagraphFont"/>
    <w:link w:val="Heading5"/>
    <w:uiPriority w:val="9"/>
    <w:rsid w:val="002B5AAB"/>
    <w:rPr>
      <w:rFonts w:ascii="Times New Roman" w:eastAsiaTheme="majorEastAsia" w:hAnsi="Times New Roman" w:cstheme="majorBidi"/>
      <w:b/>
      <w:color w:val="000000" w:themeColor="text1"/>
      <w:sz w:val="26"/>
    </w:rPr>
  </w:style>
  <w:style w:type="character" w:customStyle="1" w:styleId="s10">
    <w:name w:val="s1"/>
    <w:basedOn w:val="DefaultParagraphFont"/>
    <w:rsid w:val="00755397"/>
  </w:style>
  <w:style w:type="table" w:customStyle="1" w:styleId="TableGrid4">
    <w:name w:val="Table Grid4"/>
    <w:basedOn w:val="TableNormal"/>
    <w:next w:val="TableGrid"/>
    <w:rsid w:val="00DC5023"/>
    <w:pPr>
      <w:spacing w:after="0"/>
      <w:ind w:firstLine="0"/>
      <w:jc w:val="lef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214D9"/>
    <w:pPr>
      <w:spacing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1B3365"/>
    <w:pPr>
      <w:spacing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B7AB2"/>
    <w:pPr>
      <w:spacing w:after="0"/>
      <w:ind w:firstLine="0"/>
      <w:jc w:val="lef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F2D3C"/>
    <w:pPr>
      <w:spacing w:after="0"/>
      <w:ind w:left="660"/>
      <w:jc w:val="left"/>
    </w:pPr>
    <w:rPr>
      <w:rFonts w:cstheme="minorHAnsi"/>
      <w:sz w:val="20"/>
      <w:szCs w:val="20"/>
    </w:rPr>
  </w:style>
  <w:style w:type="paragraph" w:styleId="TOC5">
    <w:name w:val="toc 5"/>
    <w:basedOn w:val="Normal"/>
    <w:next w:val="Normal"/>
    <w:autoRedefine/>
    <w:uiPriority w:val="39"/>
    <w:unhideWhenUsed/>
    <w:rsid w:val="006F2D3C"/>
    <w:pPr>
      <w:spacing w:after="0"/>
      <w:ind w:left="880"/>
      <w:jc w:val="left"/>
    </w:pPr>
    <w:rPr>
      <w:rFonts w:cstheme="minorHAnsi"/>
      <w:sz w:val="20"/>
      <w:szCs w:val="20"/>
    </w:rPr>
  </w:style>
  <w:style w:type="paragraph" w:styleId="TOC6">
    <w:name w:val="toc 6"/>
    <w:basedOn w:val="Normal"/>
    <w:next w:val="Normal"/>
    <w:autoRedefine/>
    <w:uiPriority w:val="39"/>
    <w:unhideWhenUsed/>
    <w:rsid w:val="006F2D3C"/>
    <w:pPr>
      <w:spacing w:after="0"/>
      <w:ind w:left="1100"/>
      <w:jc w:val="left"/>
    </w:pPr>
    <w:rPr>
      <w:rFonts w:cstheme="minorHAnsi"/>
      <w:sz w:val="20"/>
      <w:szCs w:val="20"/>
    </w:rPr>
  </w:style>
  <w:style w:type="paragraph" w:styleId="TOC7">
    <w:name w:val="toc 7"/>
    <w:basedOn w:val="Normal"/>
    <w:next w:val="Normal"/>
    <w:autoRedefine/>
    <w:uiPriority w:val="39"/>
    <w:unhideWhenUsed/>
    <w:rsid w:val="006F2D3C"/>
    <w:pPr>
      <w:spacing w:after="0"/>
      <w:ind w:left="1320"/>
      <w:jc w:val="left"/>
    </w:pPr>
    <w:rPr>
      <w:rFonts w:cstheme="minorHAnsi"/>
      <w:sz w:val="20"/>
      <w:szCs w:val="20"/>
    </w:rPr>
  </w:style>
  <w:style w:type="paragraph" w:styleId="TOC8">
    <w:name w:val="toc 8"/>
    <w:basedOn w:val="Normal"/>
    <w:next w:val="Normal"/>
    <w:autoRedefine/>
    <w:uiPriority w:val="39"/>
    <w:unhideWhenUsed/>
    <w:rsid w:val="006F2D3C"/>
    <w:pPr>
      <w:spacing w:after="0"/>
      <w:ind w:left="1540"/>
      <w:jc w:val="left"/>
    </w:pPr>
    <w:rPr>
      <w:rFonts w:cstheme="minorHAnsi"/>
      <w:sz w:val="20"/>
      <w:szCs w:val="20"/>
    </w:rPr>
  </w:style>
  <w:style w:type="paragraph" w:styleId="TOC9">
    <w:name w:val="toc 9"/>
    <w:basedOn w:val="Normal"/>
    <w:next w:val="Normal"/>
    <w:autoRedefine/>
    <w:uiPriority w:val="39"/>
    <w:unhideWhenUsed/>
    <w:rsid w:val="006F2D3C"/>
    <w:pPr>
      <w:spacing w:after="0"/>
      <w:ind w:left="1760"/>
      <w:jc w:val="left"/>
    </w:pPr>
    <w:rPr>
      <w:rFonts w:cstheme="minorHAnsi"/>
      <w:sz w:val="20"/>
      <w:szCs w:val="20"/>
    </w:rPr>
  </w:style>
  <w:style w:type="table" w:customStyle="1" w:styleId="TableGrid8">
    <w:name w:val="Table Grid8"/>
    <w:basedOn w:val="TableNormal"/>
    <w:next w:val="TableGrid"/>
    <w:rsid w:val="00C81D6E"/>
    <w:pPr>
      <w:spacing w:after="0"/>
      <w:ind w:firstLine="0"/>
      <w:jc w:val="lef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81D6E"/>
    <w:pPr>
      <w:spacing w:after="0"/>
      <w:ind w:firstLine="0"/>
      <w:jc w:val="lef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C334D"/>
    <w:pPr>
      <w:spacing w:after="0"/>
      <w:ind w:firstLine="0"/>
      <w:jc w:val="lef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C334D"/>
    <w:pPr>
      <w:spacing w:after="0"/>
      <w:ind w:firstLine="0"/>
      <w:jc w:val="lef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334D"/>
    <w:pPr>
      <w:spacing w:after="0"/>
      <w:ind w:firstLine="0"/>
      <w:jc w:val="lef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C334D"/>
    <w:pPr>
      <w:spacing w:after="0"/>
      <w:ind w:firstLine="0"/>
      <w:jc w:val="lef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060D8"/>
    <w:rPr>
      <w:i/>
      <w:iCs/>
    </w:rPr>
  </w:style>
  <w:style w:type="paragraph" w:customStyle="1" w:styleId="Style1">
    <w:name w:val="Style1"/>
    <w:basedOn w:val="Normal"/>
    <w:link w:val="Style1Char"/>
    <w:rsid w:val="00BF4E0E"/>
    <w:pPr>
      <w:spacing w:before="60" w:after="60" w:line="360" w:lineRule="exact"/>
      <w:ind w:right="-6" w:firstLine="0"/>
      <w:jc w:val="center"/>
      <w:outlineLvl w:val="0"/>
    </w:pPr>
    <w:rPr>
      <w:rFonts w:ascii="Times New Roman" w:eastAsia="Times New Roman" w:hAnsi="Times New Roman" w:cs="Times New Roman"/>
      <w:b/>
      <w:bCs/>
      <w:i/>
      <w:color w:val="000000"/>
      <w:sz w:val="20"/>
      <w:szCs w:val="28"/>
      <w:lang w:eastAsia="vi-VN"/>
    </w:rPr>
  </w:style>
  <w:style w:type="character" w:customStyle="1" w:styleId="Style1Char">
    <w:name w:val="Style1 Char"/>
    <w:link w:val="Style1"/>
    <w:rsid w:val="00BF4E0E"/>
    <w:rPr>
      <w:rFonts w:ascii="Times New Roman" w:eastAsia="Times New Roman" w:hAnsi="Times New Roman" w:cs="Times New Roman"/>
      <w:b/>
      <w:bCs/>
      <w:i/>
      <w:color w:val="000000"/>
      <w:sz w:val="20"/>
      <w:szCs w:val="28"/>
      <w:lang w:val="vi-VN" w:eastAsia="vi-VN"/>
    </w:rPr>
  </w:style>
  <w:style w:type="character" w:customStyle="1" w:styleId="Vnbnnidung">
    <w:name w:val="Văn bản nội dung_"/>
    <w:link w:val="Vnbnnidung0"/>
    <w:uiPriority w:val="99"/>
    <w:rsid w:val="00165593"/>
  </w:style>
  <w:style w:type="paragraph" w:customStyle="1" w:styleId="Vnbnnidung0">
    <w:name w:val="Văn bản nội dung"/>
    <w:basedOn w:val="Normal"/>
    <w:link w:val="Vnbnnidung"/>
    <w:uiPriority w:val="99"/>
    <w:qFormat/>
    <w:rsid w:val="00165593"/>
    <w:pPr>
      <w:widowControl w:val="0"/>
      <w:spacing w:after="100" w:line="271" w:lineRule="auto"/>
      <w:ind w:firstLine="400"/>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0648">
      <w:bodyDiv w:val="1"/>
      <w:marLeft w:val="0"/>
      <w:marRight w:val="0"/>
      <w:marTop w:val="0"/>
      <w:marBottom w:val="0"/>
      <w:divBdr>
        <w:top w:val="none" w:sz="0" w:space="0" w:color="auto"/>
        <w:left w:val="none" w:sz="0" w:space="0" w:color="auto"/>
        <w:bottom w:val="none" w:sz="0" w:space="0" w:color="auto"/>
        <w:right w:val="none" w:sz="0" w:space="0" w:color="auto"/>
      </w:divBdr>
    </w:div>
    <w:div w:id="150995673">
      <w:bodyDiv w:val="1"/>
      <w:marLeft w:val="0"/>
      <w:marRight w:val="0"/>
      <w:marTop w:val="0"/>
      <w:marBottom w:val="0"/>
      <w:divBdr>
        <w:top w:val="none" w:sz="0" w:space="0" w:color="auto"/>
        <w:left w:val="none" w:sz="0" w:space="0" w:color="auto"/>
        <w:bottom w:val="none" w:sz="0" w:space="0" w:color="auto"/>
        <w:right w:val="none" w:sz="0" w:space="0" w:color="auto"/>
      </w:divBdr>
    </w:div>
    <w:div w:id="366949824">
      <w:bodyDiv w:val="1"/>
      <w:marLeft w:val="0"/>
      <w:marRight w:val="0"/>
      <w:marTop w:val="0"/>
      <w:marBottom w:val="0"/>
      <w:divBdr>
        <w:top w:val="none" w:sz="0" w:space="0" w:color="auto"/>
        <w:left w:val="none" w:sz="0" w:space="0" w:color="auto"/>
        <w:bottom w:val="none" w:sz="0" w:space="0" w:color="auto"/>
        <w:right w:val="none" w:sz="0" w:space="0" w:color="auto"/>
      </w:divBdr>
    </w:div>
    <w:div w:id="485247800">
      <w:bodyDiv w:val="1"/>
      <w:marLeft w:val="0"/>
      <w:marRight w:val="0"/>
      <w:marTop w:val="0"/>
      <w:marBottom w:val="0"/>
      <w:divBdr>
        <w:top w:val="none" w:sz="0" w:space="0" w:color="auto"/>
        <w:left w:val="none" w:sz="0" w:space="0" w:color="auto"/>
        <w:bottom w:val="none" w:sz="0" w:space="0" w:color="auto"/>
        <w:right w:val="none" w:sz="0" w:space="0" w:color="auto"/>
      </w:divBdr>
    </w:div>
    <w:div w:id="498891934">
      <w:bodyDiv w:val="1"/>
      <w:marLeft w:val="0"/>
      <w:marRight w:val="0"/>
      <w:marTop w:val="0"/>
      <w:marBottom w:val="0"/>
      <w:divBdr>
        <w:top w:val="none" w:sz="0" w:space="0" w:color="auto"/>
        <w:left w:val="none" w:sz="0" w:space="0" w:color="auto"/>
        <w:bottom w:val="none" w:sz="0" w:space="0" w:color="auto"/>
        <w:right w:val="none" w:sz="0" w:space="0" w:color="auto"/>
      </w:divBdr>
    </w:div>
    <w:div w:id="861240373">
      <w:bodyDiv w:val="1"/>
      <w:marLeft w:val="0"/>
      <w:marRight w:val="0"/>
      <w:marTop w:val="0"/>
      <w:marBottom w:val="0"/>
      <w:divBdr>
        <w:top w:val="none" w:sz="0" w:space="0" w:color="auto"/>
        <w:left w:val="none" w:sz="0" w:space="0" w:color="auto"/>
        <w:bottom w:val="none" w:sz="0" w:space="0" w:color="auto"/>
        <w:right w:val="none" w:sz="0" w:space="0" w:color="auto"/>
      </w:divBdr>
    </w:div>
    <w:div w:id="1053583412">
      <w:bodyDiv w:val="1"/>
      <w:marLeft w:val="0"/>
      <w:marRight w:val="0"/>
      <w:marTop w:val="0"/>
      <w:marBottom w:val="0"/>
      <w:divBdr>
        <w:top w:val="none" w:sz="0" w:space="0" w:color="auto"/>
        <w:left w:val="none" w:sz="0" w:space="0" w:color="auto"/>
        <w:bottom w:val="none" w:sz="0" w:space="0" w:color="auto"/>
        <w:right w:val="none" w:sz="0" w:space="0" w:color="auto"/>
      </w:divBdr>
    </w:div>
    <w:div w:id="1082217537">
      <w:bodyDiv w:val="1"/>
      <w:marLeft w:val="0"/>
      <w:marRight w:val="0"/>
      <w:marTop w:val="0"/>
      <w:marBottom w:val="0"/>
      <w:divBdr>
        <w:top w:val="none" w:sz="0" w:space="0" w:color="auto"/>
        <w:left w:val="none" w:sz="0" w:space="0" w:color="auto"/>
        <w:bottom w:val="none" w:sz="0" w:space="0" w:color="auto"/>
        <w:right w:val="none" w:sz="0" w:space="0" w:color="auto"/>
      </w:divBdr>
    </w:div>
    <w:div w:id="1430155045">
      <w:bodyDiv w:val="1"/>
      <w:marLeft w:val="0"/>
      <w:marRight w:val="0"/>
      <w:marTop w:val="0"/>
      <w:marBottom w:val="0"/>
      <w:divBdr>
        <w:top w:val="none" w:sz="0" w:space="0" w:color="auto"/>
        <w:left w:val="none" w:sz="0" w:space="0" w:color="auto"/>
        <w:bottom w:val="none" w:sz="0" w:space="0" w:color="auto"/>
        <w:right w:val="none" w:sz="0" w:space="0" w:color="auto"/>
      </w:divBdr>
    </w:div>
    <w:div w:id="1531069687">
      <w:bodyDiv w:val="1"/>
      <w:marLeft w:val="0"/>
      <w:marRight w:val="0"/>
      <w:marTop w:val="0"/>
      <w:marBottom w:val="0"/>
      <w:divBdr>
        <w:top w:val="none" w:sz="0" w:space="0" w:color="auto"/>
        <w:left w:val="none" w:sz="0" w:space="0" w:color="auto"/>
        <w:bottom w:val="none" w:sz="0" w:space="0" w:color="auto"/>
        <w:right w:val="none" w:sz="0" w:space="0" w:color="auto"/>
      </w:divBdr>
    </w:div>
    <w:div w:id="16826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10A5E-088B-46B0-B0EE-AF1A45E7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11867</Words>
  <Characters>67648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4</cp:revision>
  <cp:lastPrinted>2024-12-19T07:15:00Z</cp:lastPrinted>
  <dcterms:created xsi:type="dcterms:W3CDTF">2024-12-19T07:15:00Z</dcterms:created>
  <dcterms:modified xsi:type="dcterms:W3CDTF">2024-12-19T07:28:00Z</dcterms:modified>
</cp:coreProperties>
</file>