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61664647" w:displacedByCustomXml="next"/>
    <w:bookmarkStart w:id="1" w:name="_Toc128744939" w:displacedByCustomXml="next"/>
    <w:bookmarkStart w:id="2" w:name="_Toc127880006" w:displacedByCustomXml="next"/>
    <w:bookmarkStart w:id="3" w:name="_Toc127862461" w:displacedByCustomXml="next"/>
    <w:bookmarkStart w:id="4" w:name="_Toc127801902" w:displacedByCustomXml="next"/>
    <w:bookmarkStart w:id="5" w:name="_Toc127801695" w:displacedByCustomXml="next"/>
    <w:bookmarkStart w:id="6" w:name="_Toc109225306" w:displacedByCustomXml="next"/>
    <w:bookmarkStart w:id="7" w:name="_Toc127799193" w:displacedByCustomXml="next"/>
    <w:bookmarkStart w:id="8" w:name="_Toc118988743" w:displacedByCustomXml="next"/>
    <w:sdt>
      <w:sdtPr>
        <w:rPr>
          <w:rFonts w:ascii="Times New Roman" w:eastAsia="Times New Roman" w:hAnsi="Times New Roman"/>
          <w:b w:val="0"/>
          <w:bCs w:val="0"/>
          <w:color w:val="auto"/>
          <w:sz w:val="26"/>
          <w:szCs w:val="24"/>
          <w:lang w:val="en-US" w:eastAsia="en-US"/>
        </w:rPr>
        <w:id w:val="-1278014215"/>
        <w:docPartObj>
          <w:docPartGallery w:val="Table of Contents"/>
          <w:docPartUnique/>
        </w:docPartObj>
      </w:sdtPr>
      <w:sdtEndPr>
        <w:rPr>
          <w:rFonts w:asciiTheme="majorHAnsi" w:eastAsiaTheme="majorEastAsia" w:hAnsiTheme="majorHAnsi"/>
          <w:b/>
          <w:bCs/>
          <w:noProof/>
          <w:color w:val="2F5496" w:themeColor="accent1" w:themeShade="BF"/>
          <w:sz w:val="28"/>
          <w:szCs w:val="28"/>
          <w:lang w:val="af-ZA" w:eastAsia="ja-JP"/>
        </w:rPr>
      </w:sdtEndPr>
      <w:sdtContent>
        <w:p w:rsidR="002954DD" w:rsidRPr="00E35A56" w:rsidRDefault="002954DD" w:rsidP="002954DD">
          <w:pPr>
            <w:pStyle w:val="TOCHeading"/>
            <w:rPr>
              <w:rFonts w:ascii="Times New Roman" w:hAnsi="Times New Roman"/>
              <w:color w:val="auto"/>
            </w:rPr>
          </w:pPr>
          <w:r w:rsidRPr="00E35A56">
            <w:rPr>
              <w:rFonts w:ascii="Times New Roman" w:hAnsi="Times New Roman"/>
              <w:color w:val="auto"/>
            </w:rPr>
            <w:t>MỤC LỤC</w:t>
          </w:r>
        </w:p>
        <w:p w:rsidR="002954DD" w:rsidRPr="00E35A56" w:rsidRDefault="002954DD" w:rsidP="002954DD">
          <w:pPr>
            <w:pStyle w:val="TOC1"/>
            <w:spacing w:before="0" w:after="0" w:line="312" w:lineRule="auto"/>
            <w:rPr>
              <w:rFonts w:eastAsiaTheme="minorEastAsia"/>
              <w:bCs w:val="0"/>
              <w:iCs w:val="0"/>
              <w:shd w:val="clear" w:color="auto" w:fill="auto"/>
              <w:lang w:eastAsia="en-US"/>
            </w:rPr>
          </w:pPr>
          <w:r w:rsidRPr="00E35A56">
            <w:fldChar w:fldCharType="begin"/>
          </w:r>
          <w:r w:rsidRPr="00E35A56">
            <w:instrText xml:space="preserve"> TOC \o "1-3" \h \z \u </w:instrText>
          </w:r>
          <w:r w:rsidRPr="00E35A56">
            <w:fldChar w:fldCharType="separate"/>
          </w:r>
          <w:hyperlink w:anchor="_Toc161664892" w:history="1">
            <w:r w:rsidRPr="00E35A56">
              <w:rPr>
                <w:rStyle w:val="Hyperlink"/>
                <w:color w:val="auto"/>
              </w:rPr>
              <w:t>CHƯƠNG I</w:t>
            </w:r>
            <w:r w:rsidRPr="00E35A56">
              <w:rPr>
                <w:rStyle w:val="Hyperlink"/>
                <w:color w:val="auto"/>
                <w:lang w:val="en-US"/>
              </w:rPr>
              <w:t>: THÔNG TIN CHUNG VỀ CƠ SỞ</w:t>
            </w:r>
            <w:r w:rsidRPr="00E35A56">
              <w:rPr>
                <w:webHidden/>
              </w:rPr>
              <w:tab/>
            </w:r>
            <w:r w:rsidRPr="00E35A56">
              <w:rPr>
                <w:webHidden/>
              </w:rPr>
              <w:fldChar w:fldCharType="begin"/>
            </w:r>
            <w:r w:rsidRPr="00E35A56">
              <w:rPr>
                <w:webHidden/>
              </w:rPr>
              <w:instrText xml:space="preserve"> PAGEREF _Toc161664892 \h </w:instrText>
            </w:r>
            <w:r w:rsidRPr="00E35A56">
              <w:rPr>
                <w:webHidden/>
              </w:rPr>
            </w:r>
            <w:r w:rsidRPr="00E35A56">
              <w:rPr>
                <w:webHidden/>
              </w:rPr>
              <w:fldChar w:fldCharType="separate"/>
            </w:r>
            <w:r w:rsidRPr="00E35A56">
              <w:rPr>
                <w:webHidden/>
              </w:rPr>
              <w:t>1</w:t>
            </w:r>
            <w:r w:rsidRPr="00E35A56">
              <w:rPr>
                <w:webHidden/>
              </w:rPr>
              <w:fldChar w:fldCharType="end"/>
            </w:r>
          </w:hyperlink>
        </w:p>
        <w:p w:rsidR="002954DD" w:rsidRPr="00E35A56" w:rsidRDefault="006D2C97" w:rsidP="002954DD">
          <w:pPr>
            <w:pStyle w:val="TOC2"/>
            <w:spacing w:before="0" w:after="0" w:line="312" w:lineRule="auto"/>
            <w:rPr>
              <w:rFonts w:eastAsiaTheme="minorEastAsia"/>
              <w:bCs w:val="0"/>
              <w:lang w:val="en-US"/>
            </w:rPr>
          </w:pPr>
          <w:hyperlink w:anchor="_Toc161664894" w:history="1">
            <w:r w:rsidR="002954DD" w:rsidRPr="00E35A56">
              <w:rPr>
                <w:rStyle w:val="Hyperlink"/>
                <w:color w:val="auto"/>
              </w:rPr>
              <w:t>1. Tên chủ cơ sở:</w:t>
            </w:r>
            <w:r w:rsidR="002954DD" w:rsidRPr="00E35A56">
              <w:rPr>
                <w:webHidden/>
              </w:rPr>
              <w:tab/>
            </w:r>
            <w:r w:rsidR="002954DD" w:rsidRPr="00E35A56">
              <w:rPr>
                <w:webHidden/>
              </w:rPr>
              <w:fldChar w:fldCharType="begin"/>
            </w:r>
            <w:r w:rsidR="002954DD" w:rsidRPr="00E35A56">
              <w:rPr>
                <w:webHidden/>
              </w:rPr>
              <w:instrText xml:space="preserve"> PAGEREF _Toc161664894 \h </w:instrText>
            </w:r>
            <w:r w:rsidR="002954DD" w:rsidRPr="00E35A56">
              <w:rPr>
                <w:webHidden/>
              </w:rPr>
            </w:r>
            <w:r w:rsidR="002954DD" w:rsidRPr="00E35A56">
              <w:rPr>
                <w:webHidden/>
              </w:rPr>
              <w:fldChar w:fldCharType="separate"/>
            </w:r>
            <w:r w:rsidR="002954DD" w:rsidRPr="00E35A56">
              <w:rPr>
                <w:webHidden/>
              </w:rPr>
              <w:t>1</w:t>
            </w:r>
            <w:r w:rsidR="002954DD" w:rsidRPr="00E35A56">
              <w:rPr>
                <w:webHidden/>
              </w:rPr>
              <w:fldChar w:fldCharType="end"/>
            </w:r>
          </w:hyperlink>
        </w:p>
        <w:p w:rsidR="002954DD" w:rsidRPr="00E35A56" w:rsidRDefault="006D2C97" w:rsidP="002954DD">
          <w:pPr>
            <w:pStyle w:val="TOC2"/>
            <w:spacing w:before="0" w:after="0" w:line="312" w:lineRule="auto"/>
            <w:rPr>
              <w:rFonts w:eastAsiaTheme="minorEastAsia"/>
              <w:bCs w:val="0"/>
              <w:lang w:val="en-US"/>
            </w:rPr>
          </w:pPr>
          <w:hyperlink w:anchor="_Toc161664895" w:history="1">
            <w:r w:rsidR="002954DD" w:rsidRPr="00E35A56">
              <w:rPr>
                <w:rStyle w:val="Hyperlink"/>
                <w:color w:val="auto"/>
              </w:rPr>
              <w:t>2. Tên cơ sở:</w:t>
            </w:r>
            <w:r w:rsidR="002954DD" w:rsidRPr="00E35A56">
              <w:rPr>
                <w:webHidden/>
              </w:rPr>
              <w:tab/>
            </w:r>
            <w:r w:rsidR="002954DD" w:rsidRPr="00E35A56">
              <w:rPr>
                <w:webHidden/>
              </w:rPr>
              <w:fldChar w:fldCharType="begin"/>
            </w:r>
            <w:r w:rsidR="002954DD" w:rsidRPr="00E35A56">
              <w:rPr>
                <w:webHidden/>
              </w:rPr>
              <w:instrText xml:space="preserve"> PAGEREF _Toc161664895 \h </w:instrText>
            </w:r>
            <w:r w:rsidR="002954DD" w:rsidRPr="00E35A56">
              <w:rPr>
                <w:webHidden/>
              </w:rPr>
            </w:r>
            <w:r w:rsidR="002954DD" w:rsidRPr="00E35A56">
              <w:rPr>
                <w:webHidden/>
              </w:rPr>
              <w:fldChar w:fldCharType="separate"/>
            </w:r>
            <w:r w:rsidR="002954DD" w:rsidRPr="00E35A56">
              <w:rPr>
                <w:webHidden/>
              </w:rPr>
              <w:t>1</w:t>
            </w:r>
            <w:r w:rsidR="002954DD" w:rsidRPr="00E35A56">
              <w:rPr>
                <w:webHidden/>
              </w:rPr>
              <w:fldChar w:fldCharType="end"/>
            </w:r>
          </w:hyperlink>
        </w:p>
        <w:p w:rsidR="002954DD" w:rsidRPr="00E35A56" w:rsidRDefault="006D2C97" w:rsidP="002954DD">
          <w:pPr>
            <w:pStyle w:val="TOC2"/>
            <w:spacing w:before="0" w:after="0" w:line="312" w:lineRule="auto"/>
            <w:rPr>
              <w:rFonts w:eastAsiaTheme="minorEastAsia"/>
              <w:bCs w:val="0"/>
              <w:lang w:val="en-US"/>
            </w:rPr>
          </w:pPr>
          <w:hyperlink w:anchor="_Toc161664896" w:history="1">
            <w:r w:rsidR="002954DD" w:rsidRPr="00E35A56">
              <w:rPr>
                <w:rStyle w:val="Hyperlink"/>
                <w:color w:val="auto"/>
              </w:rPr>
              <w:t>3. Công suất, công nghệ, sản phẩm sản xuất của cơ sở:</w:t>
            </w:r>
            <w:r w:rsidR="002954DD" w:rsidRPr="00E35A56">
              <w:rPr>
                <w:webHidden/>
              </w:rPr>
              <w:tab/>
            </w:r>
            <w:r w:rsidR="002954DD" w:rsidRPr="00E35A56">
              <w:rPr>
                <w:webHidden/>
              </w:rPr>
              <w:fldChar w:fldCharType="begin"/>
            </w:r>
            <w:r w:rsidR="002954DD" w:rsidRPr="00E35A56">
              <w:rPr>
                <w:webHidden/>
              </w:rPr>
              <w:instrText xml:space="preserve"> PAGEREF _Toc161664896 \h </w:instrText>
            </w:r>
            <w:r w:rsidR="002954DD" w:rsidRPr="00E35A56">
              <w:rPr>
                <w:webHidden/>
              </w:rPr>
            </w:r>
            <w:r w:rsidR="002954DD" w:rsidRPr="00E35A56">
              <w:rPr>
                <w:webHidden/>
              </w:rPr>
              <w:fldChar w:fldCharType="separate"/>
            </w:r>
            <w:r w:rsidR="002954DD" w:rsidRPr="00E35A56">
              <w:rPr>
                <w:webHidden/>
              </w:rPr>
              <w:t>3</w:t>
            </w:r>
            <w:r w:rsidR="002954DD" w:rsidRPr="00E35A56">
              <w:rPr>
                <w:webHidden/>
              </w:rPr>
              <w:fldChar w:fldCharType="end"/>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897" w:history="1">
            <w:r w:rsidR="002954DD" w:rsidRPr="00E35A56">
              <w:rPr>
                <w:rStyle w:val="Hyperlink"/>
                <w:rFonts w:ascii="Times New Roman" w:hAnsi="Times New Roman" w:cs="Times New Roman"/>
                <w:noProof/>
                <w:color w:val="auto"/>
                <w:sz w:val="26"/>
                <w:szCs w:val="26"/>
              </w:rPr>
              <w:t>3.1. Công suất hoạt động của cơ sở:</w:t>
            </w:r>
            <w:r w:rsidR="002954DD" w:rsidRPr="00E35A56">
              <w:rPr>
                <w:rFonts w:ascii="Times New Roman" w:hAnsi="Times New Roman" w:cs="Times New Roman"/>
                <w:noProof/>
                <w:webHidden/>
                <w:sz w:val="26"/>
                <w:szCs w:val="26"/>
              </w:rPr>
              <w:tab/>
            </w:r>
            <w:r w:rsidR="002954DD" w:rsidRPr="00E35A56">
              <w:rPr>
                <w:rFonts w:ascii="Times New Roman" w:hAnsi="Times New Roman" w:cs="Times New Roman"/>
                <w:noProof/>
                <w:webHidden/>
                <w:sz w:val="26"/>
                <w:szCs w:val="26"/>
              </w:rPr>
              <w:fldChar w:fldCharType="begin"/>
            </w:r>
            <w:r w:rsidR="002954DD" w:rsidRPr="00E35A56">
              <w:rPr>
                <w:rFonts w:ascii="Times New Roman" w:hAnsi="Times New Roman" w:cs="Times New Roman"/>
                <w:noProof/>
                <w:webHidden/>
                <w:sz w:val="26"/>
                <w:szCs w:val="26"/>
              </w:rPr>
              <w:instrText xml:space="preserve"> PAGEREF _Toc161664897 \h </w:instrText>
            </w:r>
            <w:r w:rsidR="002954DD" w:rsidRPr="00E35A56">
              <w:rPr>
                <w:rFonts w:ascii="Times New Roman" w:hAnsi="Times New Roman" w:cs="Times New Roman"/>
                <w:noProof/>
                <w:webHidden/>
                <w:sz w:val="26"/>
                <w:szCs w:val="26"/>
              </w:rPr>
            </w:r>
            <w:r w:rsidR="002954DD" w:rsidRPr="00E35A56">
              <w:rPr>
                <w:rFonts w:ascii="Times New Roman" w:hAnsi="Times New Roman" w:cs="Times New Roman"/>
                <w:noProof/>
                <w:webHidden/>
                <w:sz w:val="26"/>
                <w:szCs w:val="26"/>
              </w:rPr>
              <w:fldChar w:fldCharType="separate"/>
            </w:r>
            <w:r w:rsidR="002954DD" w:rsidRPr="00E35A56">
              <w:rPr>
                <w:rFonts w:ascii="Times New Roman" w:hAnsi="Times New Roman" w:cs="Times New Roman"/>
                <w:noProof/>
                <w:webHidden/>
                <w:sz w:val="26"/>
                <w:szCs w:val="26"/>
              </w:rPr>
              <w:t>3</w:t>
            </w:r>
            <w:r w:rsidR="002954DD" w:rsidRPr="00E35A56">
              <w:rPr>
                <w:rFonts w:ascii="Times New Roman" w:hAnsi="Times New Roman" w:cs="Times New Roman"/>
                <w:noProof/>
                <w:webHidden/>
                <w:sz w:val="26"/>
                <w:szCs w:val="26"/>
              </w:rPr>
              <w:fldChar w:fldCharType="end"/>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898" w:history="1">
            <w:r w:rsidR="002954DD" w:rsidRPr="00E35A56">
              <w:rPr>
                <w:rStyle w:val="Hyperlink"/>
                <w:rFonts w:ascii="Times New Roman" w:hAnsi="Times New Roman" w:cs="Times New Roman"/>
                <w:noProof/>
                <w:color w:val="auto"/>
                <w:sz w:val="26"/>
                <w:szCs w:val="26"/>
              </w:rPr>
              <w:t>3.2. Công nghệ sản xuất của cơ sở:</w:t>
            </w:r>
            <w:r w:rsidR="002954DD" w:rsidRPr="00E35A56">
              <w:rPr>
                <w:rFonts w:ascii="Times New Roman" w:hAnsi="Times New Roman" w:cs="Times New Roman"/>
                <w:noProof/>
                <w:webHidden/>
                <w:sz w:val="26"/>
                <w:szCs w:val="26"/>
              </w:rPr>
              <w:tab/>
            </w:r>
            <w:r w:rsidR="002954DD" w:rsidRPr="00E35A56">
              <w:rPr>
                <w:rFonts w:ascii="Times New Roman" w:hAnsi="Times New Roman" w:cs="Times New Roman"/>
                <w:noProof/>
                <w:webHidden/>
                <w:sz w:val="26"/>
                <w:szCs w:val="26"/>
              </w:rPr>
              <w:fldChar w:fldCharType="begin"/>
            </w:r>
            <w:r w:rsidR="002954DD" w:rsidRPr="00E35A56">
              <w:rPr>
                <w:rFonts w:ascii="Times New Roman" w:hAnsi="Times New Roman" w:cs="Times New Roman"/>
                <w:noProof/>
                <w:webHidden/>
                <w:sz w:val="26"/>
                <w:szCs w:val="26"/>
              </w:rPr>
              <w:instrText xml:space="preserve"> PAGEREF _Toc161664898 \h </w:instrText>
            </w:r>
            <w:r w:rsidR="002954DD" w:rsidRPr="00E35A56">
              <w:rPr>
                <w:rFonts w:ascii="Times New Roman" w:hAnsi="Times New Roman" w:cs="Times New Roman"/>
                <w:noProof/>
                <w:webHidden/>
                <w:sz w:val="26"/>
                <w:szCs w:val="26"/>
              </w:rPr>
            </w:r>
            <w:r w:rsidR="002954DD" w:rsidRPr="00E35A56">
              <w:rPr>
                <w:rFonts w:ascii="Times New Roman" w:hAnsi="Times New Roman" w:cs="Times New Roman"/>
                <w:noProof/>
                <w:webHidden/>
                <w:sz w:val="26"/>
                <w:szCs w:val="26"/>
              </w:rPr>
              <w:fldChar w:fldCharType="separate"/>
            </w:r>
            <w:r w:rsidR="002954DD" w:rsidRPr="00E35A56">
              <w:rPr>
                <w:rFonts w:ascii="Times New Roman" w:hAnsi="Times New Roman" w:cs="Times New Roman"/>
                <w:noProof/>
                <w:webHidden/>
                <w:sz w:val="26"/>
                <w:szCs w:val="26"/>
              </w:rPr>
              <w:t>3</w:t>
            </w:r>
            <w:r w:rsidR="002954DD" w:rsidRPr="00E35A56">
              <w:rPr>
                <w:rFonts w:ascii="Times New Roman" w:hAnsi="Times New Roman" w:cs="Times New Roman"/>
                <w:noProof/>
                <w:webHidden/>
                <w:sz w:val="26"/>
                <w:szCs w:val="26"/>
              </w:rPr>
              <w:fldChar w:fldCharType="end"/>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899" w:history="1">
            <w:r w:rsidR="002954DD" w:rsidRPr="00E35A56">
              <w:rPr>
                <w:rStyle w:val="Hyperlink"/>
                <w:rFonts w:ascii="Times New Roman" w:hAnsi="Times New Roman" w:cs="Times New Roman"/>
                <w:noProof/>
                <w:color w:val="auto"/>
                <w:sz w:val="26"/>
                <w:szCs w:val="26"/>
              </w:rPr>
              <w:t>3.3. Sản phẩm của cơ sở:</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4</w:t>
            </w:r>
          </w:hyperlink>
        </w:p>
        <w:p w:rsidR="002954DD" w:rsidRPr="00E35A56" w:rsidRDefault="006D2C97" w:rsidP="002954DD">
          <w:pPr>
            <w:pStyle w:val="TOC2"/>
            <w:spacing w:before="0" w:after="0" w:line="312" w:lineRule="auto"/>
            <w:rPr>
              <w:rFonts w:eastAsiaTheme="minorEastAsia"/>
              <w:bCs w:val="0"/>
              <w:lang w:val="en-US"/>
            </w:rPr>
          </w:pPr>
          <w:hyperlink w:anchor="_Toc161664900" w:history="1">
            <w:r w:rsidR="002954DD" w:rsidRPr="00E35A56">
              <w:rPr>
                <w:rStyle w:val="Hyperlink"/>
                <w:color w:val="auto"/>
              </w:rPr>
              <w:t>4. Nguyên liệu, nhiên liệu, vật liệu, phế liệu, điện năng, hóa chất sử dụng, nguồn cung cấp điện nước của cơ sở:</w:t>
            </w:r>
            <w:r w:rsidR="002954DD" w:rsidRPr="00E35A56">
              <w:rPr>
                <w:webHidden/>
              </w:rPr>
              <w:tab/>
            </w:r>
            <w:r w:rsidR="002954DD">
              <w:rPr>
                <w:webHidden/>
              </w:rPr>
              <w:t>5</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01" w:history="1">
            <w:r w:rsidR="002954DD" w:rsidRPr="00E35A56">
              <w:rPr>
                <w:rStyle w:val="Hyperlink"/>
                <w:rFonts w:ascii="Times New Roman" w:hAnsi="Times New Roman" w:cs="Times New Roman"/>
                <w:noProof/>
                <w:color w:val="auto"/>
                <w:sz w:val="26"/>
                <w:szCs w:val="26"/>
              </w:rPr>
              <w:t>4.1. Nhu cầu sử dụng nguyên, nhiên liệu, hóa chất:</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5</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02" w:history="1">
            <w:r w:rsidR="002954DD" w:rsidRPr="00E35A56">
              <w:rPr>
                <w:rStyle w:val="Hyperlink"/>
                <w:rFonts w:ascii="Times New Roman" w:hAnsi="Times New Roman" w:cs="Times New Roman"/>
                <w:noProof/>
                <w:color w:val="auto"/>
                <w:sz w:val="26"/>
                <w:szCs w:val="26"/>
              </w:rPr>
              <w:t>4.2. Nhu cầu sử dụng điện</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6</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03" w:history="1">
            <w:r w:rsidR="002954DD" w:rsidRPr="00E35A56">
              <w:rPr>
                <w:rStyle w:val="Hyperlink"/>
                <w:rFonts w:ascii="Times New Roman" w:hAnsi="Times New Roman" w:cs="Times New Roman"/>
                <w:noProof/>
                <w:color w:val="auto"/>
                <w:sz w:val="26"/>
                <w:szCs w:val="26"/>
              </w:rPr>
              <w:t>4.3. Nhu cầu sử dụng nước</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6</w:t>
            </w:r>
          </w:hyperlink>
        </w:p>
        <w:p w:rsidR="002954DD" w:rsidRPr="00E35A56" w:rsidRDefault="006D2C97" w:rsidP="002954DD">
          <w:pPr>
            <w:pStyle w:val="TOC2"/>
            <w:spacing w:before="0" w:after="0" w:line="312" w:lineRule="auto"/>
            <w:rPr>
              <w:rFonts w:eastAsiaTheme="minorEastAsia"/>
              <w:bCs w:val="0"/>
              <w:lang w:val="en-US"/>
            </w:rPr>
          </w:pPr>
          <w:hyperlink w:anchor="_Toc161664904" w:history="1">
            <w:r w:rsidR="002954DD" w:rsidRPr="00E35A56">
              <w:rPr>
                <w:rStyle w:val="Hyperlink"/>
                <w:color w:val="auto"/>
              </w:rPr>
              <w:t>5. Các thông tin khác liên quan đến cơ sở</w:t>
            </w:r>
            <w:r w:rsidR="002954DD" w:rsidRPr="00E35A56">
              <w:rPr>
                <w:webHidden/>
              </w:rPr>
              <w:tab/>
            </w:r>
            <w:r w:rsidR="002954DD">
              <w:rPr>
                <w:webHidden/>
              </w:rPr>
              <w:t>9</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05" w:history="1">
            <w:r w:rsidR="002954DD" w:rsidRPr="00E35A56">
              <w:rPr>
                <w:rStyle w:val="Hyperlink"/>
                <w:rFonts w:ascii="Times New Roman" w:hAnsi="Times New Roman" w:cs="Times New Roman"/>
                <w:noProof/>
                <w:color w:val="auto"/>
                <w:sz w:val="26"/>
                <w:szCs w:val="26"/>
              </w:rPr>
              <w:t>5.1. Các hạng mục công trình xây dựng chính</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9</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06" w:history="1">
            <w:r w:rsidR="002954DD" w:rsidRPr="00E35A56">
              <w:rPr>
                <w:rStyle w:val="Hyperlink"/>
                <w:rFonts w:ascii="Times New Roman" w:hAnsi="Times New Roman" w:cs="Times New Roman"/>
                <w:noProof/>
                <w:color w:val="auto"/>
                <w:sz w:val="26"/>
                <w:szCs w:val="26"/>
              </w:rPr>
              <w:t>5.2. Danh mục trang thiết bị máy móc của cơ sở</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13</w:t>
            </w:r>
          </w:hyperlink>
        </w:p>
        <w:p w:rsidR="002954DD" w:rsidRPr="00E35A56" w:rsidRDefault="006D2C97" w:rsidP="002954DD">
          <w:pPr>
            <w:pStyle w:val="TOC1"/>
            <w:spacing w:before="0" w:after="0" w:line="312" w:lineRule="auto"/>
            <w:rPr>
              <w:rFonts w:eastAsiaTheme="minorEastAsia"/>
              <w:bCs w:val="0"/>
              <w:iCs w:val="0"/>
              <w:shd w:val="clear" w:color="auto" w:fill="auto"/>
              <w:lang w:eastAsia="en-US"/>
            </w:rPr>
          </w:pPr>
          <w:hyperlink w:anchor="_Toc161664907" w:history="1">
            <w:r w:rsidR="002954DD" w:rsidRPr="00E35A56">
              <w:rPr>
                <w:rStyle w:val="Hyperlink"/>
                <w:color w:val="auto"/>
              </w:rPr>
              <w:t>CHƯƠNG II</w:t>
            </w:r>
            <w:r w:rsidR="002954DD" w:rsidRPr="00E35A56">
              <w:rPr>
                <w:rStyle w:val="Hyperlink"/>
                <w:color w:val="auto"/>
                <w:lang w:val="en-US"/>
              </w:rPr>
              <w:t>: SỰ PHÙ HỢP CỦA CƠ SỞ VỚI QUY HOẠCH</w:t>
            </w:r>
            <w:r w:rsidR="002954DD" w:rsidRPr="00E35A56">
              <w:t xml:space="preserve"> </w:t>
            </w:r>
            <w:r w:rsidR="002954DD" w:rsidRPr="00E35A56">
              <w:rPr>
                <w:rStyle w:val="Hyperlink"/>
                <w:color w:val="auto"/>
                <w:lang w:val="en-US"/>
              </w:rPr>
              <w:t xml:space="preserve">KHẢ NĂNG CHỊU TẢI CỦA MÔI TRƯỜNG </w:t>
            </w:r>
            <w:r w:rsidR="002954DD" w:rsidRPr="00E35A56">
              <w:rPr>
                <w:webHidden/>
              </w:rPr>
              <w:tab/>
            </w:r>
            <w:r w:rsidR="002954DD">
              <w:rPr>
                <w:webHidden/>
              </w:rPr>
              <w:t>14</w:t>
            </w:r>
          </w:hyperlink>
        </w:p>
        <w:p w:rsidR="002954DD" w:rsidRPr="00E35A56" w:rsidRDefault="006D2C97" w:rsidP="002954DD">
          <w:pPr>
            <w:pStyle w:val="TOC2"/>
            <w:spacing w:before="0" w:after="0" w:line="312" w:lineRule="auto"/>
            <w:rPr>
              <w:rFonts w:eastAsiaTheme="minorEastAsia"/>
              <w:bCs w:val="0"/>
              <w:lang w:val="en-US"/>
            </w:rPr>
          </w:pPr>
          <w:hyperlink w:anchor="_Toc161664910" w:history="1">
            <w:r w:rsidR="002954DD" w:rsidRPr="00E35A56">
              <w:rPr>
                <w:rStyle w:val="Hyperlink"/>
                <w:color w:val="auto"/>
              </w:rPr>
              <w:t>1. Sự phù hợp của cơ sở đầu tư với quy hoạch bảo vệ môi trường quốc gia, quy hoạch tỉnh, phân vùng môi trường</w:t>
            </w:r>
            <w:r w:rsidR="002954DD" w:rsidRPr="00E35A56">
              <w:rPr>
                <w:webHidden/>
              </w:rPr>
              <w:tab/>
            </w:r>
            <w:r w:rsidR="002954DD">
              <w:rPr>
                <w:webHidden/>
              </w:rPr>
              <w:t>14</w:t>
            </w:r>
          </w:hyperlink>
        </w:p>
        <w:p w:rsidR="002954DD" w:rsidRPr="00E35A56" w:rsidRDefault="006D2C97" w:rsidP="002954DD">
          <w:pPr>
            <w:pStyle w:val="TOC2"/>
            <w:spacing w:before="0" w:after="0" w:line="312" w:lineRule="auto"/>
            <w:rPr>
              <w:rFonts w:eastAsiaTheme="minorEastAsia"/>
              <w:bCs w:val="0"/>
              <w:lang w:val="en-US"/>
            </w:rPr>
          </w:pPr>
          <w:hyperlink w:anchor="_Toc161664911" w:history="1">
            <w:r w:rsidR="002954DD" w:rsidRPr="00E35A56">
              <w:rPr>
                <w:rStyle w:val="Hyperlink"/>
                <w:color w:val="auto"/>
              </w:rPr>
              <w:t>2. Sự phù hợp của cơ sở đối với khả năng chịu tải của môi trường</w:t>
            </w:r>
            <w:r w:rsidR="002954DD" w:rsidRPr="00E35A56">
              <w:rPr>
                <w:webHidden/>
              </w:rPr>
              <w:tab/>
            </w:r>
            <w:r w:rsidR="002954DD">
              <w:rPr>
                <w:webHidden/>
              </w:rPr>
              <w:t>14</w:t>
            </w:r>
          </w:hyperlink>
        </w:p>
        <w:p w:rsidR="002954DD" w:rsidRPr="00E35A56" w:rsidRDefault="006D2C97" w:rsidP="002954DD">
          <w:pPr>
            <w:pStyle w:val="TOC1"/>
            <w:spacing w:before="0" w:after="0" w:line="312" w:lineRule="auto"/>
            <w:rPr>
              <w:rFonts w:eastAsiaTheme="minorEastAsia"/>
              <w:bCs w:val="0"/>
              <w:iCs w:val="0"/>
              <w:shd w:val="clear" w:color="auto" w:fill="auto"/>
              <w:lang w:eastAsia="en-US"/>
            </w:rPr>
          </w:pPr>
          <w:hyperlink w:anchor="_Toc161664912" w:history="1">
            <w:r w:rsidR="002954DD" w:rsidRPr="00E35A56">
              <w:rPr>
                <w:rStyle w:val="Hyperlink"/>
                <w:color w:val="auto"/>
                <w:lang w:val="pt-BR"/>
              </w:rPr>
              <w:t>CHƯƠNG III: KẾT QUẢ HOÀN THÀNH CÁC CÔNG TRÌNH, BIỆN PHÁP BẢO VỆ MÔI TRƯỜNG CỦA CƠ SỞ</w:t>
            </w:r>
            <w:r w:rsidR="002954DD" w:rsidRPr="00E35A56">
              <w:rPr>
                <w:webHidden/>
              </w:rPr>
              <w:tab/>
            </w:r>
            <w:r w:rsidR="002954DD" w:rsidRPr="00E35A56">
              <w:rPr>
                <w:webHidden/>
              </w:rPr>
              <w:fldChar w:fldCharType="begin"/>
            </w:r>
            <w:r w:rsidR="002954DD" w:rsidRPr="00E35A56">
              <w:rPr>
                <w:webHidden/>
              </w:rPr>
              <w:instrText xml:space="preserve"> PAGEREF _Toc161664912 \h </w:instrText>
            </w:r>
            <w:r w:rsidR="002954DD" w:rsidRPr="00E35A56">
              <w:rPr>
                <w:webHidden/>
              </w:rPr>
            </w:r>
            <w:r w:rsidR="002954DD" w:rsidRPr="00E35A56">
              <w:rPr>
                <w:webHidden/>
              </w:rPr>
              <w:fldChar w:fldCharType="separate"/>
            </w:r>
            <w:r w:rsidR="002954DD">
              <w:rPr>
                <w:webHidden/>
              </w:rPr>
              <w:t>1</w:t>
            </w:r>
            <w:r w:rsidR="002954DD" w:rsidRPr="00E35A56">
              <w:rPr>
                <w:webHidden/>
              </w:rPr>
              <w:t>8</w:t>
            </w:r>
            <w:r w:rsidR="002954DD" w:rsidRPr="00E35A56">
              <w:rPr>
                <w:webHidden/>
              </w:rPr>
              <w:fldChar w:fldCharType="end"/>
            </w:r>
          </w:hyperlink>
        </w:p>
        <w:p w:rsidR="002954DD" w:rsidRPr="00E35A56" w:rsidRDefault="006D2C97" w:rsidP="002954DD">
          <w:pPr>
            <w:pStyle w:val="TOC2"/>
            <w:spacing w:before="0" w:after="0" w:line="312" w:lineRule="auto"/>
            <w:rPr>
              <w:rFonts w:eastAsiaTheme="minorEastAsia"/>
              <w:bCs w:val="0"/>
              <w:lang w:val="en-US"/>
            </w:rPr>
          </w:pPr>
          <w:hyperlink w:anchor="_Toc161664915" w:history="1">
            <w:r w:rsidR="002954DD" w:rsidRPr="00E35A56">
              <w:rPr>
                <w:rStyle w:val="Hyperlink"/>
                <w:color w:val="auto"/>
              </w:rPr>
              <w:t>1. Công trình, biện pháp thoát nước mưa, thu gom và xử lý nước thải</w:t>
            </w:r>
            <w:r w:rsidR="002954DD" w:rsidRPr="00E35A56">
              <w:rPr>
                <w:webHidden/>
              </w:rPr>
              <w:tab/>
            </w:r>
            <w:r w:rsidR="002954DD" w:rsidRPr="00E35A56">
              <w:rPr>
                <w:webHidden/>
              </w:rPr>
              <w:fldChar w:fldCharType="begin"/>
            </w:r>
            <w:r w:rsidR="002954DD" w:rsidRPr="00E35A56">
              <w:rPr>
                <w:webHidden/>
              </w:rPr>
              <w:instrText xml:space="preserve"> PAGEREF _Toc161664915 \h </w:instrText>
            </w:r>
            <w:r w:rsidR="002954DD" w:rsidRPr="00E35A56">
              <w:rPr>
                <w:webHidden/>
              </w:rPr>
            </w:r>
            <w:r w:rsidR="002954DD" w:rsidRPr="00E35A56">
              <w:rPr>
                <w:webHidden/>
              </w:rPr>
              <w:fldChar w:fldCharType="separate"/>
            </w:r>
            <w:r w:rsidR="002954DD">
              <w:rPr>
                <w:webHidden/>
              </w:rPr>
              <w:t>1</w:t>
            </w:r>
            <w:r w:rsidR="002954DD" w:rsidRPr="00E35A56">
              <w:rPr>
                <w:webHidden/>
              </w:rPr>
              <w:t>8</w:t>
            </w:r>
            <w:r w:rsidR="002954DD" w:rsidRPr="00E35A56">
              <w:rPr>
                <w:webHidden/>
              </w:rPr>
              <w:fldChar w:fldCharType="end"/>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16" w:history="1">
            <w:r w:rsidR="002954DD" w:rsidRPr="00E35A56">
              <w:rPr>
                <w:rStyle w:val="Hyperlink"/>
                <w:rFonts w:ascii="Times New Roman" w:hAnsi="Times New Roman" w:cs="Times New Roman"/>
                <w:noProof/>
                <w:color w:val="auto"/>
                <w:sz w:val="26"/>
                <w:szCs w:val="26"/>
              </w:rPr>
              <w:t>1.1. Hệ thống thu gom, thoát nước mưa</w:t>
            </w:r>
            <w:r w:rsidR="002954DD" w:rsidRPr="00E35A56">
              <w:rPr>
                <w:rFonts w:ascii="Times New Roman" w:hAnsi="Times New Roman" w:cs="Times New Roman"/>
                <w:noProof/>
                <w:webHidden/>
                <w:sz w:val="26"/>
                <w:szCs w:val="26"/>
              </w:rPr>
              <w:tab/>
            </w:r>
            <w:r w:rsidR="002954DD" w:rsidRPr="00E35A56">
              <w:rPr>
                <w:rFonts w:ascii="Times New Roman" w:hAnsi="Times New Roman" w:cs="Times New Roman"/>
                <w:noProof/>
                <w:webHidden/>
                <w:sz w:val="26"/>
                <w:szCs w:val="26"/>
              </w:rPr>
              <w:fldChar w:fldCharType="begin"/>
            </w:r>
            <w:r w:rsidR="002954DD" w:rsidRPr="00E35A56">
              <w:rPr>
                <w:rFonts w:ascii="Times New Roman" w:hAnsi="Times New Roman" w:cs="Times New Roman"/>
                <w:noProof/>
                <w:webHidden/>
                <w:sz w:val="26"/>
                <w:szCs w:val="26"/>
              </w:rPr>
              <w:instrText xml:space="preserve"> PAGEREF _Toc161664916 \h </w:instrText>
            </w:r>
            <w:r w:rsidR="002954DD" w:rsidRPr="00E35A56">
              <w:rPr>
                <w:rFonts w:ascii="Times New Roman" w:hAnsi="Times New Roman" w:cs="Times New Roman"/>
                <w:noProof/>
                <w:webHidden/>
                <w:sz w:val="26"/>
                <w:szCs w:val="26"/>
              </w:rPr>
            </w:r>
            <w:r w:rsidR="002954DD" w:rsidRPr="00E35A56">
              <w:rPr>
                <w:rFonts w:ascii="Times New Roman" w:hAnsi="Times New Roman" w:cs="Times New Roman"/>
                <w:noProof/>
                <w:webHidden/>
                <w:sz w:val="26"/>
                <w:szCs w:val="26"/>
              </w:rPr>
              <w:fldChar w:fldCharType="separate"/>
            </w:r>
            <w:r w:rsidR="002954DD">
              <w:rPr>
                <w:rFonts w:ascii="Times New Roman" w:hAnsi="Times New Roman" w:cs="Times New Roman"/>
                <w:noProof/>
                <w:webHidden/>
                <w:sz w:val="26"/>
                <w:szCs w:val="26"/>
              </w:rPr>
              <w:t>1</w:t>
            </w:r>
            <w:r w:rsidR="002954DD" w:rsidRPr="00E35A56">
              <w:rPr>
                <w:rFonts w:ascii="Times New Roman" w:hAnsi="Times New Roman" w:cs="Times New Roman"/>
                <w:noProof/>
                <w:webHidden/>
                <w:sz w:val="26"/>
                <w:szCs w:val="26"/>
              </w:rPr>
              <w:t>8</w:t>
            </w:r>
            <w:r w:rsidR="002954DD" w:rsidRPr="00E35A56">
              <w:rPr>
                <w:rFonts w:ascii="Times New Roman" w:hAnsi="Times New Roman" w:cs="Times New Roman"/>
                <w:noProof/>
                <w:webHidden/>
                <w:sz w:val="26"/>
                <w:szCs w:val="26"/>
              </w:rPr>
              <w:fldChar w:fldCharType="end"/>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17" w:history="1">
            <w:r w:rsidR="002954DD" w:rsidRPr="00E35A56">
              <w:rPr>
                <w:rStyle w:val="Hyperlink"/>
                <w:rFonts w:ascii="Times New Roman" w:hAnsi="Times New Roman" w:cs="Times New Roman"/>
                <w:noProof/>
                <w:color w:val="auto"/>
                <w:sz w:val="26"/>
                <w:szCs w:val="26"/>
              </w:rPr>
              <w:t>1.2. Hệ thống thu gom, thoát nước thải</w:t>
            </w:r>
            <w:r w:rsidR="002954DD" w:rsidRPr="00E35A56">
              <w:rPr>
                <w:rFonts w:ascii="Times New Roman" w:hAnsi="Times New Roman" w:cs="Times New Roman"/>
                <w:noProof/>
                <w:webHidden/>
                <w:sz w:val="26"/>
                <w:szCs w:val="26"/>
              </w:rPr>
              <w:tab/>
            </w:r>
            <w:r w:rsidR="002954DD" w:rsidRPr="00E35A56">
              <w:rPr>
                <w:rFonts w:ascii="Times New Roman" w:hAnsi="Times New Roman" w:cs="Times New Roman"/>
                <w:noProof/>
                <w:webHidden/>
                <w:sz w:val="26"/>
                <w:szCs w:val="26"/>
              </w:rPr>
              <w:fldChar w:fldCharType="begin"/>
            </w:r>
            <w:r w:rsidR="002954DD" w:rsidRPr="00E35A56">
              <w:rPr>
                <w:rFonts w:ascii="Times New Roman" w:hAnsi="Times New Roman" w:cs="Times New Roman"/>
                <w:noProof/>
                <w:webHidden/>
                <w:sz w:val="26"/>
                <w:szCs w:val="26"/>
              </w:rPr>
              <w:instrText xml:space="preserve"> PAGEREF _Toc161664917 \h </w:instrText>
            </w:r>
            <w:r w:rsidR="002954DD" w:rsidRPr="00E35A56">
              <w:rPr>
                <w:rFonts w:ascii="Times New Roman" w:hAnsi="Times New Roman" w:cs="Times New Roman"/>
                <w:noProof/>
                <w:webHidden/>
                <w:sz w:val="26"/>
                <w:szCs w:val="26"/>
              </w:rPr>
            </w:r>
            <w:r w:rsidR="002954DD" w:rsidRPr="00E35A56">
              <w:rPr>
                <w:rFonts w:ascii="Times New Roman" w:hAnsi="Times New Roman" w:cs="Times New Roman"/>
                <w:noProof/>
                <w:webHidden/>
                <w:sz w:val="26"/>
                <w:szCs w:val="26"/>
              </w:rPr>
              <w:fldChar w:fldCharType="separate"/>
            </w:r>
            <w:r w:rsidR="002954DD">
              <w:rPr>
                <w:rFonts w:ascii="Times New Roman" w:hAnsi="Times New Roman" w:cs="Times New Roman"/>
                <w:noProof/>
                <w:webHidden/>
                <w:sz w:val="26"/>
                <w:szCs w:val="26"/>
              </w:rPr>
              <w:t>1</w:t>
            </w:r>
            <w:r w:rsidR="002954DD" w:rsidRPr="00E35A56">
              <w:rPr>
                <w:rFonts w:ascii="Times New Roman" w:hAnsi="Times New Roman" w:cs="Times New Roman"/>
                <w:noProof/>
                <w:webHidden/>
                <w:sz w:val="26"/>
                <w:szCs w:val="26"/>
              </w:rPr>
              <w:t>9</w:t>
            </w:r>
            <w:r w:rsidR="002954DD" w:rsidRPr="00E35A56">
              <w:rPr>
                <w:rFonts w:ascii="Times New Roman" w:hAnsi="Times New Roman" w:cs="Times New Roman"/>
                <w:noProof/>
                <w:webHidden/>
                <w:sz w:val="26"/>
                <w:szCs w:val="26"/>
              </w:rPr>
              <w:fldChar w:fldCharType="end"/>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18" w:history="1">
            <w:r w:rsidR="002954DD" w:rsidRPr="00E35A56">
              <w:rPr>
                <w:rStyle w:val="Hyperlink"/>
                <w:rFonts w:ascii="Times New Roman" w:hAnsi="Times New Roman" w:cs="Times New Roman"/>
                <w:noProof/>
                <w:color w:val="auto"/>
                <w:sz w:val="26"/>
                <w:szCs w:val="26"/>
              </w:rPr>
              <w:t>1.3. Xử lý nước thải</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20</w:t>
            </w:r>
          </w:hyperlink>
        </w:p>
        <w:p w:rsidR="002954DD" w:rsidRPr="00E35A56" w:rsidRDefault="006D2C97" w:rsidP="002954DD">
          <w:pPr>
            <w:pStyle w:val="TOC2"/>
            <w:spacing w:before="0" w:after="0" w:line="312" w:lineRule="auto"/>
            <w:rPr>
              <w:rFonts w:eastAsiaTheme="minorEastAsia"/>
              <w:bCs w:val="0"/>
              <w:lang w:val="en-US"/>
            </w:rPr>
          </w:pPr>
          <w:hyperlink w:anchor="_Toc161664928" w:history="1">
            <w:r w:rsidR="002954DD" w:rsidRPr="00E35A56">
              <w:rPr>
                <w:rStyle w:val="Hyperlink"/>
                <w:color w:val="auto"/>
              </w:rPr>
              <w:t>2. Các biện pháp xử lý bụi, khí thải</w:t>
            </w:r>
            <w:r w:rsidR="002954DD" w:rsidRPr="00E35A56">
              <w:rPr>
                <w:webHidden/>
              </w:rPr>
              <w:tab/>
            </w:r>
            <w:r w:rsidR="002954DD">
              <w:rPr>
                <w:webHidden/>
              </w:rPr>
              <w:t>28</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29" w:history="1">
            <w:r w:rsidR="002954DD" w:rsidRPr="00E35A56">
              <w:rPr>
                <w:rStyle w:val="Hyperlink"/>
                <w:rFonts w:ascii="Times New Roman" w:hAnsi="Times New Roman" w:cs="Times New Roman"/>
                <w:noProof/>
                <w:color w:val="auto"/>
                <w:sz w:val="26"/>
                <w:szCs w:val="26"/>
              </w:rPr>
              <w:t>2.1. Đối với bụi, khí thải từ hoạt động giao thông</w:t>
            </w:r>
            <w:r w:rsidR="002954DD" w:rsidRPr="00E35A56">
              <w:rPr>
                <w:rFonts w:ascii="Times New Roman" w:hAnsi="Times New Roman" w:cs="Times New Roman"/>
                <w:noProof/>
                <w:webHidden/>
                <w:sz w:val="26"/>
                <w:szCs w:val="26"/>
              </w:rPr>
              <w:tab/>
            </w:r>
            <w:r w:rsidR="002954DD" w:rsidRPr="00E35A56">
              <w:rPr>
                <w:rFonts w:ascii="Times New Roman" w:hAnsi="Times New Roman" w:cs="Times New Roman"/>
                <w:noProof/>
                <w:webHidden/>
                <w:sz w:val="26"/>
                <w:szCs w:val="26"/>
              </w:rPr>
              <w:fldChar w:fldCharType="begin"/>
            </w:r>
            <w:r w:rsidR="002954DD" w:rsidRPr="00E35A56">
              <w:rPr>
                <w:rFonts w:ascii="Times New Roman" w:hAnsi="Times New Roman" w:cs="Times New Roman"/>
                <w:noProof/>
                <w:webHidden/>
                <w:sz w:val="26"/>
                <w:szCs w:val="26"/>
              </w:rPr>
              <w:instrText xml:space="preserve"> PAGEREF _Toc161664929 \h </w:instrText>
            </w:r>
            <w:r w:rsidR="002954DD" w:rsidRPr="00E35A56">
              <w:rPr>
                <w:rFonts w:ascii="Times New Roman" w:hAnsi="Times New Roman" w:cs="Times New Roman"/>
                <w:noProof/>
                <w:webHidden/>
                <w:sz w:val="26"/>
                <w:szCs w:val="26"/>
              </w:rPr>
            </w:r>
            <w:r w:rsidR="002954DD" w:rsidRPr="00E35A56">
              <w:rPr>
                <w:rFonts w:ascii="Times New Roman" w:hAnsi="Times New Roman" w:cs="Times New Roman"/>
                <w:noProof/>
                <w:webHidden/>
                <w:sz w:val="26"/>
                <w:szCs w:val="26"/>
              </w:rPr>
              <w:fldChar w:fldCharType="separate"/>
            </w:r>
            <w:r w:rsidR="002954DD">
              <w:rPr>
                <w:rFonts w:ascii="Times New Roman" w:hAnsi="Times New Roman" w:cs="Times New Roman"/>
                <w:noProof/>
                <w:webHidden/>
                <w:sz w:val="26"/>
                <w:szCs w:val="26"/>
              </w:rPr>
              <w:t>2</w:t>
            </w:r>
            <w:r w:rsidR="002954DD" w:rsidRPr="00E35A56">
              <w:rPr>
                <w:rFonts w:ascii="Times New Roman" w:hAnsi="Times New Roman" w:cs="Times New Roman"/>
                <w:noProof/>
                <w:webHidden/>
                <w:sz w:val="26"/>
                <w:szCs w:val="26"/>
              </w:rPr>
              <w:t>9</w:t>
            </w:r>
            <w:r w:rsidR="002954DD" w:rsidRPr="00E35A56">
              <w:rPr>
                <w:rFonts w:ascii="Times New Roman" w:hAnsi="Times New Roman" w:cs="Times New Roman"/>
                <w:noProof/>
                <w:webHidden/>
                <w:sz w:val="26"/>
                <w:szCs w:val="26"/>
              </w:rPr>
              <w:fldChar w:fldCharType="end"/>
            </w:r>
          </w:hyperlink>
        </w:p>
        <w:p w:rsidR="002954DD" w:rsidRDefault="006D2C97" w:rsidP="002954DD">
          <w:pPr>
            <w:pStyle w:val="TOC3"/>
            <w:spacing w:before="0" w:after="0" w:line="312" w:lineRule="auto"/>
            <w:rPr>
              <w:rFonts w:ascii="Times New Roman" w:hAnsi="Times New Roman" w:cs="Times New Roman"/>
              <w:noProof/>
              <w:sz w:val="26"/>
              <w:szCs w:val="26"/>
            </w:rPr>
          </w:pPr>
          <w:hyperlink w:anchor="_Toc161664930" w:history="1">
            <w:r w:rsidR="002954DD" w:rsidRPr="00E35A56">
              <w:rPr>
                <w:rStyle w:val="Hyperlink"/>
                <w:rFonts w:ascii="Times New Roman" w:hAnsi="Times New Roman" w:cs="Times New Roman"/>
                <w:noProof/>
                <w:color w:val="auto"/>
                <w:sz w:val="26"/>
                <w:szCs w:val="26"/>
              </w:rPr>
              <w:t>2.3. Đối với mùi, khí thải khu vực nhà ăn</w:t>
            </w:r>
            <w:r w:rsidR="002954DD">
              <w:rPr>
                <w:rStyle w:val="Hyperlink"/>
                <w:rFonts w:ascii="Times New Roman" w:hAnsi="Times New Roman" w:cs="Times New Roman"/>
                <w:noProof/>
                <w:color w:val="auto"/>
                <w:sz w:val="26"/>
                <w:szCs w:val="26"/>
                <w:lang w:val="en-US"/>
              </w:rPr>
              <w:t>, khu vực nhà vệ sinh</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30</w:t>
            </w:r>
          </w:hyperlink>
        </w:p>
        <w:p w:rsidR="002954DD" w:rsidRPr="00EB159F" w:rsidRDefault="006D2C97" w:rsidP="002954DD">
          <w:pPr>
            <w:pStyle w:val="TOC3"/>
            <w:spacing w:before="0" w:after="0" w:line="312" w:lineRule="auto"/>
            <w:rPr>
              <w:rFonts w:ascii="Times New Roman" w:hAnsi="Times New Roman" w:cs="Times New Roman"/>
              <w:noProof/>
              <w:sz w:val="26"/>
              <w:szCs w:val="26"/>
            </w:rPr>
          </w:pPr>
          <w:hyperlink w:anchor="_Toc161664930" w:history="1">
            <w:r w:rsidR="002954DD" w:rsidRPr="00E35A56">
              <w:rPr>
                <w:rStyle w:val="Hyperlink"/>
                <w:rFonts w:ascii="Times New Roman" w:hAnsi="Times New Roman" w:cs="Times New Roman"/>
                <w:noProof/>
                <w:color w:val="auto"/>
                <w:sz w:val="26"/>
                <w:szCs w:val="26"/>
              </w:rPr>
              <w:t>2.</w:t>
            </w:r>
            <w:r w:rsidR="002954DD">
              <w:rPr>
                <w:rStyle w:val="Hyperlink"/>
                <w:rFonts w:ascii="Times New Roman" w:hAnsi="Times New Roman" w:cs="Times New Roman"/>
                <w:noProof/>
                <w:color w:val="auto"/>
                <w:sz w:val="26"/>
                <w:szCs w:val="26"/>
                <w:lang w:val="en-US"/>
              </w:rPr>
              <w:t>4</w:t>
            </w:r>
            <w:r w:rsidR="002954DD" w:rsidRPr="00E35A56">
              <w:rPr>
                <w:rStyle w:val="Hyperlink"/>
                <w:rFonts w:ascii="Times New Roman" w:hAnsi="Times New Roman" w:cs="Times New Roman"/>
                <w:noProof/>
                <w:color w:val="auto"/>
                <w:sz w:val="26"/>
                <w:szCs w:val="26"/>
              </w:rPr>
              <w:t xml:space="preserve">. </w:t>
            </w:r>
            <w:r w:rsidR="002954DD" w:rsidRPr="00EB159F">
              <w:rPr>
                <w:rFonts w:ascii="Times New Roman" w:hAnsi="Times New Roman" w:cs="Times New Roman"/>
                <w:sz w:val="26"/>
                <w:szCs w:val="26"/>
              </w:rPr>
              <w:t>Đối với hơi mùi từ khu vực hệ thống xử lý nước thải và khu vực chứa chất thải</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31</w:t>
            </w:r>
          </w:hyperlink>
        </w:p>
        <w:p w:rsidR="002954DD" w:rsidRPr="00E35A56" w:rsidRDefault="006D2C97" w:rsidP="002954DD">
          <w:pPr>
            <w:pStyle w:val="TOC2"/>
            <w:spacing w:before="0" w:after="0" w:line="312" w:lineRule="auto"/>
            <w:rPr>
              <w:rFonts w:eastAsiaTheme="minorEastAsia"/>
              <w:bCs w:val="0"/>
              <w:lang w:val="en-US"/>
            </w:rPr>
          </w:pPr>
          <w:hyperlink w:anchor="_Toc161664931" w:history="1">
            <w:r w:rsidR="002954DD" w:rsidRPr="00E35A56">
              <w:rPr>
                <w:rStyle w:val="Hyperlink"/>
                <w:color w:val="auto"/>
              </w:rPr>
              <w:t>3. Công trình, biện pháp lưu giữ, xử lý chất thải rắn thông thường</w:t>
            </w:r>
            <w:r w:rsidR="002954DD" w:rsidRPr="00E35A56">
              <w:rPr>
                <w:webHidden/>
              </w:rPr>
              <w:tab/>
            </w:r>
            <w:r w:rsidR="002954DD">
              <w:rPr>
                <w:webHidden/>
              </w:rPr>
              <w:t>31</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32" w:history="1">
            <w:r w:rsidR="002954DD" w:rsidRPr="00E35A56">
              <w:rPr>
                <w:rStyle w:val="Hyperlink"/>
                <w:rFonts w:ascii="Times New Roman" w:hAnsi="Times New Roman" w:cs="Times New Roman"/>
                <w:noProof/>
                <w:color w:val="auto"/>
                <w:sz w:val="26"/>
                <w:szCs w:val="26"/>
              </w:rPr>
              <w:t xml:space="preserve">3.1. </w:t>
            </w:r>
            <w:r w:rsidR="002954DD">
              <w:rPr>
                <w:rStyle w:val="Hyperlink"/>
                <w:rFonts w:ascii="Times New Roman" w:hAnsi="Times New Roman" w:cs="Times New Roman"/>
                <w:noProof/>
                <w:color w:val="auto"/>
                <w:sz w:val="26"/>
                <w:szCs w:val="26"/>
                <w:lang w:val="en-US"/>
              </w:rPr>
              <w:t>Chất thải rắn sinh hoạt</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31</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33" w:history="1">
            <w:r w:rsidR="002954DD" w:rsidRPr="00E35A56">
              <w:rPr>
                <w:rStyle w:val="Hyperlink"/>
                <w:rFonts w:ascii="Times New Roman" w:hAnsi="Times New Roman" w:cs="Times New Roman"/>
                <w:noProof/>
                <w:color w:val="auto"/>
                <w:spacing w:val="-4"/>
                <w:sz w:val="26"/>
                <w:szCs w:val="26"/>
                <w:lang w:val="nl-NL"/>
              </w:rPr>
              <w:t xml:space="preserve">3.2. </w:t>
            </w:r>
            <w:r w:rsidR="002954DD">
              <w:rPr>
                <w:rStyle w:val="Hyperlink"/>
                <w:rFonts w:ascii="Times New Roman" w:hAnsi="Times New Roman" w:cs="Times New Roman"/>
                <w:noProof/>
                <w:color w:val="auto"/>
                <w:spacing w:val="-4"/>
                <w:sz w:val="26"/>
                <w:szCs w:val="26"/>
                <w:lang w:val="nl-NL"/>
              </w:rPr>
              <w:t>Chất thải rắn công nghiệp</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32</w:t>
            </w:r>
          </w:hyperlink>
        </w:p>
        <w:p w:rsidR="002954DD" w:rsidRPr="00E35A56" w:rsidRDefault="006D2C97" w:rsidP="002954DD">
          <w:pPr>
            <w:pStyle w:val="TOC2"/>
            <w:spacing w:before="0" w:after="0" w:line="312" w:lineRule="auto"/>
            <w:rPr>
              <w:rFonts w:eastAsiaTheme="minorEastAsia"/>
              <w:bCs w:val="0"/>
              <w:lang w:val="en-US"/>
            </w:rPr>
          </w:pPr>
          <w:hyperlink w:anchor="_Toc161664934" w:history="1">
            <w:r w:rsidR="002954DD" w:rsidRPr="00E35A56">
              <w:rPr>
                <w:rStyle w:val="Hyperlink"/>
                <w:color w:val="auto"/>
              </w:rPr>
              <w:t>4. Công trình, biện pháp lưu giữ, xử lý chất thải nguy hại</w:t>
            </w:r>
            <w:r w:rsidR="002954DD" w:rsidRPr="00E35A56">
              <w:rPr>
                <w:webHidden/>
              </w:rPr>
              <w:tab/>
            </w:r>
            <w:r w:rsidR="002954DD">
              <w:rPr>
                <w:webHidden/>
              </w:rPr>
              <w:t>33</w:t>
            </w:r>
          </w:hyperlink>
        </w:p>
        <w:p w:rsidR="002954DD" w:rsidRPr="00E35A56" w:rsidRDefault="006D2C97" w:rsidP="002954DD">
          <w:pPr>
            <w:pStyle w:val="TOC2"/>
            <w:spacing w:before="0" w:after="0" w:line="312" w:lineRule="auto"/>
            <w:rPr>
              <w:rFonts w:eastAsiaTheme="minorEastAsia"/>
              <w:bCs w:val="0"/>
              <w:lang w:val="en-US"/>
            </w:rPr>
          </w:pPr>
          <w:hyperlink w:anchor="_Toc161664937" w:history="1">
            <w:r w:rsidR="002954DD" w:rsidRPr="00E35A56">
              <w:rPr>
                <w:rStyle w:val="Hyperlink"/>
                <w:color w:val="auto"/>
              </w:rPr>
              <w:t>5. Công trình, biện pháp giảm thiểu tiếng ồn, độ rung</w:t>
            </w:r>
            <w:r w:rsidR="002954DD" w:rsidRPr="00E35A56">
              <w:rPr>
                <w:webHidden/>
              </w:rPr>
              <w:tab/>
            </w:r>
            <w:r w:rsidR="002954DD">
              <w:rPr>
                <w:webHidden/>
              </w:rPr>
              <w:t>35</w:t>
            </w:r>
          </w:hyperlink>
        </w:p>
        <w:p w:rsidR="002954DD" w:rsidRPr="00E35A56" w:rsidRDefault="006D2C97" w:rsidP="002954DD">
          <w:pPr>
            <w:pStyle w:val="TOC2"/>
            <w:spacing w:before="0" w:after="0" w:line="312" w:lineRule="auto"/>
            <w:rPr>
              <w:rFonts w:eastAsiaTheme="minorEastAsia"/>
              <w:bCs w:val="0"/>
              <w:lang w:val="en-US"/>
            </w:rPr>
          </w:pPr>
          <w:hyperlink w:anchor="_Toc161664938" w:history="1">
            <w:r w:rsidR="002954DD" w:rsidRPr="00E35A56">
              <w:rPr>
                <w:rStyle w:val="Hyperlink"/>
                <w:color w:val="auto"/>
              </w:rPr>
              <w:t>6. Phương án phòng ngừa, ứng phó sự cố môi trường trong quá trình hoạt động</w:t>
            </w:r>
            <w:r w:rsidR="002954DD" w:rsidRPr="00E35A56">
              <w:rPr>
                <w:webHidden/>
              </w:rPr>
              <w:tab/>
            </w:r>
            <w:r w:rsidR="002954DD">
              <w:rPr>
                <w:webHidden/>
              </w:rPr>
              <w:t>35</w:t>
            </w:r>
          </w:hyperlink>
        </w:p>
        <w:p w:rsidR="002954DD" w:rsidRPr="00E35A56" w:rsidRDefault="006D2C97" w:rsidP="002954DD">
          <w:pPr>
            <w:pStyle w:val="TOC2"/>
            <w:spacing w:before="0" w:after="0" w:line="312" w:lineRule="auto"/>
            <w:rPr>
              <w:rFonts w:eastAsiaTheme="minorEastAsia"/>
              <w:bCs w:val="0"/>
              <w:lang w:val="en-US"/>
            </w:rPr>
          </w:pPr>
          <w:hyperlink w:anchor="_Toc161664941" w:history="1">
            <w:r w:rsidR="002954DD" w:rsidRPr="00E35A56">
              <w:rPr>
                <w:rStyle w:val="Hyperlink"/>
                <w:color w:val="auto"/>
              </w:rPr>
              <w:t>7. Các công trình, biện pháp bảo vệ môi trường khác</w:t>
            </w:r>
            <w:r w:rsidR="002954DD" w:rsidRPr="00E35A56">
              <w:rPr>
                <w:webHidden/>
              </w:rPr>
              <w:tab/>
            </w:r>
            <w:r w:rsidR="002954DD">
              <w:rPr>
                <w:webHidden/>
              </w:rPr>
              <w:t>38</w:t>
            </w:r>
          </w:hyperlink>
        </w:p>
        <w:p w:rsidR="002954DD" w:rsidRPr="00E35A56" w:rsidRDefault="006D2C97" w:rsidP="002954DD">
          <w:pPr>
            <w:pStyle w:val="TOC2"/>
            <w:spacing w:before="0" w:after="0" w:line="312" w:lineRule="auto"/>
            <w:rPr>
              <w:rFonts w:eastAsiaTheme="minorEastAsia"/>
              <w:bCs w:val="0"/>
              <w:lang w:val="en-US"/>
            </w:rPr>
          </w:pPr>
          <w:hyperlink w:anchor="_Toc161664942" w:history="1">
            <w:r w:rsidR="002954DD" w:rsidRPr="00E35A56">
              <w:rPr>
                <w:rStyle w:val="Hyperlink"/>
                <w:color w:val="auto"/>
              </w:rPr>
              <w:t>8</w:t>
            </w:r>
            <w:r w:rsidR="002954DD">
              <w:rPr>
                <w:rStyle w:val="Hyperlink"/>
                <w:color w:val="auto"/>
              </w:rPr>
              <w:t xml:space="preserve">. Các nội dung thay đổi so với </w:t>
            </w:r>
            <w:r w:rsidR="002954DD">
              <w:rPr>
                <w:rStyle w:val="Hyperlink"/>
                <w:color w:val="auto"/>
                <w:lang w:val="en-US"/>
              </w:rPr>
              <w:t>Đề</w:t>
            </w:r>
            <w:r w:rsidR="002954DD" w:rsidRPr="00E35A56">
              <w:rPr>
                <w:rStyle w:val="Hyperlink"/>
                <w:color w:val="auto"/>
              </w:rPr>
              <w:t xml:space="preserve"> án bảo vệ môi trường chi tiết </w:t>
            </w:r>
            <w:r w:rsidR="002954DD">
              <w:rPr>
                <w:rStyle w:val="Hyperlink"/>
                <w:color w:val="auto"/>
                <w:lang w:val="en-US"/>
              </w:rPr>
              <w:t>đã được phê duyệt</w:t>
            </w:r>
            <w:r w:rsidR="002954DD" w:rsidRPr="00E35A56">
              <w:rPr>
                <w:rStyle w:val="Hyperlink"/>
                <w:color w:val="auto"/>
              </w:rPr>
              <w:t>.</w:t>
            </w:r>
            <w:r w:rsidR="002954DD" w:rsidRPr="00E35A56">
              <w:rPr>
                <w:webHidden/>
              </w:rPr>
              <w:tab/>
            </w:r>
            <w:r w:rsidR="002954DD">
              <w:rPr>
                <w:webHidden/>
              </w:rPr>
              <w:t>39</w:t>
            </w:r>
          </w:hyperlink>
        </w:p>
        <w:p w:rsidR="002954DD" w:rsidRPr="00E35A56" w:rsidRDefault="006D2C97" w:rsidP="002954DD">
          <w:pPr>
            <w:pStyle w:val="TOC1"/>
            <w:spacing w:before="0" w:after="0" w:line="312" w:lineRule="auto"/>
            <w:rPr>
              <w:rFonts w:eastAsiaTheme="minorEastAsia"/>
              <w:bCs w:val="0"/>
              <w:iCs w:val="0"/>
              <w:shd w:val="clear" w:color="auto" w:fill="auto"/>
              <w:lang w:eastAsia="en-US"/>
            </w:rPr>
          </w:pPr>
          <w:hyperlink w:anchor="_Toc161664943" w:history="1">
            <w:r w:rsidR="002954DD" w:rsidRPr="00E35A56">
              <w:rPr>
                <w:rStyle w:val="Hyperlink"/>
                <w:color w:val="auto"/>
              </w:rPr>
              <w:t>CHƯƠNG IV</w:t>
            </w:r>
          </w:hyperlink>
          <w:r w:rsidR="002954DD" w:rsidRPr="00E35A56">
            <w:t xml:space="preserve">: </w:t>
          </w:r>
          <w:hyperlink w:anchor="_Toc161664944" w:history="1">
            <w:r w:rsidR="002954DD" w:rsidRPr="00E35A56">
              <w:rPr>
                <w:rStyle w:val="Hyperlink"/>
                <w:color w:val="auto"/>
              </w:rPr>
              <w:t>NỘI DUNG ĐỀ NGHỊ CẤP GIẤY PHÉP MÔI TRƯỜNG</w:t>
            </w:r>
            <w:r w:rsidR="002954DD" w:rsidRPr="00E35A56">
              <w:rPr>
                <w:webHidden/>
              </w:rPr>
              <w:tab/>
            </w:r>
            <w:r w:rsidR="002954DD">
              <w:rPr>
                <w:webHidden/>
              </w:rPr>
              <w:t>42</w:t>
            </w:r>
          </w:hyperlink>
        </w:p>
        <w:p w:rsidR="002954DD" w:rsidRPr="00E35A56" w:rsidRDefault="006D2C97" w:rsidP="002954DD">
          <w:pPr>
            <w:pStyle w:val="TOC2"/>
            <w:spacing w:before="0" w:after="0" w:line="312" w:lineRule="auto"/>
            <w:rPr>
              <w:rFonts w:eastAsiaTheme="minorEastAsia"/>
              <w:bCs w:val="0"/>
              <w:lang w:val="en-US"/>
            </w:rPr>
          </w:pPr>
          <w:hyperlink w:anchor="_Toc161664945" w:history="1">
            <w:r w:rsidR="002954DD" w:rsidRPr="00E35A56">
              <w:rPr>
                <w:rStyle w:val="Hyperlink"/>
                <w:color w:val="auto"/>
              </w:rPr>
              <w:t>1. Nội dung đề nghị cấp phép đối với nước thải</w:t>
            </w:r>
            <w:r w:rsidR="002954DD" w:rsidRPr="00E35A56">
              <w:rPr>
                <w:webHidden/>
              </w:rPr>
              <w:tab/>
            </w:r>
            <w:r w:rsidR="002954DD">
              <w:rPr>
                <w:webHidden/>
              </w:rPr>
              <w:t>42</w:t>
            </w:r>
          </w:hyperlink>
        </w:p>
        <w:p w:rsidR="002954DD" w:rsidRPr="00E35A56" w:rsidRDefault="006D2C97" w:rsidP="002954DD">
          <w:pPr>
            <w:pStyle w:val="TOC2"/>
            <w:spacing w:before="0" w:after="0" w:line="312" w:lineRule="auto"/>
            <w:rPr>
              <w:rFonts w:eastAsiaTheme="minorEastAsia"/>
              <w:bCs w:val="0"/>
              <w:lang w:val="en-US"/>
            </w:rPr>
          </w:pPr>
          <w:hyperlink w:anchor="_Toc161664947" w:history="1">
            <w:r w:rsidR="002954DD" w:rsidRPr="00E35A56">
              <w:rPr>
                <w:rStyle w:val="Hyperlink"/>
                <w:color w:val="auto"/>
              </w:rPr>
              <w:t>2. Nội dung đề nghị cấp phép đối với khí thải:</w:t>
            </w:r>
            <w:r w:rsidR="002954DD" w:rsidRPr="00E35A56">
              <w:rPr>
                <w:webHidden/>
              </w:rPr>
              <w:tab/>
            </w:r>
            <w:r w:rsidR="002954DD">
              <w:rPr>
                <w:webHidden/>
              </w:rPr>
              <w:t>43</w:t>
            </w:r>
          </w:hyperlink>
        </w:p>
        <w:p w:rsidR="002954DD" w:rsidRPr="00E35A56" w:rsidRDefault="006D2C97" w:rsidP="002954DD">
          <w:pPr>
            <w:pStyle w:val="TOC1"/>
            <w:spacing w:before="0" w:after="0" w:line="312" w:lineRule="auto"/>
            <w:rPr>
              <w:rFonts w:eastAsiaTheme="minorEastAsia"/>
              <w:bCs w:val="0"/>
              <w:iCs w:val="0"/>
              <w:shd w:val="clear" w:color="auto" w:fill="auto"/>
              <w:lang w:eastAsia="en-US"/>
            </w:rPr>
          </w:pPr>
          <w:hyperlink w:anchor="_Toc161664949" w:history="1">
            <w:r w:rsidR="002954DD" w:rsidRPr="00E35A56">
              <w:rPr>
                <w:rStyle w:val="Hyperlink"/>
                <w:color w:val="auto"/>
              </w:rPr>
              <w:t>C</w:t>
            </w:r>
            <w:r w:rsidR="002954DD" w:rsidRPr="00E35A56">
              <w:rPr>
                <w:rStyle w:val="Hyperlink"/>
                <w:color w:val="auto"/>
                <w:lang w:val="nl-NL"/>
              </w:rPr>
              <w:t>HƯƠNG</w:t>
            </w:r>
            <w:r w:rsidR="002954DD" w:rsidRPr="00E35A56">
              <w:rPr>
                <w:rStyle w:val="Hyperlink"/>
                <w:color w:val="auto"/>
              </w:rPr>
              <w:t xml:space="preserve"> V</w:t>
            </w:r>
            <w:r w:rsidR="002954DD" w:rsidRPr="00E35A56">
              <w:rPr>
                <w:rStyle w:val="Hyperlink"/>
                <w:color w:val="auto"/>
                <w:lang w:val="en-US"/>
              </w:rPr>
              <w:t>: KẾT QUẢ QUAN TRẮC MÔI TRƯỜNG CỦA CƠ SỞ</w:t>
            </w:r>
            <w:r w:rsidR="002954DD" w:rsidRPr="00E35A56">
              <w:rPr>
                <w:webHidden/>
              </w:rPr>
              <w:tab/>
            </w:r>
            <w:r w:rsidR="002954DD">
              <w:rPr>
                <w:webHidden/>
              </w:rPr>
              <w:t>45</w:t>
            </w:r>
          </w:hyperlink>
        </w:p>
        <w:p w:rsidR="002954DD" w:rsidRPr="00E35A56" w:rsidRDefault="006D2C97" w:rsidP="002954DD">
          <w:pPr>
            <w:pStyle w:val="TOC2"/>
            <w:spacing w:before="0" w:after="0" w:line="312" w:lineRule="auto"/>
            <w:rPr>
              <w:rFonts w:eastAsiaTheme="minorEastAsia"/>
              <w:bCs w:val="0"/>
              <w:lang w:val="en-US"/>
            </w:rPr>
          </w:pPr>
          <w:hyperlink w:anchor="_Toc161664951" w:history="1">
            <w:r w:rsidR="002954DD" w:rsidRPr="00E35A56">
              <w:rPr>
                <w:rStyle w:val="Hyperlink"/>
                <w:color w:val="auto"/>
              </w:rPr>
              <w:t>1. Kết quả quan trắc môi trường định kỳ đối với nước thải</w:t>
            </w:r>
            <w:r w:rsidR="002954DD" w:rsidRPr="00E35A56">
              <w:rPr>
                <w:webHidden/>
              </w:rPr>
              <w:tab/>
            </w:r>
            <w:r w:rsidR="002954DD">
              <w:rPr>
                <w:webHidden/>
              </w:rPr>
              <w:t>45</w:t>
            </w:r>
          </w:hyperlink>
        </w:p>
        <w:p w:rsidR="002954DD" w:rsidRPr="00E35A56" w:rsidRDefault="006D2C97" w:rsidP="002954DD">
          <w:pPr>
            <w:pStyle w:val="TOC2"/>
            <w:spacing w:before="0" w:after="0" w:line="312" w:lineRule="auto"/>
            <w:rPr>
              <w:rFonts w:eastAsiaTheme="minorEastAsia"/>
              <w:bCs w:val="0"/>
              <w:lang w:val="en-US"/>
            </w:rPr>
          </w:pPr>
          <w:hyperlink w:anchor="_Toc161664952" w:history="1">
            <w:r w:rsidR="002954DD" w:rsidRPr="00E35A56">
              <w:rPr>
                <w:rStyle w:val="Hyperlink"/>
                <w:color w:val="auto"/>
              </w:rPr>
              <w:t>2. Kết quả quan trắc môi trường định kỳ đối với khí thải của cơ sở</w:t>
            </w:r>
            <w:r w:rsidR="002954DD" w:rsidRPr="00E35A56">
              <w:rPr>
                <w:webHidden/>
              </w:rPr>
              <w:tab/>
            </w:r>
            <w:r w:rsidR="002954DD">
              <w:rPr>
                <w:webHidden/>
              </w:rPr>
              <w:t>47</w:t>
            </w:r>
          </w:hyperlink>
        </w:p>
        <w:p w:rsidR="002954DD" w:rsidRPr="00E35A56" w:rsidRDefault="006D2C97" w:rsidP="002954DD">
          <w:pPr>
            <w:pStyle w:val="TOC2"/>
            <w:spacing w:before="0" w:after="0" w:line="312" w:lineRule="auto"/>
            <w:rPr>
              <w:rFonts w:eastAsiaTheme="minorEastAsia"/>
              <w:bCs w:val="0"/>
              <w:lang w:val="en-US"/>
            </w:rPr>
          </w:pPr>
          <w:hyperlink w:anchor="_Toc161664953" w:history="1">
            <w:r w:rsidR="002954DD" w:rsidRPr="00E35A56">
              <w:rPr>
                <w:rStyle w:val="Hyperlink"/>
                <w:color w:val="auto"/>
              </w:rPr>
              <w:t>3. Kết quả quan trắc môi trường trong quá trình lập báo cáo</w:t>
            </w:r>
            <w:r w:rsidR="002954DD" w:rsidRPr="00E35A56">
              <w:rPr>
                <w:webHidden/>
              </w:rPr>
              <w:tab/>
            </w:r>
            <w:r w:rsidR="002954DD">
              <w:rPr>
                <w:webHidden/>
              </w:rPr>
              <w:t>49</w:t>
            </w:r>
          </w:hyperlink>
        </w:p>
        <w:p w:rsidR="002954DD" w:rsidRPr="00E35A56" w:rsidRDefault="006D2C97" w:rsidP="002954DD">
          <w:pPr>
            <w:pStyle w:val="TOC1"/>
            <w:spacing w:before="0" w:after="0" w:line="312" w:lineRule="auto"/>
            <w:rPr>
              <w:rFonts w:eastAsiaTheme="minorEastAsia"/>
              <w:bCs w:val="0"/>
              <w:iCs w:val="0"/>
              <w:shd w:val="clear" w:color="auto" w:fill="auto"/>
              <w:lang w:eastAsia="en-US"/>
            </w:rPr>
          </w:pPr>
          <w:hyperlink w:anchor="_Toc161664954" w:history="1">
            <w:r w:rsidR="002954DD" w:rsidRPr="00E35A56">
              <w:rPr>
                <w:rStyle w:val="Hyperlink"/>
                <w:color w:val="auto"/>
              </w:rPr>
              <w:t>CHƯƠNG VI</w:t>
            </w:r>
            <w:r w:rsidR="002954DD" w:rsidRPr="00E35A56">
              <w:rPr>
                <w:rStyle w:val="Hyperlink"/>
                <w:color w:val="auto"/>
                <w:lang w:val="en-US"/>
              </w:rPr>
              <w:t>: CHƯƠNG TRÌNH QUAN TRẮC MÔI TRƯỜNG CỦA CƠ SỞ</w:t>
            </w:r>
            <w:r w:rsidR="002954DD" w:rsidRPr="00E35A56">
              <w:rPr>
                <w:webHidden/>
              </w:rPr>
              <w:tab/>
            </w:r>
            <w:r w:rsidR="002954DD">
              <w:rPr>
                <w:webHidden/>
              </w:rPr>
              <w:t>50</w:t>
            </w:r>
          </w:hyperlink>
        </w:p>
        <w:p w:rsidR="002954DD" w:rsidRDefault="006D2C97" w:rsidP="002954DD">
          <w:pPr>
            <w:pStyle w:val="TOC2"/>
            <w:spacing w:before="0" w:after="0" w:line="312" w:lineRule="auto"/>
          </w:pPr>
          <w:hyperlink w:anchor="_Toc161664956" w:history="1">
            <w:r w:rsidR="002954DD" w:rsidRPr="00E35A56">
              <w:rPr>
                <w:rStyle w:val="Hyperlink"/>
                <w:color w:val="auto"/>
              </w:rPr>
              <w:t>1. Kế hoạch vận hành thử nghiệm công trình xử lý chất thải</w:t>
            </w:r>
            <w:r w:rsidR="002954DD" w:rsidRPr="00E35A56">
              <w:rPr>
                <w:webHidden/>
              </w:rPr>
              <w:tab/>
            </w:r>
            <w:r w:rsidR="002954DD">
              <w:rPr>
                <w:webHidden/>
              </w:rPr>
              <w:t>50</w:t>
            </w:r>
          </w:hyperlink>
        </w:p>
        <w:p w:rsidR="002954DD" w:rsidRDefault="006D2C97" w:rsidP="002954DD">
          <w:pPr>
            <w:pStyle w:val="TOC2"/>
            <w:spacing w:before="0" w:after="0" w:line="312" w:lineRule="auto"/>
          </w:pPr>
          <w:hyperlink w:anchor="_Toc161664956" w:history="1">
            <w:r w:rsidR="002954DD" w:rsidRPr="00E35A56">
              <w:rPr>
                <w:rStyle w:val="Hyperlink"/>
                <w:color w:val="auto"/>
              </w:rPr>
              <w:t>1.</w:t>
            </w:r>
            <w:r w:rsidR="002954DD">
              <w:rPr>
                <w:rStyle w:val="Hyperlink"/>
                <w:color w:val="auto"/>
                <w:lang w:val="en-US"/>
              </w:rPr>
              <w:t>1.</w:t>
            </w:r>
            <w:r w:rsidR="002954DD" w:rsidRPr="00E35A56">
              <w:rPr>
                <w:rStyle w:val="Hyperlink"/>
                <w:color w:val="auto"/>
              </w:rPr>
              <w:t xml:space="preserve"> </w:t>
            </w:r>
            <w:r w:rsidR="002954DD">
              <w:rPr>
                <w:rStyle w:val="Hyperlink"/>
                <w:color w:val="auto"/>
                <w:lang w:val="en-US"/>
              </w:rPr>
              <w:t>Thời gian dự kiến vận hành thử nghiệm</w:t>
            </w:r>
            <w:r w:rsidR="002954DD" w:rsidRPr="00E35A56">
              <w:rPr>
                <w:webHidden/>
              </w:rPr>
              <w:tab/>
            </w:r>
            <w:r w:rsidR="002954DD">
              <w:rPr>
                <w:webHidden/>
              </w:rPr>
              <w:t>50</w:t>
            </w:r>
          </w:hyperlink>
        </w:p>
        <w:p w:rsidR="002954DD" w:rsidRPr="00B52752" w:rsidRDefault="006D2C97" w:rsidP="002954DD">
          <w:pPr>
            <w:pStyle w:val="TOC2"/>
            <w:spacing w:before="0" w:after="0" w:line="312" w:lineRule="auto"/>
          </w:pPr>
          <w:hyperlink w:anchor="_Toc161664956" w:history="1">
            <w:r w:rsidR="002954DD" w:rsidRPr="00E35A56">
              <w:rPr>
                <w:rStyle w:val="Hyperlink"/>
                <w:color w:val="auto"/>
              </w:rPr>
              <w:t>1.</w:t>
            </w:r>
            <w:r w:rsidR="002954DD" w:rsidRPr="00B52752">
              <w:rPr>
                <w:rStyle w:val="Hyperlink"/>
                <w:color w:val="auto"/>
                <w:lang w:val="en-US"/>
              </w:rPr>
              <w:t>2.</w:t>
            </w:r>
            <w:r w:rsidR="002954DD" w:rsidRPr="00B52752">
              <w:rPr>
                <w:rStyle w:val="Hyperlink"/>
                <w:color w:val="auto"/>
              </w:rPr>
              <w:t xml:space="preserve"> </w:t>
            </w:r>
            <w:r w:rsidR="002954DD" w:rsidRPr="00B52752">
              <w:t>Kế hoạch quan trắc chất thải, đánh giá hiệu quả xử lý của các công trình, thiết bị xử lý chất thải</w:t>
            </w:r>
            <w:r w:rsidR="002954DD" w:rsidRPr="00E35A56">
              <w:rPr>
                <w:webHidden/>
              </w:rPr>
              <w:tab/>
            </w:r>
            <w:r w:rsidR="002954DD">
              <w:rPr>
                <w:webHidden/>
              </w:rPr>
              <w:t>50</w:t>
            </w:r>
          </w:hyperlink>
        </w:p>
        <w:p w:rsidR="002954DD" w:rsidRPr="00E35A56" w:rsidRDefault="006D2C97" w:rsidP="002954DD">
          <w:pPr>
            <w:pStyle w:val="TOC2"/>
            <w:spacing w:before="0" w:after="0" w:line="312" w:lineRule="auto"/>
            <w:rPr>
              <w:rFonts w:eastAsiaTheme="minorEastAsia"/>
              <w:bCs w:val="0"/>
              <w:lang w:val="en-US"/>
            </w:rPr>
          </w:pPr>
          <w:hyperlink w:anchor="_Toc161664957" w:history="1">
            <w:r w:rsidR="002954DD" w:rsidRPr="00E35A56">
              <w:rPr>
                <w:rStyle w:val="Hyperlink"/>
                <w:color w:val="auto"/>
              </w:rPr>
              <w:t>2. Chương trình quan trắc chất thải (tự động, liên tục và định kỳ) theo quy định của pháp luật.</w:t>
            </w:r>
            <w:r w:rsidR="002954DD" w:rsidRPr="00E35A56">
              <w:rPr>
                <w:webHidden/>
              </w:rPr>
              <w:tab/>
            </w:r>
            <w:r w:rsidR="002954DD">
              <w:rPr>
                <w:webHidden/>
              </w:rPr>
              <w:t>51</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58" w:history="1">
            <w:r w:rsidR="002954DD" w:rsidRPr="00E35A56">
              <w:rPr>
                <w:rStyle w:val="Hyperlink"/>
                <w:rFonts w:ascii="Times New Roman" w:hAnsi="Times New Roman" w:cs="Times New Roman"/>
                <w:noProof/>
                <w:color w:val="auto"/>
                <w:sz w:val="26"/>
                <w:szCs w:val="26"/>
              </w:rPr>
              <w:t>2.1. Chương trình quan trắc môi trường định kỳ</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51</w:t>
            </w:r>
          </w:hyperlink>
        </w:p>
        <w:p w:rsidR="002954DD" w:rsidRPr="00E35A56" w:rsidRDefault="006D2C97" w:rsidP="002954DD">
          <w:pPr>
            <w:pStyle w:val="TOC3"/>
            <w:spacing w:before="0" w:after="0" w:line="312" w:lineRule="auto"/>
            <w:rPr>
              <w:rFonts w:ascii="Times New Roman" w:eastAsiaTheme="minorEastAsia" w:hAnsi="Times New Roman" w:cs="Times New Roman"/>
              <w:noProof/>
              <w:sz w:val="26"/>
              <w:szCs w:val="26"/>
            </w:rPr>
          </w:pPr>
          <w:hyperlink w:anchor="_Toc161664960" w:history="1">
            <w:r w:rsidR="002954DD" w:rsidRPr="00E35A56">
              <w:rPr>
                <w:rStyle w:val="Hyperlink"/>
                <w:rFonts w:ascii="Times New Roman" w:hAnsi="Times New Roman" w:cs="Times New Roman"/>
                <w:noProof/>
                <w:color w:val="auto"/>
                <w:sz w:val="26"/>
                <w:szCs w:val="26"/>
              </w:rPr>
              <w:t>2.</w:t>
            </w:r>
            <w:r w:rsidR="002954DD">
              <w:rPr>
                <w:rStyle w:val="Hyperlink"/>
                <w:rFonts w:ascii="Times New Roman" w:hAnsi="Times New Roman" w:cs="Times New Roman"/>
                <w:noProof/>
                <w:color w:val="auto"/>
                <w:sz w:val="26"/>
                <w:szCs w:val="26"/>
                <w:lang w:val="en-US"/>
              </w:rPr>
              <w:t>2</w:t>
            </w:r>
            <w:r w:rsidR="002954DD" w:rsidRPr="00E35A56">
              <w:rPr>
                <w:rStyle w:val="Hyperlink"/>
                <w:rFonts w:ascii="Times New Roman" w:hAnsi="Times New Roman" w:cs="Times New Roman"/>
                <w:noProof/>
                <w:color w:val="auto"/>
                <w:sz w:val="26"/>
                <w:szCs w:val="26"/>
              </w:rPr>
              <w:t>. Hoạt động quan trắc môi trường định kỳ, quan trắc môi trường tự động, liên tục khác theo quy định của pháp luật có liên quan hoặc theo đề xuất của chủ cơ sở.</w:t>
            </w:r>
            <w:r w:rsidR="002954DD" w:rsidRPr="00E35A56">
              <w:rPr>
                <w:rFonts w:ascii="Times New Roman" w:hAnsi="Times New Roman" w:cs="Times New Roman"/>
                <w:noProof/>
                <w:webHidden/>
                <w:sz w:val="26"/>
                <w:szCs w:val="26"/>
              </w:rPr>
              <w:tab/>
            </w:r>
            <w:r w:rsidR="002954DD">
              <w:rPr>
                <w:rFonts w:ascii="Times New Roman" w:hAnsi="Times New Roman" w:cs="Times New Roman"/>
                <w:noProof/>
                <w:webHidden/>
                <w:sz w:val="26"/>
                <w:szCs w:val="26"/>
              </w:rPr>
              <w:t>52</w:t>
            </w:r>
          </w:hyperlink>
        </w:p>
        <w:p w:rsidR="002954DD" w:rsidRPr="00E35A56" w:rsidRDefault="006D2C97" w:rsidP="002954DD">
          <w:pPr>
            <w:pStyle w:val="TOC2"/>
            <w:spacing w:before="0" w:after="0" w:line="312" w:lineRule="auto"/>
            <w:rPr>
              <w:rFonts w:eastAsiaTheme="minorEastAsia"/>
              <w:bCs w:val="0"/>
              <w:lang w:val="en-US"/>
            </w:rPr>
          </w:pPr>
          <w:hyperlink w:anchor="_Toc161664961" w:history="1">
            <w:r w:rsidR="002954DD" w:rsidRPr="00E35A56">
              <w:rPr>
                <w:rStyle w:val="Hyperlink"/>
                <w:color w:val="auto"/>
                <w:lang w:val="nb-NO"/>
              </w:rPr>
              <w:t>3</w:t>
            </w:r>
            <w:r w:rsidR="002954DD" w:rsidRPr="00E35A56">
              <w:rPr>
                <w:rStyle w:val="Hyperlink"/>
                <w:color w:val="auto"/>
              </w:rPr>
              <w:t>. Kinh phí thực hiện quan trắc môi trường hằng năm</w:t>
            </w:r>
            <w:r w:rsidR="002954DD" w:rsidRPr="00E35A56">
              <w:rPr>
                <w:webHidden/>
              </w:rPr>
              <w:tab/>
            </w:r>
            <w:r w:rsidR="002954DD">
              <w:rPr>
                <w:webHidden/>
              </w:rPr>
              <w:t>52</w:t>
            </w:r>
          </w:hyperlink>
        </w:p>
        <w:p w:rsidR="002954DD" w:rsidRPr="00E35A56" w:rsidRDefault="006D2C97" w:rsidP="002954DD">
          <w:pPr>
            <w:pStyle w:val="TOC1"/>
            <w:spacing w:before="0" w:after="0" w:line="312" w:lineRule="auto"/>
            <w:rPr>
              <w:rFonts w:eastAsiaTheme="minorEastAsia"/>
              <w:bCs w:val="0"/>
              <w:iCs w:val="0"/>
              <w:shd w:val="clear" w:color="auto" w:fill="auto"/>
              <w:lang w:eastAsia="en-US"/>
            </w:rPr>
          </w:pPr>
          <w:hyperlink w:anchor="_Toc161664962" w:history="1">
            <w:r w:rsidR="002954DD" w:rsidRPr="00E35A56">
              <w:rPr>
                <w:rStyle w:val="Hyperlink"/>
                <w:color w:val="auto"/>
              </w:rPr>
              <w:t>CHƯƠNG VII</w:t>
            </w:r>
          </w:hyperlink>
          <w:r w:rsidR="002954DD" w:rsidRPr="00E35A56">
            <w:t xml:space="preserve">: </w:t>
          </w:r>
          <w:hyperlink w:anchor="_Toc161664963" w:history="1">
            <w:r w:rsidR="002954DD" w:rsidRPr="00E35A56">
              <w:rPr>
                <w:rStyle w:val="Hyperlink"/>
                <w:color w:val="auto"/>
              </w:rPr>
              <w:t>KẾT QUẢ KIỂM TRA, THANH TRA</w:t>
            </w:r>
            <w:r w:rsidR="002954DD" w:rsidRPr="00E35A56">
              <w:rPr>
                <w:webHidden/>
              </w:rPr>
              <w:tab/>
            </w:r>
            <w:r w:rsidR="002954DD">
              <w:rPr>
                <w:webHidden/>
              </w:rPr>
              <w:t>53</w:t>
            </w:r>
          </w:hyperlink>
        </w:p>
        <w:p w:rsidR="002954DD" w:rsidRPr="00E35A56" w:rsidRDefault="006D2C97" w:rsidP="002954DD">
          <w:pPr>
            <w:pStyle w:val="TOC1"/>
            <w:spacing w:before="0" w:after="0" w:line="312" w:lineRule="auto"/>
            <w:rPr>
              <w:rFonts w:eastAsiaTheme="minorEastAsia"/>
              <w:bCs w:val="0"/>
              <w:iCs w:val="0"/>
              <w:shd w:val="clear" w:color="auto" w:fill="auto"/>
              <w:lang w:eastAsia="en-US"/>
            </w:rPr>
          </w:pPr>
          <w:hyperlink w:anchor="_Toc161664964" w:history="1">
            <w:r w:rsidR="002954DD" w:rsidRPr="00E35A56">
              <w:rPr>
                <w:rStyle w:val="Hyperlink"/>
                <w:color w:val="auto"/>
              </w:rPr>
              <w:t>VỀ BẢO VỆ MÔI TRƯỜNG ĐỐI VỚI CƠ SỞ</w:t>
            </w:r>
            <w:r w:rsidR="002954DD" w:rsidRPr="00E35A56">
              <w:rPr>
                <w:webHidden/>
              </w:rPr>
              <w:tab/>
            </w:r>
            <w:r w:rsidR="002954DD">
              <w:rPr>
                <w:webHidden/>
              </w:rPr>
              <w:t>53</w:t>
            </w:r>
          </w:hyperlink>
        </w:p>
        <w:p w:rsidR="002954DD" w:rsidRPr="00E35A56" w:rsidRDefault="006D2C97" w:rsidP="002954DD">
          <w:pPr>
            <w:pStyle w:val="TOC1"/>
            <w:spacing w:before="0" w:after="0" w:line="312" w:lineRule="auto"/>
            <w:rPr>
              <w:rFonts w:eastAsiaTheme="minorEastAsia"/>
              <w:bCs w:val="0"/>
              <w:iCs w:val="0"/>
              <w:shd w:val="clear" w:color="auto" w:fill="auto"/>
              <w:lang w:eastAsia="en-US"/>
            </w:rPr>
          </w:pPr>
          <w:hyperlink w:anchor="_Toc161664965" w:history="1">
            <w:r w:rsidR="002954DD" w:rsidRPr="00E35A56">
              <w:rPr>
                <w:rStyle w:val="Hyperlink"/>
                <w:color w:val="auto"/>
              </w:rPr>
              <w:t>CHƯƠNG VIII</w:t>
            </w:r>
            <w:r w:rsidR="002954DD" w:rsidRPr="00E35A56">
              <w:rPr>
                <w:rStyle w:val="Hyperlink"/>
                <w:color w:val="auto"/>
                <w:lang w:val="en-US"/>
              </w:rPr>
              <w:t>: CAM KẾT CỦA CHỦ CƠ SỞ</w:t>
            </w:r>
            <w:r w:rsidR="002954DD" w:rsidRPr="00E35A56">
              <w:rPr>
                <w:webHidden/>
              </w:rPr>
              <w:tab/>
            </w:r>
            <w:r w:rsidR="002954DD">
              <w:rPr>
                <w:webHidden/>
              </w:rPr>
              <w:t>54</w:t>
            </w:r>
          </w:hyperlink>
        </w:p>
        <w:p w:rsidR="002954DD" w:rsidRPr="00E35A56" w:rsidRDefault="006D2C97" w:rsidP="002954DD">
          <w:pPr>
            <w:pStyle w:val="TOC1"/>
            <w:spacing w:before="0" w:after="0" w:line="312" w:lineRule="auto"/>
            <w:rPr>
              <w:rFonts w:asciiTheme="minorHAnsi" w:eastAsiaTheme="minorEastAsia" w:hAnsiTheme="minorHAnsi" w:cstheme="minorBidi"/>
              <w:bCs w:val="0"/>
              <w:iCs w:val="0"/>
              <w:sz w:val="22"/>
              <w:szCs w:val="22"/>
              <w:shd w:val="clear" w:color="auto" w:fill="auto"/>
              <w:lang w:eastAsia="en-US"/>
            </w:rPr>
          </w:pPr>
          <w:hyperlink w:anchor="_Toc161664967" w:history="1">
            <w:r w:rsidR="002954DD" w:rsidRPr="00E35A56">
              <w:rPr>
                <w:rStyle w:val="Hyperlink"/>
                <w:color w:val="auto"/>
              </w:rPr>
              <w:t>PHỤ LỤC</w:t>
            </w:r>
            <w:r w:rsidR="002954DD" w:rsidRPr="00E35A56">
              <w:rPr>
                <w:webHidden/>
              </w:rPr>
              <w:tab/>
            </w:r>
            <w:r w:rsidR="002954DD">
              <w:rPr>
                <w:webHidden/>
              </w:rPr>
              <w:t>55</w:t>
            </w:r>
          </w:hyperlink>
        </w:p>
        <w:p w:rsidR="005E249D" w:rsidRPr="00E35A56" w:rsidRDefault="002954DD" w:rsidP="002954DD">
          <w:pPr>
            <w:pStyle w:val="TOCHeading"/>
          </w:pPr>
          <w:r w:rsidRPr="00E35A56">
            <w:rPr>
              <w:b w:val="0"/>
              <w:bCs w:val="0"/>
              <w:noProof/>
            </w:rPr>
            <w:fldChar w:fldCharType="end"/>
          </w:r>
        </w:p>
      </w:sdtContent>
    </w:sdt>
    <w:bookmarkStart w:id="9" w:name="_Toc161664890" w:displacedByCustomXml="prev"/>
    <w:p w:rsidR="00960C4A" w:rsidRPr="00E35A56" w:rsidRDefault="00960C4A">
      <w:pPr>
        <w:widowControl/>
        <w:spacing w:after="160" w:line="259" w:lineRule="auto"/>
        <w:ind w:firstLine="0"/>
        <w:jc w:val="left"/>
        <w:rPr>
          <w:rFonts w:eastAsiaTheme="majorEastAsia"/>
          <w:b/>
          <w:szCs w:val="26"/>
          <w:lang w:val="af-ZA"/>
        </w:rPr>
      </w:pPr>
      <w:r w:rsidRPr="00E35A56">
        <w:br w:type="page"/>
      </w:r>
    </w:p>
    <w:p w:rsidR="000245EC" w:rsidRPr="00E35A56" w:rsidRDefault="009D3899" w:rsidP="00DC4655">
      <w:pPr>
        <w:pStyle w:val="Heading1"/>
        <w:rPr>
          <w:color w:val="auto"/>
        </w:rPr>
      </w:pPr>
      <w:r w:rsidRPr="00E35A56">
        <w:rPr>
          <w:color w:val="auto"/>
        </w:rPr>
        <w:lastRenderedPageBreak/>
        <w:t>D</w:t>
      </w:r>
      <w:r w:rsidR="000245EC" w:rsidRPr="00E35A56">
        <w:rPr>
          <w:color w:val="auto"/>
        </w:rPr>
        <w:t>ANH MỤC CÁC TỪ VÀ CÁC KÝ HIỆU VIẾT TẮT</w:t>
      </w:r>
      <w:bookmarkEnd w:id="6"/>
      <w:bookmarkEnd w:id="5"/>
      <w:bookmarkEnd w:id="4"/>
      <w:bookmarkEnd w:id="3"/>
      <w:bookmarkEnd w:id="2"/>
      <w:bookmarkEnd w:id="1"/>
      <w:bookmarkEnd w:id="0"/>
      <w:bookmarkEnd w:id="9"/>
    </w:p>
    <w:tbl>
      <w:tblPr>
        <w:tblW w:w="0" w:type="auto"/>
        <w:tblInd w:w="1987" w:type="dxa"/>
        <w:tblLook w:val="01E0" w:firstRow="1" w:lastRow="1" w:firstColumn="1" w:lastColumn="1" w:noHBand="0" w:noVBand="0"/>
      </w:tblPr>
      <w:tblGrid>
        <w:gridCol w:w="1876"/>
        <w:gridCol w:w="4637"/>
      </w:tblGrid>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BTNMT</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 xml:space="preserve">Bộ Tài nguyên Môi trường </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BYT</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 xml:space="preserve">Bộ Y tế </w:t>
            </w:r>
          </w:p>
        </w:tc>
      </w:tr>
      <w:tr w:rsidR="001E3624" w:rsidRPr="00E35A56" w:rsidTr="00201A32">
        <w:tc>
          <w:tcPr>
            <w:tcW w:w="1876" w:type="dxa"/>
          </w:tcPr>
          <w:p w:rsidR="0027476C" w:rsidRPr="00E35A56" w:rsidRDefault="0027476C" w:rsidP="00A3143D">
            <w:pPr>
              <w:tabs>
                <w:tab w:val="right" w:leader="dot" w:pos="8760"/>
                <w:tab w:val="right" w:leader="dot" w:pos="10080"/>
              </w:tabs>
              <w:spacing w:line="360" w:lineRule="exact"/>
              <w:ind w:firstLine="0"/>
              <w:rPr>
                <w:bCs/>
                <w:szCs w:val="26"/>
                <w:lang w:val="pt-BR"/>
              </w:rPr>
            </w:pPr>
            <w:r w:rsidRPr="00E35A56">
              <w:rPr>
                <w:bCs/>
                <w:szCs w:val="26"/>
                <w:lang w:val="pt-BR"/>
              </w:rPr>
              <w:t>BVMT</w:t>
            </w:r>
          </w:p>
        </w:tc>
        <w:tc>
          <w:tcPr>
            <w:tcW w:w="4637" w:type="dxa"/>
          </w:tcPr>
          <w:p w:rsidR="0027476C" w:rsidRPr="00E35A56" w:rsidRDefault="0027476C" w:rsidP="00A3143D">
            <w:pPr>
              <w:tabs>
                <w:tab w:val="right" w:leader="dot" w:pos="8760"/>
                <w:tab w:val="right" w:leader="dot" w:pos="10080"/>
              </w:tabs>
              <w:spacing w:line="360" w:lineRule="exact"/>
              <w:ind w:firstLine="0"/>
              <w:rPr>
                <w:bCs/>
                <w:szCs w:val="26"/>
                <w:lang w:val="pt-BR"/>
              </w:rPr>
            </w:pPr>
            <w:r w:rsidRPr="00E35A56">
              <w:rPr>
                <w:bCs/>
                <w:szCs w:val="26"/>
                <w:lang w:val="pt-BR"/>
              </w:rPr>
              <w:t>Bảo vệ môi trường</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szCs w:val="26"/>
                <w:lang w:val="vi-VN"/>
              </w:rPr>
              <w:t>CBCNV</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Cán bộ công nhân viên</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CHXHCN</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Cộng Hòa Xã hội Chủ Nghĩa</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CP</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 xml:space="preserve">Chính Phủ </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CTNH</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Chất thải nguy hại</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CTR</w:t>
            </w:r>
          </w:p>
        </w:tc>
        <w:tc>
          <w:tcPr>
            <w:tcW w:w="4637"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Chất thải rắn</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CTRSH</w:t>
            </w:r>
          </w:p>
        </w:tc>
        <w:tc>
          <w:tcPr>
            <w:tcW w:w="4637"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Chất thải rắn sinh hoạt</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 xml:space="preserve">ĐTM </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 xml:space="preserve">Đánh giá tác động môi trường </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ĐTV</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Động thực vật</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HTXLNT</w:t>
            </w:r>
          </w:p>
        </w:tc>
        <w:tc>
          <w:tcPr>
            <w:tcW w:w="4637"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Hệ thống xử lý nước thải</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KT-XH</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Kinh tế xã hội</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NĐ</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Nghị định</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PCCC</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vi-VN"/>
              </w:rPr>
            </w:pPr>
            <w:r w:rsidRPr="00E35A56">
              <w:rPr>
                <w:bCs/>
                <w:szCs w:val="26"/>
                <w:lang w:val="pt-BR"/>
              </w:rPr>
              <w:t>Phòng cháy ch</w:t>
            </w:r>
            <w:r w:rsidRPr="00E35A56">
              <w:rPr>
                <w:bCs/>
                <w:szCs w:val="26"/>
                <w:lang w:val="vi-VN"/>
              </w:rPr>
              <w:t xml:space="preserve">ữa cháy </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QCVN</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 xml:space="preserve">Quy chuẩn Việt Nam </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QH</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 xml:space="preserve">Quốc hội </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szCs w:val="26"/>
              </w:rPr>
            </w:pPr>
            <w:r w:rsidRPr="00E35A56">
              <w:rPr>
                <w:szCs w:val="26"/>
              </w:rPr>
              <w:t>QL</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Quốc lộ</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QLMT</w:t>
            </w:r>
          </w:p>
        </w:tc>
        <w:tc>
          <w:tcPr>
            <w:tcW w:w="4637"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 xml:space="preserve">Quản lý môi trường </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TCVN</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Tiêu chuẩn Việt Nam</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TT</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Thông tư</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UBND</w:t>
            </w:r>
          </w:p>
        </w:tc>
        <w:tc>
          <w:tcPr>
            <w:tcW w:w="4637"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Ủy ban nhân dân</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VNĐ</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Việt Nam đồng</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VSMT</w:t>
            </w:r>
          </w:p>
        </w:tc>
        <w:tc>
          <w:tcPr>
            <w:tcW w:w="4637" w:type="dxa"/>
          </w:tcPr>
          <w:p w:rsidR="000245EC" w:rsidRPr="00E35A56" w:rsidRDefault="000245EC" w:rsidP="00A3143D">
            <w:pPr>
              <w:tabs>
                <w:tab w:val="right" w:leader="dot" w:pos="8760"/>
                <w:tab w:val="right" w:leader="dot" w:pos="10080"/>
              </w:tabs>
              <w:spacing w:line="360" w:lineRule="exact"/>
              <w:ind w:firstLine="0"/>
              <w:rPr>
                <w:bCs/>
                <w:szCs w:val="26"/>
                <w:lang w:val="pt-BR"/>
              </w:rPr>
            </w:pPr>
            <w:r w:rsidRPr="00E35A56">
              <w:rPr>
                <w:bCs/>
                <w:szCs w:val="26"/>
                <w:lang w:val="pt-BR"/>
              </w:rPr>
              <w:t xml:space="preserve">Vệ sinh môi trường </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XLNT</w:t>
            </w:r>
          </w:p>
        </w:tc>
        <w:tc>
          <w:tcPr>
            <w:tcW w:w="4637"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Xử lý nước thải</w:t>
            </w:r>
          </w:p>
        </w:tc>
      </w:tr>
      <w:tr w:rsidR="001E3624" w:rsidRPr="00E35A56" w:rsidTr="00201A32">
        <w:tc>
          <w:tcPr>
            <w:tcW w:w="1876"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WHO</w:t>
            </w:r>
          </w:p>
        </w:tc>
        <w:tc>
          <w:tcPr>
            <w:tcW w:w="4637" w:type="dxa"/>
          </w:tcPr>
          <w:p w:rsidR="000245EC" w:rsidRPr="00E35A56" w:rsidRDefault="000245EC" w:rsidP="00A3143D">
            <w:pPr>
              <w:tabs>
                <w:tab w:val="right" w:leader="dot" w:pos="8760"/>
                <w:tab w:val="right" w:leader="dot" w:pos="10080"/>
              </w:tabs>
              <w:spacing w:line="360" w:lineRule="exact"/>
              <w:ind w:firstLine="0"/>
              <w:rPr>
                <w:szCs w:val="26"/>
                <w:lang w:val="pt-BR"/>
              </w:rPr>
            </w:pPr>
            <w:r w:rsidRPr="00E35A56">
              <w:rPr>
                <w:szCs w:val="26"/>
                <w:lang w:val="pt-BR"/>
              </w:rPr>
              <w:t>Tổ chức Y tế thế giới</w:t>
            </w:r>
          </w:p>
        </w:tc>
      </w:tr>
      <w:tr w:rsidR="001E3624" w:rsidRPr="00E35A56" w:rsidTr="00201A32">
        <w:tc>
          <w:tcPr>
            <w:tcW w:w="1876" w:type="dxa"/>
          </w:tcPr>
          <w:p w:rsidR="00C3768B" w:rsidRPr="00E35A56" w:rsidRDefault="00C3768B" w:rsidP="00A3143D">
            <w:pPr>
              <w:tabs>
                <w:tab w:val="right" w:leader="dot" w:pos="8760"/>
                <w:tab w:val="right" w:leader="dot" w:pos="10080"/>
              </w:tabs>
              <w:spacing w:line="360" w:lineRule="exact"/>
              <w:ind w:firstLine="0"/>
              <w:rPr>
                <w:szCs w:val="26"/>
                <w:lang w:val="pt-BR"/>
              </w:rPr>
            </w:pPr>
            <w:r w:rsidRPr="00E35A56">
              <w:rPr>
                <w:szCs w:val="26"/>
                <w:lang w:val="pt-BR"/>
              </w:rPr>
              <w:t>NH</w:t>
            </w:r>
          </w:p>
        </w:tc>
        <w:tc>
          <w:tcPr>
            <w:tcW w:w="4637" w:type="dxa"/>
          </w:tcPr>
          <w:p w:rsidR="00C3768B" w:rsidRPr="00E35A56" w:rsidRDefault="00C3768B" w:rsidP="00A3143D">
            <w:pPr>
              <w:tabs>
                <w:tab w:val="right" w:leader="dot" w:pos="8760"/>
                <w:tab w:val="right" w:leader="dot" w:pos="10080"/>
              </w:tabs>
              <w:spacing w:line="360" w:lineRule="exact"/>
              <w:ind w:firstLine="0"/>
              <w:rPr>
                <w:szCs w:val="26"/>
                <w:lang w:val="pt-BR"/>
              </w:rPr>
            </w:pPr>
            <w:r w:rsidRPr="00E35A56">
              <w:rPr>
                <w:szCs w:val="26"/>
                <w:lang w:val="pt-BR"/>
              </w:rPr>
              <w:t>Nguy hại</w:t>
            </w:r>
          </w:p>
        </w:tc>
      </w:tr>
      <w:tr w:rsidR="001E3624" w:rsidRPr="00E35A56" w:rsidTr="00201A32">
        <w:tc>
          <w:tcPr>
            <w:tcW w:w="1876" w:type="dxa"/>
          </w:tcPr>
          <w:p w:rsidR="00C3768B" w:rsidRPr="00E35A56" w:rsidRDefault="00C3768B" w:rsidP="00A3143D">
            <w:pPr>
              <w:tabs>
                <w:tab w:val="right" w:leader="dot" w:pos="8760"/>
                <w:tab w:val="right" w:leader="dot" w:pos="10080"/>
              </w:tabs>
              <w:spacing w:line="360" w:lineRule="exact"/>
              <w:ind w:firstLine="0"/>
              <w:rPr>
                <w:szCs w:val="26"/>
                <w:lang w:val="pt-BR"/>
              </w:rPr>
            </w:pPr>
            <w:r w:rsidRPr="00E35A56">
              <w:rPr>
                <w:szCs w:val="26"/>
                <w:lang w:val="pt-BR"/>
              </w:rPr>
              <w:t>KS</w:t>
            </w:r>
          </w:p>
        </w:tc>
        <w:tc>
          <w:tcPr>
            <w:tcW w:w="4637" w:type="dxa"/>
          </w:tcPr>
          <w:p w:rsidR="00C3768B" w:rsidRPr="00E35A56" w:rsidRDefault="00C3768B" w:rsidP="00A3143D">
            <w:pPr>
              <w:tabs>
                <w:tab w:val="right" w:leader="dot" w:pos="8760"/>
                <w:tab w:val="right" w:leader="dot" w:pos="10080"/>
              </w:tabs>
              <w:spacing w:line="360" w:lineRule="exact"/>
              <w:ind w:firstLine="0"/>
              <w:rPr>
                <w:szCs w:val="26"/>
                <w:lang w:val="pt-BR"/>
              </w:rPr>
            </w:pPr>
            <w:r w:rsidRPr="00E35A56">
              <w:rPr>
                <w:szCs w:val="26"/>
                <w:lang w:val="pt-BR"/>
              </w:rPr>
              <w:t>Kiểm soát</w:t>
            </w:r>
          </w:p>
        </w:tc>
      </w:tr>
    </w:tbl>
    <w:p w:rsidR="000245EC" w:rsidRPr="00E35A56" w:rsidRDefault="000245EC">
      <w:pPr>
        <w:widowControl/>
        <w:spacing w:after="160" w:line="259" w:lineRule="auto"/>
        <w:ind w:firstLine="0"/>
        <w:jc w:val="left"/>
        <w:rPr>
          <w:rFonts w:eastAsiaTheme="majorEastAsia"/>
          <w:b/>
          <w:szCs w:val="32"/>
        </w:rPr>
      </w:pPr>
    </w:p>
    <w:p w:rsidR="000245EC" w:rsidRPr="00E35A56" w:rsidRDefault="000245EC">
      <w:pPr>
        <w:widowControl/>
        <w:spacing w:after="160" w:line="259" w:lineRule="auto"/>
        <w:ind w:firstLine="0"/>
        <w:jc w:val="left"/>
        <w:rPr>
          <w:rFonts w:eastAsiaTheme="majorEastAsia"/>
          <w:b/>
          <w:szCs w:val="32"/>
        </w:rPr>
      </w:pPr>
    </w:p>
    <w:p w:rsidR="005725E9" w:rsidRPr="00E35A56" w:rsidRDefault="005725E9">
      <w:pPr>
        <w:widowControl/>
        <w:spacing w:after="160" w:line="259" w:lineRule="auto"/>
        <w:ind w:firstLine="0"/>
        <w:jc w:val="left"/>
        <w:rPr>
          <w:rFonts w:eastAsiaTheme="majorEastAsia"/>
          <w:b/>
          <w:szCs w:val="32"/>
        </w:rPr>
      </w:pPr>
    </w:p>
    <w:p w:rsidR="005725E9" w:rsidRPr="00E35A56" w:rsidRDefault="005725E9">
      <w:pPr>
        <w:widowControl/>
        <w:spacing w:after="160" w:line="259" w:lineRule="auto"/>
        <w:ind w:firstLine="0"/>
        <w:jc w:val="left"/>
        <w:rPr>
          <w:rFonts w:eastAsiaTheme="majorEastAsia"/>
          <w:b/>
          <w:szCs w:val="32"/>
        </w:rPr>
      </w:pPr>
    </w:p>
    <w:p w:rsidR="005725E9" w:rsidRPr="00E35A56" w:rsidRDefault="005725E9">
      <w:pPr>
        <w:widowControl/>
        <w:spacing w:after="160" w:line="259" w:lineRule="auto"/>
        <w:ind w:firstLine="0"/>
        <w:jc w:val="left"/>
        <w:rPr>
          <w:rFonts w:eastAsiaTheme="majorEastAsia"/>
          <w:b/>
          <w:szCs w:val="32"/>
        </w:rPr>
      </w:pPr>
    </w:p>
    <w:p w:rsidR="00041877" w:rsidRPr="00E35A56" w:rsidRDefault="00041877" w:rsidP="00DC4655">
      <w:pPr>
        <w:pStyle w:val="Heading1"/>
        <w:rPr>
          <w:color w:val="auto"/>
        </w:rPr>
      </w:pPr>
      <w:bookmarkStart w:id="10" w:name="_Toc127880007"/>
      <w:bookmarkStart w:id="11" w:name="_Toc128744940"/>
    </w:p>
    <w:p w:rsidR="009D3899" w:rsidRPr="00E35A56" w:rsidRDefault="009D3899" w:rsidP="009D3899"/>
    <w:p w:rsidR="006262B5" w:rsidRDefault="00C97B4F" w:rsidP="0058344F">
      <w:pPr>
        <w:widowControl/>
        <w:spacing w:before="120" w:line="360" w:lineRule="exact"/>
        <w:ind w:firstLine="0"/>
        <w:jc w:val="center"/>
        <w:rPr>
          <w:b/>
        </w:rPr>
      </w:pPr>
      <w:r w:rsidRPr="00E35A56">
        <w:br w:type="page"/>
      </w:r>
      <w:r w:rsidR="00735DC7" w:rsidRPr="00E35A56">
        <w:rPr>
          <w:b/>
        </w:rPr>
        <w:lastRenderedPageBreak/>
        <w:t>DANH MỤC CÁC BẢNG</w:t>
      </w:r>
      <w:bookmarkEnd w:id="10"/>
      <w:bookmarkEnd w:id="11"/>
    </w:p>
    <w:p w:rsidR="00763A55" w:rsidRPr="00E35A56" w:rsidRDefault="00763A55" w:rsidP="0058344F">
      <w:pPr>
        <w:widowControl/>
        <w:spacing w:before="120" w:line="360" w:lineRule="exact"/>
        <w:ind w:firstLine="0"/>
        <w:jc w:val="center"/>
        <w:rPr>
          <w:b/>
        </w:rPr>
      </w:pPr>
    </w:p>
    <w:bookmarkStart w:id="12" w:name="_Toc127801696"/>
    <w:bookmarkStart w:id="13" w:name="_Toc127801903"/>
    <w:p w:rsidR="005E249D" w:rsidRPr="00E35A56" w:rsidRDefault="00C500BC"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r w:rsidRPr="00E35A56">
        <w:rPr>
          <w:b/>
        </w:rPr>
        <w:fldChar w:fldCharType="begin"/>
      </w:r>
      <w:r w:rsidR="00321D44" w:rsidRPr="00E35A56">
        <w:rPr>
          <w:b/>
        </w:rPr>
        <w:instrText xml:space="preserve"> TOC \h \z \c "Bảng" </w:instrText>
      </w:r>
      <w:r w:rsidRPr="00E35A56">
        <w:rPr>
          <w:b/>
        </w:rPr>
        <w:fldChar w:fldCharType="separate"/>
      </w:r>
      <w:hyperlink w:anchor="_Toc161665052" w:history="1">
        <w:r w:rsidR="005E249D" w:rsidRPr="00E35A56">
          <w:rPr>
            <w:rStyle w:val="Hyperlink"/>
            <w:noProof/>
            <w:color w:val="auto"/>
          </w:rPr>
          <w:t>Bảng 1: Tổng hợp nguyên liệu, hóa chất sử dụng</w:t>
        </w:r>
        <w:r w:rsidR="005E249D" w:rsidRPr="00E35A56">
          <w:rPr>
            <w:noProof/>
            <w:webHidden/>
          </w:rPr>
          <w:tab/>
        </w:r>
        <w:r w:rsidR="003F5C12">
          <w:rPr>
            <w:noProof/>
            <w:webHidden/>
          </w:rPr>
          <w:t>5</w:t>
        </w:r>
      </w:hyperlink>
    </w:p>
    <w:p w:rsidR="005E249D"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53" w:history="1">
        <w:r w:rsidR="005E249D" w:rsidRPr="00E35A56">
          <w:rPr>
            <w:rStyle w:val="Hyperlink"/>
            <w:noProof/>
            <w:color w:val="auto"/>
          </w:rPr>
          <w:t>Bảng 2: Thống kê lượng nước sử dụng</w:t>
        </w:r>
        <w:r w:rsidR="004E26BC">
          <w:rPr>
            <w:rStyle w:val="Hyperlink"/>
            <w:noProof/>
            <w:color w:val="auto"/>
            <w:lang w:val="en-US"/>
          </w:rPr>
          <w:t xml:space="preserve"> theo hoá đơn sử dụng nước</w:t>
        </w:r>
        <w:r w:rsidR="005E249D" w:rsidRPr="00E35A56">
          <w:rPr>
            <w:noProof/>
            <w:webHidden/>
          </w:rPr>
          <w:tab/>
        </w:r>
        <w:r w:rsidR="003F5C12">
          <w:rPr>
            <w:noProof/>
            <w:webHidden/>
          </w:rPr>
          <w:t>8</w:t>
        </w:r>
      </w:hyperlink>
    </w:p>
    <w:p w:rsidR="005E249D"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54" w:history="1">
        <w:r w:rsidR="005E249D" w:rsidRPr="00E35A56">
          <w:rPr>
            <w:rStyle w:val="Hyperlink"/>
            <w:noProof/>
            <w:color w:val="auto"/>
          </w:rPr>
          <w:t>Bảng 3: Tổng hợp khối lượng nước sử dụng và khối lượng nước thải tại Công ty</w:t>
        </w:r>
        <w:r w:rsidR="005E249D" w:rsidRPr="00E35A56">
          <w:rPr>
            <w:noProof/>
            <w:webHidden/>
          </w:rPr>
          <w:tab/>
        </w:r>
        <w:r w:rsidR="00600BFC">
          <w:rPr>
            <w:noProof/>
            <w:webHidden/>
          </w:rPr>
          <w:t>9</w:t>
        </w:r>
      </w:hyperlink>
    </w:p>
    <w:p w:rsidR="005E249D"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55" w:history="1">
        <w:r w:rsidR="005E249D" w:rsidRPr="00E35A56">
          <w:rPr>
            <w:rStyle w:val="Hyperlink"/>
            <w:noProof/>
            <w:color w:val="auto"/>
          </w:rPr>
          <w:t>Bảng 4: Các hạng mục công trình của cơ sở</w:t>
        </w:r>
        <w:r w:rsidR="005E249D" w:rsidRPr="00E35A56">
          <w:rPr>
            <w:noProof/>
            <w:webHidden/>
          </w:rPr>
          <w:tab/>
        </w:r>
        <w:r w:rsidR="003F5C12">
          <w:rPr>
            <w:noProof/>
            <w:webHidden/>
          </w:rPr>
          <w:t>9</w:t>
        </w:r>
      </w:hyperlink>
    </w:p>
    <w:p w:rsidR="005E249D"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56" w:history="1">
        <w:r w:rsidR="005E249D" w:rsidRPr="00E35A56">
          <w:rPr>
            <w:rStyle w:val="Hyperlink"/>
            <w:noProof/>
            <w:color w:val="auto"/>
          </w:rPr>
          <w:t>Bảng 5: Tổng hợp thiết bị, máy móc của nhà máy</w:t>
        </w:r>
        <w:r w:rsidR="005E249D" w:rsidRPr="00E35A56">
          <w:rPr>
            <w:noProof/>
            <w:webHidden/>
          </w:rPr>
          <w:tab/>
        </w:r>
        <w:r w:rsidR="00C500BC" w:rsidRPr="00E35A56">
          <w:rPr>
            <w:noProof/>
            <w:webHidden/>
          </w:rPr>
          <w:fldChar w:fldCharType="begin"/>
        </w:r>
        <w:r w:rsidR="005E249D" w:rsidRPr="00E35A56">
          <w:rPr>
            <w:noProof/>
            <w:webHidden/>
          </w:rPr>
          <w:instrText xml:space="preserve"> PAGEREF _Toc161665056 \h </w:instrText>
        </w:r>
        <w:r w:rsidR="00C500BC" w:rsidRPr="00E35A56">
          <w:rPr>
            <w:noProof/>
            <w:webHidden/>
          </w:rPr>
        </w:r>
        <w:r w:rsidR="00C500BC" w:rsidRPr="00E35A56">
          <w:rPr>
            <w:noProof/>
            <w:webHidden/>
          </w:rPr>
          <w:fldChar w:fldCharType="separate"/>
        </w:r>
        <w:r w:rsidR="006421CD" w:rsidRPr="00E35A56">
          <w:rPr>
            <w:noProof/>
            <w:webHidden/>
          </w:rPr>
          <w:t>1</w:t>
        </w:r>
        <w:r w:rsidR="00600BFC">
          <w:rPr>
            <w:noProof/>
            <w:webHidden/>
          </w:rPr>
          <w:t>3</w:t>
        </w:r>
        <w:r w:rsidR="00C500BC" w:rsidRPr="00E35A56">
          <w:rPr>
            <w:noProof/>
            <w:webHidden/>
          </w:rPr>
          <w:fldChar w:fldCharType="end"/>
        </w:r>
      </w:hyperlink>
    </w:p>
    <w:p w:rsidR="005E249D"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57" w:history="1">
        <w:r w:rsidR="005E249D" w:rsidRPr="00E35A56">
          <w:rPr>
            <w:rStyle w:val="Hyperlink"/>
            <w:noProof/>
            <w:color w:val="auto"/>
          </w:rPr>
          <w:t>Bảng 6</w:t>
        </w:r>
        <w:r w:rsidR="005E249D" w:rsidRPr="00E35A56">
          <w:rPr>
            <w:rStyle w:val="Hyperlink"/>
            <w:rFonts w:eastAsia="SimSun"/>
            <w:noProof/>
            <w:color w:val="auto"/>
            <w:lang w:val="nl-NL"/>
          </w:rPr>
          <w:t>: Kích thước các bể xử lý nước thải</w:t>
        </w:r>
        <w:r w:rsidR="005E249D" w:rsidRPr="00E35A56">
          <w:rPr>
            <w:noProof/>
            <w:webHidden/>
          </w:rPr>
          <w:tab/>
        </w:r>
        <w:r w:rsidR="003F5C12">
          <w:rPr>
            <w:noProof/>
            <w:webHidden/>
          </w:rPr>
          <w:t>27</w:t>
        </w:r>
      </w:hyperlink>
    </w:p>
    <w:p w:rsidR="005E249D"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58" w:history="1">
        <w:r w:rsidR="005E249D" w:rsidRPr="00E35A56">
          <w:rPr>
            <w:rStyle w:val="Hyperlink"/>
            <w:noProof/>
            <w:color w:val="auto"/>
            <w:lang w:val="nl-NL"/>
          </w:rPr>
          <w:t xml:space="preserve">Bảng 7: </w:t>
        </w:r>
        <w:r w:rsidR="003F5C12">
          <w:rPr>
            <w:rStyle w:val="Hyperlink"/>
            <w:noProof/>
            <w:color w:val="auto"/>
            <w:lang w:val="nl-NL"/>
          </w:rPr>
          <w:t>Thiết bị máy móc của hệ thống xử lý nước thải</w:t>
        </w:r>
        <w:r w:rsidR="005E249D" w:rsidRPr="00E35A56">
          <w:rPr>
            <w:noProof/>
            <w:webHidden/>
          </w:rPr>
          <w:tab/>
        </w:r>
        <w:r w:rsidR="003F5C12">
          <w:rPr>
            <w:noProof/>
            <w:webHidden/>
          </w:rPr>
          <w:t>27</w:t>
        </w:r>
      </w:hyperlink>
    </w:p>
    <w:p w:rsidR="005E249D"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59" w:history="1">
        <w:r w:rsidR="005E249D" w:rsidRPr="00E35A56">
          <w:rPr>
            <w:rStyle w:val="Hyperlink"/>
            <w:noProof/>
            <w:color w:val="auto"/>
            <w:lang w:val="pt-BR"/>
          </w:rPr>
          <w:t xml:space="preserve">Bảng 8: </w:t>
        </w:r>
        <w:r w:rsidR="00B92A1E">
          <w:rPr>
            <w:rStyle w:val="Hyperlink"/>
            <w:noProof/>
            <w:color w:val="auto"/>
            <w:lang w:val="pt-BR"/>
          </w:rPr>
          <w:t>Thông số kỹ thuật của hệ thống thu gom</w:t>
        </w:r>
        <w:r w:rsidR="00763A55">
          <w:rPr>
            <w:rStyle w:val="Hyperlink"/>
            <w:noProof/>
            <w:color w:val="auto"/>
            <w:lang w:val="pt-BR"/>
          </w:rPr>
          <w:t xml:space="preserve"> xử lý hơi mù</w:t>
        </w:r>
        <w:r w:rsidR="003F5C12">
          <w:rPr>
            <w:rStyle w:val="Hyperlink"/>
            <w:noProof/>
            <w:color w:val="auto"/>
            <w:lang w:val="pt-BR"/>
          </w:rPr>
          <w:t>i, khí thải</w:t>
        </w:r>
        <w:r w:rsidR="005E249D" w:rsidRPr="00E35A56">
          <w:rPr>
            <w:noProof/>
            <w:webHidden/>
          </w:rPr>
          <w:tab/>
        </w:r>
        <w:r w:rsidR="00B92A1E">
          <w:rPr>
            <w:noProof/>
            <w:webHidden/>
          </w:rPr>
          <w:t>30</w:t>
        </w:r>
      </w:hyperlink>
    </w:p>
    <w:p w:rsidR="005E249D"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60" w:history="1">
        <w:r w:rsidR="005E249D" w:rsidRPr="00E35A56">
          <w:rPr>
            <w:rStyle w:val="Hyperlink"/>
            <w:noProof/>
            <w:color w:val="auto"/>
          </w:rPr>
          <w:t>Bảng 9:</w:t>
        </w:r>
        <w:r w:rsidR="005E249D" w:rsidRPr="00E35A56">
          <w:rPr>
            <w:rStyle w:val="Hyperlink"/>
            <w:noProof/>
            <w:color w:val="auto"/>
            <w:lang w:val="af-ZA"/>
          </w:rPr>
          <w:t xml:space="preserve"> </w:t>
        </w:r>
        <w:r w:rsidR="00B92A1E">
          <w:rPr>
            <w:rStyle w:val="Hyperlink"/>
            <w:noProof/>
            <w:color w:val="auto"/>
            <w:lang w:val="af-ZA"/>
          </w:rPr>
          <w:t>Khối lượng chất thải rắn công nhiệp thông thường phát sinh tại cơ sở</w:t>
        </w:r>
        <w:r w:rsidR="005E249D" w:rsidRPr="00E35A56">
          <w:rPr>
            <w:noProof/>
            <w:webHidden/>
          </w:rPr>
          <w:tab/>
        </w:r>
        <w:r w:rsidR="00B92A1E">
          <w:rPr>
            <w:noProof/>
            <w:webHidden/>
          </w:rPr>
          <w:t>32</w:t>
        </w:r>
      </w:hyperlink>
    </w:p>
    <w:p w:rsidR="005E249D" w:rsidRPr="00BC5A30" w:rsidRDefault="006D2C97" w:rsidP="002A427A">
      <w:pPr>
        <w:pStyle w:val="TableofFigures"/>
        <w:tabs>
          <w:tab w:val="right" w:leader="dot" w:pos="9345"/>
        </w:tabs>
        <w:spacing w:line="360" w:lineRule="exact"/>
        <w:ind w:firstLine="0"/>
        <w:rPr>
          <w:noProof/>
          <w:u w:val="single"/>
          <w:lang w:val="nb-NO"/>
        </w:rPr>
      </w:pPr>
      <w:hyperlink w:anchor="_Toc161665061" w:history="1">
        <w:r w:rsidR="005E249D" w:rsidRPr="00BC5A30">
          <w:rPr>
            <w:rStyle w:val="Hyperlink"/>
            <w:noProof/>
            <w:color w:val="auto"/>
            <w:lang w:val="nb-NO"/>
          </w:rPr>
          <w:t xml:space="preserve">Bảng 10: </w:t>
        </w:r>
        <w:r w:rsidR="00B92A1E" w:rsidRPr="00BC5A30">
          <w:rPr>
            <w:rStyle w:val="Hyperlink"/>
            <w:noProof/>
            <w:color w:val="auto"/>
            <w:lang w:val="nb-NO"/>
          </w:rPr>
          <w:t xml:space="preserve">Thành phần, khối lượng CTNH phát sinh tại </w:t>
        </w:r>
        <w:r w:rsidR="005E249D" w:rsidRPr="00BC5A30">
          <w:rPr>
            <w:noProof/>
            <w:webHidden/>
          </w:rPr>
          <w:tab/>
        </w:r>
        <w:r w:rsidR="00C500BC" w:rsidRPr="00BC5A30">
          <w:rPr>
            <w:noProof/>
            <w:webHidden/>
          </w:rPr>
          <w:fldChar w:fldCharType="begin"/>
        </w:r>
        <w:r w:rsidR="005E249D" w:rsidRPr="00BC5A30">
          <w:rPr>
            <w:noProof/>
            <w:webHidden/>
          </w:rPr>
          <w:instrText xml:space="preserve"> PAGEREF _Toc161665061 \h </w:instrText>
        </w:r>
        <w:r w:rsidR="00C500BC" w:rsidRPr="00BC5A30">
          <w:rPr>
            <w:noProof/>
            <w:webHidden/>
          </w:rPr>
        </w:r>
        <w:r w:rsidR="00C500BC" w:rsidRPr="00BC5A30">
          <w:rPr>
            <w:noProof/>
            <w:webHidden/>
          </w:rPr>
          <w:fldChar w:fldCharType="separate"/>
        </w:r>
        <w:r w:rsidR="00600BFC" w:rsidRPr="00BC5A30">
          <w:rPr>
            <w:noProof/>
            <w:webHidden/>
          </w:rPr>
          <w:t>3</w:t>
        </w:r>
        <w:r w:rsidR="006421CD" w:rsidRPr="00BC5A30">
          <w:rPr>
            <w:noProof/>
            <w:webHidden/>
          </w:rPr>
          <w:t>4</w:t>
        </w:r>
        <w:r w:rsidR="00C500BC" w:rsidRPr="00BC5A30">
          <w:rPr>
            <w:noProof/>
            <w:webHidden/>
          </w:rPr>
          <w:fldChar w:fldCharType="end"/>
        </w:r>
      </w:hyperlink>
    </w:p>
    <w:p w:rsidR="005E249D" w:rsidRPr="00BC5A30"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62" w:history="1">
        <w:r w:rsidR="005E249D" w:rsidRPr="00BC5A30">
          <w:rPr>
            <w:rStyle w:val="Hyperlink"/>
            <w:noProof/>
            <w:color w:val="auto"/>
          </w:rPr>
          <w:t>Bảng 11</w:t>
        </w:r>
        <w:r w:rsidR="005E249D" w:rsidRPr="00BC5A30">
          <w:rPr>
            <w:rStyle w:val="Hyperlink"/>
            <w:noProof/>
            <w:color w:val="auto"/>
            <w:lang w:val="nl-NL"/>
          </w:rPr>
          <w:t xml:space="preserve">: </w:t>
        </w:r>
        <w:r w:rsidR="00EF32E5" w:rsidRPr="00BC5A30">
          <w:rPr>
            <w:szCs w:val="26"/>
            <w:lang w:val="nl-NL"/>
          </w:rPr>
          <w:t>Các n</w:t>
        </w:r>
        <w:r w:rsidR="00EF32E5" w:rsidRPr="00BC5A30">
          <w:rPr>
            <w:rStyle w:val="Vnbnnidung"/>
            <w:szCs w:val="26"/>
            <w:lang w:val="nl-NL"/>
          </w:rPr>
          <w:t>ội dung thay đổi so với Quyết định phê duyệt đề án bảo vệ môi trường chi tiết</w:t>
        </w:r>
        <w:r w:rsidR="00EF32E5" w:rsidRPr="00BC5A30">
          <w:rPr>
            <w:rStyle w:val="Hyperlink"/>
            <w:noProof/>
            <w:color w:val="auto"/>
            <w:lang w:val="nl-NL"/>
          </w:rPr>
          <w:t xml:space="preserve"> </w:t>
        </w:r>
        <w:r w:rsidR="005E249D" w:rsidRPr="00BC5A30">
          <w:rPr>
            <w:noProof/>
            <w:webHidden/>
          </w:rPr>
          <w:tab/>
        </w:r>
        <w:r w:rsidR="00600BFC" w:rsidRPr="00BC5A30">
          <w:rPr>
            <w:noProof/>
            <w:webHidden/>
          </w:rPr>
          <w:t>39</w:t>
        </w:r>
      </w:hyperlink>
    </w:p>
    <w:p w:rsidR="005E249D" w:rsidRPr="00BC5A30"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63" w:history="1">
        <w:r w:rsidR="005E249D" w:rsidRPr="00BC5A30">
          <w:rPr>
            <w:rStyle w:val="Hyperlink"/>
            <w:noProof/>
            <w:color w:val="auto"/>
          </w:rPr>
          <w:t>Bảng 12</w:t>
        </w:r>
        <w:r w:rsidR="005E249D" w:rsidRPr="00BC5A30">
          <w:rPr>
            <w:rStyle w:val="Hyperlink"/>
            <w:noProof/>
            <w:color w:val="auto"/>
            <w:lang w:val="nl-NL"/>
          </w:rPr>
          <w:t xml:space="preserve">: </w:t>
        </w:r>
        <w:r w:rsidR="009577F9" w:rsidRPr="00BC5A30">
          <w:rPr>
            <w:lang w:val="nb-NO"/>
          </w:rPr>
          <w:t>Giới hạn giá trị thông số ô nhiễm trong nước thải sau xử lý</w:t>
        </w:r>
        <w:r w:rsidR="005E249D" w:rsidRPr="00BC5A30">
          <w:rPr>
            <w:noProof/>
            <w:webHidden/>
          </w:rPr>
          <w:tab/>
        </w:r>
        <w:r w:rsidR="00600BFC" w:rsidRPr="00BC5A30">
          <w:rPr>
            <w:noProof/>
            <w:webHidden/>
          </w:rPr>
          <w:t>42</w:t>
        </w:r>
      </w:hyperlink>
    </w:p>
    <w:p w:rsidR="005E249D" w:rsidRPr="00BC5A30" w:rsidRDefault="006D2C97" w:rsidP="00BC5A30">
      <w:pPr>
        <w:pStyle w:val="Caption"/>
        <w:jc w:val="both"/>
        <w:rPr>
          <w:b w:val="0"/>
          <w:lang w:val="nl-NL"/>
        </w:rPr>
      </w:pPr>
      <w:hyperlink w:anchor="_Toc161665064" w:history="1">
        <w:r w:rsidR="005E249D" w:rsidRPr="00BC5A30">
          <w:rPr>
            <w:rStyle w:val="Hyperlink"/>
            <w:b w:val="0"/>
            <w:noProof/>
            <w:color w:val="auto"/>
          </w:rPr>
          <w:t xml:space="preserve">Bảng 13: </w:t>
        </w:r>
        <w:r w:rsidR="00BC5A30" w:rsidRPr="00BC5A30">
          <w:rPr>
            <w:b w:val="0"/>
            <w:lang w:val="nl-NL"/>
          </w:rPr>
          <w:t>Giới hạn thông số đề nghị cấp phép đối khí thải................................................</w:t>
        </w:r>
        <w:r w:rsidR="00600BFC" w:rsidRPr="00BC5A30">
          <w:rPr>
            <w:b w:val="0"/>
            <w:noProof/>
            <w:webHidden/>
          </w:rPr>
          <w:t>43</w:t>
        </w:r>
      </w:hyperlink>
    </w:p>
    <w:p w:rsidR="005E249D" w:rsidRPr="00BC5A30"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665065" w:history="1">
        <w:r w:rsidR="005E249D" w:rsidRPr="00BC5A30">
          <w:rPr>
            <w:rStyle w:val="Hyperlink"/>
            <w:noProof/>
            <w:color w:val="auto"/>
          </w:rPr>
          <w:t xml:space="preserve">Bảng 14: </w:t>
        </w:r>
        <w:r w:rsidR="009577F9" w:rsidRPr="00BC5A30">
          <w:rPr>
            <w:lang w:val="nl-NL"/>
          </w:rPr>
          <w:t>Bảng tổng hợp k</w:t>
        </w:r>
        <w:r w:rsidR="009577F9" w:rsidRPr="00BC5A30">
          <w:rPr>
            <w:lang w:val="vi-VN"/>
          </w:rPr>
          <w:t>ết quả</w:t>
        </w:r>
        <w:r w:rsidR="009577F9" w:rsidRPr="00BC5A30">
          <w:rPr>
            <w:lang w:val="nl-NL"/>
          </w:rPr>
          <w:t xml:space="preserve"> quan trắc môi trường định kỳ đối với nước thải năm 2023</w:t>
        </w:r>
        <w:r w:rsidR="005E249D" w:rsidRPr="00BC5A30">
          <w:rPr>
            <w:noProof/>
            <w:webHidden/>
          </w:rPr>
          <w:tab/>
        </w:r>
        <w:r w:rsidR="00600BFC" w:rsidRPr="00BC5A30">
          <w:rPr>
            <w:noProof/>
            <w:webHidden/>
          </w:rPr>
          <w:t>45</w:t>
        </w:r>
      </w:hyperlink>
    </w:p>
    <w:p w:rsidR="005E249D" w:rsidRPr="00BC5A30" w:rsidRDefault="006D2C97" w:rsidP="002A427A">
      <w:pPr>
        <w:pStyle w:val="TableofFigures"/>
        <w:tabs>
          <w:tab w:val="right" w:leader="dot" w:pos="9345"/>
        </w:tabs>
        <w:spacing w:line="360" w:lineRule="exact"/>
        <w:ind w:firstLine="0"/>
        <w:rPr>
          <w:noProof/>
        </w:rPr>
      </w:pPr>
      <w:hyperlink w:anchor="_Toc161665066" w:history="1">
        <w:r w:rsidR="005E249D" w:rsidRPr="00BC5A30">
          <w:rPr>
            <w:rStyle w:val="Hyperlink"/>
            <w:noProof/>
            <w:color w:val="auto"/>
            <w:lang w:val="nl-NL"/>
          </w:rPr>
          <w:t xml:space="preserve">Bảng 15: </w:t>
        </w:r>
        <w:r w:rsidR="00342EB6" w:rsidRPr="00BC5A30">
          <w:rPr>
            <w:rStyle w:val="Hyperlink"/>
            <w:noProof/>
            <w:color w:val="auto"/>
            <w:lang w:val="nl-NL"/>
          </w:rPr>
          <w:t>Bảng tổng hợp kết quả quan trắc môi trường định kỳ đối với nước thải năm 2024</w:t>
        </w:r>
        <w:r w:rsidR="005E249D" w:rsidRPr="00BC5A30">
          <w:rPr>
            <w:noProof/>
            <w:webHidden/>
          </w:rPr>
          <w:tab/>
        </w:r>
        <w:r w:rsidR="00600BFC" w:rsidRPr="00BC5A30">
          <w:rPr>
            <w:noProof/>
            <w:webHidden/>
          </w:rPr>
          <w:t>46</w:t>
        </w:r>
      </w:hyperlink>
    </w:p>
    <w:p w:rsidR="00342EB6" w:rsidRPr="00BC5A30" w:rsidRDefault="00342EB6" w:rsidP="00342EB6">
      <w:pPr>
        <w:ind w:firstLine="0"/>
        <w:rPr>
          <w:rFonts w:eastAsiaTheme="minorEastAsia"/>
        </w:rPr>
      </w:pPr>
      <w:r w:rsidRPr="00BC5A30">
        <w:rPr>
          <w:rFonts w:eastAsiaTheme="minorEastAsia"/>
        </w:rPr>
        <w:t>Bảng 16: Kết quả quan trắc môi trường khí thải 2023</w:t>
      </w:r>
      <w:r w:rsidR="00600BFC" w:rsidRPr="00BC5A30">
        <w:rPr>
          <w:rFonts w:eastAsiaTheme="minorEastAsia"/>
        </w:rPr>
        <w:t>…………………………………..</w:t>
      </w:r>
      <w:r w:rsidR="00600BFC" w:rsidRPr="00BC5A30">
        <w:rPr>
          <w:rFonts w:eastAsiaTheme="minorEastAsia"/>
          <w:webHidden/>
        </w:rPr>
        <w:t>47</w:t>
      </w:r>
    </w:p>
    <w:p w:rsidR="00342EB6" w:rsidRDefault="00342EB6" w:rsidP="00342EB6">
      <w:pPr>
        <w:ind w:firstLine="0"/>
        <w:rPr>
          <w:rFonts w:eastAsiaTheme="minorEastAsia"/>
        </w:rPr>
      </w:pPr>
      <w:r>
        <w:rPr>
          <w:rFonts w:eastAsiaTheme="minorEastAsia"/>
        </w:rPr>
        <w:t>Bảng 17: Kết quả quan trắc môi trường khí thải 2024</w:t>
      </w:r>
      <w:r w:rsidR="00600BFC">
        <w:rPr>
          <w:rFonts w:eastAsiaTheme="minorEastAsia"/>
        </w:rPr>
        <w:t>…………………………………..48</w:t>
      </w:r>
    </w:p>
    <w:p w:rsidR="00342EB6" w:rsidRDefault="00342EB6" w:rsidP="00342EB6">
      <w:pPr>
        <w:ind w:firstLine="0"/>
        <w:rPr>
          <w:rFonts w:eastAsiaTheme="minorEastAsia"/>
        </w:rPr>
      </w:pPr>
      <w:r>
        <w:rPr>
          <w:rFonts w:eastAsiaTheme="minorEastAsia"/>
        </w:rPr>
        <w:t xml:space="preserve">Bảng 18: Thời gian dự kiến vận </w:t>
      </w:r>
      <w:r w:rsidR="00600BFC">
        <w:rPr>
          <w:rFonts w:eastAsiaTheme="minorEastAsia"/>
        </w:rPr>
        <w:t>h</w:t>
      </w:r>
      <w:r>
        <w:rPr>
          <w:rFonts w:eastAsiaTheme="minorEastAsia"/>
        </w:rPr>
        <w:t>ành thử nghiệm</w:t>
      </w:r>
      <w:r w:rsidR="00600BFC">
        <w:rPr>
          <w:rFonts w:eastAsiaTheme="minorEastAsia"/>
        </w:rPr>
        <w:t>………………………………………50</w:t>
      </w:r>
    </w:p>
    <w:p w:rsidR="00342EB6" w:rsidRDefault="00342EB6" w:rsidP="00342EB6">
      <w:pPr>
        <w:ind w:firstLine="0"/>
        <w:rPr>
          <w:rFonts w:eastAsiaTheme="minorEastAsia"/>
        </w:rPr>
      </w:pPr>
      <w:r>
        <w:rPr>
          <w:rFonts w:eastAsiaTheme="minorEastAsia"/>
        </w:rPr>
        <w:t>Bảng 19: Kế hoạch quan trắc nước thải trong thời gian VHTN</w:t>
      </w:r>
      <w:r w:rsidR="00600BFC">
        <w:rPr>
          <w:rFonts w:eastAsiaTheme="minorEastAsia"/>
        </w:rPr>
        <w:t>………………………...50</w:t>
      </w:r>
    </w:p>
    <w:p w:rsidR="00342EB6" w:rsidRDefault="00342EB6" w:rsidP="00342EB6">
      <w:pPr>
        <w:ind w:firstLine="0"/>
        <w:rPr>
          <w:rFonts w:eastAsiaTheme="minorEastAsia"/>
        </w:rPr>
      </w:pPr>
      <w:r>
        <w:rPr>
          <w:rFonts w:eastAsiaTheme="minorEastAsia"/>
        </w:rPr>
        <w:t>Bảng 20: Kế hoạch quan trắc khí thải trong thời gian VHTN</w:t>
      </w:r>
      <w:r w:rsidR="00600BFC">
        <w:rPr>
          <w:rFonts w:eastAsiaTheme="minorEastAsia"/>
        </w:rPr>
        <w:t>…………………………..51</w:t>
      </w:r>
    </w:p>
    <w:p w:rsidR="00342EB6" w:rsidRDefault="00342EB6" w:rsidP="00342EB6">
      <w:pPr>
        <w:ind w:firstLine="0"/>
        <w:rPr>
          <w:rFonts w:eastAsiaTheme="minorEastAsia"/>
        </w:rPr>
      </w:pPr>
      <w:r>
        <w:rPr>
          <w:rFonts w:eastAsiaTheme="minorEastAsia"/>
        </w:rPr>
        <w:t>Bảng 21: Tổng hợp kinh phí thực hiện công tác bảo vệ môi trường</w:t>
      </w:r>
      <w:r w:rsidR="00600BFC">
        <w:rPr>
          <w:rFonts w:eastAsiaTheme="minorEastAsia"/>
        </w:rPr>
        <w:t>……………………52</w:t>
      </w:r>
    </w:p>
    <w:p w:rsidR="00342EB6" w:rsidRPr="00342EB6" w:rsidRDefault="00342EB6" w:rsidP="00342EB6">
      <w:pPr>
        <w:ind w:firstLine="0"/>
        <w:rPr>
          <w:rFonts w:eastAsiaTheme="minorEastAsia"/>
        </w:rPr>
      </w:pPr>
    </w:p>
    <w:p w:rsidR="006262B5" w:rsidRPr="00E35A56" w:rsidRDefault="00C500BC" w:rsidP="00763A55">
      <w:pPr>
        <w:widowControl/>
        <w:spacing w:line="360" w:lineRule="exact"/>
        <w:ind w:left="2160" w:firstLine="720"/>
        <w:jc w:val="left"/>
      </w:pPr>
      <w:r w:rsidRPr="00E35A56">
        <w:rPr>
          <w:b/>
        </w:rPr>
        <w:fldChar w:fldCharType="end"/>
      </w:r>
      <w:bookmarkStart w:id="14" w:name="_Toc127880008"/>
      <w:bookmarkStart w:id="15" w:name="_Toc128744941"/>
      <w:bookmarkStart w:id="16" w:name="_Toc161664648"/>
      <w:bookmarkStart w:id="17" w:name="_Toc161664891"/>
      <w:r w:rsidR="006262B5" w:rsidRPr="00E35A56">
        <w:t>DANH MỤC SƠ ĐỒ</w:t>
      </w:r>
      <w:bookmarkEnd w:id="14"/>
      <w:bookmarkEnd w:id="15"/>
      <w:bookmarkEnd w:id="16"/>
      <w:bookmarkEnd w:id="17"/>
    </w:p>
    <w:p w:rsidR="0085680C" w:rsidRPr="00E35A56" w:rsidRDefault="00C500BC"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r w:rsidRPr="00E35A56">
        <w:fldChar w:fldCharType="begin"/>
      </w:r>
      <w:r w:rsidR="00A12199" w:rsidRPr="00E35A56">
        <w:instrText xml:space="preserve"> TOC \h \z \t "Heading 4,Sơ đồ" \c "Sơ đồ" </w:instrText>
      </w:r>
      <w:r w:rsidRPr="00E35A56">
        <w:fldChar w:fldCharType="separate"/>
      </w:r>
      <w:hyperlink w:anchor="_Toc161218684" w:history="1">
        <w:r w:rsidR="0085680C" w:rsidRPr="00E35A56">
          <w:rPr>
            <w:rStyle w:val="Hyperlink"/>
            <w:noProof/>
            <w:color w:val="auto"/>
          </w:rPr>
          <w:t xml:space="preserve">Sơ đồ 1. Quy trình </w:t>
        </w:r>
        <w:r w:rsidR="004E26BC">
          <w:rPr>
            <w:rStyle w:val="Hyperlink"/>
            <w:noProof/>
            <w:color w:val="auto"/>
            <w:lang w:val="en-US"/>
          </w:rPr>
          <w:t>gia công mũ giầy</w:t>
        </w:r>
        <w:r w:rsidR="0085680C" w:rsidRPr="00E35A56">
          <w:rPr>
            <w:noProof/>
            <w:webHidden/>
          </w:rPr>
          <w:tab/>
        </w:r>
        <w:r w:rsidR="00CB2AE7">
          <w:rPr>
            <w:noProof/>
            <w:webHidden/>
          </w:rPr>
          <w:t>3</w:t>
        </w:r>
      </w:hyperlink>
    </w:p>
    <w:p w:rsidR="0085680C"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218686" w:history="1">
        <w:r w:rsidR="0085680C" w:rsidRPr="00E35A56">
          <w:rPr>
            <w:rStyle w:val="Hyperlink"/>
            <w:noProof/>
            <w:color w:val="auto"/>
            <w:lang w:val="nb-NO"/>
          </w:rPr>
          <w:t xml:space="preserve">Sơ đồ </w:t>
        </w:r>
        <w:r w:rsidR="00CB2AE7">
          <w:rPr>
            <w:rStyle w:val="Hyperlink"/>
            <w:noProof/>
            <w:color w:val="auto"/>
            <w:lang w:val="nb-NO"/>
          </w:rPr>
          <w:t>2</w:t>
        </w:r>
        <w:r w:rsidR="0085680C" w:rsidRPr="00E35A56">
          <w:rPr>
            <w:rStyle w:val="Hyperlink"/>
            <w:noProof/>
            <w:color w:val="auto"/>
            <w:lang w:val="pl-PL"/>
          </w:rPr>
          <w:t>. Sơ đồ hệ thống thu gom nước mưa.</w:t>
        </w:r>
        <w:r w:rsidR="0085680C" w:rsidRPr="00E35A56">
          <w:rPr>
            <w:noProof/>
            <w:webHidden/>
          </w:rPr>
          <w:tab/>
        </w:r>
        <w:r w:rsidR="00CB2AE7">
          <w:rPr>
            <w:noProof/>
            <w:webHidden/>
          </w:rPr>
          <w:t>19</w:t>
        </w:r>
      </w:hyperlink>
    </w:p>
    <w:p w:rsidR="0085680C"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218687" w:history="1">
        <w:r w:rsidR="0085680C" w:rsidRPr="00E35A56">
          <w:rPr>
            <w:rStyle w:val="Hyperlink"/>
            <w:noProof/>
            <w:color w:val="auto"/>
            <w:lang w:val="de-DE"/>
          </w:rPr>
          <w:t xml:space="preserve">Sơ đồ </w:t>
        </w:r>
        <w:r w:rsidR="00CB2AE7">
          <w:rPr>
            <w:rStyle w:val="Hyperlink"/>
            <w:noProof/>
            <w:color w:val="auto"/>
            <w:lang w:val="de-DE"/>
          </w:rPr>
          <w:t>3</w:t>
        </w:r>
        <w:r w:rsidR="0085680C" w:rsidRPr="00E35A56">
          <w:rPr>
            <w:rStyle w:val="Hyperlink"/>
            <w:noProof/>
            <w:color w:val="auto"/>
            <w:lang w:val="de-DE"/>
          </w:rPr>
          <w:t>. Sơ đồ hệ thống thu gom nước thải.</w:t>
        </w:r>
        <w:r w:rsidR="0085680C" w:rsidRPr="00E35A56">
          <w:rPr>
            <w:noProof/>
            <w:webHidden/>
          </w:rPr>
          <w:tab/>
        </w:r>
        <w:r w:rsidR="00C500BC" w:rsidRPr="00E35A56">
          <w:rPr>
            <w:noProof/>
            <w:webHidden/>
          </w:rPr>
          <w:fldChar w:fldCharType="begin"/>
        </w:r>
        <w:r w:rsidR="0085680C" w:rsidRPr="00E35A56">
          <w:rPr>
            <w:noProof/>
            <w:webHidden/>
          </w:rPr>
          <w:instrText xml:space="preserve"> PAGEREF _Toc161218687 \h </w:instrText>
        </w:r>
        <w:r w:rsidR="00C500BC" w:rsidRPr="00E35A56">
          <w:rPr>
            <w:noProof/>
            <w:webHidden/>
          </w:rPr>
        </w:r>
        <w:r w:rsidR="00C500BC" w:rsidRPr="00E35A56">
          <w:rPr>
            <w:noProof/>
            <w:webHidden/>
          </w:rPr>
          <w:fldChar w:fldCharType="separate"/>
        </w:r>
        <w:r w:rsidR="00CB2AE7">
          <w:rPr>
            <w:noProof/>
            <w:webHidden/>
          </w:rPr>
          <w:t>2</w:t>
        </w:r>
        <w:r w:rsidR="006421CD" w:rsidRPr="00E35A56">
          <w:rPr>
            <w:noProof/>
            <w:webHidden/>
          </w:rPr>
          <w:t>0</w:t>
        </w:r>
        <w:r w:rsidR="00C500BC" w:rsidRPr="00E35A56">
          <w:rPr>
            <w:noProof/>
            <w:webHidden/>
          </w:rPr>
          <w:fldChar w:fldCharType="end"/>
        </w:r>
      </w:hyperlink>
    </w:p>
    <w:p w:rsidR="0085680C"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218688" w:history="1">
        <w:r w:rsidR="0085680C" w:rsidRPr="00E35A56">
          <w:rPr>
            <w:rStyle w:val="Hyperlink"/>
            <w:noProof/>
            <w:color w:val="auto"/>
            <w:lang w:val="nl-NL"/>
          </w:rPr>
          <w:t xml:space="preserve">Sơ đồ </w:t>
        </w:r>
        <w:r w:rsidR="00CB2AE7">
          <w:rPr>
            <w:rStyle w:val="Hyperlink"/>
            <w:noProof/>
            <w:color w:val="auto"/>
            <w:lang w:val="nl-NL"/>
          </w:rPr>
          <w:t>4</w:t>
        </w:r>
        <w:r w:rsidR="0085680C" w:rsidRPr="00E35A56">
          <w:rPr>
            <w:rStyle w:val="Hyperlink"/>
            <w:noProof/>
            <w:color w:val="auto"/>
            <w:lang w:val="nl-NL"/>
          </w:rPr>
          <w:t>. Quy trình xử lý nước thải sinh hoạt của bể tự hoại 3 ngăn</w:t>
        </w:r>
        <w:r w:rsidR="0085680C" w:rsidRPr="00E35A56">
          <w:rPr>
            <w:noProof/>
            <w:webHidden/>
          </w:rPr>
          <w:tab/>
        </w:r>
        <w:r w:rsidR="00C500BC" w:rsidRPr="00E35A56">
          <w:rPr>
            <w:noProof/>
            <w:webHidden/>
          </w:rPr>
          <w:fldChar w:fldCharType="begin"/>
        </w:r>
        <w:r w:rsidR="0085680C" w:rsidRPr="00E35A56">
          <w:rPr>
            <w:noProof/>
            <w:webHidden/>
          </w:rPr>
          <w:instrText xml:space="preserve"> PAGEREF _Toc161218688 \h </w:instrText>
        </w:r>
        <w:r w:rsidR="00C500BC" w:rsidRPr="00E35A56">
          <w:rPr>
            <w:noProof/>
            <w:webHidden/>
          </w:rPr>
        </w:r>
        <w:r w:rsidR="00C500BC" w:rsidRPr="00E35A56">
          <w:rPr>
            <w:noProof/>
            <w:webHidden/>
          </w:rPr>
          <w:fldChar w:fldCharType="separate"/>
        </w:r>
        <w:r w:rsidR="00CB2AE7">
          <w:rPr>
            <w:noProof/>
            <w:webHidden/>
          </w:rPr>
          <w:t>2</w:t>
        </w:r>
        <w:r w:rsidR="006421CD" w:rsidRPr="00E35A56">
          <w:rPr>
            <w:noProof/>
            <w:webHidden/>
          </w:rPr>
          <w:t>2</w:t>
        </w:r>
        <w:r w:rsidR="00C500BC" w:rsidRPr="00E35A56">
          <w:rPr>
            <w:noProof/>
            <w:webHidden/>
          </w:rPr>
          <w:fldChar w:fldCharType="end"/>
        </w:r>
      </w:hyperlink>
    </w:p>
    <w:p w:rsidR="0085680C"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218689" w:history="1">
        <w:r w:rsidR="0085680C" w:rsidRPr="00E35A56">
          <w:rPr>
            <w:rStyle w:val="Hyperlink"/>
            <w:noProof/>
            <w:color w:val="auto"/>
          </w:rPr>
          <w:t xml:space="preserve">Sơ đồ </w:t>
        </w:r>
        <w:r w:rsidR="00CB2AE7">
          <w:rPr>
            <w:rStyle w:val="Hyperlink"/>
            <w:noProof/>
            <w:color w:val="auto"/>
            <w:lang w:val="en-US"/>
          </w:rPr>
          <w:t>5</w:t>
        </w:r>
        <w:r w:rsidR="0085680C" w:rsidRPr="00E35A56">
          <w:rPr>
            <w:rStyle w:val="Hyperlink"/>
            <w:noProof/>
            <w:color w:val="auto"/>
          </w:rPr>
          <w:t>: Sơ đồ công nghệ xử lý nước thải.</w:t>
        </w:r>
        <w:r w:rsidR="0085680C" w:rsidRPr="00E35A56">
          <w:rPr>
            <w:noProof/>
            <w:webHidden/>
          </w:rPr>
          <w:tab/>
        </w:r>
        <w:r w:rsidR="00C500BC" w:rsidRPr="00E35A56">
          <w:rPr>
            <w:noProof/>
            <w:webHidden/>
          </w:rPr>
          <w:fldChar w:fldCharType="begin"/>
        </w:r>
        <w:r w:rsidR="0085680C" w:rsidRPr="00E35A56">
          <w:rPr>
            <w:noProof/>
            <w:webHidden/>
          </w:rPr>
          <w:instrText xml:space="preserve"> PAGEREF _Toc161218689 \h </w:instrText>
        </w:r>
        <w:r w:rsidR="00C500BC" w:rsidRPr="00E35A56">
          <w:rPr>
            <w:noProof/>
            <w:webHidden/>
          </w:rPr>
        </w:r>
        <w:r w:rsidR="00C500BC" w:rsidRPr="00E35A56">
          <w:rPr>
            <w:noProof/>
            <w:webHidden/>
          </w:rPr>
          <w:fldChar w:fldCharType="separate"/>
        </w:r>
        <w:r w:rsidR="00CB2AE7">
          <w:rPr>
            <w:noProof/>
            <w:webHidden/>
          </w:rPr>
          <w:t>2</w:t>
        </w:r>
        <w:r w:rsidR="006421CD" w:rsidRPr="00E35A56">
          <w:rPr>
            <w:noProof/>
            <w:webHidden/>
          </w:rPr>
          <w:t>3</w:t>
        </w:r>
        <w:r w:rsidR="00C500BC" w:rsidRPr="00E35A56">
          <w:rPr>
            <w:noProof/>
            <w:webHidden/>
          </w:rPr>
          <w:fldChar w:fldCharType="end"/>
        </w:r>
      </w:hyperlink>
    </w:p>
    <w:p w:rsidR="0085680C" w:rsidRPr="00E35A56" w:rsidRDefault="006D2C97" w:rsidP="002A427A">
      <w:pPr>
        <w:pStyle w:val="TableofFigures"/>
        <w:tabs>
          <w:tab w:val="right" w:leader="dot" w:pos="9345"/>
        </w:tabs>
        <w:spacing w:line="360" w:lineRule="exact"/>
        <w:ind w:firstLine="0"/>
        <w:rPr>
          <w:rFonts w:asciiTheme="minorHAnsi" w:eastAsiaTheme="minorEastAsia" w:hAnsiTheme="minorHAnsi" w:cstheme="minorBidi"/>
          <w:noProof/>
          <w:sz w:val="22"/>
          <w:szCs w:val="22"/>
        </w:rPr>
      </w:pPr>
      <w:hyperlink w:anchor="_Toc161218690" w:history="1">
        <w:r w:rsidR="0085680C" w:rsidRPr="00E35A56">
          <w:rPr>
            <w:rStyle w:val="Hyperlink"/>
            <w:noProof/>
            <w:color w:val="auto"/>
          </w:rPr>
          <w:t>Sơ đồ 7</w:t>
        </w:r>
        <w:r w:rsidR="0085680C" w:rsidRPr="00E35A56">
          <w:rPr>
            <w:rStyle w:val="Hyperlink"/>
            <w:noProof/>
            <w:color w:val="auto"/>
            <w:lang w:val="de-DE"/>
          </w:rPr>
          <w:t>: Quy trình xử lý bụi, khí thải của Công ty</w:t>
        </w:r>
        <w:r w:rsidR="0085680C" w:rsidRPr="00E35A56">
          <w:rPr>
            <w:noProof/>
            <w:webHidden/>
          </w:rPr>
          <w:tab/>
        </w:r>
        <w:r w:rsidR="00C500BC" w:rsidRPr="00E35A56">
          <w:rPr>
            <w:noProof/>
            <w:webHidden/>
          </w:rPr>
          <w:fldChar w:fldCharType="begin"/>
        </w:r>
        <w:r w:rsidR="0085680C" w:rsidRPr="00E35A56">
          <w:rPr>
            <w:noProof/>
            <w:webHidden/>
          </w:rPr>
          <w:instrText xml:space="preserve"> PAGEREF _Toc161218690 \h </w:instrText>
        </w:r>
        <w:r w:rsidR="00C500BC" w:rsidRPr="00E35A56">
          <w:rPr>
            <w:noProof/>
            <w:webHidden/>
          </w:rPr>
        </w:r>
        <w:r w:rsidR="00C500BC" w:rsidRPr="00E35A56">
          <w:rPr>
            <w:noProof/>
            <w:webHidden/>
          </w:rPr>
          <w:fldChar w:fldCharType="separate"/>
        </w:r>
        <w:r w:rsidR="00B92A1E">
          <w:rPr>
            <w:noProof/>
            <w:webHidden/>
          </w:rPr>
          <w:t>2</w:t>
        </w:r>
        <w:r w:rsidR="006421CD" w:rsidRPr="00E35A56">
          <w:rPr>
            <w:noProof/>
            <w:webHidden/>
          </w:rPr>
          <w:t>9</w:t>
        </w:r>
        <w:r w:rsidR="00C500BC" w:rsidRPr="00E35A56">
          <w:rPr>
            <w:noProof/>
            <w:webHidden/>
          </w:rPr>
          <w:fldChar w:fldCharType="end"/>
        </w:r>
      </w:hyperlink>
    </w:p>
    <w:p w:rsidR="001F78CD" w:rsidRPr="00E35A56" w:rsidRDefault="00C500BC" w:rsidP="00C51277">
      <w:pPr>
        <w:sectPr w:rsidR="001F78CD" w:rsidRPr="00E35A56" w:rsidSect="00CE660A">
          <w:headerReference w:type="default" r:id="rId8"/>
          <w:footerReference w:type="default" r:id="rId9"/>
          <w:type w:val="nextColumn"/>
          <w:pgSz w:w="11907" w:h="16839" w:code="9"/>
          <w:pgMar w:top="1134" w:right="1134" w:bottom="1134" w:left="1418" w:header="568" w:footer="283" w:gutter="0"/>
          <w:pgNumType w:fmt="lowerRoman"/>
          <w:cols w:space="720"/>
          <w:docGrid w:linePitch="360"/>
        </w:sectPr>
      </w:pPr>
      <w:r w:rsidRPr="00E35A56">
        <w:fldChar w:fldCharType="end"/>
      </w:r>
      <w:r w:rsidR="00217E8F" w:rsidRPr="00E35A56">
        <w:t xml:space="preserve"> </w:t>
      </w:r>
      <w:r w:rsidR="00234724" w:rsidRPr="00E35A56">
        <w:br w:type="page"/>
      </w:r>
    </w:p>
    <w:p w:rsidR="009C0DEB" w:rsidRPr="00E35A56" w:rsidRDefault="00BB62CB" w:rsidP="00DC4655">
      <w:pPr>
        <w:pStyle w:val="Heading1"/>
        <w:rPr>
          <w:color w:val="auto"/>
        </w:rPr>
      </w:pPr>
      <w:bookmarkStart w:id="18" w:name="_Toc127862462"/>
      <w:bookmarkStart w:id="19" w:name="_Toc127880009"/>
      <w:bookmarkStart w:id="20" w:name="_Toc128744942"/>
      <w:bookmarkStart w:id="21" w:name="_Toc161664649"/>
      <w:bookmarkStart w:id="22" w:name="_Toc161664892"/>
      <w:r w:rsidRPr="00E35A56">
        <w:rPr>
          <w:color w:val="auto"/>
        </w:rPr>
        <w:lastRenderedPageBreak/>
        <w:t xml:space="preserve">CHƯƠNG </w:t>
      </w:r>
      <w:r w:rsidR="009C0DEB" w:rsidRPr="00E35A56">
        <w:rPr>
          <w:color w:val="auto"/>
        </w:rPr>
        <w:t>I</w:t>
      </w:r>
      <w:bookmarkEnd w:id="8"/>
      <w:bookmarkEnd w:id="7"/>
      <w:bookmarkEnd w:id="12"/>
      <w:bookmarkEnd w:id="13"/>
      <w:bookmarkEnd w:id="18"/>
      <w:bookmarkEnd w:id="19"/>
      <w:bookmarkEnd w:id="20"/>
      <w:bookmarkEnd w:id="21"/>
      <w:bookmarkEnd w:id="22"/>
    </w:p>
    <w:p w:rsidR="009C0DEB" w:rsidRPr="00E35A56" w:rsidRDefault="009C0DEB" w:rsidP="00DC4655">
      <w:pPr>
        <w:pStyle w:val="Heading1"/>
        <w:rPr>
          <w:color w:val="auto"/>
        </w:rPr>
      </w:pPr>
      <w:bookmarkStart w:id="23" w:name="_Toc118988744"/>
      <w:bookmarkStart w:id="24" w:name="_Toc127799194"/>
      <w:bookmarkStart w:id="25" w:name="_Toc127801697"/>
      <w:bookmarkStart w:id="26" w:name="_Toc127801904"/>
      <w:bookmarkStart w:id="27" w:name="_Toc127862463"/>
      <w:bookmarkStart w:id="28" w:name="_Toc127880010"/>
      <w:bookmarkStart w:id="29" w:name="_Toc128744943"/>
      <w:bookmarkStart w:id="30" w:name="_Toc128745527"/>
      <w:bookmarkStart w:id="31" w:name="_Toc137450893"/>
      <w:bookmarkStart w:id="32" w:name="_Toc138148681"/>
      <w:bookmarkStart w:id="33" w:name="_Toc139027522"/>
      <w:bookmarkStart w:id="34" w:name="_Toc161664650"/>
      <w:bookmarkStart w:id="35" w:name="_Toc161664893"/>
      <w:r w:rsidRPr="00E35A56">
        <w:rPr>
          <w:color w:val="auto"/>
        </w:rPr>
        <w:t xml:space="preserve">THÔNG TIN CHUNG VỀ </w:t>
      </w:r>
      <w:r w:rsidR="007B74C4" w:rsidRPr="00E35A56">
        <w:rPr>
          <w:color w:val="auto"/>
        </w:rPr>
        <w:t>CƠ SỞ</w:t>
      </w:r>
      <w:bookmarkEnd w:id="23"/>
      <w:bookmarkEnd w:id="24"/>
      <w:bookmarkEnd w:id="25"/>
      <w:bookmarkEnd w:id="26"/>
      <w:bookmarkEnd w:id="27"/>
      <w:bookmarkEnd w:id="28"/>
      <w:bookmarkEnd w:id="29"/>
      <w:bookmarkEnd w:id="30"/>
      <w:bookmarkEnd w:id="31"/>
      <w:bookmarkEnd w:id="32"/>
      <w:bookmarkEnd w:id="33"/>
      <w:bookmarkEnd w:id="34"/>
      <w:bookmarkEnd w:id="35"/>
    </w:p>
    <w:p w:rsidR="001500B4" w:rsidRPr="00E35A56" w:rsidRDefault="006C6C15" w:rsidP="00E577BA">
      <w:pPr>
        <w:pStyle w:val="Heading2"/>
      </w:pPr>
      <w:bookmarkStart w:id="36" w:name="_Toc118988745"/>
      <w:bookmarkStart w:id="37" w:name="_Toc127862464"/>
      <w:bookmarkStart w:id="38" w:name="_Toc127880011"/>
      <w:bookmarkStart w:id="39" w:name="_Toc161664651"/>
      <w:bookmarkStart w:id="40" w:name="_Toc161664894"/>
      <w:bookmarkStart w:id="41" w:name="_Toc127799195"/>
      <w:bookmarkStart w:id="42" w:name="_Toc127801698"/>
      <w:bookmarkStart w:id="43" w:name="_Toc127801905"/>
      <w:bookmarkStart w:id="44" w:name="_Toc128744944"/>
      <w:r w:rsidRPr="00E35A56">
        <w:rPr>
          <w:rStyle w:val="A2Char"/>
          <w:rFonts w:eastAsiaTheme="majorEastAsia"/>
          <w:b/>
        </w:rPr>
        <w:t>1</w:t>
      </w:r>
      <w:r w:rsidR="00857AAB" w:rsidRPr="00E35A56">
        <w:rPr>
          <w:rStyle w:val="A2Char"/>
          <w:rFonts w:eastAsiaTheme="majorEastAsia"/>
          <w:b/>
        </w:rPr>
        <w:t>.</w:t>
      </w:r>
      <w:r w:rsidR="009C0DEB" w:rsidRPr="00E35A56">
        <w:rPr>
          <w:rStyle w:val="A2Char"/>
          <w:rFonts w:eastAsiaTheme="majorEastAsia"/>
          <w:b/>
        </w:rPr>
        <w:t xml:space="preserve"> Tên chủ </w:t>
      </w:r>
      <w:r w:rsidR="007B74C4" w:rsidRPr="00E35A56">
        <w:rPr>
          <w:rStyle w:val="A2Char"/>
          <w:rFonts w:eastAsiaTheme="majorEastAsia"/>
          <w:b/>
        </w:rPr>
        <w:t>cơ sở</w:t>
      </w:r>
      <w:bookmarkEnd w:id="36"/>
      <w:r w:rsidR="00A01329" w:rsidRPr="00E35A56">
        <w:t>:</w:t>
      </w:r>
      <w:bookmarkEnd w:id="37"/>
      <w:bookmarkEnd w:id="38"/>
      <w:bookmarkEnd w:id="39"/>
      <w:bookmarkEnd w:id="40"/>
      <w:r w:rsidR="007C3682" w:rsidRPr="00E35A56">
        <w:t xml:space="preserve"> </w:t>
      </w:r>
    </w:p>
    <w:p w:rsidR="00C9792B" w:rsidRPr="00E35A56" w:rsidRDefault="00A01329" w:rsidP="001500B4">
      <w:pPr>
        <w:jc w:val="center"/>
        <w:rPr>
          <w:b/>
        </w:rPr>
      </w:pPr>
      <w:r w:rsidRPr="00E35A56">
        <w:rPr>
          <w:b/>
        </w:rPr>
        <w:t>Công ty</w:t>
      </w:r>
      <w:bookmarkEnd w:id="41"/>
      <w:bookmarkEnd w:id="42"/>
      <w:bookmarkEnd w:id="43"/>
      <w:bookmarkEnd w:id="44"/>
      <w:r w:rsidR="00857AAB" w:rsidRPr="00E35A56">
        <w:rPr>
          <w:b/>
        </w:rPr>
        <w:t xml:space="preserve"> </w:t>
      </w:r>
      <w:r w:rsidR="00247332">
        <w:rPr>
          <w:b/>
        </w:rPr>
        <w:t>cổ phần cơ khí và thương mại Nam Hà</w:t>
      </w:r>
    </w:p>
    <w:p w:rsidR="007403B3" w:rsidRPr="00E35A56" w:rsidRDefault="009C0DEB" w:rsidP="002624C2">
      <w:pPr>
        <w:spacing w:before="60" w:after="60" w:line="312" w:lineRule="auto"/>
        <w:ind w:firstLine="720"/>
        <w:rPr>
          <w:szCs w:val="26"/>
          <w:lang w:val="nl-NL"/>
        </w:rPr>
      </w:pPr>
      <w:r w:rsidRPr="00E35A56">
        <w:rPr>
          <w:b/>
          <w:szCs w:val="26"/>
          <w:lang w:val="vi-VN"/>
        </w:rPr>
        <w:t>-</w:t>
      </w:r>
      <w:r w:rsidRPr="00E35A56">
        <w:rPr>
          <w:szCs w:val="26"/>
          <w:lang w:val="vi-VN"/>
        </w:rPr>
        <w:t xml:space="preserve"> Địa chỉ</w:t>
      </w:r>
      <w:r w:rsidR="0027476C" w:rsidRPr="00E35A56">
        <w:rPr>
          <w:szCs w:val="26"/>
          <w:lang w:val="nl-NL"/>
        </w:rPr>
        <w:t xml:space="preserve"> văn phòng</w:t>
      </w:r>
      <w:r w:rsidRPr="00E35A56">
        <w:rPr>
          <w:szCs w:val="26"/>
          <w:lang w:val="vi-VN"/>
        </w:rPr>
        <w:t>:</w:t>
      </w:r>
      <w:r w:rsidR="00857AAB" w:rsidRPr="00E35A56">
        <w:rPr>
          <w:szCs w:val="26"/>
          <w:lang w:val="nl-NL"/>
        </w:rPr>
        <w:t xml:space="preserve"> </w:t>
      </w:r>
      <w:r w:rsidR="00247332">
        <w:rPr>
          <w:szCs w:val="26"/>
          <w:lang w:val="nl-NL"/>
        </w:rPr>
        <w:t>Lô 4</w:t>
      </w:r>
      <w:r w:rsidR="00857AAB" w:rsidRPr="00E35A56">
        <w:rPr>
          <w:szCs w:val="26"/>
          <w:lang w:val="nl-NL"/>
        </w:rPr>
        <w:t xml:space="preserve">, </w:t>
      </w:r>
      <w:r w:rsidR="00247332">
        <w:rPr>
          <w:szCs w:val="26"/>
          <w:lang w:val="nl-NL"/>
        </w:rPr>
        <w:t>Cụm công nghiệp Nghĩa Sơn</w:t>
      </w:r>
      <w:r w:rsidR="00857AAB" w:rsidRPr="00E35A56">
        <w:rPr>
          <w:szCs w:val="26"/>
          <w:lang w:val="nl-NL"/>
        </w:rPr>
        <w:t xml:space="preserve">, huyện </w:t>
      </w:r>
      <w:r w:rsidR="00247332">
        <w:rPr>
          <w:szCs w:val="26"/>
          <w:lang w:val="nl-NL"/>
        </w:rPr>
        <w:t>Nghĩa Hưng</w:t>
      </w:r>
      <w:r w:rsidR="00857AAB" w:rsidRPr="00E35A56">
        <w:rPr>
          <w:szCs w:val="26"/>
          <w:lang w:val="nl-NL"/>
        </w:rPr>
        <w:t>, tỉnh Nam Định</w:t>
      </w:r>
    </w:p>
    <w:p w:rsidR="00B74C46" w:rsidRPr="00E35A56" w:rsidRDefault="00857AAB" w:rsidP="002624C2">
      <w:pPr>
        <w:spacing w:before="60" w:after="60" w:line="312" w:lineRule="auto"/>
        <w:ind w:firstLine="720"/>
        <w:rPr>
          <w:szCs w:val="26"/>
          <w:lang w:val="nl-NL"/>
        </w:rPr>
      </w:pPr>
      <w:r w:rsidRPr="00E35A56">
        <w:rPr>
          <w:szCs w:val="26"/>
          <w:lang w:val="nl-NL"/>
        </w:rPr>
        <w:t xml:space="preserve">- Mã số thuế: </w:t>
      </w:r>
      <w:r w:rsidR="00247332">
        <w:rPr>
          <w:szCs w:val="26"/>
          <w:lang w:val="nl-NL"/>
        </w:rPr>
        <w:t>0600337132</w:t>
      </w:r>
    </w:p>
    <w:p w:rsidR="007403B3" w:rsidRPr="00E35A56" w:rsidRDefault="009C0DEB" w:rsidP="002624C2">
      <w:pPr>
        <w:spacing w:before="60" w:after="60" w:line="312" w:lineRule="auto"/>
        <w:ind w:firstLine="720"/>
        <w:rPr>
          <w:szCs w:val="26"/>
          <w:lang w:val="nl-NL"/>
        </w:rPr>
      </w:pPr>
      <w:r w:rsidRPr="00E35A56">
        <w:rPr>
          <w:b/>
          <w:szCs w:val="26"/>
          <w:lang w:val="nl-NL"/>
        </w:rPr>
        <w:t>-</w:t>
      </w:r>
      <w:r w:rsidRPr="00E35A56">
        <w:rPr>
          <w:szCs w:val="26"/>
          <w:lang w:val="nl-NL"/>
        </w:rPr>
        <w:t xml:space="preserve"> Người đại diện theo pháp luật của chủ </w:t>
      </w:r>
      <w:r w:rsidR="00D735FD" w:rsidRPr="00E35A56">
        <w:rPr>
          <w:szCs w:val="26"/>
          <w:lang w:val="nl-NL"/>
        </w:rPr>
        <w:t>cơ sở</w:t>
      </w:r>
      <w:r w:rsidRPr="00E35A56">
        <w:rPr>
          <w:szCs w:val="26"/>
          <w:lang w:val="nl-NL"/>
        </w:rPr>
        <w:t>:</w:t>
      </w:r>
      <w:r w:rsidR="00857AAB" w:rsidRPr="00E35A56">
        <w:rPr>
          <w:szCs w:val="26"/>
          <w:lang w:val="nl-NL"/>
        </w:rPr>
        <w:t xml:space="preserve"> </w:t>
      </w:r>
      <w:r w:rsidR="00247332">
        <w:rPr>
          <w:szCs w:val="26"/>
          <w:lang w:val="nl-NL"/>
        </w:rPr>
        <w:t>Ông Trần Duy Nam</w:t>
      </w:r>
      <w:r w:rsidR="00F75592" w:rsidRPr="00E35A56">
        <w:rPr>
          <w:szCs w:val="26"/>
          <w:lang w:val="nl-NL"/>
        </w:rPr>
        <w:t>.</w:t>
      </w:r>
      <w:r w:rsidR="007403B3" w:rsidRPr="00E35A56">
        <w:rPr>
          <w:szCs w:val="26"/>
          <w:lang w:val="nl-NL"/>
        </w:rPr>
        <w:t xml:space="preserve"> </w:t>
      </w:r>
    </w:p>
    <w:p w:rsidR="009C0DEB" w:rsidRPr="00E35A56" w:rsidRDefault="00F07119" w:rsidP="002624C2">
      <w:pPr>
        <w:spacing w:before="60" w:after="60" w:line="312" w:lineRule="auto"/>
        <w:ind w:firstLine="720"/>
        <w:rPr>
          <w:szCs w:val="26"/>
          <w:lang w:val="nl-NL"/>
        </w:rPr>
      </w:pPr>
      <w:r w:rsidRPr="00E35A56">
        <w:rPr>
          <w:b/>
          <w:szCs w:val="26"/>
          <w:lang w:val="nl-NL"/>
        </w:rPr>
        <w:t xml:space="preserve">- </w:t>
      </w:r>
      <w:r w:rsidRPr="00E35A56">
        <w:rPr>
          <w:szCs w:val="26"/>
          <w:lang w:val="nl-NL"/>
        </w:rPr>
        <w:t xml:space="preserve">Chức vụ: </w:t>
      </w:r>
      <w:r w:rsidR="00247332">
        <w:rPr>
          <w:szCs w:val="26"/>
          <w:lang w:val="nl-NL"/>
        </w:rPr>
        <w:t>Giám</w:t>
      </w:r>
      <w:r w:rsidR="00857AAB" w:rsidRPr="00E35A56">
        <w:rPr>
          <w:szCs w:val="26"/>
          <w:lang w:val="nl-NL"/>
        </w:rPr>
        <w:t xml:space="preserve"> đốc</w:t>
      </w:r>
      <w:r w:rsidR="00422011" w:rsidRPr="00E35A56">
        <w:rPr>
          <w:szCs w:val="26"/>
          <w:lang w:val="nl-NL"/>
        </w:rPr>
        <w:t>;</w:t>
      </w:r>
    </w:p>
    <w:p w:rsidR="006D694D" w:rsidRPr="00E35A56" w:rsidRDefault="009C0DEB" w:rsidP="002624C2">
      <w:pPr>
        <w:spacing w:before="60" w:after="60" w:line="312" w:lineRule="auto"/>
        <w:ind w:firstLine="720"/>
        <w:rPr>
          <w:lang w:val="nl-NL"/>
        </w:rPr>
      </w:pPr>
      <w:r w:rsidRPr="00E35A56">
        <w:rPr>
          <w:b/>
          <w:szCs w:val="26"/>
          <w:lang w:val="nl-NL"/>
        </w:rPr>
        <w:t>-</w:t>
      </w:r>
      <w:r w:rsidR="00857AAB" w:rsidRPr="00E35A56">
        <w:rPr>
          <w:szCs w:val="26"/>
          <w:lang w:val="nl-NL"/>
        </w:rPr>
        <w:t xml:space="preserve"> Điện thoại: 0228</w:t>
      </w:r>
      <w:r w:rsidR="00247332">
        <w:rPr>
          <w:szCs w:val="26"/>
          <w:lang w:val="nl-NL"/>
        </w:rPr>
        <w:t xml:space="preserve"> 3716150 -</w:t>
      </w:r>
      <w:r w:rsidR="003D3E14">
        <w:rPr>
          <w:szCs w:val="26"/>
          <w:lang w:val="nl-NL"/>
        </w:rPr>
        <w:t xml:space="preserve"> </w:t>
      </w:r>
      <w:r w:rsidR="00247332">
        <w:rPr>
          <w:szCs w:val="26"/>
          <w:lang w:val="nl-NL"/>
        </w:rPr>
        <w:t>0912189935</w:t>
      </w:r>
      <w:r w:rsidRPr="00E35A56">
        <w:rPr>
          <w:szCs w:val="26"/>
          <w:lang w:val="nl-NL"/>
        </w:rPr>
        <w:t xml:space="preserve">; </w:t>
      </w:r>
      <w:r w:rsidR="00DF10FC" w:rsidRPr="00E35A56">
        <w:rPr>
          <w:szCs w:val="26"/>
          <w:lang w:val="nl-NL"/>
        </w:rPr>
        <w:tab/>
      </w:r>
    </w:p>
    <w:p w:rsidR="00B837C9" w:rsidRPr="00E35A56" w:rsidRDefault="009C0DEB" w:rsidP="002624C2">
      <w:pPr>
        <w:spacing w:before="60" w:after="60" w:line="312" w:lineRule="auto"/>
        <w:ind w:firstLine="720"/>
        <w:rPr>
          <w:szCs w:val="26"/>
          <w:lang w:val="nl-NL"/>
        </w:rPr>
      </w:pPr>
      <w:r w:rsidRPr="00E35A56">
        <w:rPr>
          <w:szCs w:val="26"/>
          <w:lang w:val="nl-NL"/>
        </w:rPr>
        <w:t xml:space="preserve">- </w:t>
      </w:r>
      <w:r w:rsidR="00857AAB" w:rsidRPr="00E35A56">
        <w:rPr>
          <w:szCs w:val="26"/>
          <w:lang w:val="nl-NL"/>
        </w:rPr>
        <w:t xml:space="preserve">Giấy chứng nhận đăng ký doanh nghiệp Công ty </w:t>
      </w:r>
      <w:r w:rsidR="00247332">
        <w:rPr>
          <w:szCs w:val="26"/>
          <w:lang w:val="nl-NL"/>
        </w:rPr>
        <w:t>cổ phần</w:t>
      </w:r>
      <w:r w:rsidR="00857AAB" w:rsidRPr="00E35A56">
        <w:rPr>
          <w:szCs w:val="26"/>
          <w:lang w:val="nl-NL"/>
        </w:rPr>
        <w:t xml:space="preserve"> mã số doanh nghiệp </w:t>
      </w:r>
      <w:r w:rsidR="00247332">
        <w:rPr>
          <w:szCs w:val="26"/>
          <w:lang w:val="nl-NL"/>
        </w:rPr>
        <w:t>0600337132</w:t>
      </w:r>
      <w:r w:rsidR="00857AAB" w:rsidRPr="00E35A56">
        <w:rPr>
          <w:szCs w:val="26"/>
          <w:lang w:val="nl-NL"/>
        </w:rPr>
        <w:t xml:space="preserve"> do Phòng đăng ký kinh doanh</w:t>
      </w:r>
      <w:r w:rsidR="007B375C">
        <w:rPr>
          <w:szCs w:val="26"/>
          <w:lang w:val="nl-NL"/>
        </w:rPr>
        <w:t>,</w:t>
      </w:r>
      <w:r w:rsidR="00857AAB" w:rsidRPr="00E35A56">
        <w:rPr>
          <w:szCs w:val="26"/>
          <w:lang w:val="nl-NL"/>
        </w:rPr>
        <w:t xml:space="preserve"> Sở kế hoạch và đầu tư tỉnh Nam Định cấp lần đầu ngày </w:t>
      </w:r>
      <w:r w:rsidR="00427AB8" w:rsidRPr="00E35A56">
        <w:rPr>
          <w:szCs w:val="26"/>
          <w:lang w:val="nl-NL"/>
        </w:rPr>
        <w:t>16/</w:t>
      </w:r>
      <w:r w:rsidR="00247332">
        <w:rPr>
          <w:szCs w:val="26"/>
          <w:lang w:val="nl-NL"/>
        </w:rPr>
        <w:t>12</w:t>
      </w:r>
      <w:r w:rsidR="00427AB8" w:rsidRPr="00E35A56">
        <w:rPr>
          <w:szCs w:val="26"/>
          <w:lang w:val="nl-NL"/>
        </w:rPr>
        <w:t>/20</w:t>
      </w:r>
      <w:r w:rsidR="00247332">
        <w:rPr>
          <w:szCs w:val="26"/>
          <w:lang w:val="nl-NL"/>
        </w:rPr>
        <w:t>0</w:t>
      </w:r>
      <w:r w:rsidR="00427AB8" w:rsidRPr="00E35A56">
        <w:rPr>
          <w:szCs w:val="26"/>
          <w:lang w:val="nl-NL"/>
        </w:rPr>
        <w:t xml:space="preserve">4; đăng ký thay đổi lần thứ </w:t>
      </w:r>
      <w:r w:rsidR="007102BA">
        <w:rPr>
          <w:szCs w:val="26"/>
          <w:lang w:val="nl-NL"/>
        </w:rPr>
        <w:t>8</w:t>
      </w:r>
      <w:r w:rsidR="00427AB8" w:rsidRPr="00E35A56">
        <w:rPr>
          <w:szCs w:val="26"/>
          <w:lang w:val="nl-NL"/>
        </w:rPr>
        <w:t xml:space="preserve"> ngày </w:t>
      </w:r>
      <w:r w:rsidR="00247332">
        <w:rPr>
          <w:szCs w:val="26"/>
          <w:lang w:val="nl-NL"/>
        </w:rPr>
        <w:t>11</w:t>
      </w:r>
      <w:r w:rsidR="00427AB8" w:rsidRPr="00E35A56">
        <w:rPr>
          <w:szCs w:val="26"/>
          <w:lang w:val="nl-NL"/>
        </w:rPr>
        <w:t>/</w:t>
      </w:r>
      <w:r w:rsidR="00247332">
        <w:rPr>
          <w:szCs w:val="26"/>
          <w:lang w:val="nl-NL"/>
        </w:rPr>
        <w:t>04</w:t>
      </w:r>
      <w:r w:rsidR="00427AB8" w:rsidRPr="00E35A56">
        <w:rPr>
          <w:szCs w:val="26"/>
          <w:lang w:val="nl-NL"/>
        </w:rPr>
        <w:t>/20</w:t>
      </w:r>
      <w:r w:rsidR="00247332">
        <w:rPr>
          <w:szCs w:val="26"/>
          <w:lang w:val="nl-NL"/>
        </w:rPr>
        <w:t>18</w:t>
      </w:r>
      <w:r w:rsidR="007B375C">
        <w:rPr>
          <w:szCs w:val="26"/>
          <w:lang w:val="nl-NL"/>
        </w:rPr>
        <w:t>.</w:t>
      </w:r>
    </w:p>
    <w:p w:rsidR="00193BE6" w:rsidRPr="00E35A56" w:rsidRDefault="006C6C15" w:rsidP="00E577BA">
      <w:pPr>
        <w:pStyle w:val="Heading2"/>
      </w:pPr>
      <w:bookmarkStart w:id="45" w:name="_Toc118988746"/>
      <w:bookmarkStart w:id="46" w:name="_Toc127862465"/>
      <w:bookmarkStart w:id="47" w:name="_Toc127880012"/>
      <w:bookmarkStart w:id="48" w:name="_Toc161664652"/>
      <w:bookmarkStart w:id="49" w:name="_Toc161664895"/>
      <w:bookmarkStart w:id="50" w:name="_Toc127799196"/>
      <w:bookmarkStart w:id="51" w:name="_Toc127801699"/>
      <w:bookmarkStart w:id="52" w:name="_Toc127801906"/>
      <w:bookmarkStart w:id="53" w:name="_Toc128744945"/>
      <w:r w:rsidRPr="00E35A56">
        <w:t>2</w:t>
      </w:r>
      <w:r w:rsidR="00563D08" w:rsidRPr="00E35A56">
        <w:t>.</w:t>
      </w:r>
      <w:r w:rsidR="009C0DEB" w:rsidRPr="00E35A56">
        <w:t xml:space="preserve"> Tên </w:t>
      </w:r>
      <w:bookmarkEnd w:id="45"/>
      <w:r w:rsidR="009934FC" w:rsidRPr="00E35A56">
        <w:t>cơ sở</w:t>
      </w:r>
      <w:r w:rsidR="00FE726D" w:rsidRPr="00E35A56">
        <w:t>:</w:t>
      </w:r>
      <w:bookmarkEnd w:id="46"/>
      <w:bookmarkEnd w:id="47"/>
      <w:bookmarkEnd w:id="48"/>
      <w:bookmarkEnd w:id="49"/>
      <w:r w:rsidR="002E14C6" w:rsidRPr="00E35A56">
        <w:t xml:space="preserve"> </w:t>
      </w:r>
    </w:p>
    <w:bookmarkEnd w:id="50"/>
    <w:bookmarkEnd w:id="51"/>
    <w:bookmarkEnd w:id="52"/>
    <w:bookmarkEnd w:id="53"/>
    <w:p w:rsidR="00E56BD3" w:rsidRPr="00E35A56" w:rsidRDefault="008734EB" w:rsidP="00CC428A">
      <w:pPr>
        <w:spacing w:before="60" w:after="60" w:line="312" w:lineRule="auto"/>
        <w:ind w:firstLine="720"/>
        <w:jc w:val="center"/>
        <w:rPr>
          <w:b/>
          <w:lang w:val="nl-NL"/>
        </w:rPr>
      </w:pPr>
      <w:r>
        <w:rPr>
          <w:b/>
          <w:lang w:val="nl-NL"/>
        </w:rPr>
        <w:t>Công ty cổ phần cơ khí và thương mại Nam Hà</w:t>
      </w:r>
    </w:p>
    <w:p w:rsidR="00E56BD3" w:rsidRPr="005A0598" w:rsidRDefault="00436D13" w:rsidP="005A0598">
      <w:pPr>
        <w:spacing w:before="60" w:after="60" w:line="312" w:lineRule="auto"/>
        <w:ind w:firstLine="720"/>
        <w:rPr>
          <w:szCs w:val="26"/>
          <w:lang w:val="nl-NL"/>
        </w:rPr>
      </w:pPr>
      <w:bookmarkStart w:id="54" w:name="_Toc127862466"/>
      <w:bookmarkStart w:id="55" w:name="_Toc127799197"/>
      <w:bookmarkStart w:id="56" w:name="_Toc127801700"/>
      <w:bookmarkStart w:id="57" w:name="_Toc127801907"/>
      <w:bookmarkStart w:id="58" w:name="_Toc127880013"/>
      <w:r w:rsidRPr="00E35A56">
        <w:rPr>
          <w:lang w:val="nl-NL"/>
        </w:rPr>
        <w:t xml:space="preserve">- </w:t>
      </w:r>
      <w:r w:rsidR="009C0DEB" w:rsidRPr="00E35A56">
        <w:rPr>
          <w:lang w:val="nl-NL"/>
        </w:rPr>
        <w:t xml:space="preserve">Địa điểm </w:t>
      </w:r>
      <w:bookmarkEnd w:id="54"/>
      <w:r w:rsidR="00662701" w:rsidRPr="00E35A56">
        <w:rPr>
          <w:lang w:val="nl-NL"/>
        </w:rPr>
        <w:t>cơ sở</w:t>
      </w:r>
      <w:r w:rsidR="002E14C6" w:rsidRPr="00E35A56">
        <w:rPr>
          <w:lang w:val="nl-NL"/>
        </w:rPr>
        <w:t>:</w:t>
      </w:r>
      <w:bookmarkEnd w:id="55"/>
      <w:bookmarkEnd w:id="56"/>
      <w:bookmarkEnd w:id="57"/>
      <w:bookmarkEnd w:id="58"/>
      <w:r w:rsidR="00CA19B2" w:rsidRPr="00E35A56">
        <w:rPr>
          <w:lang w:val="nl-NL"/>
        </w:rPr>
        <w:t xml:space="preserve"> </w:t>
      </w:r>
      <w:r w:rsidR="005A0598">
        <w:rPr>
          <w:szCs w:val="26"/>
          <w:lang w:val="nl-NL"/>
        </w:rPr>
        <w:t>Lô 4</w:t>
      </w:r>
      <w:r w:rsidR="005A0598" w:rsidRPr="00E35A56">
        <w:rPr>
          <w:szCs w:val="26"/>
          <w:lang w:val="nl-NL"/>
        </w:rPr>
        <w:t xml:space="preserve">, </w:t>
      </w:r>
      <w:r w:rsidR="005A0598">
        <w:rPr>
          <w:szCs w:val="26"/>
          <w:lang w:val="nl-NL"/>
        </w:rPr>
        <w:t>Cụm công nghiệp Nghĩa Sơn</w:t>
      </w:r>
      <w:r w:rsidR="005A0598" w:rsidRPr="00E35A56">
        <w:rPr>
          <w:szCs w:val="26"/>
          <w:lang w:val="nl-NL"/>
        </w:rPr>
        <w:t xml:space="preserve">, huyện </w:t>
      </w:r>
      <w:r w:rsidR="005A0598">
        <w:rPr>
          <w:szCs w:val="26"/>
          <w:lang w:val="nl-NL"/>
        </w:rPr>
        <w:t>Nghĩa Hưng</w:t>
      </w:r>
      <w:r w:rsidR="005A0598" w:rsidRPr="00E35A56">
        <w:rPr>
          <w:szCs w:val="26"/>
          <w:lang w:val="nl-NL"/>
        </w:rPr>
        <w:t>, tỉnh Nam Định</w:t>
      </w:r>
      <w:r w:rsidR="00CA19B2" w:rsidRPr="00E35A56">
        <w:rPr>
          <w:lang w:val="nl-NL"/>
        </w:rPr>
        <w:t xml:space="preserve">. </w:t>
      </w:r>
      <w:r w:rsidR="00A776C0" w:rsidRPr="00E35A56">
        <w:rPr>
          <w:lang w:val="nl-NL"/>
        </w:rPr>
        <w:t xml:space="preserve">Đã được </w:t>
      </w:r>
      <w:r w:rsidR="00CA19B2" w:rsidRPr="00E35A56">
        <w:rPr>
          <w:lang w:val="nl-NL"/>
        </w:rPr>
        <w:t>UBND tỉnh Nam Định</w:t>
      </w:r>
      <w:r w:rsidR="00A776C0" w:rsidRPr="00E35A56">
        <w:rPr>
          <w:lang w:val="nl-NL"/>
        </w:rPr>
        <w:t xml:space="preserve"> cấp Giấy chứng nhận quyền sử dụng đất số B</w:t>
      </w:r>
      <w:r w:rsidR="005A0598">
        <w:rPr>
          <w:lang w:val="nl-NL"/>
        </w:rPr>
        <w:t>A</w:t>
      </w:r>
      <w:r w:rsidR="00A776C0" w:rsidRPr="00E35A56">
        <w:rPr>
          <w:lang w:val="nl-NL"/>
        </w:rPr>
        <w:t xml:space="preserve"> </w:t>
      </w:r>
      <w:r w:rsidR="005A0598">
        <w:rPr>
          <w:lang w:val="nl-NL"/>
        </w:rPr>
        <w:t>910873</w:t>
      </w:r>
      <w:r w:rsidR="00A776C0" w:rsidRPr="00E35A56">
        <w:rPr>
          <w:lang w:val="nl-NL"/>
        </w:rPr>
        <w:t xml:space="preserve"> ngày </w:t>
      </w:r>
      <w:r w:rsidR="005A0598">
        <w:rPr>
          <w:lang w:val="nl-NL"/>
        </w:rPr>
        <w:t>19</w:t>
      </w:r>
      <w:r w:rsidR="00A776C0" w:rsidRPr="00E35A56">
        <w:rPr>
          <w:lang w:val="nl-NL"/>
        </w:rPr>
        <w:t>/0</w:t>
      </w:r>
      <w:r w:rsidR="005A0598">
        <w:rPr>
          <w:lang w:val="nl-NL"/>
        </w:rPr>
        <w:t>7</w:t>
      </w:r>
      <w:r w:rsidR="00A776C0" w:rsidRPr="00E35A56">
        <w:rPr>
          <w:lang w:val="nl-NL"/>
        </w:rPr>
        <w:t>/201</w:t>
      </w:r>
      <w:r w:rsidR="005A0598">
        <w:rPr>
          <w:lang w:val="nl-NL"/>
        </w:rPr>
        <w:t>1</w:t>
      </w:r>
      <w:r w:rsidR="00CA19B2" w:rsidRPr="00E35A56">
        <w:rPr>
          <w:lang w:val="nl-NL"/>
        </w:rPr>
        <w:t xml:space="preserve"> với diện tích đất </w:t>
      </w:r>
      <w:r w:rsidR="005A0598">
        <w:rPr>
          <w:lang w:val="nl-NL"/>
        </w:rPr>
        <w:t>17.139,5</w:t>
      </w:r>
      <w:r w:rsidR="00CA19B2" w:rsidRPr="00E35A56">
        <w:rPr>
          <w:lang w:val="nl-NL"/>
        </w:rPr>
        <w:t xml:space="preserve"> m</w:t>
      </w:r>
      <w:r w:rsidR="00CA19B2" w:rsidRPr="00E35A56">
        <w:rPr>
          <w:vertAlign w:val="superscript"/>
          <w:lang w:val="nl-NL"/>
        </w:rPr>
        <w:t>2</w:t>
      </w:r>
      <w:r w:rsidR="00A776C0" w:rsidRPr="00E35A56">
        <w:rPr>
          <w:lang w:val="nl-NL"/>
        </w:rPr>
        <w:t xml:space="preserve"> với mục đích sử dụng là đất </w:t>
      </w:r>
      <w:r w:rsidR="005A0598">
        <w:rPr>
          <w:lang w:val="nl-NL"/>
        </w:rPr>
        <w:t>khu công nghiệp</w:t>
      </w:r>
      <w:r w:rsidR="00315E28" w:rsidRPr="00E35A56">
        <w:rPr>
          <w:lang w:val="nl-NL"/>
        </w:rPr>
        <w:t>.</w:t>
      </w:r>
      <w:r w:rsidR="00CA19B2" w:rsidRPr="00E35A56">
        <w:rPr>
          <w:lang w:val="nl-NL"/>
        </w:rPr>
        <w:t xml:space="preserve"> </w:t>
      </w:r>
      <w:r w:rsidR="00E56BD3" w:rsidRPr="00E35A56">
        <w:t>Vị tr</w:t>
      </w:r>
      <w:r w:rsidR="003C6451" w:rsidRPr="00E35A56">
        <w:t>í tiếp giáp của Công ty như sau:</w:t>
      </w:r>
    </w:p>
    <w:p w:rsidR="003C6451" w:rsidRPr="00E35A56" w:rsidRDefault="00815714" w:rsidP="002624C2">
      <w:pPr>
        <w:spacing w:before="60" w:after="60" w:line="312" w:lineRule="auto"/>
        <w:ind w:firstLine="720"/>
      </w:pPr>
      <w:r>
        <w:t xml:space="preserve">+ </w:t>
      </w:r>
      <w:r w:rsidR="00315E28" w:rsidRPr="00E35A56">
        <w:t xml:space="preserve">Phía Bắc giáp </w:t>
      </w:r>
      <w:r w:rsidR="00DC73EC">
        <w:t>đường bao của CCN Nghĩa Sơn, mương nội đồng</w:t>
      </w:r>
      <w:r w:rsidR="005C0363">
        <w:t>.</w:t>
      </w:r>
    </w:p>
    <w:p w:rsidR="003C6451" w:rsidRPr="00E35A56" w:rsidRDefault="00815714" w:rsidP="002624C2">
      <w:pPr>
        <w:spacing w:before="60" w:after="60" w:line="312" w:lineRule="auto"/>
        <w:ind w:firstLine="720"/>
      </w:pPr>
      <w:r>
        <w:t xml:space="preserve">+ </w:t>
      </w:r>
      <w:r w:rsidR="00315E28" w:rsidRPr="00E35A56">
        <w:t xml:space="preserve">Phía Nam giáp </w:t>
      </w:r>
      <w:r w:rsidR="00DC73EC">
        <w:t>công ty TNHH may Vĩnh Phú và Công ty TNHH Mai Thanh</w:t>
      </w:r>
      <w:r w:rsidR="005C0363">
        <w:t>.</w:t>
      </w:r>
    </w:p>
    <w:p w:rsidR="003C6451" w:rsidRPr="00E35A56" w:rsidRDefault="00815714" w:rsidP="002624C2">
      <w:pPr>
        <w:spacing w:before="60" w:after="60" w:line="312" w:lineRule="auto"/>
        <w:ind w:firstLine="720"/>
      </w:pPr>
      <w:r>
        <w:t xml:space="preserve">+ </w:t>
      </w:r>
      <w:r w:rsidR="00315E28" w:rsidRPr="00E35A56">
        <w:t xml:space="preserve">Phía Tây giáp </w:t>
      </w:r>
      <w:r w:rsidR="005C0363">
        <w:t>đường bao của CCN Nghĩa Sơn, mương nội đồng.</w:t>
      </w:r>
    </w:p>
    <w:p w:rsidR="00740A21" w:rsidRPr="00E35A56" w:rsidRDefault="00815714" w:rsidP="002624C2">
      <w:pPr>
        <w:spacing w:before="60" w:after="60" w:line="312" w:lineRule="auto"/>
        <w:ind w:firstLine="720"/>
      </w:pPr>
      <w:r>
        <w:t xml:space="preserve">+ </w:t>
      </w:r>
      <w:r w:rsidR="00315E28" w:rsidRPr="00E35A56">
        <w:t xml:space="preserve">Phía Đông giáp </w:t>
      </w:r>
      <w:r w:rsidR="005C0363">
        <w:t>tỉnh lộ 490C</w:t>
      </w:r>
      <w:r w:rsidR="003C6451" w:rsidRPr="00E35A56">
        <w:t>.</w:t>
      </w:r>
    </w:p>
    <w:p w:rsidR="00AF48C4" w:rsidRPr="00E35A56" w:rsidRDefault="00AF48C4" w:rsidP="002624C2">
      <w:pPr>
        <w:spacing w:before="60" w:after="60" w:line="312" w:lineRule="auto"/>
        <w:ind w:firstLine="720"/>
      </w:pPr>
      <w:r w:rsidRPr="00E35A56">
        <w:t xml:space="preserve">- </w:t>
      </w:r>
      <w:r w:rsidR="000D177F">
        <w:t>Các v</w:t>
      </w:r>
      <w:r w:rsidRPr="00E35A56">
        <w:t>ăn bản</w:t>
      </w:r>
      <w:r w:rsidR="000D177F">
        <w:t>, quyết định</w:t>
      </w:r>
      <w:r w:rsidRPr="00E35A56">
        <w:t>, các loại giấy phép có liên quan đến môi trường</w:t>
      </w:r>
      <w:r w:rsidR="000D177F">
        <w:t xml:space="preserve"> của Công ty</w:t>
      </w:r>
      <w:r w:rsidRPr="00E35A56">
        <w:t>:</w:t>
      </w:r>
    </w:p>
    <w:p w:rsidR="003A4010" w:rsidRDefault="00E61C76" w:rsidP="007F49F8">
      <w:pPr>
        <w:spacing w:before="60" w:after="60" w:line="312" w:lineRule="auto"/>
        <w:ind w:firstLine="720"/>
        <w:rPr>
          <w:lang w:val="nb-NO"/>
        </w:rPr>
      </w:pPr>
      <w:r w:rsidRPr="00E35A56">
        <w:rPr>
          <w:lang w:val="nb-NO"/>
        </w:rPr>
        <w:t xml:space="preserve">+ </w:t>
      </w:r>
      <w:r w:rsidR="00F869ED" w:rsidRPr="00E35A56">
        <w:rPr>
          <w:lang w:val="nb-NO"/>
        </w:rPr>
        <w:t xml:space="preserve">Quyết định số </w:t>
      </w:r>
      <w:r w:rsidR="007F49F8">
        <w:rPr>
          <w:lang w:val="nb-NO"/>
        </w:rPr>
        <w:t>728</w:t>
      </w:r>
      <w:r w:rsidR="00F869ED" w:rsidRPr="00E35A56">
        <w:rPr>
          <w:lang w:val="nb-NO"/>
        </w:rPr>
        <w:t xml:space="preserve">/QĐ-STNMT ngày </w:t>
      </w:r>
      <w:r w:rsidR="007F49F8">
        <w:rPr>
          <w:lang w:val="nb-NO"/>
        </w:rPr>
        <w:t>29</w:t>
      </w:r>
      <w:r w:rsidR="00F869ED" w:rsidRPr="00E35A56">
        <w:rPr>
          <w:lang w:val="nb-NO"/>
        </w:rPr>
        <w:t>/0</w:t>
      </w:r>
      <w:r w:rsidR="007F49F8">
        <w:rPr>
          <w:lang w:val="nb-NO"/>
        </w:rPr>
        <w:t>4</w:t>
      </w:r>
      <w:r w:rsidR="00F869ED" w:rsidRPr="00E35A56">
        <w:rPr>
          <w:lang w:val="nb-NO"/>
        </w:rPr>
        <w:t>/20</w:t>
      </w:r>
      <w:r w:rsidR="007F49F8">
        <w:rPr>
          <w:lang w:val="nb-NO"/>
        </w:rPr>
        <w:t>08</w:t>
      </w:r>
      <w:r w:rsidR="00F869ED" w:rsidRPr="00E35A56">
        <w:rPr>
          <w:lang w:val="nb-NO"/>
        </w:rPr>
        <w:t xml:space="preserve"> của Sở Tài nguyên và Môi trường</w:t>
      </w:r>
      <w:r w:rsidR="003A4010" w:rsidRPr="00E35A56">
        <w:rPr>
          <w:lang w:val="nb-NO"/>
        </w:rPr>
        <w:t xml:space="preserve"> tỉnh Nam Định</w:t>
      </w:r>
      <w:r w:rsidR="007F49F8">
        <w:rPr>
          <w:lang w:val="nb-NO"/>
        </w:rPr>
        <w:t xml:space="preserve"> về việc</w:t>
      </w:r>
      <w:r w:rsidR="003A4010" w:rsidRPr="00E35A56">
        <w:rPr>
          <w:lang w:val="nb-NO"/>
        </w:rPr>
        <w:t xml:space="preserve"> phê duyệt báo cáo đánh giá tác động môi trường</w:t>
      </w:r>
      <w:r w:rsidR="00F869ED" w:rsidRPr="00E35A56">
        <w:rPr>
          <w:lang w:val="nb-NO"/>
        </w:rPr>
        <w:t xml:space="preserve"> của</w:t>
      </w:r>
      <w:r w:rsidR="003A4010" w:rsidRPr="00E35A56">
        <w:rPr>
          <w:lang w:val="nb-NO"/>
        </w:rPr>
        <w:t xml:space="preserve"> Dự </w:t>
      </w:r>
      <w:r w:rsidR="007F49F8">
        <w:rPr>
          <w:lang w:val="nb-NO"/>
        </w:rPr>
        <w:t xml:space="preserve">án đầu tư </w:t>
      </w:r>
      <w:r w:rsidR="007F49F8" w:rsidRPr="00E35A56">
        <w:rPr>
          <w:lang w:val="nb-NO"/>
        </w:rPr>
        <w:t>“</w:t>
      </w:r>
      <w:r w:rsidR="007F49F8">
        <w:rPr>
          <w:lang w:val="nb-NO"/>
        </w:rPr>
        <w:t>Xây dựng Nhà máy sản xuất hàng cơ khí phục vụ xuất khẩu, tiêu thụ nội địa và tinh luyện chì</w:t>
      </w:r>
      <w:r w:rsidR="007F49F8" w:rsidRPr="00E35A56">
        <w:rPr>
          <w:lang w:val="nb-NO"/>
        </w:rPr>
        <w:t xml:space="preserve"> </w:t>
      </w:r>
      <w:r w:rsidR="003A4010" w:rsidRPr="00E35A56">
        <w:rPr>
          <w:lang w:val="nb-NO"/>
        </w:rPr>
        <w:t>”</w:t>
      </w:r>
      <w:r w:rsidR="00F869ED" w:rsidRPr="00E35A56">
        <w:rPr>
          <w:lang w:val="nb-NO"/>
        </w:rPr>
        <w:t xml:space="preserve"> </w:t>
      </w:r>
      <w:r w:rsidR="007F49F8">
        <w:rPr>
          <w:lang w:val="nb-NO"/>
        </w:rPr>
        <w:t xml:space="preserve">của </w:t>
      </w:r>
      <w:r w:rsidR="00391878" w:rsidRPr="00E35A56">
        <w:rPr>
          <w:lang w:val="nb-NO"/>
        </w:rPr>
        <w:t xml:space="preserve">Công ty </w:t>
      </w:r>
      <w:r w:rsidR="00391878">
        <w:rPr>
          <w:lang w:val="nb-NO"/>
        </w:rPr>
        <w:t>cổ phần cơ khí và thương mại Nam Hà</w:t>
      </w:r>
      <w:r w:rsidR="00F869ED" w:rsidRPr="00E35A56">
        <w:rPr>
          <w:lang w:val="nb-NO"/>
        </w:rPr>
        <w:t>.</w:t>
      </w:r>
    </w:p>
    <w:p w:rsidR="007F49F8" w:rsidRDefault="00BB706D" w:rsidP="007F49F8">
      <w:pPr>
        <w:spacing w:before="60" w:after="60" w:line="312" w:lineRule="auto"/>
        <w:ind w:firstLine="720"/>
        <w:rPr>
          <w:lang w:val="nb-NO"/>
        </w:rPr>
      </w:pPr>
      <w:r>
        <w:rPr>
          <w:lang w:val="nb-NO"/>
        </w:rPr>
        <w:t xml:space="preserve">+ </w:t>
      </w:r>
      <w:r w:rsidR="007F49F8">
        <w:rPr>
          <w:lang w:val="nb-NO"/>
        </w:rPr>
        <w:t xml:space="preserve">Thông báo số 126/TB-UBND ngày 22/09/2011 của UBND huyện Nghĩa Hưng về việc chấp nhận đăng ký cam kết bảo vệ môi trường đối với phương án mở rộng đầu tư sản xuất giầy xuất khẩu của </w:t>
      </w:r>
      <w:r w:rsidR="007F49F8" w:rsidRPr="00E35A56">
        <w:rPr>
          <w:lang w:val="nb-NO"/>
        </w:rPr>
        <w:t xml:space="preserve">Công ty </w:t>
      </w:r>
      <w:r w:rsidR="007F49F8">
        <w:rPr>
          <w:lang w:val="nb-NO"/>
        </w:rPr>
        <w:t>cổ phần cơ khí và thương mại Nam Hà.</w:t>
      </w:r>
    </w:p>
    <w:p w:rsidR="00BB706D" w:rsidRPr="00E35A56" w:rsidRDefault="00BB706D" w:rsidP="00502AED">
      <w:pPr>
        <w:spacing w:before="60" w:after="60" w:line="312" w:lineRule="auto"/>
        <w:ind w:firstLine="720"/>
        <w:rPr>
          <w:lang w:val="nb-NO"/>
        </w:rPr>
      </w:pPr>
      <w:r>
        <w:rPr>
          <w:lang w:val="nb-NO"/>
        </w:rPr>
        <w:t xml:space="preserve">+ Quyết định số 2105/QĐ-STNMT ngày 14/08/2017 của </w:t>
      </w:r>
      <w:r w:rsidRPr="00E35A56">
        <w:rPr>
          <w:lang w:val="nb-NO"/>
        </w:rPr>
        <w:t>Sở Tài nguyên và Môi trường tỉnh Nam Định</w:t>
      </w:r>
      <w:r>
        <w:rPr>
          <w:lang w:val="nb-NO"/>
        </w:rPr>
        <w:t xml:space="preserve"> về việc</w:t>
      </w:r>
      <w:r w:rsidRPr="00E35A56">
        <w:rPr>
          <w:lang w:val="nb-NO"/>
        </w:rPr>
        <w:t xml:space="preserve"> phê duyệt</w:t>
      </w:r>
      <w:r>
        <w:rPr>
          <w:lang w:val="nb-NO"/>
        </w:rPr>
        <w:t xml:space="preserve"> đề án bảo vệ môi trường chi tiết của Công ty cổ </w:t>
      </w:r>
      <w:r>
        <w:rPr>
          <w:lang w:val="nb-NO"/>
        </w:rPr>
        <w:lastRenderedPageBreak/>
        <w:t>phần cơ khí và thương mại Nam Hà tại CCN Nghĩa Sơn, huyện Nghĩa Hưng.</w:t>
      </w:r>
    </w:p>
    <w:p w:rsidR="00DC0B6E" w:rsidRDefault="00DC0B6E" w:rsidP="002624C2">
      <w:pPr>
        <w:spacing w:before="60" w:after="60" w:line="312" w:lineRule="auto"/>
        <w:ind w:firstLine="720"/>
        <w:rPr>
          <w:lang w:val="nb-NO"/>
        </w:rPr>
      </w:pPr>
      <w:r w:rsidRPr="00E35A56">
        <w:rPr>
          <w:lang w:val="nb-NO"/>
        </w:rPr>
        <w:t xml:space="preserve">+ Giấy phép xả nước thải vào nguồn nước số </w:t>
      </w:r>
      <w:r w:rsidR="00502AED">
        <w:rPr>
          <w:lang w:val="nb-NO"/>
        </w:rPr>
        <w:t>3714</w:t>
      </w:r>
      <w:r w:rsidRPr="00E35A56">
        <w:rPr>
          <w:lang w:val="nb-NO"/>
        </w:rPr>
        <w:t xml:space="preserve">/GP-STNMT ngày </w:t>
      </w:r>
      <w:r w:rsidR="00502AED">
        <w:rPr>
          <w:lang w:val="nb-NO"/>
        </w:rPr>
        <w:t>29</w:t>
      </w:r>
      <w:r w:rsidRPr="00E35A56">
        <w:rPr>
          <w:lang w:val="nb-NO"/>
        </w:rPr>
        <w:t>/</w:t>
      </w:r>
      <w:r w:rsidR="00502AED">
        <w:rPr>
          <w:lang w:val="nb-NO"/>
        </w:rPr>
        <w:t>12</w:t>
      </w:r>
      <w:r w:rsidRPr="00E35A56">
        <w:rPr>
          <w:lang w:val="nb-NO"/>
        </w:rPr>
        <w:t>/201</w:t>
      </w:r>
      <w:r w:rsidR="00502AED">
        <w:rPr>
          <w:lang w:val="nb-NO"/>
        </w:rPr>
        <w:t>7</w:t>
      </w:r>
      <w:r w:rsidRPr="00E35A56">
        <w:rPr>
          <w:lang w:val="nb-NO"/>
        </w:rPr>
        <w:t xml:space="preserve"> do Sở Tài nguyên và Môi trường tỉnh Nam Định cấp</w:t>
      </w:r>
      <w:r w:rsidR="0024273F">
        <w:rPr>
          <w:lang w:val="nb-NO"/>
        </w:rPr>
        <w:t>.</w:t>
      </w:r>
    </w:p>
    <w:p w:rsidR="0024273F" w:rsidRPr="00E35A56" w:rsidRDefault="0024273F" w:rsidP="002624C2">
      <w:pPr>
        <w:spacing w:before="60" w:after="60" w:line="312" w:lineRule="auto"/>
        <w:ind w:firstLine="720"/>
        <w:rPr>
          <w:lang w:val="nb-NO"/>
        </w:rPr>
      </w:pPr>
      <w:r>
        <w:rPr>
          <w:lang w:val="nb-NO"/>
        </w:rPr>
        <w:t xml:space="preserve">+ Sổ đăng ký chủ nguồn thải chất thải nguy hại số QLCTNH: 36.00013T ngày 05/07/2013 do </w:t>
      </w:r>
      <w:r w:rsidRPr="00E35A56">
        <w:rPr>
          <w:lang w:val="nb-NO"/>
        </w:rPr>
        <w:t>Sở Tài nguyên và Môi trường tỉnh Nam Định cấp</w:t>
      </w:r>
    </w:p>
    <w:p w:rsidR="00E56BD3" w:rsidRPr="000B7800" w:rsidRDefault="00E56BD3" w:rsidP="002624C2">
      <w:pPr>
        <w:spacing w:before="60" w:after="60" w:line="312" w:lineRule="auto"/>
        <w:ind w:firstLine="720"/>
        <w:rPr>
          <w:color w:val="000000" w:themeColor="text1"/>
          <w:szCs w:val="26"/>
          <w:lang w:val="pt-BR"/>
        </w:rPr>
      </w:pPr>
      <w:r w:rsidRPr="000B7800">
        <w:rPr>
          <w:color w:val="000000" w:themeColor="text1"/>
          <w:lang w:val="nb-NO"/>
        </w:rPr>
        <w:t>- Quy mô cơ sở (phân loại theo tiêu chí quy định củ</w:t>
      </w:r>
      <w:r w:rsidR="007673A9" w:rsidRPr="000B7800">
        <w:rPr>
          <w:color w:val="000000" w:themeColor="text1"/>
          <w:lang w:val="nb-NO"/>
        </w:rPr>
        <w:t>a pháp luật về đầu tư công):</w:t>
      </w:r>
      <w:r w:rsidR="00A776C0" w:rsidRPr="000B7800">
        <w:rPr>
          <w:color w:val="000000" w:themeColor="text1"/>
          <w:lang w:val="nb-NO"/>
        </w:rPr>
        <w:t xml:space="preserve"> </w:t>
      </w:r>
      <w:r w:rsidR="00D82895" w:rsidRPr="000B7800">
        <w:rPr>
          <w:color w:val="000000" w:themeColor="text1"/>
          <w:szCs w:val="26"/>
          <w:lang w:val="pt-BR"/>
        </w:rPr>
        <w:t xml:space="preserve">Dự án </w:t>
      </w:r>
      <w:r w:rsidR="00A92DE3" w:rsidRPr="000B7800">
        <w:rPr>
          <w:color w:val="000000" w:themeColor="text1"/>
          <w:szCs w:val="26"/>
          <w:lang w:val="pt-BR"/>
        </w:rPr>
        <w:t xml:space="preserve">có tổng </w:t>
      </w:r>
      <w:r w:rsidR="006071D2" w:rsidRPr="000B7800">
        <w:rPr>
          <w:color w:val="000000" w:themeColor="text1"/>
          <w:szCs w:val="26"/>
          <w:lang w:val="pt-BR"/>
        </w:rPr>
        <w:t xml:space="preserve">mức đầu tư </w:t>
      </w:r>
      <w:r w:rsidR="00332955" w:rsidRPr="000B7800">
        <w:rPr>
          <w:color w:val="000000" w:themeColor="text1"/>
          <w:szCs w:val="26"/>
          <w:lang w:val="pt-BR"/>
        </w:rPr>
        <w:t>50</w:t>
      </w:r>
      <w:r w:rsidR="00571D85" w:rsidRPr="000B7800">
        <w:rPr>
          <w:color w:val="000000" w:themeColor="text1"/>
          <w:szCs w:val="26"/>
          <w:lang w:val="pt-BR"/>
        </w:rPr>
        <w:t>.</w:t>
      </w:r>
      <w:r w:rsidR="00332955" w:rsidRPr="000B7800">
        <w:rPr>
          <w:color w:val="000000" w:themeColor="text1"/>
          <w:szCs w:val="26"/>
          <w:lang w:val="pt-BR"/>
        </w:rPr>
        <w:t>0</w:t>
      </w:r>
      <w:r w:rsidR="00571D85" w:rsidRPr="000B7800">
        <w:rPr>
          <w:color w:val="000000" w:themeColor="text1"/>
          <w:szCs w:val="26"/>
          <w:lang w:val="pt-BR"/>
        </w:rPr>
        <w:t>00.000.000VNĐ (</w:t>
      </w:r>
      <w:r w:rsidR="00332955" w:rsidRPr="000B7800">
        <w:rPr>
          <w:color w:val="000000" w:themeColor="text1"/>
          <w:szCs w:val="26"/>
          <w:lang w:val="pt-BR"/>
        </w:rPr>
        <w:t>Năm mươi tỷ</w:t>
      </w:r>
      <w:r w:rsidR="001B1381" w:rsidRPr="000B7800">
        <w:rPr>
          <w:color w:val="000000" w:themeColor="text1"/>
          <w:szCs w:val="26"/>
          <w:lang w:val="pt-BR"/>
        </w:rPr>
        <w:t xml:space="preserve"> đồng). </w:t>
      </w:r>
      <w:r w:rsidR="00091E86" w:rsidRPr="000B7800">
        <w:rPr>
          <w:color w:val="000000" w:themeColor="text1"/>
          <w:szCs w:val="26"/>
          <w:lang w:val="pt-BR"/>
        </w:rPr>
        <w:t xml:space="preserve">Căn cứ khoản Khoảng 3 Điều 9 Luật đầu tư công  số 39/2019/QH14 </w:t>
      </w:r>
      <w:r w:rsidR="00A92DE3" w:rsidRPr="000B7800">
        <w:rPr>
          <w:color w:val="000000" w:themeColor="text1"/>
          <w:szCs w:val="26"/>
          <w:lang w:val="pt-BR"/>
        </w:rPr>
        <w:t xml:space="preserve">thì dự án nằm trong mức vốn đầu tư từ </w:t>
      </w:r>
      <w:r w:rsidR="00332955" w:rsidRPr="000B7800">
        <w:rPr>
          <w:color w:val="000000" w:themeColor="text1"/>
          <w:szCs w:val="26"/>
          <w:lang w:val="pt-BR"/>
        </w:rPr>
        <w:t xml:space="preserve">dưới 60 tỷ đồng, do đó </w:t>
      </w:r>
      <w:r w:rsidR="00A92DE3" w:rsidRPr="000B7800">
        <w:rPr>
          <w:color w:val="000000" w:themeColor="text1"/>
          <w:szCs w:val="26"/>
          <w:lang w:val="pt-BR"/>
        </w:rPr>
        <w:t xml:space="preserve">dự án thuộc nhóm </w:t>
      </w:r>
      <w:r w:rsidR="00E9067B" w:rsidRPr="000B7800">
        <w:rPr>
          <w:color w:val="000000" w:themeColor="text1"/>
          <w:szCs w:val="26"/>
          <w:lang w:val="pt-BR"/>
        </w:rPr>
        <w:t>C</w:t>
      </w:r>
    </w:p>
    <w:p w:rsidR="00091E86" w:rsidRPr="00E35A56" w:rsidRDefault="00091E86" w:rsidP="002624C2">
      <w:pPr>
        <w:spacing w:before="60" w:after="60" w:line="312" w:lineRule="auto"/>
        <w:ind w:firstLine="720"/>
        <w:rPr>
          <w:szCs w:val="26"/>
          <w:lang w:val="pt-BR"/>
        </w:rPr>
      </w:pPr>
      <w:r w:rsidRPr="00E35A56">
        <w:rPr>
          <w:szCs w:val="26"/>
          <w:lang w:val="pt-BR"/>
        </w:rPr>
        <w:t>- Thông tin chung về cơ sở:</w:t>
      </w:r>
    </w:p>
    <w:p w:rsidR="003841D2" w:rsidRDefault="00391878" w:rsidP="007B375C">
      <w:pPr>
        <w:spacing w:before="60" w:after="60" w:line="312" w:lineRule="auto"/>
        <w:ind w:firstLine="720"/>
        <w:rPr>
          <w:szCs w:val="26"/>
          <w:lang w:val="nl-NL"/>
        </w:rPr>
      </w:pPr>
      <w:r w:rsidRPr="00E35A56">
        <w:rPr>
          <w:lang w:val="nb-NO"/>
        </w:rPr>
        <w:t xml:space="preserve">Công ty </w:t>
      </w:r>
      <w:r>
        <w:rPr>
          <w:lang w:val="nb-NO"/>
        </w:rPr>
        <w:t>cổ phần cơ khí và thương mại Nam Hà</w:t>
      </w:r>
      <w:r w:rsidRPr="00E35A56">
        <w:rPr>
          <w:szCs w:val="26"/>
          <w:lang w:val="pt-BR"/>
        </w:rPr>
        <w:t xml:space="preserve"> </w:t>
      </w:r>
      <w:r w:rsidR="00D7054E">
        <w:rPr>
          <w:szCs w:val="26"/>
          <w:lang w:val="pt-BR"/>
        </w:rPr>
        <w:t>được thành lập năm 20</w:t>
      </w:r>
      <w:r w:rsidR="009A44DE">
        <w:rPr>
          <w:szCs w:val="26"/>
          <w:lang w:val="pt-BR"/>
        </w:rPr>
        <w:t>0</w:t>
      </w:r>
      <w:r w:rsidR="00D7054E">
        <w:rPr>
          <w:szCs w:val="26"/>
          <w:lang w:val="pt-BR"/>
        </w:rPr>
        <w:t xml:space="preserve">4 theo giấy chứng nhận đăng ký </w:t>
      </w:r>
      <w:r w:rsidR="007B375C">
        <w:rPr>
          <w:szCs w:val="26"/>
          <w:lang w:val="pt-BR"/>
        </w:rPr>
        <w:t xml:space="preserve">doanh nghiệp Công ty cổ phần số </w:t>
      </w:r>
      <w:r w:rsidR="007B375C">
        <w:rPr>
          <w:szCs w:val="26"/>
          <w:lang w:val="nl-NL"/>
        </w:rPr>
        <w:t xml:space="preserve">0600337132 cấp lần đầu ngày 16/12/2024 </w:t>
      </w:r>
      <w:r w:rsidR="007B375C" w:rsidRPr="00E35A56">
        <w:rPr>
          <w:szCs w:val="26"/>
          <w:lang w:val="nl-NL"/>
        </w:rPr>
        <w:t>do Phòng đăng ký kinh doanh</w:t>
      </w:r>
      <w:r w:rsidR="007B375C">
        <w:rPr>
          <w:szCs w:val="26"/>
          <w:lang w:val="nl-NL"/>
        </w:rPr>
        <w:t>,</w:t>
      </w:r>
      <w:r w:rsidR="007B375C" w:rsidRPr="00E35A56">
        <w:rPr>
          <w:szCs w:val="26"/>
          <w:lang w:val="nl-NL"/>
        </w:rPr>
        <w:t xml:space="preserve"> Sở kế hoạch và đầu tư tỉnh Nam Định</w:t>
      </w:r>
      <w:r w:rsidR="007B375C">
        <w:rPr>
          <w:szCs w:val="26"/>
          <w:lang w:val="nl-NL"/>
        </w:rPr>
        <w:t xml:space="preserve"> cấp</w:t>
      </w:r>
      <w:r w:rsidR="007B375C" w:rsidRPr="00E35A56">
        <w:rPr>
          <w:szCs w:val="26"/>
          <w:lang w:val="nl-NL"/>
        </w:rPr>
        <w:t>; đăng ký thay đổi lần thứ t</w:t>
      </w:r>
      <w:r w:rsidR="007B375C">
        <w:rPr>
          <w:szCs w:val="26"/>
          <w:lang w:val="nl-NL"/>
        </w:rPr>
        <w:t>ám</w:t>
      </w:r>
      <w:r w:rsidR="007B375C" w:rsidRPr="00E35A56">
        <w:rPr>
          <w:szCs w:val="26"/>
          <w:lang w:val="nl-NL"/>
        </w:rPr>
        <w:t xml:space="preserve"> ngày </w:t>
      </w:r>
      <w:r w:rsidR="007B375C">
        <w:rPr>
          <w:szCs w:val="26"/>
          <w:lang w:val="nl-NL"/>
        </w:rPr>
        <w:t>11</w:t>
      </w:r>
      <w:r w:rsidR="007B375C" w:rsidRPr="00E35A56">
        <w:rPr>
          <w:szCs w:val="26"/>
          <w:lang w:val="nl-NL"/>
        </w:rPr>
        <w:t>/</w:t>
      </w:r>
      <w:r w:rsidR="007B375C">
        <w:rPr>
          <w:szCs w:val="26"/>
          <w:lang w:val="nl-NL"/>
        </w:rPr>
        <w:t>04</w:t>
      </w:r>
      <w:r w:rsidR="007B375C" w:rsidRPr="00E35A56">
        <w:rPr>
          <w:szCs w:val="26"/>
          <w:lang w:val="nl-NL"/>
        </w:rPr>
        <w:t>/20</w:t>
      </w:r>
      <w:r w:rsidR="007B375C">
        <w:rPr>
          <w:szCs w:val="26"/>
          <w:lang w:val="nl-NL"/>
        </w:rPr>
        <w:t>18.</w:t>
      </w:r>
      <w:r w:rsidR="00E9067B">
        <w:rPr>
          <w:szCs w:val="26"/>
          <w:lang w:val="nl-NL"/>
        </w:rPr>
        <w:t xml:space="preserve"> Năm 2005, Công ty được UBND tỉnh Nam Định</w:t>
      </w:r>
      <w:r w:rsidR="00A873A1">
        <w:rPr>
          <w:szCs w:val="26"/>
          <w:lang w:val="nl-NL"/>
        </w:rPr>
        <w:t xml:space="preserve"> cho thuê khu đất có diện tích 20.357, 5 m2 tại lô 4 Cụm công nghiệp Nghĩa Sơn, huyện Nghĩa Hưng, tỉnh Nam Định để đầu tư  sản xuất kinh doanh trong lĩnh vực gia công cơ khí. Các ngành nghề chính của Công ty gồm</w:t>
      </w:r>
      <w:r w:rsidR="009326D9">
        <w:rPr>
          <w:szCs w:val="26"/>
          <w:lang w:val="nl-NL"/>
        </w:rPr>
        <w:t>: Mua sắm, sản xuất các sản phẩm cơ khí, kim khí điện máy; mua bán và tái chế các sản phẩm từ nhựa, đồng, chì, nhôm, gang, sắt, thiếc; xây dựng công trình dân dụng, công nghiệp, giao thông, thủy lợi, hạ tầng kỹ thuật đô thị; san lấp mặt bằng, dịch vụ thương mại, thiết kế công trình dân dụng, công nghiệp; thiết kế tổng mặt bằng xây dựng các công trình; thiết kế trang trí nội ngoại thất các công trình; thiết kế lắp đặt thiết bị, công nghệ cơ khí công trình thủy lợi, thủy điện; giám sát xây dựng và</w:t>
      </w:r>
      <w:r w:rsidR="003841D2">
        <w:rPr>
          <w:szCs w:val="26"/>
          <w:lang w:val="nl-NL"/>
        </w:rPr>
        <w:t xml:space="preserve"> hoàn thiện công trình dân dụng, công nghiệp; dịch vụ cho thuê nhà xưởng, bãi đậu xe, máy móc thiết bị; kinh doanh vận tải hành khách, hàng hóa bằng đường bộ; sản xuất, mua bán hàng điện tử, điện dân dụng và công nghiệp. </w:t>
      </w:r>
    </w:p>
    <w:p w:rsidR="007B375C" w:rsidRDefault="003841D2" w:rsidP="007B375C">
      <w:pPr>
        <w:spacing w:before="60" w:after="60" w:line="312" w:lineRule="auto"/>
        <w:ind w:firstLine="720"/>
        <w:rPr>
          <w:szCs w:val="26"/>
          <w:lang w:val="nl-NL"/>
        </w:rPr>
      </w:pPr>
      <w:r>
        <w:rPr>
          <w:szCs w:val="26"/>
          <w:lang w:val="nl-NL"/>
        </w:rPr>
        <w:t>Năm 2008, Công ty dã lập dự án “Đầu tư xây dựng nhà máy sản xuất hàng cơ khí phục vụ xuất khẩu, tiêu thụ nội địa và tinh luyện chì” đã được sở Tài nguyên và Môi trường tỉnh Nam Định phê duyệt báo cáo đ</w:t>
      </w:r>
      <w:r w:rsidR="00735D86">
        <w:rPr>
          <w:szCs w:val="26"/>
          <w:lang w:val="nl-NL"/>
        </w:rPr>
        <w:t>ánh</w:t>
      </w:r>
      <w:r>
        <w:rPr>
          <w:szCs w:val="26"/>
          <w:lang w:val="nl-NL"/>
        </w:rPr>
        <w:t xml:space="preserve"> giá tác động môi trường tại quyết định số </w:t>
      </w:r>
      <w:r w:rsidR="00735D86">
        <w:rPr>
          <w:szCs w:val="26"/>
          <w:lang w:val="nl-NL"/>
        </w:rPr>
        <w:t>728/QĐ-STNMT  ngày 29/4/2008.</w:t>
      </w:r>
    </w:p>
    <w:p w:rsidR="00735D86" w:rsidRDefault="00735D86" w:rsidP="007B375C">
      <w:pPr>
        <w:spacing w:before="60" w:after="60" w:line="312" w:lineRule="auto"/>
        <w:ind w:firstLine="720"/>
        <w:rPr>
          <w:szCs w:val="26"/>
          <w:lang w:val="nl-NL"/>
        </w:rPr>
      </w:pPr>
      <w:r>
        <w:rPr>
          <w:szCs w:val="26"/>
          <w:lang w:val="nl-NL"/>
        </w:rPr>
        <w:t>Tháng 5 năm 2011, UBND tỉnh Nam Định đã thu hồi 3.218 m</w:t>
      </w:r>
      <w:r w:rsidRPr="00735D86">
        <w:rPr>
          <w:szCs w:val="26"/>
          <w:vertAlign w:val="superscript"/>
          <w:lang w:val="nl-NL"/>
        </w:rPr>
        <w:t>2</w:t>
      </w:r>
      <w:r>
        <w:rPr>
          <w:szCs w:val="26"/>
          <w:lang w:val="nl-NL"/>
        </w:rPr>
        <w:t xml:space="preserve"> trên tổng diện tích 20.257,5 m</w:t>
      </w:r>
      <w:r w:rsidRPr="00735D86">
        <w:rPr>
          <w:szCs w:val="26"/>
          <w:vertAlign w:val="superscript"/>
          <w:lang w:val="nl-NL"/>
        </w:rPr>
        <w:t>2</w:t>
      </w:r>
      <w:r>
        <w:rPr>
          <w:szCs w:val="26"/>
          <w:lang w:val="nl-NL"/>
        </w:rPr>
        <w:t xml:space="preserve"> của </w:t>
      </w:r>
      <w:r w:rsidRPr="00E35A56">
        <w:rPr>
          <w:lang w:val="nb-NO"/>
        </w:rPr>
        <w:t xml:space="preserve">Công ty </w:t>
      </w:r>
      <w:r>
        <w:rPr>
          <w:lang w:val="nb-NO"/>
        </w:rPr>
        <w:t xml:space="preserve">cổ phần cơ khí và thương mại Nam Hà để cho cho công ty TNHH Mai Thanh thuê. </w:t>
      </w:r>
      <w:r w:rsidR="00BD6A84" w:rsidRPr="00E35A56">
        <w:rPr>
          <w:lang w:val="nb-NO"/>
        </w:rPr>
        <w:t xml:space="preserve">Công ty </w:t>
      </w:r>
      <w:r w:rsidR="00BD6A84">
        <w:rPr>
          <w:lang w:val="nb-NO"/>
        </w:rPr>
        <w:t>cổ phần cơ khí và thương mại Nam Hà</w:t>
      </w:r>
      <w:r>
        <w:rPr>
          <w:lang w:val="nb-NO"/>
        </w:rPr>
        <w:t xml:space="preserve"> </w:t>
      </w:r>
      <w:r w:rsidR="00BD6A84">
        <w:rPr>
          <w:lang w:val="nb-NO"/>
        </w:rPr>
        <w:t xml:space="preserve">đã </w:t>
      </w:r>
      <w:r>
        <w:rPr>
          <w:szCs w:val="26"/>
          <w:lang w:val="nl-NL"/>
        </w:rPr>
        <w:t>được UBND tỉnh Nam Định cấp giấy chứng nhận quyền sử dụng đất số BA 910873 ngày 19/7/2011 với diện tích là 17.139,5 m</w:t>
      </w:r>
      <w:r w:rsidRPr="00735D86">
        <w:rPr>
          <w:szCs w:val="26"/>
          <w:vertAlign w:val="superscript"/>
          <w:lang w:val="nl-NL"/>
        </w:rPr>
        <w:t>2</w:t>
      </w:r>
      <w:r>
        <w:rPr>
          <w:szCs w:val="26"/>
          <w:lang w:val="nl-NL"/>
        </w:rPr>
        <w:t>.</w:t>
      </w:r>
      <w:r w:rsidR="00326DD6">
        <w:rPr>
          <w:szCs w:val="26"/>
          <w:lang w:val="nl-NL"/>
        </w:rPr>
        <w:t xml:space="preserve"> </w:t>
      </w:r>
    </w:p>
    <w:p w:rsidR="007A48B6" w:rsidRDefault="00326DD6" w:rsidP="008C1337">
      <w:pPr>
        <w:spacing w:before="60" w:after="60" w:line="312" w:lineRule="auto"/>
        <w:ind w:firstLine="720"/>
        <w:rPr>
          <w:szCs w:val="26"/>
          <w:lang w:val="nl-NL"/>
        </w:rPr>
      </w:pPr>
      <w:r>
        <w:rPr>
          <w:szCs w:val="26"/>
          <w:lang w:val="nl-NL"/>
        </w:rPr>
        <w:t xml:space="preserve">Từ tháng 7/2011, Công ty đã dừng hoạt động tinh luyện chì và thực hiện dự án </w:t>
      </w:r>
      <w:r w:rsidR="008C1337">
        <w:rPr>
          <w:szCs w:val="26"/>
          <w:lang w:val="nl-NL"/>
        </w:rPr>
        <w:t>“</w:t>
      </w:r>
      <w:r>
        <w:rPr>
          <w:szCs w:val="26"/>
          <w:lang w:val="nl-NL"/>
        </w:rPr>
        <w:t xml:space="preserve">Mở rộng đầu tư sản xuất giầy xất khẩu” với công suất 700.000 đôi/ năm và đã được </w:t>
      </w:r>
      <w:r>
        <w:rPr>
          <w:szCs w:val="26"/>
          <w:lang w:val="nl-NL"/>
        </w:rPr>
        <w:lastRenderedPageBreak/>
        <w:t>UBND huyện Nghĩa Hưng</w:t>
      </w:r>
      <w:r w:rsidR="00007199">
        <w:rPr>
          <w:szCs w:val="26"/>
          <w:lang w:val="nl-NL"/>
        </w:rPr>
        <w:t xml:space="preserve"> chấp nhận đăng ký bản cam kết bảo vệ môi trường tại thông báo số 126/TB-UBND ngày 22/9/2011. </w:t>
      </w:r>
    </w:p>
    <w:p w:rsidR="00991526" w:rsidRPr="00E35A56" w:rsidRDefault="00007199" w:rsidP="00817AE5">
      <w:pPr>
        <w:spacing w:before="60" w:after="60" w:line="312" w:lineRule="auto"/>
        <w:ind w:firstLine="720"/>
        <w:rPr>
          <w:szCs w:val="26"/>
          <w:lang w:val="nl-NL"/>
        </w:rPr>
      </w:pPr>
      <w:r>
        <w:rPr>
          <w:szCs w:val="26"/>
          <w:lang w:val="nl-NL"/>
        </w:rPr>
        <w:t>Năm 2017</w:t>
      </w:r>
      <w:r w:rsidR="007A48B6">
        <w:rPr>
          <w:szCs w:val="26"/>
          <w:lang w:val="nl-NL"/>
        </w:rPr>
        <w:t xml:space="preserve">, Công ty tiếp tục mở rộng quy mô sản xuất  trong lĩnh vực gia công mũ giầy xuất khẩu với công suất 3.600.000 đôi/năm và đã </w:t>
      </w:r>
      <w:r w:rsidR="000B7800">
        <w:rPr>
          <w:szCs w:val="26"/>
          <w:lang w:val="nl-NL"/>
        </w:rPr>
        <w:t>đ</w:t>
      </w:r>
      <w:r w:rsidR="007A48B6">
        <w:rPr>
          <w:szCs w:val="26"/>
          <w:lang w:val="nl-NL"/>
        </w:rPr>
        <w:t xml:space="preserve">ược Sở Tài nguyên môi trường phê duyệt đề án </w:t>
      </w:r>
      <w:r w:rsidR="000B7800">
        <w:rPr>
          <w:szCs w:val="26"/>
          <w:lang w:val="nl-NL"/>
        </w:rPr>
        <w:t xml:space="preserve">bảo vệ môi trường chi tiết của </w:t>
      </w:r>
      <w:r w:rsidR="007A48B6" w:rsidRPr="00E35A56">
        <w:rPr>
          <w:lang w:val="nb-NO"/>
        </w:rPr>
        <w:t xml:space="preserve">Công ty </w:t>
      </w:r>
      <w:r w:rsidR="007A48B6">
        <w:rPr>
          <w:lang w:val="nb-NO"/>
        </w:rPr>
        <w:t xml:space="preserve">cổ phần cơ khí và thương mại Nam Hà tại CCN Nghĩa Sơn, huyện Nghĩa Hưng tại quyết định </w:t>
      </w:r>
      <w:r w:rsidR="00414C9E">
        <w:rPr>
          <w:lang w:val="nb-NO"/>
        </w:rPr>
        <w:t xml:space="preserve">số </w:t>
      </w:r>
      <w:r w:rsidR="007A48B6">
        <w:rPr>
          <w:lang w:val="nb-NO"/>
        </w:rPr>
        <w:t>2105/QĐ-STNMT ngày 14/8/2017.</w:t>
      </w:r>
    </w:p>
    <w:p w:rsidR="00B77B40" w:rsidRPr="00E35A56" w:rsidRDefault="00C07E5A" w:rsidP="002624C2">
      <w:pPr>
        <w:spacing w:before="60" w:after="60" w:line="312" w:lineRule="auto"/>
        <w:ind w:firstLine="720"/>
        <w:rPr>
          <w:lang w:val="pt-BR"/>
        </w:rPr>
      </w:pPr>
      <w:r w:rsidRPr="00E35A56">
        <w:rPr>
          <w:lang w:val="pt-BR"/>
        </w:rPr>
        <w:t xml:space="preserve">- </w:t>
      </w:r>
      <w:r w:rsidR="002E79AD" w:rsidRPr="00E35A56">
        <w:rPr>
          <w:lang w:val="pt-BR"/>
        </w:rPr>
        <w:t>Căn cứ Khoản 2 Điều 39 và Khoản 3 Điều 41 L</w:t>
      </w:r>
      <w:r w:rsidR="00A77E89" w:rsidRPr="00E35A56">
        <w:rPr>
          <w:lang w:val="pt-BR"/>
        </w:rPr>
        <w:t xml:space="preserve">uật Bảo vệ môi trường năm 2020 </w:t>
      </w:r>
      <w:r w:rsidR="002E79AD" w:rsidRPr="00E35A56">
        <w:rPr>
          <w:lang w:val="pt-BR"/>
        </w:rPr>
        <w:t xml:space="preserve">thì cơ sở thuộc đối tượng lập giấy phép môi trường trình Sở Tài nguyên và Môi trường tổ chức thẩm định, trình UBND tỉnh cấp phép. </w:t>
      </w:r>
      <w:r w:rsidR="00A77E89" w:rsidRPr="00E35A56">
        <w:rPr>
          <w:lang w:val="pt-BR"/>
        </w:rPr>
        <w:t>C</w:t>
      </w:r>
      <w:r w:rsidR="00B77B40" w:rsidRPr="00E35A56">
        <w:rPr>
          <w:lang w:val="pt-BR"/>
        </w:rPr>
        <w:t xml:space="preserve">ơ sở đã đi vào hoạt động nên báo cáo đề xuất cấp Giấy phép môi trường của </w:t>
      </w:r>
      <w:r w:rsidR="00391878" w:rsidRPr="00E35A56">
        <w:rPr>
          <w:lang w:val="nb-NO"/>
        </w:rPr>
        <w:t xml:space="preserve">Công ty </w:t>
      </w:r>
      <w:r w:rsidR="00391878">
        <w:rPr>
          <w:lang w:val="nb-NO"/>
        </w:rPr>
        <w:t>cổ phần cơ khí và thương mại Nam Hà</w:t>
      </w:r>
      <w:r w:rsidR="00391878" w:rsidRPr="00E35A56">
        <w:rPr>
          <w:lang w:val="pt-BR"/>
        </w:rPr>
        <w:t xml:space="preserve"> </w:t>
      </w:r>
      <w:r w:rsidRPr="00E35A56">
        <w:rPr>
          <w:lang w:val="pt-BR"/>
        </w:rPr>
        <w:t>Việt Nam</w:t>
      </w:r>
      <w:r w:rsidR="00B77B40" w:rsidRPr="00E35A56">
        <w:rPr>
          <w:lang w:val="pt-BR"/>
        </w:rPr>
        <w:t xml:space="preserve"> được thực hiện theo quy định tại Phụ lục X ban hành kèm theo Nghị định số 08/2022/NĐ-CP ngày 10/01/2022 của Chính phủ quy định chi tiết một số điều của Luật Bảo vệ môi trường.</w:t>
      </w:r>
    </w:p>
    <w:p w:rsidR="00CA3521" w:rsidRPr="00E35A56" w:rsidRDefault="006C6C15" w:rsidP="00E577BA">
      <w:pPr>
        <w:pStyle w:val="Heading2"/>
      </w:pPr>
      <w:bookmarkStart w:id="59" w:name="_Toc127799200"/>
      <w:bookmarkStart w:id="60" w:name="_Toc127801703"/>
      <w:bookmarkStart w:id="61" w:name="_Toc127801910"/>
      <w:bookmarkStart w:id="62" w:name="_Toc127862469"/>
      <w:bookmarkStart w:id="63" w:name="_Toc127880016"/>
      <w:bookmarkStart w:id="64" w:name="_Toc128744946"/>
      <w:bookmarkStart w:id="65" w:name="_Toc161664653"/>
      <w:bookmarkStart w:id="66" w:name="_Toc161664896"/>
      <w:r w:rsidRPr="00E35A56">
        <w:t>3</w:t>
      </w:r>
      <w:r w:rsidR="002D0431" w:rsidRPr="00E35A56">
        <w:t>.</w:t>
      </w:r>
      <w:r w:rsidR="00CA3521" w:rsidRPr="00E35A56">
        <w:t xml:space="preserve"> Công suất, công n</w:t>
      </w:r>
      <w:r w:rsidR="00143D4A" w:rsidRPr="00E35A56">
        <w:t>ghệ, sản phẩm sản xuất củ</w:t>
      </w:r>
      <w:r w:rsidR="00F71838" w:rsidRPr="00E35A56">
        <w:t>a cơ sở</w:t>
      </w:r>
      <w:r w:rsidR="00CA3521" w:rsidRPr="00E35A56">
        <w:t>:</w:t>
      </w:r>
      <w:bookmarkEnd w:id="59"/>
      <w:bookmarkEnd w:id="60"/>
      <w:bookmarkEnd w:id="61"/>
      <w:bookmarkEnd w:id="62"/>
      <w:bookmarkEnd w:id="63"/>
      <w:bookmarkEnd w:id="64"/>
      <w:bookmarkEnd w:id="65"/>
      <w:bookmarkEnd w:id="66"/>
    </w:p>
    <w:p w:rsidR="001B1381" w:rsidRPr="00E35A56" w:rsidRDefault="006C6C15" w:rsidP="00966C1C">
      <w:pPr>
        <w:pStyle w:val="Heading3"/>
        <w:spacing w:after="60" w:line="312" w:lineRule="auto"/>
        <w:ind w:firstLine="0"/>
      </w:pPr>
      <w:bookmarkStart w:id="67" w:name="_Toc127799201"/>
      <w:bookmarkStart w:id="68" w:name="_Toc127801704"/>
      <w:bookmarkStart w:id="69" w:name="_Toc127801911"/>
      <w:bookmarkStart w:id="70" w:name="_Toc127862470"/>
      <w:bookmarkStart w:id="71" w:name="_Toc127880017"/>
      <w:bookmarkStart w:id="72" w:name="_Toc128744947"/>
      <w:bookmarkStart w:id="73" w:name="_Toc161664654"/>
      <w:bookmarkStart w:id="74" w:name="_Toc161664897"/>
      <w:r w:rsidRPr="00E35A56">
        <w:t>3.1</w:t>
      </w:r>
      <w:r w:rsidR="002D0431" w:rsidRPr="00E35A56">
        <w:t>.</w:t>
      </w:r>
      <w:r w:rsidR="00B47006" w:rsidRPr="00E35A56">
        <w:t xml:space="preserve"> Công suất hoạt động củ</w:t>
      </w:r>
      <w:r w:rsidR="00F71838" w:rsidRPr="00E35A56">
        <w:t>a cơ sở</w:t>
      </w:r>
      <w:r w:rsidR="00CA3521" w:rsidRPr="00E35A56">
        <w:t>:</w:t>
      </w:r>
      <w:bookmarkEnd w:id="67"/>
      <w:bookmarkEnd w:id="68"/>
      <w:bookmarkEnd w:id="69"/>
      <w:bookmarkEnd w:id="70"/>
      <w:bookmarkEnd w:id="71"/>
      <w:bookmarkEnd w:id="72"/>
      <w:bookmarkEnd w:id="73"/>
      <w:bookmarkEnd w:id="74"/>
    </w:p>
    <w:p w:rsidR="000B6D09" w:rsidRPr="00E35A56" w:rsidRDefault="001D1E29" w:rsidP="000B6D09">
      <w:pPr>
        <w:spacing w:before="60" w:after="60" w:line="312" w:lineRule="auto"/>
        <w:ind w:firstLine="720"/>
        <w:rPr>
          <w:lang w:val="nb-NO"/>
        </w:rPr>
      </w:pPr>
      <w:r w:rsidRPr="00E35A56">
        <w:rPr>
          <w:lang w:val="nb-NO"/>
        </w:rPr>
        <w:t xml:space="preserve">Hiện nay, Công ty </w:t>
      </w:r>
      <w:r w:rsidR="00523FF3">
        <w:rPr>
          <w:lang w:val="nb-NO"/>
        </w:rPr>
        <w:t>đang</w:t>
      </w:r>
      <w:r w:rsidRPr="00E35A56">
        <w:rPr>
          <w:lang w:val="nb-NO"/>
        </w:rPr>
        <w:t xml:space="preserve"> hoạt động trong lĩnh vực gia công </w:t>
      </w:r>
      <w:r w:rsidR="00523FF3">
        <w:rPr>
          <w:lang w:val="nb-NO"/>
        </w:rPr>
        <w:t>các loại mũ giày</w:t>
      </w:r>
      <w:r w:rsidRPr="00E35A56">
        <w:rPr>
          <w:lang w:val="nb-NO"/>
        </w:rPr>
        <w:t xml:space="preserve"> </w:t>
      </w:r>
      <w:r w:rsidR="00523FF3">
        <w:rPr>
          <w:lang w:val="nb-NO"/>
        </w:rPr>
        <w:t>đạt tối đa</w:t>
      </w:r>
      <w:r w:rsidRPr="00E35A56">
        <w:rPr>
          <w:lang w:val="nb-NO"/>
        </w:rPr>
        <w:t xml:space="preserve"> </w:t>
      </w:r>
      <w:r w:rsidR="00523FF3">
        <w:rPr>
          <w:lang w:val="nb-NO"/>
        </w:rPr>
        <w:t>là 3.600.000 sản phẩm/năm.</w:t>
      </w:r>
    </w:p>
    <w:p w:rsidR="00D37172" w:rsidRPr="00D37172" w:rsidRDefault="006C6C15" w:rsidP="006B0E0D">
      <w:pPr>
        <w:pStyle w:val="Heading3"/>
        <w:spacing w:after="60" w:line="312" w:lineRule="auto"/>
        <w:ind w:firstLine="0"/>
      </w:pPr>
      <w:bookmarkStart w:id="75" w:name="_Toc127799202"/>
      <w:bookmarkStart w:id="76" w:name="_Toc127801705"/>
      <w:bookmarkStart w:id="77" w:name="_Toc127801912"/>
      <w:bookmarkStart w:id="78" w:name="_Toc127862471"/>
      <w:bookmarkStart w:id="79" w:name="_Toc127880018"/>
      <w:bookmarkStart w:id="80" w:name="_Toc128744948"/>
      <w:bookmarkStart w:id="81" w:name="_Toc161664655"/>
      <w:bookmarkStart w:id="82" w:name="_Toc161664898"/>
      <w:r w:rsidRPr="00E35A56">
        <w:t>3.2</w:t>
      </w:r>
      <w:r w:rsidR="002D0431" w:rsidRPr="00E35A56">
        <w:t>.</w:t>
      </w:r>
      <w:r w:rsidR="00A247FF" w:rsidRPr="00E35A56">
        <w:t xml:space="preserve"> Công nghệ sản xuất của cơ sở:</w:t>
      </w:r>
      <w:bookmarkEnd w:id="75"/>
      <w:bookmarkEnd w:id="76"/>
      <w:bookmarkEnd w:id="77"/>
      <w:bookmarkEnd w:id="78"/>
      <w:bookmarkEnd w:id="79"/>
      <w:bookmarkEnd w:id="80"/>
      <w:bookmarkEnd w:id="81"/>
      <w:bookmarkEnd w:id="82"/>
    </w:p>
    <w:p w:rsidR="00B13E53" w:rsidRDefault="00CE660A" w:rsidP="006D658A">
      <w:pPr>
        <w:pStyle w:val="Caption"/>
        <w:rPr>
          <w:noProof/>
          <w:szCs w:val="26"/>
        </w:rPr>
      </w:pPr>
      <w:bookmarkStart w:id="83" w:name="_Toc535224660"/>
      <w:bookmarkStart w:id="84" w:name="_Toc90475699"/>
      <w:bookmarkStart w:id="85" w:name="_Toc161218684"/>
      <w:bookmarkStart w:id="86" w:name="_Toc127865011"/>
      <w:bookmarkStart w:id="87" w:name="_Toc127865348"/>
      <w:bookmarkStart w:id="88" w:name="_Toc128733824"/>
      <w:r w:rsidRPr="00E35A56">
        <w:t xml:space="preserve">Sơ đồ </w:t>
      </w:r>
      <w:r w:rsidR="00C500BC" w:rsidRPr="00E35A56">
        <w:fldChar w:fldCharType="begin"/>
      </w:r>
      <w:r w:rsidR="00D02381" w:rsidRPr="00E35A56">
        <w:instrText xml:space="preserve"> SEQ Sơ_đồ \* ARABIC </w:instrText>
      </w:r>
      <w:r w:rsidR="00C500BC" w:rsidRPr="00E35A56">
        <w:fldChar w:fldCharType="separate"/>
      </w:r>
      <w:r w:rsidR="006421CD" w:rsidRPr="00E35A56">
        <w:rPr>
          <w:noProof/>
        </w:rPr>
        <w:t>1</w:t>
      </w:r>
      <w:r w:rsidR="00C500BC" w:rsidRPr="00E35A56">
        <w:rPr>
          <w:noProof/>
        </w:rPr>
        <w:fldChar w:fldCharType="end"/>
      </w:r>
      <w:r w:rsidR="001C2A7B" w:rsidRPr="00E35A56">
        <w:rPr>
          <w:noProof/>
          <w:szCs w:val="26"/>
        </w:rPr>
        <w:t xml:space="preserve">. Quy trình </w:t>
      </w:r>
      <w:bookmarkEnd w:id="83"/>
      <w:bookmarkEnd w:id="84"/>
      <w:bookmarkEnd w:id="85"/>
      <w:r w:rsidR="00D37172">
        <w:rPr>
          <w:noProof/>
          <w:szCs w:val="26"/>
        </w:rPr>
        <w:t>gia công mũ giầy</w:t>
      </w:r>
    </w:p>
    <w:p w:rsidR="00174995" w:rsidRPr="00677F56" w:rsidRDefault="006D2C97" w:rsidP="00174995">
      <w:pPr>
        <w:ind w:left="1440" w:firstLine="720"/>
      </w:pPr>
      <w:r>
        <w:rPr>
          <w:i/>
          <w:noProof/>
          <w:color w:val="000000"/>
        </w:rPr>
        <w:pict>
          <v:group id="_x0000_s1345" style="position:absolute;left:0;text-align:left;margin-left:-28pt;margin-top:10.4pt;width:454.8pt;height:206.7pt;z-index:251687424" coordorigin="1730,3961" coordsize="9096,4134">
            <v:group id="_x0000_s1346" style="position:absolute;left:1836;top:6327;width:8990;height:1768" coordorigin="2063,5746" coordsize="8990,1768">
              <v:rect id="_x0000_s1347" style="position:absolute;left:7146;top:5746;width:1810;height:543">
                <v:textbox style="mso-next-textbox:#_x0000_s1347">
                  <w:txbxContent>
                    <w:p w:rsidR="0092615B" w:rsidRPr="00CC77AF" w:rsidRDefault="0092615B" w:rsidP="00174995">
                      <w:pPr>
                        <w:ind w:firstLine="0"/>
                      </w:pPr>
                      <w:r w:rsidRPr="00CC77AF">
                        <w:t>Dập khung</w:t>
                      </w:r>
                    </w:p>
                  </w:txbxContent>
                </v:textbox>
              </v:rect>
              <v:rect id="_x0000_s1348" style="position:absolute;left:5683;top:5746;width:1086;height:543">
                <v:textbox style="mso-next-textbox:#_x0000_s1348">
                  <w:txbxContent>
                    <w:p w:rsidR="0092615B" w:rsidRPr="00CC77AF" w:rsidRDefault="0092615B" w:rsidP="00174995">
                      <w:pPr>
                        <w:ind w:firstLine="0"/>
                      </w:pPr>
                      <w:r w:rsidRPr="00CC77AF">
                        <w:t>Lót cổ</w:t>
                      </w: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txbxContent>
                </v:textbox>
              </v:rect>
              <v:rect id="_x0000_s1349" style="position:absolute;left:3511;top:5746;width:1810;height:543">
                <v:textbox style="mso-next-textbox:#_x0000_s1349">
                  <w:txbxContent>
                    <w:p w:rsidR="0092615B" w:rsidRPr="00CC77AF" w:rsidRDefault="0092615B" w:rsidP="00174995">
                      <w:r w:rsidRPr="00CC77AF">
                        <w:t>May vành cổ</w:t>
                      </w: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txbxContent>
                </v:textbox>
              </v:rect>
              <v:rect id="_x0000_s1350" style="position:absolute;left:2063;top:5746;width:1086;height:543">
                <v:textbox style="mso-next-textbox:#_x0000_s1350">
                  <w:txbxContent>
                    <w:p w:rsidR="0092615B" w:rsidRPr="00CC77AF" w:rsidRDefault="0092615B" w:rsidP="00174995">
                      <w:pPr>
                        <w:ind w:firstLine="0"/>
                      </w:pPr>
                      <w:r w:rsidRPr="00CC77AF">
                        <w:t>Sỏ dây</w:t>
                      </w:r>
                    </w:p>
                  </w:txbxContent>
                </v:textbox>
              </v:rect>
              <v:rect id="_x0000_s1351" style="position:absolute;left:4235;top:6609;width:1629;height:905">
                <v:textbox style="mso-next-textbox:#_x0000_s1351">
                  <w:txbxContent>
                    <w:p w:rsidR="0092615B" w:rsidRPr="00CC77AF" w:rsidRDefault="0092615B" w:rsidP="00224A66">
                      <w:pPr>
                        <w:spacing w:line="240" w:lineRule="auto"/>
                        <w:ind w:firstLine="0"/>
                      </w:pPr>
                      <w:r w:rsidRPr="00CC77AF">
                        <w:t>Kiểm tra</w:t>
                      </w:r>
                    </w:p>
                    <w:p w:rsidR="0092615B" w:rsidRPr="00CC77AF" w:rsidRDefault="0092615B" w:rsidP="00224A66">
                      <w:pPr>
                        <w:spacing w:line="240" w:lineRule="auto"/>
                        <w:ind w:firstLine="0"/>
                      </w:pPr>
                      <w:r w:rsidRPr="00CC77AF">
                        <w:t>Chống thấm</w:t>
                      </w:r>
                    </w:p>
                  </w:txbxContent>
                </v:textbox>
              </v:rect>
              <v:rect id="_x0000_s1352" style="position:absolute;left:6240;top:6609;width:2776;height:905">
                <v:textbox style="mso-next-textbox:#_x0000_s1352">
                  <w:txbxContent>
                    <w:p w:rsidR="0092615B" w:rsidRPr="00CC77AF" w:rsidRDefault="0092615B" w:rsidP="00224A66">
                      <w:pPr>
                        <w:spacing w:line="240" w:lineRule="auto"/>
                        <w:ind w:firstLine="0"/>
                      </w:pPr>
                      <w:r w:rsidRPr="00CC77AF">
                        <w:t xml:space="preserve">Công ty TNHH giày StateWay Việt Nam </w:t>
                      </w:r>
                    </w:p>
                  </w:txbxContent>
                </v:textbox>
              </v:rect>
              <v:rect id="_x0000_s1353" style="position:absolute;left:9423;top:5746;width:1629;height:543">
                <v:textbox style="mso-next-textbox:#_x0000_s1353">
                  <w:txbxContent>
                    <w:p w:rsidR="0092615B" w:rsidRPr="00CC77AF" w:rsidRDefault="0092615B" w:rsidP="00174995">
                      <w:pPr>
                        <w:ind w:firstLine="0"/>
                      </w:pPr>
                      <w:r w:rsidRPr="00CC77AF">
                        <w:t>May gót hậu</w:t>
                      </w: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txbxContent>
                </v:textbox>
              </v:rect>
              <v:rect id="_x0000_s1354" style="position:absolute;left:9424;top:6787;width:1629;height:543">
                <v:textbox style="mso-next-textbox:#_x0000_s1354">
                  <w:txbxContent>
                    <w:p w:rsidR="0092615B" w:rsidRPr="00CC77AF" w:rsidRDefault="0092615B" w:rsidP="00174995">
                      <w:pPr>
                        <w:ind w:firstLine="0"/>
                      </w:pPr>
                      <w:r w:rsidRPr="00CC77AF">
                        <w:t>Xuất khẩu</w:t>
                      </w:r>
                    </w:p>
                  </w:txbxContent>
                </v:textbox>
              </v:rect>
              <v:line id="_x0000_s1355" style="position:absolute;flip:x" from="3149,6017" to="3511,6017">
                <v:stroke endarrow="block"/>
              </v:line>
              <v:line id="_x0000_s1356" style="position:absolute" from="9032,7072" to="9394,7072">
                <v:stroke endarrow="block"/>
              </v:line>
              <v:line id="_x0000_s1357" style="position:absolute" from="5878,7072" to="6240,7072">
                <v:stroke endarrow="block"/>
              </v:line>
              <v:line id="_x0000_s1358" style="position:absolute;flip:x" from="5321,6002" to="5683,6002">
                <v:stroke endarrow="block"/>
              </v:line>
              <v:line id="_x0000_s1359" style="position:absolute" from="2606,6303" to="4235,7027">
                <v:stroke endarrow="block"/>
              </v:line>
              <v:rect id="_x0000_s1360" style="position:absolute;left:2063;top:6831;width:1448;height:543">
                <v:stroke dashstyle="longDash"/>
                <v:textbox style="mso-next-textbox:#_x0000_s1360">
                  <w:txbxContent>
                    <w:p w:rsidR="0092615B" w:rsidRPr="00CC77AF" w:rsidRDefault="0092615B" w:rsidP="00174995">
                      <w:pPr>
                        <w:ind w:firstLine="0"/>
                      </w:pPr>
                      <w:r w:rsidRPr="00CC77AF">
                        <w:t>Nước thải</w:t>
                      </w:r>
                    </w:p>
                    <w:p w:rsidR="0092615B" w:rsidRPr="00CC77AF" w:rsidRDefault="0092615B" w:rsidP="00174995">
                      <w:pPr>
                        <w:jc w:val="center"/>
                      </w:pPr>
                    </w:p>
                  </w:txbxContent>
                </v:textbox>
              </v:rect>
              <v:line id="_x0000_s1361" style="position:absolute;flip:x" from="3511,7073" to="4235,7073">
                <v:stroke dashstyle="longDash" endarrow="block"/>
              </v:line>
              <v:line id="_x0000_s1362" style="position:absolute;flip:x" from="8941,6021" to="9424,6021">
                <v:stroke endarrow="block"/>
              </v:line>
              <v:line id="_x0000_s1363" style="position:absolute;flip:x" from="6769,6021" to="7131,6021">
                <v:stroke endarrow="block"/>
              </v:line>
            </v:group>
            <v:rect id="_x0000_s1364" style="position:absolute;left:9348;top:4323;width:1810;height:1086;rotation:90">
              <v:textbox style="mso-next-textbox:#_x0000_s1364">
                <w:txbxContent>
                  <w:p w:rsidR="0092615B" w:rsidRPr="00CC77AF" w:rsidRDefault="0092615B" w:rsidP="00174995">
                    <w:pPr>
                      <w:spacing w:line="240" w:lineRule="auto"/>
                      <w:ind w:firstLine="0"/>
                      <w:jc w:val="center"/>
                    </w:pPr>
                    <w:r w:rsidRPr="00CC77AF">
                      <w:t>In, dán logo; may trang</w:t>
                    </w:r>
                  </w:p>
                  <w:p w:rsidR="0092615B" w:rsidRPr="00CC77AF" w:rsidRDefault="0092615B" w:rsidP="00174995">
                    <w:pPr>
                      <w:ind w:firstLine="142"/>
                      <w:jc w:val="center"/>
                    </w:pPr>
                    <w:r w:rsidRPr="00CC77AF">
                      <w:t>trí</w:t>
                    </w:r>
                  </w:p>
                </w:txbxContent>
              </v:textbox>
            </v:rect>
            <v:group id="_x0000_s1365" style="position:absolute;left:1730;top:3978;width:7240;height:543" coordorigin="1701,4211" coordsize="7240,543">
              <v:rect id="_x0000_s1366" style="position:absolute;left:1701;top:4211;width:1810;height:543">
                <v:textbox style="mso-next-textbox:#_x0000_s1366">
                  <w:txbxContent>
                    <w:p w:rsidR="0092615B" w:rsidRPr="00CC77AF" w:rsidRDefault="0092615B" w:rsidP="00174995">
                      <w:pPr>
                        <w:ind w:firstLine="0"/>
                      </w:pPr>
                      <w:r w:rsidRPr="00CC77AF">
                        <w:t>Nguyên liệu</w:t>
                      </w: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txbxContent>
                </v:textbox>
              </v:rect>
              <v:rect id="_x0000_s1367" style="position:absolute;left:5502;top:4211;width:1810;height:543">
                <v:textbox style="mso-next-textbox:#_x0000_s1367">
                  <w:txbxContent>
                    <w:p w:rsidR="0092615B" w:rsidRPr="00CC77AF" w:rsidRDefault="0092615B" w:rsidP="00174995">
                      <w:pPr>
                        <w:ind w:firstLine="0"/>
                      </w:pPr>
                      <w:r w:rsidRPr="00CC77AF">
                        <w:t>May lót thân trong</w:t>
                      </w:r>
                    </w:p>
                  </w:txbxContent>
                </v:textbox>
              </v:rect>
              <v:rect id="_x0000_s1368" style="position:absolute;left:7674;top:4211;width:1267;height:543">
                <v:textbox style="mso-next-textbox:#_x0000_s1368">
                  <w:txbxContent>
                    <w:p w:rsidR="0092615B" w:rsidRPr="00CC77AF" w:rsidRDefault="0092615B" w:rsidP="00174995">
                      <w:pPr>
                        <w:ind w:firstLine="0"/>
                      </w:pPr>
                      <w:r w:rsidRPr="00CC77AF">
                        <w:t>May gà</w:t>
                      </w:r>
                    </w:p>
                  </w:txbxContent>
                </v:textbox>
              </v:rect>
              <v:rect id="_x0000_s1369" style="position:absolute;left:3873;top:4211;width:1267;height:543">
                <v:textbox style="mso-next-textbox:#_x0000_s1369">
                  <w:txbxContent>
                    <w:p w:rsidR="0092615B" w:rsidRPr="00CC77AF" w:rsidRDefault="0092615B" w:rsidP="00174995">
                      <w:pPr>
                        <w:ind w:firstLine="0"/>
                      </w:pPr>
                      <w:r w:rsidRPr="00CC77AF">
                        <w:t>Chặt cắt</w:t>
                      </w: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p w:rsidR="0092615B" w:rsidRPr="00CC77AF" w:rsidRDefault="0092615B" w:rsidP="00174995">
                      <w:pPr>
                        <w:jc w:val="center"/>
                      </w:pPr>
                    </w:p>
                  </w:txbxContent>
                </v:textbox>
              </v:rect>
              <v:line id="_x0000_s1370" style="position:absolute" from="3511,4482" to="3873,4482">
                <v:stroke endarrow="block"/>
              </v:line>
              <v:line id="_x0000_s1371" style="position:absolute" from="5140,4482" to="5502,4482">
                <v:stroke endarrow="block"/>
              </v:line>
              <v:line id="_x0000_s1372" style="position:absolute" from="7312,4452" to="7674,4452">
                <v:stroke endarrow="block"/>
              </v:line>
            </v:group>
            <v:line id="_x0000_s1373" style="position:absolute" from="10252,5773" to="10252,6316">
              <v:stroke endarrow="block"/>
            </v:line>
            <v:line id="_x0000_s1374" style="position:absolute" from="8970,4203" to="9694,4203">
              <v:stroke endarrow="block"/>
            </v:line>
            <v:rect id="_x0000_s1375" style="position:absolute;left:3705;top:5062;width:2521;height:724">
              <v:stroke dashstyle="longDash"/>
              <v:textbox style="mso-next-textbox:#_x0000_s1375">
                <w:txbxContent>
                  <w:p w:rsidR="0092615B" w:rsidRDefault="0092615B" w:rsidP="00174995">
                    <w:pPr>
                      <w:spacing w:line="280" w:lineRule="atLeast"/>
                      <w:ind w:firstLine="0"/>
                      <w:jc w:val="center"/>
                    </w:pPr>
                    <w:r w:rsidRPr="00CC77AF">
                      <w:t>Tiếng ồn,</w:t>
                    </w:r>
                  </w:p>
                  <w:p w:rsidR="0092615B" w:rsidRPr="00CC77AF" w:rsidRDefault="0092615B" w:rsidP="00174995">
                    <w:pPr>
                      <w:spacing w:line="280" w:lineRule="atLeast"/>
                      <w:ind w:firstLine="0"/>
                      <w:jc w:val="center"/>
                    </w:pPr>
                    <w:r w:rsidRPr="00CC77AF">
                      <w:t>chất thải rắn</w:t>
                    </w:r>
                  </w:p>
                </w:txbxContent>
              </v:textbox>
            </v:rect>
            <v:rect id="_x0000_s1376" style="position:absolute;left:6798;top:4598;width:2172;height:724">
              <v:stroke dashstyle="longDash"/>
              <v:textbox style="mso-next-textbox:#_x0000_s1376">
                <w:txbxContent>
                  <w:p w:rsidR="0092615B" w:rsidRPr="00CC77AF" w:rsidRDefault="0092615B" w:rsidP="00174995">
                    <w:pPr>
                      <w:spacing w:line="240" w:lineRule="auto"/>
                      <w:ind w:firstLine="0"/>
                    </w:pPr>
                    <w:r w:rsidRPr="00CC77AF">
                      <w:t>Hơi keo, dung môi; CTNH</w:t>
                    </w:r>
                  </w:p>
                </w:txbxContent>
              </v:textbox>
            </v:rect>
            <v:line id="_x0000_s1377" style="position:absolute;flip:x" from="8970,5005" to="9694,5005">
              <v:stroke dashstyle="longDash" endarrow="block"/>
            </v:line>
          </v:group>
        </w:pict>
      </w:r>
      <w:r w:rsidR="00174995" w:rsidRPr="00CC77AF">
        <w:rPr>
          <w:i/>
          <w:color w:val="000000"/>
          <w:lang w:val="vi-VN"/>
        </w:rPr>
        <w:t xml:space="preserve">    </w:t>
      </w:r>
    </w:p>
    <w:p w:rsidR="00174995" w:rsidRPr="00CC77AF" w:rsidRDefault="006D2C97" w:rsidP="00174995">
      <w:pPr>
        <w:pStyle w:val="ListParagraph"/>
        <w:spacing w:before="60"/>
        <w:ind w:left="0"/>
        <w:rPr>
          <w:i/>
          <w:color w:val="000000"/>
          <w:sz w:val="24"/>
          <w:lang w:val="vi-VN"/>
        </w:rPr>
      </w:pPr>
      <w:r>
        <w:rPr>
          <w:i/>
          <w:noProof/>
          <w:color w:val="000000"/>
          <w:sz w:val="24"/>
        </w:rPr>
        <w:pict>
          <v:line id="_x0000_s1381" style="position:absolute;left:0;text-align:left;flip:x y;z-index:251691520" from="198.1pt,53.55pt" to="370.05pt,107.85pt">
            <v:stroke dashstyle="longDash" endarrow="block"/>
          </v:line>
        </w:pict>
      </w:r>
      <w:r>
        <w:rPr>
          <w:i/>
          <w:noProof/>
          <w:color w:val="000000"/>
          <w:sz w:val="24"/>
        </w:rPr>
        <w:pict>
          <v:line id="_x0000_s1380" style="position:absolute;left:0;text-align:left;flip:x y;z-index:251690496" from="198.1pt,62.6pt" to="261.45pt,107.85pt">
            <v:stroke dashstyle="longDash" endarrow="block"/>
          </v:line>
        </w:pict>
      </w:r>
      <w:r>
        <w:rPr>
          <w:i/>
          <w:noProof/>
          <w:color w:val="000000"/>
          <w:sz w:val="24"/>
        </w:rPr>
        <w:pict>
          <v:line id="_x0000_s1379" style="position:absolute;left:0;text-align:left;flip:y;z-index:251689472" from="180pt,79.95pt" to="180pt,107.1pt">
            <v:stroke dashstyle="longDash" endarrow="block"/>
          </v:line>
        </w:pict>
      </w:r>
      <w:r>
        <w:rPr>
          <w:i/>
          <w:noProof/>
          <w:color w:val="000000"/>
          <w:sz w:val="24"/>
        </w:rPr>
        <w:pict>
          <v:line id="_x0000_s1378" style="position:absolute;left:0;text-align:left;flip:y;z-index:251688448" from="107.6pt,79.95pt" to="107.6pt,107.1pt">
            <v:stroke dashstyle="longDash" endarrow="block"/>
          </v:line>
        </w:pict>
      </w:r>
      <w:r w:rsidR="00174995" w:rsidRPr="00CC77AF">
        <w:rPr>
          <w:i/>
          <w:color w:val="000000"/>
          <w:sz w:val="24"/>
          <w:lang w:val="vi-VN"/>
        </w:rPr>
        <w:tab/>
      </w:r>
      <w:r w:rsidR="00174995" w:rsidRPr="00CC77AF">
        <w:rPr>
          <w:i/>
          <w:color w:val="000000"/>
          <w:sz w:val="24"/>
          <w:lang w:val="vi-VN"/>
        </w:rPr>
        <w:tab/>
      </w:r>
    </w:p>
    <w:p w:rsidR="00174995" w:rsidRDefault="00174995" w:rsidP="00174995">
      <w:pPr>
        <w:pStyle w:val="ListParagraph"/>
        <w:spacing w:before="60"/>
        <w:ind w:left="0"/>
        <w:rPr>
          <w:i/>
          <w:color w:val="000000"/>
          <w:sz w:val="24"/>
          <w:lang w:val="vi-VN"/>
        </w:rPr>
      </w:pPr>
      <w:r w:rsidRPr="00CC77AF">
        <w:rPr>
          <w:i/>
          <w:color w:val="000000"/>
          <w:sz w:val="24"/>
          <w:lang w:val="vi-VN"/>
        </w:rPr>
        <w:tab/>
      </w:r>
    </w:p>
    <w:p w:rsidR="00174995" w:rsidRDefault="00174995" w:rsidP="00174995">
      <w:pPr>
        <w:pStyle w:val="ListParagraph"/>
        <w:spacing w:before="60"/>
        <w:ind w:left="0"/>
        <w:rPr>
          <w:i/>
          <w:color w:val="000000"/>
          <w:sz w:val="24"/>
          <w:lang w:val="vi-VN"/>
        </w:rPr>
      </w:pPr>
    </w:p>
    <w:p w:rsidR="00174995" w:rsidRDefault="00174995" w:rsidP="00174995">
      <w:pPr>
        <w:pStyle w:val="ListParagraph"/>
        <w:spacing w:before="60"/>
        <w:ind w:left="0"/>
        <w:rPr>
          <w:i/>
          <w:color w:val="000000"/>
          <w:sz w:val="24"/>
          <w:lang w:val="vi-VN"/>
        </w:rPr>
      </w:pPr>
    </w:p>
    <w:p w:rsidR="00174995" w:rsidRDefault="00174995" w:rsidP="00174995">
      <w:pPr>
        <w:pStyle w:val="ListParagraph"/>
        <w:spacing w:before="60"/>
        <w:ind w:left="0"/>
        <w:rPr>
          <w:i/>
          <w:color w:val="000000"/>
          <w:sz w:val="24"/>
          <w:lang w:val="vi-VN"/>
        </w:rPr>
      </w:pPr>
    </w:p>
    <w:p w:rsidR="00174995" w:rsidRDefault="00174995" w:rsidP="00174995">
      <w:pPr>
        <w:pStyle w:val="ListParagraph"/>
        <w:spacing w:before="60"/>
        <w:ind w:left="0"/>
        <w:rPr>
          <w:i/>
          <w:color w:val="000000"/>
          <w:sz w:val="24"/>
          <w:lang w:val="vi-VN"/>
        </w:rPr>
      </w:pPr>
    </w:p>
    <w:p w:rsidR="00174995" w:rsidRDefault="00174995" w:rsidP="00735321">
      <w:pPr>
        <w:rPr>
          <w:i/>
          <w:color w:val="000000"/>
          <w:lang w:val="vi-VN"/>
        </w:rPr>
      </w:pPr>
    </w:p>
    <w:p w:rsidR="00174995" w:rsidRDefault="00174995" w:rsidP="00735321">
      <w:pPr>
        <w:rPr>
          <w:i/>
          <w:color w:val="000000"/>
          <w:lang w:val="vi-VN"/>
        </w:rPr>
      </w:pPr>
    </w:p>
    <w:p w:rsidR="00174995" w:rsidRDefault="00174995" w:rsidP="00735321">
      <w:pPr>
        <w:rPr>
          <w:i/>
          <w:color w:val="000000"/>
          <w:lang w:val="vi-VN"/>
        </w:rPr>
      </w:pPr>
    </w:p>
    <w:p w:rsidR="00735321" w:rsidRPr="001E6D54" w:rsidRDefault="00735321" w:rsidP="006B0E0D">
      <w:pPr>
        <w:spacing w:before="240"/>
        <w:ind w:firstLine="0"/>
        <w:rPr>
          <w:b/>
          <w:color w:val="000000"/>
        </w:rPr>
      </w:pPr>
      <w:r w:rsidRPr="00CC77AF">
        <w:rPr>
          <w:i/>
          <w:color w:val="000000"/>
          <w:lang w:val="vi-VN"/>
        </w:rPr>
        <w:t xml:space="preserve">Ghi chú       </w:t>
      </w:r>
    </w:p>
    <w:p w:rsidR="00735321" w:rsidRPr="00CC77AF" w:rsidRDefault="006D2C97" w:rsidP="006B0E0D">
      <w:pPr>
        <w:pStyle w:val="ListParagraph"/>
        <w:ind w:left="0"/>
        <w:rPr>
          <w:i/>
          <w:color w:val="000000"/>
          <w:sz w:val="24"/>
          <w:lang w:val="vi-VN"/>
        </w:rPr>
      </w:pPr>
      <w:r>
        <w:rPr>
          <w:i/>
          <w:noProof/>
          <w:color w:val="000000"/>
          <w:sz w:val="24"/>
        </w:rPr>
        <w:pict>
          <v:line id="_x0000_s1343" style="position:absolute;left:0;text-align:left;z-index:251685376" from="40pt,8.7pt" to="82pt,8.7pt">
            <v:stroke endarrow="block"/>
          </v:line>
        </w:pict>
      </w:r>
      <w:r w:rsidR="00735321" w:rsidRPr="00CC77AF">
        <w:rPr>
          <w:i/>
          <w:color w:val="000000"/>
          <w:sz w:val="24"/>
          <w:lang w:val="vi-VN"/>
        </w:rPr>
        <w:tab/>
      </w:r>
      <w:r w:rsidR="00735321" w:rsidRPr="00CC77AF">
        <w:rPr>
          <w:i/>
          <w:color w:val="000000"/>
          <w:sz w:val="24"/>
          <w:lang w:val="vi-VN"/>
        </w:rPr>
        <w:tab/>
        <w:t xml:space="preserve">    Đường công nghệ</w:t>
      </w:r>
    </w:p>
    <w:p w:rsidR="00735321" w:rsidRPr="00CC77AF" w:rsidRDefault="006D2C97" w:rsidP="006B0E0D">
      <w:pPr>
        <w:pStyle w:val="ListParagraph"/>
        <w:ind w:left="0"/>
        <w:rPr>
          <w:i/>
          <w:color w:val="000000"/>
          <w:sz w:val="24"/>
          <w:lang w:val="vi-VN"/>
        </w:rPr>
      </w:pPr>
      <w:r>
        <w:rPr>
          <w:b/>
          <w:noProof/>
          <w:color w:val="000000"/>
          <w:sz w:val="24"/>
        </w:rPr>
        <w:pict>
          <v:line id="_x0000_s1344" style="position:absolute;left:0;text-align:left;z-index:251686400" from="39.75pt,8.7pt" to="81.75pt,8.7pt">
            <v:stroke dashstyle="longDash" endarrow="block"/>
          </v:line>
        </w:pict>
      </w:r>
      <w:r w:rsidR="00735321" w:rsidRPr="00CC77AF">
        <w:rPr>
          <w:i/>
          <w:color w:val="000000"/>
          <w:sz w:val="24"/>
          <w:lang w:val="vi-VN"/>
        </w:rPr>
        <w:tab/>
      </w:r>
      <w:r w:rsidR="00735321" w:rsidRPr="00CC77AF">
        <w:rPr>
          <w:i/>
          <w:color w:val="000000"/>
          <w:sz w:val="24"/>
          <w:lang w:val="vi-VN"/>
        </w:rPr>
        <w:tab/>
        <w:t xml:space="preserve">    Đường dòng thải</w:t>
      </w:r>
    </w:p>
    <w:p w:rsidR="00735321" w:rsidRPr="00CC77AF" w:rsidRDefault="00735321" w:rsidP="00735321">
      <w:pPr>
        <w:spacing w:before="60"/>
        <w:ind w:firstLine="720"/>
        <w:rPr>
          <w:b/>
          <w:i/>
          <w:color w:val="000000"/>
          <w:lang w:val="vi-VN"/>
        </w:rPr>
      </w:pPr>
      <w:r w:rsidRPr="00CC77AF">
        <w:rPr>
          <w:b/>
          <w:i/>
          <w:color w:val="000000"/>
          <w:lang w:val="vi-VN"/>
        </w:rPr>
        <w:t>* Thuyết minh quy trình sản xuất:</w:t>
      </w:r>
    </w:p>
    <w:p w:rsidR="00735321" w:rsidRPr="00CC77AF" w:rsidRDefault="00735321" w:rsidP="00735321">
      <w:pPr>
        <w:spacing w:before="60"/>
        <w:ind w:firstLine="724"/>
        <w:rPr>
          <w:color w:val="000000"/>
          <w:lang w:val="vi-VN"/>
        </w:rPr>
      </w:pPr>
      <w:r w:rsidRPr="00CC77AF">
        <w:rPr>
          <w:color w:val="000000"/>
          <w:lang w:val="vi-VN"/>
        </w:rPr>
        <w:lastRenderedPageBreak/>
        <w:t xml:space="preserve">Nguồn nguyên liệu đầu vào của Công ty đều là bán thành phẩm, sau khi được nhập từ Công </w:t>
      </w:r>
      <w:r w:rsidR="00174995">
        <w:rPr>
          <w:color w:val="000000"/>
          <w:lang w:val="vi-VN"/>
        </w:rPr>
        <w:t xml:space="preserve">ty TNHH giày StateWay Việt Nam </w:t>
      </w:r>
      <w:r w:rsidRPr="00CC77AF">
        <w:rPr>
          <w:color w:val="000000"/>
          <w:lang w:val="vi-VN"/>
        </w:rPr>
        <w:t>tại Hải Phòng về được phân loại và đưa vào dây truyền sản xuất.</w:t>
      </w:r>
    </w:p>
    <w:p w:rsidR="00735321" w:rsidRPr="00CC77AF" w:rsidRDefault="00735321" w:rsidP="00735321">
      <w:pPr>
        <w:spacing w:before="60"/>
        <w:ind w:firstLine="724"/>
        <w:rPr>
          <w:color w:val="000000"/>
          <w:lang w:val="vi-VN"/>
        </w:rPr>
      </w:pPr>
      <w:r w:rsidRPr="00CC77AF">
        <w:rPr>
          <w:b/>
          <w:bCs/>
          <w:i/>
          <w:iCs/>
          <w:color w:val="000000"/>
          <w:lang w:val="vi-VN"/>
        </w:rPr>
        <w:t xml:space="preserve">- </w:t>
      </w:r>
      <w:r w:rsidRPr="00CC77AF">
        <w:rPr>
          <w:color w:val="000000"/>
          <w:lang w:val="vi-VN"/>
        </w:rPr>
        <w:t>Chặt (cắt) các chi tiết mũ giày:</w:t>
      </w:r>
      <w:r w:rsidRPr="00CC77AF">
        <w:rPr>
          <w:bCs/>
          <w:iCs/>
          <w:color w:val="000000"/>
          <w:lang w:val="vi-VN"/>
        </w:rPr>
        <w:t xml:space="preserve"> Chuyên pha chế, cắt da, giả da, mếch, mút thành các chi tiết mũ giày. </w:t>
      </w:r>
      <w:r w:rsidRPr="00CC77AF">
        <w:rPr>
          <w:color w:val="000000"/>
          <w:lang w:val="vi-VN"/>
        </w:rPr>
        <w:t xml:space="preserve">Từ những bản vẽ trên bìa giấy những người thợ phải cắt tỉa sao cho đúng kích cỡ, số đo đã có sẵn. Người thợ sẽ phải làm việc một cách tỷ mỉ để đảm bảo độ chính xác về số đo và nhằm tiết kiệm tối đa lượng nguyên liệu. </w:t>
      </w:r>
      <w:r w:rsidRPr="00CC77AF">
        <w:rPr>
          <w:color w:val="000000"/>
          <w:spacing w:val="-4"/>
          <w:lang w:val="vi-VN"/>
        </w:rPr>
        <w:t>Những chi tiết được cắt sẵn trên da sẽ được chuyển xuống bộ phận gấp để gấp chi tiết. Bộ phận này có trách nhiệm gấp các đường theo đúng kích cỡ của giày.</w:t>
      </w:r>
    </w:p>
    <w:p w:rsidR="00735321" w:rsidRPr="000039A2" w:rsidRDefault="00735321" w:rsidP="00735321">
      <w:pPr>
        <w:spacing w:before="60"/>
        <w:ind w:firstLine="724"/>
        <w:rPr>
          <w:color w:val="000000"/>
          <w:lang w:val="vi-VN"/>
        </w:rPr>
      </w:pPr>
      <w:r w:rsidRPr="00CC77AF">
        <w:rPr>
          <w:bCs/>
          <w:iCs/>
          <w:color w:val="000000"/>
          <w:lang w:val="vi-VN"/>
        </w:rPr>
        <w:t xml:space="preserve">-  May </w:t>
      </w:r>
      <w:r w:rsidRPr="00CC77AF">
        <w:rPr>
          <w:color w:val="000000"/>
          <w:lang w:val="vi-VN"/>
        </w:rPr>
        <w:t>các chi tiết mũ giày</w:t>
      </w:r>
      <w:r w:rsidRPr="00CC77AF">
        <w:rPr>
          <w:bCs/>
          <w:iCs/>
          <w:color w:val="000000"/>
          <w:lang w:val="vi-VN"/>
        </w:rPr>
        <w:t xml:space="preserve">: </w:t>
      </w:r>
      <w:r w:rsidRPr="00CC77AF">
        <w:rPr>
          <w:color w:val="000000"/>
          <w:lang w:val="vi-VN"/>
        </w:rPr>
        <w:t>Sau khi các chi tiết được gấp sẽ được chuyển đến bộ phận may. Ở đây, các chi tiết được may tách biệt nhau theo từng công đoạn. Công đoạn may lót thân trong tạo nên hình dáng cơ bản của giầy. Công đoạn may gà tạo nên đường cong cơ bản của giày. Công đoạn may trang trí tạo tính thẩm mỹ cho giầy, đáp ứng nhu cầu tiêu thụ của khách hàng. Công đoạn may gót hậu để gắn dây hậu cho giầy. Công đoạn dập khung để tạo khung cố định cho giầy, may vành cổ để cố định vành cổ và sỏ dây giày.</w:t>
      </w:r>
    </w:p>
    <w:p w:rsidR="00735321" w:rsidRPr="00CC77AF" w:rsidRDefault="00735321" w:rsidP="00735321">
      <w:pPr>
        <w:spacing w:before="60"/>
        <w:ind w:firstLine="724"/>
        <w:rPr>
          <w:color w:val="000000"/>
          <w:lang w:val="vi-VN"/>
        </w:rPr>
      </w:pPr>
      <w:r w:rsidRPr="00CC77AF">
        <w:rPr>
          <w:bCs/>
          <w:iCs/>
          <w:color w:val="000000"/>
          <w:lang w:val="vi-VN"/>
        </w:rPr>
        <w:t xml:space="preserve">- Inlogo, dán logo, may trang trí: Mũ giày chủ yếu được trang trí bằng logo, mác có. Việc in nhãn, mác, các chi tiết trang trí lên mũ giày được thực hiện bằng công đoạn in lưới thủ công và máy in phun cao tần. Sau đó sẽ tiến hành may hoặc dùng keo để </w:t>
      </w:r>
      <w:r w:rsidR="00AB5E8C">
        <w:rPr>
          <w:bCs/>
          <w:iCs/>
          <w:color w:val="000000"/>
        </w:rPr>
        <w:t>d</w:t>
      </w:r>
      <w:r w:rsidRPr="00CC77AF">
        <w:rPr>
          <w:bCs/>
          <w:iCs/>
          <w:color w:val="000000"/>
          <w:lang w:val="vi-VN"/>
        </w:rPr>
        <w:t>án các chi tiết với nhau theo bản thiết kế có sẵn.</w:t>
      </w:r>
      <w:r w:rsidRPr="00CC77AF">
        <w:rPr>
          <w:color w:val="000000"/>
          <w:lang w:val="vi-VN"/>
        </w:rPr>
        <w:t xml:space="preserve"> Kết thúc phần này việc gia công mũ giày cũng sẽ được hoàn thiện.</w:t>
      </w:r>
    </w:p>
    <w:p w:rsidR="00735321" w:rsidRPr="00735321" w:rsidRDefault="00735321" w:rsidP="00735321">
      <w:pPr>
        <w:spacing w:before="120"/>
        <w:ind w:firstLine="724"/>
        <w:rPr>
          <w:color w:val="000000"/>
        </w:rPr>
      </w:pPr>
      <w:r w:rsidRPr="00CC77AF">
        <w:rPr>
          <w:color w:val="000000"/>
          <w:lang w:val="vi-VN"/>
        </w:rPr>
        <w:t>- Sau khi mũ giày hoàn thiện được kiểm tra về mặt thẩm mỹ, kỹ thuật và thử độ chống thấm bằng cách nhúng sản phẩm đã hoàn thiện vào bể kính có chứa nước sạch. Công ty sử dụng 20 bể kính có thể tích 50 lít/bể chứa nước sạch để kiểm tra khả năng chống thấm của sản phẩm. Lượng nước nói trên khi bị bẩn sẽ được thay bằng lượng nước mới định kỳ 1</w:t>
      </w:r>
      <w:r w:rsidR="00D95DC0">
        <w:rPr>
          <w:color w:val="000000"/>
        </w:rPr>
        <w:t xml:space="preserve"> </w:t>
      </w:r>
      <w:r w:rsidRPr="00CC77AF">
        <w:rPr>
          <w:color w:val="000000"/>
          <w:lang w:val="vi-VN"/>
        </w:rPr>
        <w:t>lần/ngày. Sản phẩm đạt yêu cầu sẽ được đóng gói c</w:t>
      </w:r>
      <w:r w:rsidR="00444311">
        <w:rPr>
          <w:color w:val="000000"/>
          <w:lang w:val="vi-VN"/>
        </w:rPr>
        <w:t xml:space="preserve">huyển qua Công ty giày StateWay </w:t>
      </w:r>
      <w:r w:rsidRPr="00CC77AF">
        <w:rPr>
          <w:color w:val="000000"/>
          <w:lang w:val="vi-VN"/>
        </w:rPr>
        <w:t>Việt Nam để dán đế hoàn thiện giầy và xuất khẩu sang các nước như Mỹ, Hàn Quốc, Nhật Bản…</w:t>
      </w:r>
    </w:p>
    <w:p w:rsidR="004C1228" w:rsidRPr="00E35A56" w:rsidRDefault="00030C85" w:rsidP="009E4BCB">
      <w:pPr>
        <w:pStyle w:val="Heading3"/>
        <w:spacing w:after="60" w:line="360" w:lineRule="exact"/>
        <w:ind w:firstLine="0"/>
      </w:pPr>
      <w:bookmarkStart w:id="89" w:name="_Toc127799203"/>
      <w:bookmarkStart w:id="90" w:name="_Toc127801706"/>
      <w:bookmarkStart w:id="91" w:name="_Toc127801913"/>
      <w:bookmarkStart w:id="92" w:name="_Toc127862472"/>
      <w:bookmarkStart w:id="93" w:name="_Toc127880019"/>
      <w:bookmarkStart w:id="94" w:name="_Toc128744949"/>
      <w:bookmarkStart w:id="95" w:name="_Toc161664656"/>
      <w:bookmarkStart w:id="96" w:name="_Toc161664899"/>
      <w:bookmarkEnd w:id="86"/>
      <w:bookmarkEnd w:id="87"/>
      <w:bookmarkEnd w:id="88"/>
      <w:r w:rsidRPr="00E35A56">
        <w:t>3.3</w:t>
      </w:r>
      <w:r w:rsidR="00143D4A" w:rsidRPr="00E35A56">
        <w:t xml:space="preserve">. Sản phẩm của </w:t>
      </w:r>
      <w:bookmarkEnd w:id="89"/>
      <w:bookmarkEnd w:id="90"/>
      <w:bookmarkEnd w:id="91"/>
      <w:bookmarkEnd w:id="92"/>
      <w:bookmarkEnd w:id="93"/>
      <w:r w:rsidR="00037011" w:rsidRPr="00E35A56">
        <w:t>cơ sở</w:t>
      </w:r>
      <w:bookmarkEnd w:id="94"/>
      <w:r w:rsidR="00AF2578" w:rsidRPr="00E35A56">
        <w:t>:</w:t>
      </w:r>
      <w:bookmarkEnd w:id="95"/>
      <w:bookmarkEnd w:id="96"/>
      <w:r w:rsidR="004C1228" w:rsidRPr="00E35A56">
        <w:t xml:space="preserve"> </w:t>
      </w:r>
    </w:p>
    <w:p w:rsidR="00764995" w:rsidRPr="00E35A56" w:rsidRDefault="00CB263B" w:rsidP="009E4BCB">
      <w:pPr>
        <w:spacing w:before="60" w:after="60" w:line="360" w:lineRule="exact"/>
        <w:rPr>
          <w:lang w:val="nb-NO"/>
        </w:rPr>
      </w:pPr>
      <w:r w:rsidRPr="00E35A56">
        <w:rPr>
          <w:lang w:val="nb-NO"/>
        </w:rPr>
        <w:t xml:space="preserve">Các sản phẩm của </w:t>
      </w:r>
      <w:r w:rsidR="00EB6CE4">
        <w:rPr>
          <w:lang w:val="nb-NO"/>
        </w:rPr>
        <w:t>gồm các loại mũ giầy với công suất 3.600.000 sản phẩm/năm</w:t>
      </w:r>
      <w:r w:rsidRPr="00E35A56">
        <w:rPr>
          <w:lang w:val="nb-NO"/>
        </w:rPr>
        <w:t>:</w:t>
      </w:r>
    </w:p>
    <w:p w:rsidR="00602BA2" w:rsidRPr="00E35A56" w:rsidRDefault="00030C85" w:rsidP="00E577BA">
      <w:pPr>
        <w:pStyle w:val="Heading2"/>
      </w:pPr>
      <w:bookmarkStart w:id="97" w:name="_Toc127799204"/>
      <w:bookmarkStart w:id="98" w:name="_Toc127801707"/>
      <w:bookmarkStart w:id="99" w:name="_Toc127801914"/>
      <w:bookmarkStart w:id="100" w:name="_Toc127862473"/>
      <w:bookmarkStart w:id="101" w:name="_Toc127880020"/>
      <w:bookmarkStart w:id="102" w:name="_Toc128744950"/>
      <w:bookmarkStart w:id="103" w:name="_Toc161664657"/>
      <w:bookmarkStart w:id="104" w:name="_Toc161664900"/>
      <w:r w:rsidRPr="00E35A56">
        <w:lastRenderedPageBreak/>
        <w:t>4</w:t>
      </w:r>
      <w:r w:rsidR="0021269C" w:rsidRPr="00E35A56">
        <w:t>.</w:t>
      </w:r>
      <w:r w:rsidR="00602BA2" w:rsidRPr="00E35A56">
        <w:t xml:space="preserve"> Nguyên liệu, nhiên liệu, vật liệu, phế liệu, điện năng, hóa chất sử dụng, ng</w:t>
      </w:r>
      <w:r w:rsidR="00143D4A" w:rsidRPr="00E35A56">
        <w:t>uồn cung cấp điện nước củ</w:t>
      </w:r>
      <w:r w:rsidR="00037011" w:rsidRPr="00E35A56">
        <w:t>a cơ sở</w:t>
      </w:r>
      <w:r w:rsidR="00602BA2" w:rsidRPr="00E35A56">
        <w:t>:</w:t>
      </w:r>
      <w:bookmarkEnd w:id="97"/>
      <w:bookmarkEnd w:id="98"/>
      <w:bookmarkEnd w:id="99"/>
      <w:bookmarkEnd w:id="100"/>
      <w:bookmarkEnd w:id="101"/>
      <w:bookmarkEnd w:id="102"/>
      <w:bookmarkEnd w:id="103"/>
      <w:bookmarkEnd w:id="104"/>
    </w:p>
    <w:p w:rsidR="00602BA2" w:rsidRPr="00E35A56" w:rsidRDefault="00030C85" w:rsidP="00E339C5">
      <w:pPr>
        <w:pStyle w:val="Heading3"/>
        <w:spacing w:after="60" w:line="312" w:lineRule="auto"/>
        <w:ind w:firstLine="0"/>
      </w:pPr>
      <w:bookmarkStart w:id="105" w:name="_Toc127799205"/>
      <w:bookmarkStart w:id="106" w:name="_Toc127801708"/>
      <w:bookmarkStart w:id="107" w:name="_Toc127801915"/>
      <w:bookmarkStart w:id="108" w:name="_Toc127862474"/>
      <w:bookmarkStart w:id="109" w:name="_Toc127880021"/>
      <w:bookmarkStart w:id="110" w:name="_Toc128744951"/>
      <w:bookmarkStart w:id="111" w:name="_Toc161664658"/>
      <w:bookmarkStart w:id="112" w:name="_Toc161664901"/>
      <w:r w:rsidRPr="00E35A56">
        <w:t>4.1</w:t>
      </w:r>
      <w:r w:rsidR="0021269C" w:rsidRPr="00E35A56">
        <w:t>.</w:t>
      </w:r>
      <w:r w:rsidR="00197AD7" w:rsidRPr="00E35A56">
        <w:t xml:space="preserve"> Nhu cầu sử dụng nguyên</w:t>
      </w:r>
      <w:r w:rsidR="007A4D52" w:rsidRPr="00E35A56">
        <w:t>, nhiên</w:t>
      </w:r>
      <w:r w:rsidR="00197AD7" w:rsidRPr="00E35A56">
        <w:t xml:space="preserve"> liệu</w:t>
      </w:r>
      <w:bookmarkEnd w:id="105"/>
      <w:bookmarkEnd w:id="106"/>
      <w:bookmarkEnd w:id="107"/>
      <w:bookmarkEnd w:id="108"/>
      <w:bookmarkEnd w:id="109"/>
      <w:bookmarkEnd w:id="110"/>
      <w:r w:rsidR="007A4D52" w:rsidRPr="00E35A56">
        <w:t>, hóa chất</w:t>
      </w:r>
      <w:r w:rsidR="00AF2578" w:rsidRPr="00E35A56">
        <w:t>:</w:t>
      </w:r>
      <w:bookmarkEnd w:id="111"/>
      <w:bookmarkEnd w:id="112"/>
    </w:p>
    <w:p w:rsidR="00A2495E" w:rsidRPr="00E35A56" w:rsidRDefault="0027594C" w:rsidP="00E339C5">
      <w:pPr>
        <w:spacing w:before="60" w:after="60" w:line="312" w:lineRule="auto"/>
        <w:ind w:firstLine="720"/>
        <w:rPr>
          <w:szCs w:val="26"/>
          <w:lang w:val="vi-VN"/>
        </w:rPr>
      </w:pPr>
      <w:r w:rsidRPr="00E35A56">
        <w:rPr>
          <w:szCs w:val="26"/>
          <w:lang w:val="nb-NO"/>
        </w:rPr>
        <w:t>Căn cứ theo hoạt động của Công ty, nhu cầu sử dụng ngu</w:t>
      </w:r>
      <w:r w:rsidR="00DE658C" w:rsidRPr="00E35A56">
        <w:rPr>
          <w:szCs w:val="26"/>
          <w:lang w:val="nb-NO"/>
        </w:rPr>
        <w:t xml:space="preserve">yên, nhiên liệu, </w:t>
      </w:r>
      <w:r w:rsidR="00350D3D" w:rsidRPr="00E35A56">
        <w:rPr>
          <w:szCs w:val="26"/>
          <w:lang w:val="nb-NO"/>
        </w:rPr>
        <w:t>như sau:</w:t>
      </w:r>
    </w:p>
    <w:p w:rsidR="005E19BF" w:rsidRPr="001A590D" w:rsidRDefault="00A2495E" w:rsidP="001A590D">
      <w:pPr>
        <w:pStyle w:val="Caption"/>
      </w:pPr>
      <w:bookmarkStart w:id="113" w:name="_Toc127804047"/>
      <w:bookmarkStart w:id="114" w:name="_Toc128326576"/>
      <w:r w:rsidRPr="00E35A56">
        <w:t xml:space="preserve"> </w:t>
      </w:r>
      <w:bookmarkStart w:id="115" w:name="_Toc161665052"/>
      <w:r w:rsidR="004B4259" w:rsidRPr="00E35A56">
        <w:t xml:space="preserve">Bảng </w:t>
      </w:r>
      <w:r w:rsidR="00C500BC" w:rsidRPr="00E35A56">
        <w:fldChar w:fldCharType="begin"/>
      </w:r>
      <w:r w:rsidR="00D02381" w:rsidRPr="00E35A56">
        <w:instrText xml:space="preserve"> SEQ Bảng \* ARABIC </w:instrText>
      </w:r>
      <w:r w:rsidR="00C500BC" w:rsidRPr="00E35A56">
        <w:fldChar w:fldCharType="separate"/>
      </w:r>
      <w:r w:rsidR="006421CD" w:rsidRPr="00E35A56">
        <w:rPr>
          <w:noProof/>
        </w:rPr>
        <w:t>1</w:t>
      </w:r>
      <w:r w:rsidR="00C500BC" w:rsidRPr="00E35A56">
        <w:rPr>
          <w:noProof/>
        </w:rPr>
        <w:fldChar w:fldCharType="end"/>
      </w:r>
      <w:r w:rsidRPr="00E35A56">
        <w:t>: Tổng hợ</w:t>
      </w:r>
      <w:r w:rsidR="00CB263B" w:rsidRPr="00E35A56">
        <w:t>p nguyên</w:t>
      </w:r>
      <w:r w:rsidRPr="00E35A56">
        <w:t xml:space="preserve"> liệu, hóa chất sử dụng</w:t>
      </w:r>
      <w:bookmarkEnd w:id="113"/>
      <w:bookmarkEnd w:id="114"/>
      <w:bookmarkEnd w:id="115"/>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477"/>
        <w:gridCol w:w="875"/>
        <w:gridCol w:w="2865"/>
      </w:tblGrid>
      <w:tr w:rsidR="008F2DBB" w:rsidRPr="007B24C5" w:rsidTr="009D55DA">
        <w:trPr>
          <w:trHeight w:val="510"/>
          <w:jc w:val="center"/>
        </w:trPr>
        <w:tc>
          <w:tcPr>
            <w:tcW w:w="397" w:type="pct"/>
            <w:noWrap/>
            <w:vAlign w:val="center"/>
          </w:tcPr>
          <w:p w:rsidR="005E19BF" w:rsidRPr="007B24C5" w:rsidRDefault="005E19BF" w:rsidP="005E19BF">
            <w:pPr>
              <w:spacing w:before="120" w:after="120"/>
              <w:ind w:firstLine="0"/>
              <w:rPr>
                <w:b/>
                <w:bCs/>
                <w:color w:val="000000"/>
                <w:lang w:val="nl-NL"/>
              </w:rPr>
            </w:pPr>
            <w:r w:rsidRPr="007B24C5">
              <w:rPr>
                <w:b/>
                <w:bCs/>
                <w:color w:val="000000"/>
                <w:lang w:val="nl-NL"/>
              </w:rPr>
              <w:t>STT</w:t>
            </w:r>
          </w:p>
        </w:tc>
        <w:tc>
          <w:tcPr>
            <w:tcW w:w="2508" w:type="pct"/>
            <w:noWrap/>
            <w:vAlign w:val="center"/>
          </w:tcPr>
          <w:p w:rsidR="005E19BF" w:rsidRPr="007B24C5" w:rsidRDefault="005E19BF" w:rsidP="005A787A">
            <w:pPr>
              <w:spacing w:before="120" w:after="120"/>
              <w:rPr>
                <w:b/>
                <w:bCs/>
                <w:color w:val="000000"/>
                <w:lang w:val="nl-NL"/>
              </w:rPr>
            </w:pPr>
            <w:r w:rsidRPr="007B24C5">
              <w:rPr>
                <w:b/>
                <w:bCs/>
                <w:color w:val="000000"/>
                <w:lang w:val="nl-NL"/>
              </w:rPr>
              <w:t>Nguyên liệu, nhiên liệu</w:t>
            </w:r>
          </w:p>
        </w:tc>
        <w:tc>
          <w:tcPr>
            <w:tcW w:w="490" w:type="pct"/>
            <w:vAlign w:val="center"/>
          </w:tcPr>
          <w:p w:rsidR="005E19BF" w:rsidRPr="007B24C5" w:rsidRDefault="005E19BF" w:rsidP="008F2DBB">
            <w:pPr>
              <w:spacing w:before="120" w:after="120"/>
              <w:ind w:hanging="63"/>
              <w:rPr>
                <w:b/>
                <w:bCs/>
                <w:color w:val="000000"/>
                <w:lang w:val="nl-NL"/>
              </w:rPr>
            </w:pPr>
            <w:r w:rsidRPr="007B24C5">
              <w:rPr>
                <w:b/>
                <w:bCs/>
                <w:color w:val="000000"/>
                <w:lang w:val="nl-NL"/>
              </w:rPr>
              <w:t>ĐVT</w:t>
            </w:r>
          </w:p>
        </w:tc>
        <w:tc>
          <w:tcPr>
            <w:tcW w:w="1606" w:type="pct"/>
            <w:noWrap/>
            <w:vAlign w:val="center"/>
          </w:tcPr>
          <w:p w:rsidR="005E19BF" w:rsidRPr="007B24C5" w:rsidRDefault="008F2DBB" w:rsidP="008F2DBB">
            <w:pPr>
              <w:spacing w:before="120" w:after="120"/>
              <w:ind w:firstLine="0"/>
              <w:rPr>
                <w:b/>
                <w:bCs/>
                <w:color w:val="000000"/>
                <w:lang w:val="nl-NL"/>
              </w:rPr>
            </w:pPr>
            <w:r>
              <w:rPr>
                <w:b/>
                <w:bCs/>
                <w:color w:val="000000"/>
                <w:lang w:val="nl-NL"/>
              </w:rPr>
              <w:t>Khối</w:t>
            </w:r>
            <w:r w:rsidR="005E19BF" w:rsidRPr="007B24C5">
              <w:rPr>
                <w:b/>
                <w:bCs/>
                <w:color w:val="000000"/>
                <w:lang w:val="nl-NL"/>
              </w:rPr>
              <w:t xml:space="preserve"> l</w:t>
            </w:r>
            <w:r w:rsidR="005E19BF">
              <w:rPr>
                <w:b/>
                <w:bCs/>
                <w:color w:val="000000"/>
                <w:lang w:val="vi-VN"/>
              </w:rPr>
              <w:t>ư</w:t>
            </w:r>
            <w:r w:rsidR="005E19BF" w:rsidRPr="007B24C5">
              <w:rPr>
                <w:b/>
                <w:bCs/>
                <w:color w:val="000000"/>
                <w:lang w:val="nl-NL"/>
              </w:rPr>
              <w:t>ợng/tháng</w:t>
            </w:r>
          </w:p>
        </w:tc>
      </w:tr>
      <w:tr w:rsidR="008F2DBB" w:rsidRPr="007B24C5" w:rsidTr="008F2DBB">
        <w:trPr>
          <w:trHeight w:val="510"/>
          <w:jc w:val="center"/>
        </w:trPr>
        <w:tc>
          <w:tcPr>
            <w:tcW w:w="397" w:type="pct"/>
            <w:noWrap/>
            <w:vAlign w:val="center"/>
          </w:tcPr>
          <w:p w:rsidR="005E19BF" w:rsidRPr="007B24C5" w:rsidRDefault="005E19BF" w:rsidP="005E19BF">
            <w:pPr>
              <w:spacing w:before="120" w:after="120"/>
              <w:ind w:right="76" w:firstLine="88"/>
              <w:rPr>
                <w:b/>
                <w:bCs/>
                <w:color w:val="000000"/>
                <w:lang w:val="nl-NL"/>
              </w:rPr>
            </w:pPr>
            <w:r w:rsidRPr="007B24C5">
              <w:rPr>
                <w:b/>
                <w:bCs/>
                <w:color w:val="000000"/>
                <w:lang w:val="nl-NL"/>
              </w:rPr>
              <w:t>I</w:t>
            </w:r>
          </w:p>
        </w:tc>
        <w:tc>
          <w:tcPr>
            <w:tcW w:w="4603" w:type="pct"/>
            <w:gridSpan w:val="3"/>
            <w:noWrap/>
            <w:vAlign w:val="center"/>
          </w:tcPr>
          <w:p w:rsidR="005E19BF" w:rsidRPr="007B24C5" w:rsidRDefault="005E19BF" w:rsidP="005A787A">
            <w:pPr>
              <w:spacing w:before="120" w:after="120"/>
              <w:rPr>
                <w:b/>
                <w:bCs/>
                <w:color w:val="000000"/>
                <w:lang w:val="nl-NL"/>
              </w:rPr>
            </w:pPr>
            <w:r w:rsidRPr="007B24C5">
              <w:rPr>
                <w:b/>
                <w:bCs/>
                <w:color w:val="000000"/>
                <w:lang w:val="nl-NL"/>
              </w:rPr>
              <w:t xml:space="preserve">Nguyên, vật liệu sử dụng </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w:t>
            </w:r>
          </w:p>
        </w:tc>
        <w:tc>
          <w:tcPr>
            <w:tcW w:w="2508" w:type="pct"/>
            <w:noWrap/>
            <w:vAlign w:val="center"/>
          </w:tcPr>
          <w:p w:rsidR="005E19BF" w:rsidRPr="007B24C5" w:rsidRDefault="005E19BF" w:rsidP="00B71C8E">
            <w:pPr>
              <w:ind w:firstLine="0"/>
              <w:rPr>
                <w:color w:val="000000"/>
              </w:rPr>
            </w:pPr>
            <w:r w:rsidRPr="007B24C5">
              <w:rPr>
                <w:color w:val="000000"/>
              </w:rPr>
              <w:t>Giả da</w:t>
            </w:r>
          </w:p>
        </w:tc>
        <w:tc>
          <w:tcPr>
            <w:tcW w:w="490" w:type="pct"/>
            <w:vAlign w:val="center"/>
          </w:tcPr>
          <w:p w:rsidR="005E19BF" w:rsidRPr="007B24C5" w:rsidRDefault="005E19BF" w:rsidP="008F2DBB">
            <w:pPr>
              <w:ind w:firstLine="22"/>
              <w:rPr>
                <w:color w:val="000000"/>
              </w:rPr>
            </w:pPr>
            <w:r w:rsidRPr="007B24C5">
              <w:rPr>
                <w:color w:val="000000"/>
              </w:rPr>
              <w:t>m</w:t>
            </w:r>
          </w:p>
        </w:tc>
        <w:tc>
          <w:tcPr>
            <w:tcW w:w="1606" w:type="pct"/>
            <w:noWrap/>
            <w:vAlign w:val="center"/>
          </w:tcPr>
          <w:p w:rsidR="005E19BF" w:rsidRPr="007B24C5" w:rsidRDefault="005E19BF" w:rsidP="005A787A">
            <w:pPr>
              <w:rPr>
                <w:color w:val="000000"/>
              </w:rPr>
            </w:pPr>
            <w:r w:rsidRPr="007B24C5">
              <w:rPr>
                <w:color w:val="000000"/>
              </w:rPr>
              <w:t>27.000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2</w:t>
            </w:r>
          </w:p>
        </w:tc>
        <w:tc>
          <w:tcPr>
            <w:tcW w:w="2508" w:type="pct"/>
            <w:noWrap/>
            <w:vAlign w:val="center"/>
          </w:tcPr>
          <w:p w:rsidR="005E19BF" w:rsidRPr="007B24C5" w:rsidRDefault="005E19BF" w:rsidP="00B71C8E">
            <w:pPr>
              <w:ind w:firstLine="0"/>
              <w:rPr>
                <w:color w:val="000000"/>
              </w:rPr>
            </w:pPr>
            <w:r w:rsidRPr="007B24C5">
              <w:rPr>
                <w:color w:val="000000"/>
              </w:rPr>
              <w:t>Vải bồi</w:t>
            </w:r>
          </w:p>
        </w:tc>
        <w:tc>
          <w:tcPr>
            <w:tcW w:w="490" w:type="pct"/>
            <w:vAlign w:val="center"/>
          </w:tcPr>
          <w:p w:rsidR="005E19BF" w:rsidRPr="007B24C5" w:rsidRDefault="005E19BF" w:rsidP="008F2DBB">
            <w:pPr>
              <w:ind w:firstLine="22"/>
              <w:rPr>
                <w:color w:val="000000"/>
              </w:rPr>
            </w:pPr>
            <w:r w:rsidRPr="007B24C5">
              <w:rPr>
                <w:color w:val="000000"/>
              </w:rPr>
              <w:t>m</w:t>
            </w:r>
          </w:p>
        </w:tc>
        <w:tc>
          <w:tcPr>
            <w:tcW w:w="1606" w:type="pct"/>
            <w:noWrap/>
            <w:vAlign w:val="center"/>
          </w:tcPr>
          <w:p w:rsidR="005E19BF" w:rsidRPr="007B24C5" w:rsidRDefault="005E19BF" w:rsidP="005A787A">
            <w:pPr>
              <w:rPr>
                <w:color w:val="000000"/>
              </w:rPr>
            </w:pPr>
            <w:r w:rsidRPr="007B24C5">
              <w:rPr>
                <w:color w:val="000000"/>
              </w:rPr>
              <w:t>147.000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3</w:t>
            </w:r>
          </w:p>
        </w:tc>
        <w:tc>
          <w:tcPr>
            <w:tcW w:w="2508" w:type="pct"/>
            <w:noWrap/>
            <w:vAlign w:val="center"/>
          </w:tcPr>
          <w:p w:rsidR="005E19BF" w:rsidRPr="007B24C5" w:rsidRDefault="005E19BF" w:rsidP="00B71C8E">
            <w:pPr>
              <w:ind w:firstLine="0"/>
              <w:rPr>
                <w:color w:val="000000"/>
              </w:rPr>
            </w:pPr>
            <w:r w:rsidRPr="007B24C5">
              <w:rPr>
                <w:color w:val="000000"/>
              </w:rPr>
              <w:t>Vải dệt</w:t>
            </w:r>
          </w:p>
        </w:tc>
        <w:tc>
          <w:tcPr>
            <w:tcW w:w="490" w:type="pct"/>
            <w:vAlign w:val="center"/>
          </w:tcPr>
          <w:p w:rsidR="005E19BF" w:rsidRPr="007B24C5" w:rsidRDefault="005E19BF" w:rsidP="008F2DBB">
            <w:pPr>
              <w:ind w:firstLine="22"/>
              <w:rPr>
                <w:color w:val="000000"/>
              </w:rPr>
            </w:pPr>
            <w:r w:rsidRPr="007B24C5">
              <w:rPr>
                <w:color w:val="000000"/>
              </w:rPr>
              <w:t>m</w:t>
            </w:r>
          </w:p>
        </w:tc>
        <w:tc>
          <w:tcPr>
            <w:tcW w:w="1606" w:type="pct"/>
            <w:noWrap/>
            <w:vAlign w:val="center"/>
          </w:tcPr>
          <w:p w:rsidR="005E19BF" w:rsidRPr="007B24C5" w:rsidRDefault="005E19BF" w:rsidP="005A787A">
            <w:pPr>
              <w:rPr>
                <w:color w:val="000000"/>
              </w:rPr>
            </w:pPr>
            <w:r w:rsidRPr="007B24C5">
              <w:rPr>
                <w:color w:val="000000"/>
              </w:rPr>
              <w:t>18.500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4</w:t>
            </w:r>
          </w:p>
        </w:tc>
        <w:tc>
          <w:tcPr>
            <w:tcW w:w="2508" w:type="pct"/>
            <w:noWrap/>
            <w:vAlign w:val="center"/>
          </w:tcPr>
          <w:p w:rsidR="005E19BF" w:rsidRPr="007B24C5" w:rsidRDefault="005E19BF" w:rsidP="00B71C8E">
            <w:pPr>
              <w:ind w:firstLine="0"/>
              <w:rPr>
                <w:color w:val="000000"/>
              </w:rPr>
            </w:pPr>
            <w:r w:rsidRPr="007B24C5">
              <w:rPr>
                <w:color w:val="000000"/>
              </w:rPr>
              <w:t>Vải không dệt</w:t>
            </w:r>
          </w:p>
        </w:tc>
        <w:tc>
          <w:tcPr>
            <w:tcW w:w="490" w:type="pct"/>
            <w:vAlign w:val="center"/>
          </w:tcPr>
          <w:p w:rsidR="005E19BF" w:rsidRPr="007B24C5" w:rsidRDefault="005E19BF" w:rsidP="008F2DBB">
            <w:pPr>
              <w:ind w:firstLine="22"/>
              <w:rPr>
                <w:color w:val="000000"/>
              </w:rPr>
            </w:pPr>
            <w:r w:rsidRPr="007B24C5">
              <w:rPr>
                <w:color w:val="000000"/>
              </w:rPr>
              <w:t>m</w:t>
            </w:r>
          </w:p>
        </w:tc>
        <w:tc>
          <w:tcPr>
            <w:tcW w:w="1606" w:type="pct"/>
            <w:noWrap/>
            <w:vAlign w:val="center"/>
          </w:tcPr>
          <w:p w:rsidR="005E19BF" w:rsidRPr="007B24C5" w:rsidRDefault="005E19BF" w:rsidP="005A787A">
            <w:pPr>
              <w:rPr>
                <w:color w:val="000000"/>
              </w:rPr>
            </w:pPr>
            <w:r w:rsidRPr="007B24C5">
              <w:rPr>
                <w:color w:val="000000"/>
              </w:rPr>
              <w:t>18.500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5</w:t>
            </w:r>
          </w:p>
        </w:tc>
        <w:tc>
          <w:tcPr>
            <w:tcW w:w="2508" w:type="pct"/>
            <w:noWrap/>
            <w:vAlign w:val="center"/>
          </w:tcPr>
          <w:p w:rsidR="005E19BF" w:rsidRPr="007B24C5" w:rsidRDefault="005E19BF" w:rsidP="00B71C8E">
            <w:pPr>
              <w:ind w:firstLine="0"/>
              <w:rPr>
                <w:color w:val="000000"/>
              </w:rPr>
            </w:pPr>
            <w:r w:rsidRPr="007B24C5">
              <w:rPr>
                <w:color w:val="000000"/>
              </w:rPr>
              <w:t>Dây giầy</w:t>
            </w:r>
          </w:p>
        </w:tc>
        <w:tc>
          <w:tcPr>
            <w:tcW w:w="490" w:type="pct"/>
            <w:vAlign w:val="center"/>
          </w:tcPr>
          <w:p w:rsidR="005E19BF" w:rsidRPr="007B24C5" w:rsidRDefault="005E19BF" w:rsidP="008F2DBB">
            <w:pPr>
              <w:ind w:firstLine="22"/>
              <w:rPr>
                <w:color w:val="000000"/>
              </w:rPr>
            </w:pPr>
            <w:r w:rsidRPr="007B24C5">
              <w:rPr>
                <w:color w:val="000000"/>
              </w:rPr>
              <w:t>đôi</w:t>
            </w:r>
          </w:p>
        </w:tc>
        <w:tc>
          <w:tcPr>
            <w:tcW w:w="1606" w:type="pct"/>
            <w:noWrap/>
            <w:vAlign w:val="center"/>
          </w:tcPr>
          <w:p w:rsidR="005E19BF" w:rsidRPr="007B24C5" w:rsidRDefault="005E19BF" w:rsidP="005A787A">
            <w:pPr>
              <w:rPr>
                <w:color w:val="000000"/>
              </w:rPr>
            </w:pPr>
            <w:r w:rsidRPr="007B24C5">
              <w:rPr>
                <w:color w:val="000000"/>
              </w:rPr>
              <w:t>300.000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6</w:t>
            </w:r>
          </w:p>
        </w:tc>
        <w:tc>
          <w:tcPr>
            <w:tcW w:w="2508" w:type="pct"/>
            <w:noWrap/>
            <w:vAlign w:val="center"/>
          </w:tcPr>
          <w:p w:rsidR="005E19BF" w:rsidRPr="007B24C5" w:rsidRDefault="005E19BF" w:rsidP="00B71C8E">
            <w:pPr>
              <w:ind w:firstLine="0"/>
              <w:rPr>
                <w:color w:val="000000"/>
              </w:rPr>
            </w:pPr>
            <w:r w:rsidRPr="007B24C5">
              <w:rPr>
                <w:color w:val="000000"/>
              </w:rPr>
              <w:t>Chỉ các loại</w:t>
            </w:r>
          </w:p>
        </w:tc>
        <w:tc>
          <w:tcPr>
            <w:tcW w:w="490" w:type="pct"/>
            <w:vAlign w:val="center"/>
          </w:tcPr>
          <w:p w:rsidR="005E19BF" w:rsidRPr="007B24C5" w:rsidRDefault="005E19BF" w:rsidP="008F2DBB">
            <w:pPr>
              <w:ind w:firstLine="22"/>
              <w:rPr>
                <w:color w:val="000000"/>
              </w:rPr>
            </w:pPr>
            <w:r w:rsidRPr="007B24C5">
              <w:rPr>
                <w:color w:val="000000"/>
              </w:rPr>
              <w:t>Cuộn</w:t>
            </w:r>
          </w:p>
        </w:tc>
        <w:tc>
          <w:tcPr>
            <w:tcW w:w="1606" w:type="pct"/>
            <w:noWrap/>
            <w:vAlign w:val="center"/>
          </w:tcPr>
          <w:p w:rsidR="005E19BF" w:rsidRPr="007B24C5" w:rsidRDefault="005E19BF" w:rsidP="005A787A">
            <w:pPr>
              <w:rPr>
                <w:color w:val="000000"/>
              </w:rPr>
            </w:pPr>
            <w:r w:rsidRPr="007B24C5">
              <w:rPr>
                <w:color w:val="000000"/>
              </w:rPr>
              <w:t>2.060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7</w:t>
            </w:r>
          </w:p>
        </w:tc>
        <w:tc>
          <w:tcPr>
            <w:tcW w:w="2508" w:type="pct"/>
            <w:noWrap/>
            <w:vAlign w:val="center"/>
          </w:tcPr>
          <w:p w:rsidR="005E19BF" w:rsidRPr="007B24C5" w:rsidRDefault="005E19BF" w:rsidP="00B71C8E">
            <w:pPr>
              <w:ind w:firstLine="0"/>
              <w:rPr>
                <w:color w:val="000000"/>
              </w:rPr>
            </w:pPr>
            <w:r w:rsidRPr="007B24C5">
              <w:rPr>
                <w:color w:val="000000"/>
              </w:rPr>
              <w:t>Khóa dính</w:t>
            </w:r>
          </w:p>
        </w:tc>
        <w:tc>
          <w:tcPr>
            <w:tcW w:w="490" w:type="pct"/>
            <w:vAlign w:val="center"/>
          </w:tcPr>
          <w:p w:rsidR="005E19BF" w:rsidRPr="007B24C5" w:rsidRDefault="005E19BF" w:rsidP="008F2DBB">
            <w:pPr>
              <w:ind w:firstLine="22"/>
              <w:rPr>
                <w:color w:val="000000"/>
              </w:rPr>
            </w:pPr>
            <w:r w:rsidRPr="007B24C5">
              <w:rPr>
                <w:color w:val="000000"/>
              </w:rPr>
              <w:t>Cái</w:t>
            </w:r>
          </w:p>
        </w:tc>
        <w:tc>
          <w:tcPr>
            <w:tcW w:w="1606" w:type="pct"/>
            <w:noWrap/>
            <w:vAlign w:val="center"/>
          </w:tcPr>
          <w:p w:rsidR="005E19BF" w:rsidRPr="007B24C5" w:rsidRDefault="005E19BF" w:rsidP="005A787A">
            <w:pPr>
              <w:rPr>
                <w:color w:val="000000"/>
              </w:rPr>
            </w:pPr>
            <w:r w:rsidRPr="007B24C5">
              <w:rPr>
                <w:color w:val="000000"/>
              </w:rPr>
              <w:t>600.000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8</w:t>
            </w:r>
          </w:p>
        </w:tc>
        <w:tc>
          <w:tcPr>
            <w:tcW w:w="2508" w:type="pct"/>
            <w:noWrap/>
            <w:vAlign w:val="center"/>
          </w:tcPr>
          <w:p w:rsidR="005E19BF" w:rsidRPr="007B24C5" w:rsidRDefault="005E19BF" w:rsidP="00B71C8E">
            <w:pPr>
              <w:ind w:firstLine="0"/>
              <w:rPr>
                <w:color w:val="000000"/>
              </w:rPr>
            </w:pPr>
            <w:r w:rsidRPr="007B24C5">
              <w:rPr>
                <w:color w:val="000000"/>
              </w:rPr>
              <w:t>Khuy giầy</w:t>
            </w:r>
          </w:p>
        </w:tc>
        <w:tc>
          <w:tcPr>
            <w:tcW w:w="490" w:type="pct"/>
            <w:vAlign w:val="center"/>
          </w:tcPr>
          <w:p w:rsidR="005E19BF" w:rsidRPr="007B24C5" w:rsidRDefault="005E19BF" w:rsidP="008F2DBB">
            <w:pPr>
              <w:ind w:firstLine="22"/>
              <w:rPr>
                <w:color w:val="000000"/>
              </w:rPr>
            </w:pPr>
            <w:r w:rsidRPr="007B24C5">
              <w:rPr>
                <w:color w:val="000000"/>
              </w:rPr>
              <w:t>Cái</w:t>
            </w:r>
          </w:p>
        </w:tc>
        <w:tc>
          <w:tcPr>
            <w:tcW w:w="1606" w:type="pct"/>
            <w:noWrap/>
            <w:vAlign w:val="center"/>
          </w:tcPr>
          <w:p w:rsidR="005E19BF" w:rsidRPr="007B24C5" w:rsidRDefault="005E19BF" w:rsidP="005A787A">
            <w:pPr>
              <w:rPr>
                <w:color w:val="000000"/>
              </w:rPr>
            </w:pPr>
            <w:r w:rsidRPr="007B24C5">
              <w:rPr>
                <w:color w:val="000000"/>
              </w:rPr>
              <w:t>1.200.000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9</w:t>
            </w:r>
          </w:p>
        </w:tc>
        <w:tc>
          <w:tcPr>
            <w:tcW w:w="2508" w:type="pct"/>
            <w:noWrap/>
            <w:vAlign w:val="center"/>
          </w:tcPr>
          <w:p w:rsidR="005E19BF" w:rsidRPr="007B24C5" w:rsidRDefault="005E19BF" w:rsidP="00B71C8E">
            <w:pPr>
              <w:ind w:firstLine="0"/>
              <w:rPr>
                <w:color w:val="000000"/>
              </w:rPr>
            </w:pPr>
            <w:r w:rsidRPr="007B24C5">
              <w:rPr>
                <w:color w:val="000000"/>
              </w:rPr>
              <w:t>Tem nhãn các loại</w:t>
            </w:r>
          </w:p>
        </w:tc>
        <w:tc>
          <w:tcPr>
            <w:tcW w:w="490" w:type="pct"/>
            <w:vAlign w:val="center"/>
          </w:tcPr>
          <w:p w:rsidR="005E19BF" w:rsidRPr="007B24C5" w:rsidRDefault="005E19BF" w:rsidP="008F2DBB">
            <w:pPr>
              <w:ind w:firstLine="22"/>
              <w:rPr>
                <w:color w:val="000000"/>
              </w:rPr>
            </w:pPr>
            <w:r w:rsidRPr="007B24C5">
              <w:rPr>
                <w:color w:val="000000"/>
              </w:rPr>
              <w:t>Chiếc</w:t>
            </w:r>
          </w:p>
        </w:tc>
        <w:tc>
          <w:tcPr>
            <w:tcW w:w="1606" w:type="pct"/>
            <w:noWrap/>
            <w:vAlign w:val="center"/>
          </w:tcPr>
          <w:p w:rsidR="005E19BF" w:rsidRPr="007B24C5" w:rsidRDefault="005E19BF" w:rsidP="005A787A">
            <w:pPr>
              <w:rPr>
                <w:color w:val="000000"/>
              </w:rPr>
            </w:pPr>
            <w:r w:rsidRPr="007B24C5">
              <w:rPr>
                <w:color w:val="000000"/>
              </w:rPr>
              <w:t>600.000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10</w:t>
            </w:r>
          </w:p>
        </w:tc>
        <w:tc>
          <w:tcPr>
            <w:tcW w:w="2508" w:type="pct"/>
            <w:noWrap/>
            <w:vAlign w:val="center"/>
          </w:tcPr>
          <w:p w:rsidR="005E19BF" w:rsidRPr="007B24C5" w:rsidRDefault="005E19BF" w:rsidP="00B71C8E">
            <w:pPr>
              <w:ind w:firstLine="0"/>
              <w:rPr>
                <w:color w:val="000000"/>
              </w:rPr>
            </w:pPr>
            <w:r w:rsidRPr="007B24C5">
              <w:rPr>
                <w:color w:val="000000"/>
              </w:rPr>
              <w:t>Keo LoctiteBondace 7103TF</w:t>
            </w:r>
          </w:p>
        </w:tc>
        <w:tc>
          <w:tcPr>
            <w:tcW w:w="490" w:type="pct"/>
            <w:vAlign w:val="center"/>
          </w:tcPr>
          <w:p w:rsidR="005E19BF" w:rsidRPr="007B24C5" w:rsidRDefault="005E19BF" w:rsidP="008F2DBB">
            <w:pPr>
              <w:ind w:firstLine="22"/>
              <w:rPr>
                <w:color w:val="000000"/>
              </w:rPr>
            </w:pPr>
            <w:r w:rsidRPr="007B24C5">
              <w:rPr>
                <w:color w:val="000000"/>
              </w:rPr>
              <w:t>Tấn</w:t>
            </w:r>
          </w:p>
        </w:tc>
        <w:tc>
          <w:tcPr>
            <w:tcW w:w="1606" w:type="pct"/>
            <w:noWrap/>
            <w:vAlign w:val="center"/>
          </w:tcPr>
          <w:p w:rsidR="005E19BF" w:rsidRPr="007B24C5" w:rsidRDefault="005E19BF" w:rsidP="005A787A">
            <w:pPr>
              <w:rPr>
                <w:color w:val="000000"/>
              </w:rPr>
            </w:pPr>
            <w:r w:rsidRPr="007B24C5">
              <w:rPr>
                <w:color w:val="000000"/>
              </w:rPr>
              <w:t>1,95</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11</w:t>
            </w:r>
          </w:p>
        </w:tc>
        <w:tc>
          <w:tcPr>
            <w:tcW w:w="2508" w:type="pct"/>
            <w:noWrap/>
            <w:vAlign w:val="center"/>
          </w:tcPr>
          <w:p w:rsidR="005E19BF" w:rsidRPr="007B24C5" w:rsidRDefault="005E19BF" w:rsidP="00B71C8E">
            <w:pPr>
              <w:ind w:firstLine="0"/>
              <w:rPr>
                <w:color w:val="000000"/>
              </w:rPr>
            </w:pPr>
            <w:r w:rsidRPr="007B24C5">
              <w:rPr>
                <w:color w:val="000000"/>
              </w:rPr>
              <w:t>Keo LoctiteBondace 812TF</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88</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12</w:t>
            </w:r>
          </w:p>
        </w:tc>
        <w:tc>
          <w:tcPr>
            <w:tcW w:w="2508" w:type="pct"/>
            <w:noWrap/>
            <w:vAlign w:val="center"/>
          </w:tcPr>
          <w:p w:rsidR="005E19BF" w:rsidRPr="007B24C5" w:rsidRDefault="005E19BF" w:rsidP="00B71C8E">
            <w:pPr>
              <w:ind w:firstLine="0"/>
              <w:rPr>
                <w:color w:val="000000"/>
              </w:rPr>
            </w:pPr>
            <w:r w:rsidRPr="007B24C5">
              <w:rPr>
                <w:color w:val="000000"/>
              </w:rPr>
              <w:t>Keo LoctiteBondace 2119TF</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15</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13</w:t>
            </w:r>
          </w:p>
        </w:tc>
        <w:tc>
          <w:tcPr>
            <w:tcW w:w="2508" w:type="pct"/>
            <w:noWrap/>
            <w:vAlign w:val="center"/>
          </w:tcPr>
          <w:p w:rsidR="005E19BF" w:rsidRPr="007B24C5" w:rsidRDefault="005E19BF" w:rsidP="00B71C8E">
            <w:pPr>
              <w:ind w:firstLine="0"/>
              <w:rPr>
                <w:color w:val="000000"/>
              </w:rPr>
            </w:pPr>
            <w:r w:rsidRPr="007B24C5">
              <w:rPr>
                <w:color w:val="000000"/>
              </w:rPr>
              <w:t>Keo LoctiteBondace 8009TF</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30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14</w:t>
            </w:r>
          </w:p>
        </w:tc>
        <w:tc>
          <w:tcPr>
            <w:tcW w:w="2508" w:type="pct"/>
            <w:noWrap/>
            <w:vAlign w:val="center"/>
          </w:tcPr>
          <w:p w:rsidR="005E19BF" w:rsidRPr="007B24C5" w:rsidRDefault="005E19BF" w:rsidP="00B71C8E">
            <w:pPr>
              <w:ind w:firstLine="0"/>
              <w:rPr>
                <w:color w:val="000000"/>
              </w:rPr>
            </w:pPr>
            <w:r w:rsidRPr="007B24C5">
              <w:rPr>
                <w:color w:val="000000"/>
              </w:rPr>
              <w:t>Keo LoctiteBondace 8001TF(N)</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30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15</w:t>
            </w:r>
          </w:p>
        </w:tc>
        <w:tc>
          <w:tcPr>
            <w:tcW w:w="2508" w:type="pct"/>
            <w:noWrap/>
            <w:vAlign w:val="center"/>
          </w:tcPr>
          <w:p w:rsidR="005E19BF" w:rsidRPr="007B24C5" w:rsidRDefault="005E19BF" w:rsidP="00B71C8E">
            <w:pPr>
              <w:ind w:firstLine="0"/>
              <w:rPr>
                <w:color w:val="000000"/>
              </w:rPr>
            </w:pPr>
            <w:r w:rsidRPr="007B24C5">
              <w:rPr>
                <w:color w:val="000000"/>
              </w:rPr>
              <w:t>Keo 142NT</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2,5</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16</w:t>
            </w:r>
          </w:p>
        </w:tc>
        <w:tc>
          <w:tcPr>
            <w:tcW w:w="2508" w:type="pct"/>
            <w:noWrap/>
            <w:vAlign w:val="center"/>
          </w:tcPr>
          <w:p w:rsidR="005E19BF" w:rsidRPr="007B24C5" w:rsidRDefault="005E19BF" w:rsidP="00B71C8E">
            <w:pPr>
              <w:ind w:firstLine="0"/>
              <w:rPr>
                <w:color w:val="000000"/>
              </w:rPr>
            </w:pPr>
            <w:r w:rsidRPr="007B24C5">
              <w:rPr>
                <w:color w:val="000000"/>
              </w:rPr>
              <w:t>Keo 1934</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83</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17</w:t>
            </w:r>
          </w:p>
        </w:tc>
        <w:tc>
          <w:tcPr>
            <w:tcW w:w="2508" w:type="pct"/>
            <w:noWrap/>
            <w:vAlign w:val="center"/>
          </w:tcPr>
          <w:p w:rsidR="005E19BF" w:rsidRPr="007B24C5" w:rsidRDefault="005E19BF" w:rsidP="00B71C8E">
            <w:pPr>
              <w:ind w:firstLine="0"/>
              <w:rPr>
                <w:color w:val="000000"/>
              </w:rPr>
            </w:pPr>
            <w:r w:rsidRPr="007B24C5">
              <w:rPr>
                <w:color w:val="000000"/>
              </w:rPr>
              <w:t>Keo 1948B</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16,5</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18</w:t>
            </w:r>
          </w:p>
        </w:tc>
        <w:tc>
          <w:tcPr>
            <w:tcW w:w="2508" w:type="pct"/>
            <w:noWrap/>
            <w:vAlign w:val="center"/>
          </w:tcPr>
          <w:p w:rsidR="005E19BF" w:rsidRPr="007B24C5" w:rsidRDefault="005E19BF" w:rsidP="00B71C8E">
            <w:pPr>
              <w:ind w:firstLine="0"/>
              <w:rPr>
                <w:color w:val="000000"/>
              </w:rPr>
            </w:pPr>
            <w:r w:rsidRPr="007B24C5">
              <w:rPr>
                <w:color w:val="000000"/>
              </w:rPr>
              <w:t>Keo 5611</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1,25</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19</w:t>
            </w:r>
          </w:p>
        </w:tc>
        <w:tc>
          <w:tcPr>
            <w:tcW w:w="2508" w:type="pct"/>
            <w:noWrap/>
            <w:vAlign w:val="center"/>
          </w:tcPr>
          <w:p w:rsidR="005E19BF" w:rsidRPr="007B24C5" w:rsidRDefault="005E19BF" w:rsidP="00B71C8E">
            <w:pPr>
              <w:ind w:firstLine="0"/>
              <w:rPr>
                <w:color w:val="000000"/>
              </w:rPr>
            </w:pPr>
            <w:r w:rsidRPr="007B24C5">
              <w:rPr>
                <w:color w:val="000000"/>
              </w:rPr>
              <w:t>Keo 5612B</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1,25</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20</w:t>
            </w:r>
          </w:p>
        </w:tc>
        <w:tc>
          <w:tcPr>
            <w:tcW w:w="2508" w:type="pct"/>
            <w:noWrap/>
            <w:vAlign w:val="center"/>
          </w:tcPr>
          <w:p w:rsidR="005E19BF" w:rsidRPr="007B24C5" w:rsidRDefault="005E19BF" w:rsidP="00B71C8E">
            <w:pPr>
              <w:ind w:firstLine="0"/>
              <w:rPr>
                <w:color w:val="000000"/>
              </w:rPr>
            </w:pPr>
            <w:r w:rsidRPr="007B24C5">
              <w:rPr>
                <w:color w:val="000000"/>
              </w:rPr>
              <w:t>Keo 328</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1,25</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21</w:t>
            </w:r>
          </w:p>
        </w:tc>
        <w:tc>
          <w:tcPr>
            <w:tcW w:w="2508" w:type="pct"/>
            <w:noWrap/>
            <w:vAlign w:val="center"/>
          </w:tcPr>
          <w:p w:rsidR="005E19BF" w:rsidRPr="007B24C5" w:rsidRDefault="005E19BF" w:rsidP="00B71C8E">
            <w:pPr>
              <w:ind w:firstLine="0"/>
              <w:rPr>
                <w:color w:val="000000"/>
              </w:rPr>
            </w:pPr>
            <w:r w:rsidRPr="007B24C5">
              <w:rPr>
                <w:color w:val="000000"/>
              </w:rPr>
              <w:t>Chất xử lý LoctiteBondace 008-2</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15</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lastRenderedPageBreak/>
              <w:t>22</w:t>
            </w:r>
          </w:p>
        </w:tc>
        <w:tc>
          <w:tcPr>
            <w:tcW w:w="2508" w:type="pct"/>
            <w:noWrap/>
            <w:vAlign w:val="center"/>
          </w:tcPr>
          <w:p w:rsidR="005E19BF" w:rsidRPr="007B24C5" w:rsidRDefault="005E19BF" w:rsidP="00B71C8E">
            <w:pPr>
              <w:ind w:firstLine="0"/>
              <w:rPr>
                <w:color w:val="000000"/>
              </w:rPr>
            </w:pPr>
            <w:r w:rsidRPr="007B24C5">
              <w:rPr>
                <w:color w:val="000000"/>
              </w:rPr>
              <w:t>Nước đông cứng LoctiteAquace ARF-40</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1</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23</w:t>
            </w:r>
          </w:p>
        </w:tc>
        <w:tc>
          <w:tcPr>
            <w:tcW w:w="2508" w:type="pct"/>
            <w:noWrap/>
            <w:vAlign w:val="center"/>
          </w:tcPr>
          <w:p w:rsidR="005E19BF" w:rsidRPr="007B24C5" w:rsidRDefault="005E19BF" w:rsidP="00B71C8E">
            <w:pPr>
              <w:ind w:firstLine="0"/>
              <w:rPr>
                <w:color w:val="000000"/>
              </w:rPr>
            </w:pPr>
            <w:r w:rsidRPr="007B24C5">
              <w:rPr>
                <w:color w:val="000000"/>
              </w:rPr>
              <w:t>Xăng công nghiệp APF 80/100</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35</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24</w:t>
            </w:r>
          </w:p>
        </w:tc>
        <w:tc>
          <w:tcPr>
            <w:tcW w:w="2508" w:type="pct"/>
            <w:noWrap/>
            <w:vAlign w:val="center"/>
          </w:tcPr>
          <w:p w:rsidR="005E19BF" w:rsidRPr="007B24C5" w:rsidRDefault="005E19BF" w:rsidP="00B71C8E">
            <w:pPr>
              <w:ind w:firstLine="0"/>
              <w:rPr>
                <w:color w:val="000000"/>
              </w:rPr>
            </w:pPr>
            <w:r w:rsidRPr="007B24C5">
              <w:rPr>
                <w:color w:val="000000"/>
              </w:rPr>
              <w:t>Mực in</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312</w:t>
            </w:r>
          </w:p>
        </w:tc>
      </w:tr>
      <w:tr w:rsidR="008F2DBB" w:rsidRPr="007B24C5" w:rsidTr="008F2DBB">
        <w:trPr>
          <w:trHeight w:val="510"/>
          <w:jc w:val="center"/>
        </w:trPr>
        <w:tc>
          <w:tcPr>
            <w:tcW w:w="397" w:type="pct"/>
            <w:noWrap/>
            <w:vAlign w:val="center"/>
          </w:tcPr>
          <w:p w:rsidR="005E19BF" w:rsidRPr="007B24C5" w:rsidRDefault="005E19BF" w:rsidP="005E19BF">
            <w:pPr>
              <w:ind w:right="76" w:firstLine="88"/>
              <w:jc w:val="center"/>
              <w:rPr>
                <w:b/>
                <w:color w:val="000000"/>
              </w:rPr>
            </w:pPr>
            <w:r w:rsidRPr="007B24C5">
              <w:rPr>
                <w:b/>
                <w:color w:val="000000"/>
              </w:rPr>
              <w:t>II</w:t>
            </w:r>
          </w:p>
        </w:tc>
        <w:tc>
          <w:tcPr>
            <w:tcW w:w="4603" w:type="pct"/>
            <w:gridSpan w:val="3"/>
            <w:noWrap/>
            <w:vAlign w:val="center"/>
          </w:tcPr>
          <w:p w:rsidR="005E19BF" w:rsidRPr="007B24C5" w:rsidRDefault="00561F88" w:rsidP="00B71C8E">
            <w:pPr>
              <w:ind w:firstLine="534"/>
              <w:rPr>
                <w:b/>
                <w:color w:val="000000"/>
              </w:rPr>
            </w:pPr>
            <w:r>
              <w:rPr>
                <w:b/>
                <w:color w:val="000000"/>
              </w:rPr>
              <w:t>Nhiên liệu</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1</w:t>
            </w:r>
          </w:p>
        </w:tc>
        <w:tc>
          <w:tcPr>
            <w:tcW w:w="2508" w:type="pct"/>
            <w:noWrap/>
            <w:vAlign w:val="center"/>
          </w:tcPr>
          <w:p w:rsidR="005E19BF" w:rsidRPr="007B24C5" w:rsidRDefault="005E19BF" w:rsidP="00B71C8E">
            <w:pPr>
              <w:ind w:firstLine="0"/>
              <w:rPr>
                <w:color w:val="000000"/>
              </w:rPr>
            </w:pPr>
            <w:r w:rsidRPr="007B24C5">
              <w:rPr>
                <w:color w:val="000000"/>
              </w:rPr>
              <w:t>Điện</w:t>
            </w:r>
          </w:p>
        </w:tc>
        <w:tc>
          <w:tcPr>
            <w:tcW w:w="490" w:type="pct"/>
            <w:vAlign w:val="center"/>
          </w:tcPr>
          <w:p w:rsidR="005E19BF" w:rsidRPr="007B24C5" w:rsidRDefault="005E19BF" w:rsidP="008F2DBB">
            <w:pPr>
              <w:ind w:firstLine="22"/>
              <w:rPr>
                <w:color w:val="000000"/>
              </w:rPr>
            </w:pPr>
            <w:r w:rsidRPr="007B24C5">
              <w:rPr>
                <w:color w:val="000000"/>
              </w:rPr>
              <w:t>Kwh</w:t>
            </w:r>
          </w:p>
        </w:tc>
        <w:tc>
          <w:tcPr>
            <w:tcW w:w="1606" w:type="pct"/>
            <w:noWrap/>
            <w:vAlign w:val="center"/>
          </w:tcPr>
          <w:p w:rsidR="005E19BF" w:rsidRPr="007B24C5" w:rsidRDefault="005E19BF" w:rsidP="00180E4A">
            <w:pPr>
              <w:rPr>
                <w:color w:val="000000"/>
              </w:rPr>
            </w:pPr>
            <w:r w:rsidRPr="007B24C5">
              <w:rPr>
                <w:color w:val="000000"/>
              </w:rPr>
              <w:t>1</w:t>
            </w:r>
            <w:r w:rsidR="00180E4A">
              <w:rPr>
                <w:color w:val="000000"/>
              </w:rPr>
              <w:t>10</w:t>
            </w:r>
            <w:r w:rsidRPr="007B24C5">
              <w:rPr>
                <w:color w:val="000000"/>
              </w:rPr>
              <w:t>.</w:t>
            </w:r>
            <w:r w:rsidR="00180E4A">
              <w:rPr>
                <w:color w:val="000000"/>
              </w:rPr>
              <w:t>100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2</w:t>
            </w:r>
          </w:p>
        </w:tc>
        <w:tc>
          <w:tcPr>
            <w:tcW w:w="2508" w:type="pct"/>
            <w:noWrap/>
            <w:vAlign w:val="center"/>
          </w:tcPr>
          <w:p w:rsidR="005E19BF" w:rsidRPr="007B24C5" w:rsidRDefault="005E19BF" w:rsidP="00B71C8E">
            <w:pPr>
              <w:ind w:firstLine="0"/>
              <w:rPr>
                <w:color w:val="000000"/>
              </w:rPr>
            </w:pPr>
            <w:r w:rsidRPr="007B24C5">
              <w:rPr>
                <w:color w:val="000000"/>
              </w:rPr>
              <w:t>Nước</w:t>
            </w:r>
          </w:p>
        </w:tc>
        <w:tc>
          <w:tcPr>
            <w:tcW w:w="490" w:type="pct"/>
            <w:vAlign w:val="center"/>
          </w:tcPr>
          <w:p w:rsidR="005E19BF" w:rsidRPr="007B24C5" w:rsidRDefault="005E19BF" w:rsidP="008F2DBB">
            <w:pPr>
              <w:ind w:firstLine="22"/>
              <w:rPr>
                <w:color w:val="000000"/>
              </w:rPr>
            </w:pPr>
            <w:r w:rsidRPr="007B24C5">
              <w:rPr>
                <w:color w:val="000000"/>
              </w:rPr>
              <w:t>m</w:t>
            </w:r>
            <w:r w:rsidRPr="007B24C5">
              <w:rPr>
                <w:color w:val="000000"/>
                <w:vertAlign w:val="superscript"/>
              </w:rPr>
              <w:t>3</w:t>
            </w:r>
          </w:p>
        </w:tc>
        <w:tc>
          <w:tcPr>
            <w:tcW w:w="1606" w:type="pct"/>
            <w:noWrap/>
            <w:vAlign w:val="center"/>
          </w:tcPr>
          <w:p w:rsidR="005E19BF" w:rsidRPr="007B24C5" w:rsidRDefault="005E19BF" w:rsidP="005A787A">
            <w:pPr>
              <w:rPr>
                <w:color w:val="000000"/>
              </w:rPr>
            </w:pPr>
            <w:r w:rsidRPr="007B24C5">
              <w:rPr>
                <w:color w:val="000000"/>
              </w:rPr>
              <w:t>1.430</w:t>
            </w:r>
          </w:p>
        </w:tc>
      </w:tr>
      <w:tr w:rsidR="008F2DBB" w:rsidRPr="007B24C5" w:rsidTr="009D55DA">
        <w:trPr>
          <w:trHeight w:val="510"/>
          <w:jc w:val="center"/>
        </w:trPr>
        <w:tc>
          <w:tcPr>
            <w:tcW w:w="397" w:type="pct"/>
            <w:noWrap/>
            <w:vAlign w:val="center"/>
          </w:tcPr>
          <w:p w:rsidR="005E19BF" w:rsidRPr="007B24C5" w:rsidRDefault="005E19BF" w:rsidP="005E19BF">
            <w:pPr>
              <w:ind w:right="76" w:firstLine="88"/>
              <w:jc w:val="center"/>
              <w:rPr>
                <w:color w:val="000000"/>
              </w:rPr>
            </w:pPr>
            <w:r w:rsidRPr="007B24C5">
              <w:rPr>
                <w:color w:val="000000"/>
              </w:rPr>
              <w:t>3</w:t>
            </w:r>
          </w:p>
        </w:tc>
        <w:tc>
          <w:tcPr>
            <w:tcW w:w="2508" w:type="pct"/>
            <w:noWrap/>
            <w:vAlign w:val="center"/>
          </w:tcPr>
          <w:p w:rsidR="005E19BF" w:rsidRPr="007B24C5" w:rsidRDefault="005E19BF" w:rsidP="00B71C8E">
            <w:pPr>
              <w:ind w:firstLine="0"/>
              <w:rPr>
                <w:color w:val="000000"/>
              </w:rPr>
            </w:pPr>
            <w:r w:rsidRPr="007B24C5">
              <w:rPr>
                <w:color w:val="000000"/>
              </w:rPr>
              <w:t>Gas</w:t>
            </w:r>
          </w:p>
        </w:tc>
        <w:tc>
          <w:tcPr>
            <w:tcW w:w="490" w:type="pct"/>
            <w:vAlign w:val="center"/>
          </w:tcPr>
          <w:p w:rsidR="005E19BF" w:rsidRPr="007B24C5" w:rsidRDefault="005E19BF" w:rsidP="008F2DBB">
            <w:pPr>
              <w:ind w:firstLine="22"/>
              <w:rPr>
                <w:color w:val="000000"/>
              </w:rPr>
            </w:pPr>
            <w:r w:rsidRPr="007B24C5">
              <w:rPr>
                <w:color w:val="000000"/>
              </w:rPr>
              <w:t>Kg</w:t>
            </w:r>
          </w:p>
        </w:tc>
        <w:tc>
          <w:tcPr>
            <w:tcW w:w="1606" w:type="pct"/>
            <w:noWrap/>
            <w:vAlign w:val="center"/>
          </w:tcPr>
          <w:p w:rsidR="005E19BF" w:rsidRPr="007B24C5" w:rsidRDefault="005E19BF" w:rsidP="005A787A">
            <w:pPr>
              <w:rPr>
                <w:color w:val="000000"/>
              </w:rPr>
            </w:pPr>
            <w:r w:rsidRPr="007B24C5">
              <w:rPr>
                <w:color w:val="000000"/>
              </w:rPr>
              <w:t>12</w:t>
            </w:r>
          </w:p>
        </w:tc>
      </w:tr>
      <w:tr w:rsidR="00561F88" w:rsidRPr="007B24C5" w:rsidTr="009D55DA">
        <w:trPr>
          <w:trHeight w:val="510"/>
          <w:jc w:val="center"/>
        </w:trPr>
        <w:tc>
          <w:tcPr>
            <w:tcW w:w="397" w:type="pct"/>
            <w:noWrap/>
            <w:vAlign w:val="center"/>
          </w:tcPr>
          <w:p w:rsidR="00561F88" w:rsidRPr="007B24C5" w:rsidRDefault="00561F88" w:rsidP="005E19BF">
            <w:pPr>
              <w:ind w:right="76" w:firstLine="88"/>
              <w:jc w:val="center"/>
              <w:rPr>
                <w:color w:val="000000"/>
              </w:rPr>
            </w:pPr>
            <w:r>
              <w:rPr>
                <w:color w:val="000000"/>
              </w:rPr>
              <w:t>4</w:t>
            </w:r>
          </w:p>
        </w:tc>
        <w:tc>
          <w:tcPr>
            <w:tcW w:w="2508" w:type="pct"/>
            <w:noWrap/>
            <w:vAlign w:val="center"/>
          </w:tcPr>
          <w:p w:rsidR="00561F88" w:rsidRPr="007B24C5" w:rsidRDefault="00561F88" w:rsidP="00B71C8E">
            <w:pPr>
              <w:ind w:firstLine="0"/>
              <w:rPr>
                <w:color w:val="000000"/>
              </w:rPr>
            </w:pPr>
            <w:r>
              <w:rPr>
                <w:color w:val="000000"/>
              </w:rPr>
              <w:t>Dầu DO cho máy phát điện</w:t>
            </w:r>
          </w:p>
        </w:tc>
        <w:tc>
          <w:tcPr>
            <w:tcW w:w="490" w:type="pct"/>
            <w:vAlign w:val="center"/>
          </w:tcPr>
          <w:p w:rsidR="00561F88" w:rsidRPr="007B24C5" w:rsidRDefault="00561F88" w:rsidP="008F2DBB">
            <w:pPr>
              <w:ind w:firstLine="22"/>
              <w:rPr>
                <w:color w:val="000000"/>
              </w:rPr>
            </w:pPr>
            <w:r>
              <w:rPr>
                <w:color w:val="000000"/>
              </w:rPr>
              <w:t>Lít</w:t>
            </w:r>
          </w:p>
        </w:tc>
        <w:tc>
          <w:tcPr>
            <w:tcW w:w="1606" w:type="pct"/>
            <w:noWrap/>
            <w:vAlign w:val="center"/>
          </w:tcPr>
          <w:p w:rsidR="00561F88" w:rsidRPr="007B24C5" w:rsidRDefault="00561F88" w:rsidP="005A787A">
            <w:pPr>
              <w:rPr>
                <w:color w:val="000000"/>
              </w:rPr>
            </w:pPr>
            <w:r>
              <w:rPr>
                <w:color w:val="000000"/>
              </w:rPr>
              <w:t>350</w:t>
            </w:r>
          </w:p>
        </w:tc>
      </w:tr>
      <w:tr w:rsidR="008F2DBB" w:rsidRPr="007B24C5" w:rsidTr="008F2DBB">
        <w:trPr>
          <w:trHeight w:val="510"/>
          <w:jc w:val="center"/>
        </w:trPr>
        <w:tc>
          <w:tcPr>
            <w:tcW w:w="397" w:type="pct"/>
            <w:noWrap/>
            <w:vAlign w:val="center"/>
          </w:tcPr>
          <w:p w:rsidR="005E19BF" w:rsidRPr="007B24C5" w:rsidRDefault="005E19BF" w:rsidP="005E19BF">
            <w:pPr>
              <w:ind w:right="76" w:firstLine="88"/>
              <w:rPr>
                <w:b/>
                <w:color w:val="000000"/>
              </w:rPr>
            </w:pPr>
            <w:r w:rsidRPr="007B24C5">
              <w:rPr>
                <w:b/>
                <w:color w:val="000000"/>
              </w:rPr>
              <w:t>II</w:t>
            </w:r>
          </w:p>
        </w:tc>
        <w:tc>
          <w:tcPr>
            <w:tcW w:w="4603" w:type="pct"/>
            <w:gridSpan w:val="3"/>
            <w:noWrap/>
            <w:vAlign w:val="center"/>
          </w:tcPr>
          <w:p w:rsidR="005E19BF" w:rsidRPr="007B24C5" w:rsidRDefault="005E19BF" w:rsidP="005A787A">
            <w:pPr>
              <w:rPr>
                <w:b/>
                <w:color w:val="000000"/>
              </w:rPr>
            </w:pPr>
            <w:r w:rsidRPr="007B24C5">
              <w:rPr>
                <w:b/>
                <w:color w:val="000000"/>
              </w:rPr>
              <w:t>Hóa chất dùng cho xử lý môi trường</w:t>
            </w:r>
          </w:p>
        </w:tc>
      </w:tr>
      <w:tr w:rsidR="008F2DBB" w:rsidRPr="007B24C5" w:rsidTr="009D55DA">
        <w:trPr>
          <w:trHeight w:val="510"/>
          <w:jc w:val="center"/>
        </w:trPr>
        <w:tc>
          <w:tcPr>
            <w:tcW w:w="397" w:type="pct"/>
            <w:noWrap/>
            <w:vAlign w:val="center"/>
          </w:tcPr>
          <w:p w:rsidR="005E19BF" w:rsidRPr="00C57C38" w:rsidRDefault="005E19BF" w:rsidP="005E19BF">
            <w:pPr>
              <w:ind w:right="76" w:firstLine="88"/>
              <w:jc w:val="center"/>
              <w:rPr>
                <w:color w:val="000000"/>
              </w:rPr>
            </w:pPr>
            <w:r w:rsidRPr="00C57C38">
              <w:rPr>
                <w:color w:val="000000"/>
              </w:rPr>
              <w:t>1</w:t>
            </w:r>
          </w:p>
        </w:tc>
        <w:tc>
          <w:tcPr>
            <w:tcW w:w="2508" w:type="pct"/>
            <w:noWrap/>
            <w:vAlign w:val="center"/>
          </w:tcPr>
          <w:p w:rsidR="005E19BF" w:rsidRPr="00C57C38" w:rsidRDefault="005E19BF" w:rsidP="00B71C8E">
            <w:pPr>
              <w:ind w:firstLine="0"/>
              <w:rPr>
                <w:color w:val="000000"/>
              </w:rPr>
            </w:pPr>
            <w:r w:rsidRPr="00C57C38">
              <w:rPr>
                <w:color w:val="000000"/>
              </w:rPr>
              <w:t>Chế phẩm vi sinh</w:t>
            </w:r>
          </w:p>
        </w:tc>
        <w:tc>
          <w:tcPr>
            <w:tcW w:w="490" w:type="pct"/>
            <w:vAlign w:val="center"/>
          </w:tcPr>
          <w:p w:rsidR="005E19BF" w:rsidRPr="00C57C38" w:rsidRDefault="005E19BF" w:rsidP="00914E57">
            <w:pPr>
              <w:ind w:firstLine="22"/>
              <w:jc w:val="center"/>
              <w:rPr>
                <w:color w:val="000000"/>
              </w:rPr>
            </w:pPr>
            <w:r w:rsidRPr="00C57C38">
              <w:rPr>
                <w:color w:val="000000"/>
              </w:rPr>
              <w:t>Kg</w:t>
            </w:r>
          </w:p>
        </w:tc>
        <w:tc>
          <w:tcPr>
            <w:tcW w:w="1606" w:type="pct"/>
            <w:noWrap/>
            <w:vAlign w:val="center"/>
          </w:tcPr>
          <w:p w:rsidR="005E19BF" w:rsidRPr="00C57C38" w:rsidRDefault="005E19BF" w:rsidP="005A787A">
            <w:pPr>
              <w:rPr>
                <w:color w:val="000000"/>
              </w:rPr>
            </w:pPr>
            <w:r w:rsidRPr="00C57C38">
              <w:rPr>
                <w:color w:val="000000"/>
              </w:rPr>
              <w:t>9</w:t>
            </w:r>
          </w:p>
        </w:tc>
      </w:tr>
      <w:tr w:rsidR="008F2DBB" w:rsidRPr="007B24C5" w:rsidTr="009D55DA">
        <w:trPr>
          <w:trHeight w:val="510"/>
          <w:jc w:val="center"/>
        </w:trPr>
        <w:tc>
          <w:tcPr>
            <w:tcW w:w="397" w:type="pct"/>
            <w:noWrap/>
            <w:vAlign w:val="center"/>
          </w:tcPr>
          <w:p w:rsidR="005E19BF" w:rsidRPr="00C57C38" w:rsidRDefault="005E19BF" w:rsidP="005E19BF">
            <w:pPr>
              <w:ind w:right="76" w:firstLine="88"/>
              <w:jc w:val="center"/>
              <w:rPr>
                <w:color w:val="000000"/>
              </w:rPr>
            </w:pPr>
            <w:r w:rsidRPr="00C57C38">
              <w:rPr>
                <w:color w:val="000000"/>
              </w:rPr>
              <w:t>2</w:t>
            </w:r>
          </w:p>
        </w:tc>
        <w:tc>
          <w:tcPr>
            <w:tcW w:w="2508" w:type="pct"/>
            <w:noWrap/>
            <w:vAlign w:val="center"/>
          </w:tcPr>
          <w:p w:rsidR="005E19BF" w:rsidRPr="00C57C38" w:rsidRDefault="008239CC" w:rsidP="00B71C8E">
            <w:pPr>
              <w:ind w:firstLine="0"/>
              <w:rPr>
                <w:color w:val="000000"/>
              </w:rPr>
            </w:pPr>
            <w:r w:rsidRPr="00C57C38">
              <w:rPr>
                <w:color w:val="000000"/>
              </w:rPr>
              <w:t>Clo</w:t>
            </w:r>
          </w:p>
        </w:tc>
        <w:tc>
          <w:tcPr>
            <w:tcW w:w="490" w:type="pct"/>
            <w:vAlign w:val="center"/>
          </w:tcPr>
          <w:p w:rsidR="005E19BF" w:rsidRPr="00C57C38" w:rsidRDefault="005E19BF" w:rsidP="00914E57">
            <w:pPr>
              <w:ind w:firstLine="22"/>
              <w:jc w:val="center"/>
              <w:rPr>
                <w:color w:val="000000"/>
              </w:rPr>
            </w:pPr>
            <w:r w:rsidRPr="00C57C38">
              <w:rPr>
                <w:color w:val="000000"/>
              </w:rPr>
              <w:t>Kg</w:t>
            </w:r>
          </w:p>
        </w:tc>
        <w:tc>
          <w:tcPr>
            <w:tcW w:w="1606" w:type="pct"/>
            <w:noWrap/>
            <w:vAlign w:val="center"/>
          </w:tcPr>
          <w:p w:rsidR="005E19BF" w:rsidRPr="00C57C38" w:rsidRDefault="005E19BF" w:rsidP="005A787A">
            <w:pPr>
              <w:rPr>
                <w:color w:val="000000"/>
              </w:rPr>
            </w:pPr>
            <w:r w:rsidRPr="00C57C38">
              <w:rPr>
                <w:color w:val="000000"/>
              </w:rPr>
              <w:t>2,5</w:t>
            </w:r>
          </w:p>
        </w:tc>
      </w:tr>
      <w:tr w:rsidR="009D55DA" w:rsidRPr="007B24C5" w:rsidTr="009D55DA">
        <w:trPr>
          <w:trHeight w:val="510"/>
          <w:jc w:val="center"/>
        </w:trPr>
        <w:tc>
          <w:tcPr>
            <w:tcW w:w="397" w:type="pct"/>
            <w:noWrap/>
            <w:vAlign w:val="center"/>
          </w:tcPr>
          <w:p w:rsidR="009D55DA" w:rsidRPr="00C57C38" w:rsidRDefault="009D55DA" w:rsidP="009D55DA">
            <w:pPr>
              <w:ind w:right="76" w:firstLine="88"/>
              <w:jc w:val="center"/>
              <w:rPr>
                <w:color w:val="000000"/>
              </w:rPr>
            </w:pPr>
            <w:r w:rsidRPr="00C57C38">
              <w:rPr>
                <w:color w:val="000000"/>
              </w:rPr>
              <w:t>3</w:t>
            </w:r>
          </w:p>
        </w:tc>
        <w:tc>
          <w:tcPr>
            <w:tcW w:w="2508" w:type="pct"/>
            <w:noWrap/>
            <w:vAlign w:val="center"/>
          </w:tcPr>
          <w:p w:rsidR="009D55DA" w:rsidRPr="00C57C38" w:rsidRDefault="009D55DA" w:rsidP="009D55DA">
            <w:pPr>
              <w:ind w:firstLine="0"/>
              <w:rPr>
                <w:color w:val="000000"/>
              </w:rPr>
            </w:pPr>
            <w:r w:rsidRPr="00C57C38">
              <w:rPr>
                <w:color w:val="000000"/>
              </w:rPr>
              <w:t>PAC</w:t>
            </w:r>
          </w:p>
        </w:tc>
        <w:tc>
          <w:tcPr>
            <w:tcW w:w="490" w:type="pct"/>
            <w:vAlign w:val="center"/>
          </w:tcPr>
          <w:p w:rsidR="009D55DA" w:rsidRPr="00C57C38" w:rsidRDefault="009D55DA" w:rsidP="00914E57">
            <w:pPr>
              <w:ind w:firstLine="22"/>
              <w:jc w:val="center"/>
              <w:rPr>
                <w:color w:val="000000"/>
              </w:rPr>
            </w:pPr>
            <w:r w:rsidRPr="00C57C38">
              <w:rPr>
                <w:color w:val="000000"/>
              </w:rPr>
              <w:t>Kg</w:t>
            </w:r>
          </w:p>
        </w:tc>
        <w:tc>
          <w:tcPr>
            <w:tcW w:w="1606" w:type="pct"/>
            <w:noWrap/>
            <w:vAlign w:val="center"/>
          </w:tcPr>
          <w:p w:rsidR="009D55DA" w:rsidRPr="00C57C38" w:rsidRDefault="00C57C38" w:rsidP="009D55DA">
            <w:pPr>
              <w:rPr>
                <w:color w:val="000000"/>
              </w:rPr>
            </w:pPr>
            <w:r w:rsidRPr="00C57C38">
              <w:rPr>
                <w:color w:val="000000"/>
              </w:rPr>
              <w:t>8</w:t>
            </w:r>
          </w:p>
        </w:tc>
      </w:tr>
      <w:tr w:rsidR="009D55DA" w:rsidRPr="007B24C5" w:rsidTr="009D55DA">
        <w:trPr>
          <w:trHeight w:val="510"/>
          <w:jc w:val="center"/>
        </w:trPr>
        <w:tc>
          <w:tcPr>
            <w:tcW w:w="397" w:type="pct"/>
            <w:noWrap/>
            <w:vAlign w:val="center"/>
          </w:tcPr>
          <w:p w:rsidR="009D55DA" w:rsidRPr="00C57C38" w:rsidRDefault="009D55DA" w:rsidP="009D55DA">
            <w:pPr>
              <w:ind w:right="76" w:firstLine="88"/>
              <w:jc w:val="center"/>
              <w:rPr>
                <w:color w:val="000000"/>
              </w:rPr>
            </w:pPr>
            <w:r w:rsidRPr="00C57C38">
              <w:rPr>
                <w:color w:val="000000"/>
              </w:rPr>
              <w:t>4</w:t>
            </w:r>
          </w:p>
        </w:tc>
        <w:tc>
          <w:tcPr>
            <w:tcW w:w="2508" w:type="pct"/>
            <w:noWrap/>
            <w:vAlign w:val="center"/>
          </w:tcPr>
          <w:p w:rsidR="009D55DA" w:rsidRPr="00C57C38" w:rsidRDefault="009D55DA" w:rsidP="009D55DA">
            <w:pPr>
              <w:ind w:firstLine="0"/>
              <w:rPr>
                <w:color w:val="000000"/>
              </w:rPr>
            </w:pPr>
            <w:r w:rsidRPr="00C57C38">
              <w:rPr>
                <w:color w:val="000000"/>
              </w:rPr>
              <w:t>Polymer</w:t>
            </w:r>
          </w:p>
        </w:tc>
        <w:tc>
          <w:tcPr>
            <w:tcW w:w="490" w:type="pct"/>
            <w:vAlign w:val="center"/>
          </w:tcPr>
          <w:p w:rsidR="009D55DA" w:rsidRPr="00C57C38" w:rsidRDefault="009D55DA" w:rsidP="00914E57">
            <w:pPr>
              <w:ind w:firstLine="22"/>
              <w:jc w:val="center"/>
              <w:rPr>
                <w:color w:val="000000"/>
              </w:rPr>
            </w:pPr>
            <w:r w:rsidRPr="00C57C38">
              <w:rPr>
                <w:color w:val="000000"/>
              </w:rPr>
              <w:t>Kg</w:t>
            </w:r>
          </w:p>
        </w:tc>
        <w:tc>
          <w:tcPr>
            <w:tcW w:w="1606" w:type="pct"/>
            <w:noWrap/>
            <w:vAlign w:val="center"/>
          </w:tcPr>
          <w:p w:rsidR="009D55DA" w:rsidRPr="00C57C38" w:rsidRDefault="00C57C38" w:rsidP="009D55DA">
            <w:pPr>
              <w:rPr>
                <w:color w:val="000000"/>
              </w:rPr>
            </w:pPr>
            <w:r w:rsidRPr="00C57C38">
              <w:rPr>
                <w:color w:val="000000"/>
              </w:rPr>
              <w:t>8</w:t>
            </w:r>
          </w:p>
        </w:tc>
      </w:tr>
      <w:tr w:rsidR="009D55DA" w:rsidRPr="007B24C5" w:rsidTr="009D55DA">
        <w:trPr>
          <w:trHeight w:val="510"/>
          <w:jc w:val="center"/>
        </w:trPr>
        <w:tc>
          <w:tcPr>
            <w:tcW w:w="397" w:type="pct"/>
            <w:noWrap/>
            <w:vAlign w:val="center"/>
          </w:tcPr>
          <w:p w:rsidR="009D55DA" w:rsidRPr="00C57C38" w:rsidRDefault="009D55DA" w:rsidP="009D55DA">
            <w:pPr>
              <w:ind w:right="76" w:firstLine="88"/>
              <w:jc w:val="center"/>
              <w:rPr>
                <w:color w:val="000000"/>
              </w:rPr>
            </w:pPr>
            <w:r w:rsidRPr="00C57C38">
              <w:rPr>
                <w:color w:val="000000"/>
              </w:rPr>
              <w:t>5</w:t>
            </w:r>
          </w:p>
        </w:tc>
        <w:tc>
          <w:tcPr>
            <w:tcW w:w="2508" w:type="pct"/>
            <w:noWrap/>
            <w:vAlign w:val="center"/>
          </w:tcPr>
          <w:p w:rsidR="009D55DA" w:rsidRPr="00C57C38" w:rsidRDefault="009D55DA" w:rsidP="009D55DA">
            <w:pPr>
              <w:ind w:firstLine="0"/>
              <w:rPr>
                <w:color w:val="000000"/>
              </w:rPr>
            </w:pPr>
            <w:r w:rsidRPr="00C57C38">
              <w:rPr>
                <w:color w:val="000000"/>
              </w:rPr>
              <w:t>NaOH</w:t>
            </w:r>
          </w:p>
        </w:tc>
        <w:tc>
          <w:tcPr>
            <w:tcW w:w="490" w:type="pct"/>
            <w:vAlign w:val="center"/>
          </w:tcPr>
          <w:p w:rsidR="009D55DA" w:rsidRPr="00C57C38" w:rsidRDefault="009D55DA" w:rsidP="00914E57">
            <w:pPr>
              <w:ind w:firstLine="22"/>
              <w:jc w:val="center"/>
              <w:rPr>
                <w:color w:val="000000"/>
              </w:rPr>
            </w:pPr>
            <w:r w:rsidRPr="00C57C38">
              <w:rPr>
                <w:color w:val="000000"/>
              </w:rPr>
              <w:t>Kg</w:t>
            </w:r>
          </w:p>
        </w:tc>
        <w:tc>
          <w:tcPr>
            <w:tcW w:w="1606" w:type="pct"/>
            <w:noWrap/>
            <w:vAlign w:val="center"/>
          </w:tcPr>
          <w:p w:rsidR="009D55DA" w:rsidRPr="00C57C38" w:rsidRDefault="00C57C38" w:rsidP="009D55DA">
            <w:pPr>
              <w:rPr>
                <w:color w:val="000000"/>
              </w:rPr>
            </w:pPr>
            <w:r w:rsidRPr="00C57C38">
              <w:rPr>
                <w:color w:val="000000"/>
              </w:rPr>
              <w:t>8</w:t>
            </w:r>
          </w:p>
        </w:tc>
      </w:tr>
      <w:tr w:rsidR="009D55DA" w:rsidRPr="007B24C5" w:rsidTr="009D55DA">
        <w:trPr>
          <w:trHeight w:val="510"/>
          <w:jc w:val="center"/>
        </w:trPr>
        <w:tc>
          <w:tcPr>
            <w:tcW w:w="397" w:type="pct"/>
            <w:noWrap/>
            <w:vAlign w:val="center"/>
          </w:tcPr>
          <w:p w:rsidR="009D55DA" w:rsidRPr="00C57C38" w:rsidRDefault="009D55DA" w:rsidP="009D55DA">
            <w:pPr>
              <w:ind w:right="76" w:firstLine="88"/>
              <w:jc w:val="center"/>
              <w:rPr>
                <w:color w:val="000000"/>
              </w:rPr>
            </w:pPr>
            <w:r w:rsidRPr="00C57C38">
              <w:rPr>
                <w:color w:val="000000"/>
              </w:rPr>
              <w:t>6</w:t>
            </w:r>
          </w:p>
        </w:tc>
        <w:tc>
          <w:tcPr>
            <w:tcW w:w="2508" w:type="pct"/>
            <w:noWrap/>
            <w:vAlign w:val="center"/>
          </w:tcPr>
          <w:p w:rsidR="009D55DA" w:rsidRPr="00C57C38" w:rsidRDefault="009D55DA" w:rsidP="009D55DA">
            <w:pPr>
              <w:ind w:firstLine="0"/>
              <w:rPr>
                <w:color w:val="000000"/>
              </w:rPr>
            </w:pPr>
            <w:r w:rsidRPr="00C57C38">
              <w:rPr>
                <w:color w:val="000000"/>
              </w:rPr>
              <w:t>H</w:t>
            </w:r>
            <w:r w:rsidRPr="00C57C38">
              <w:rPr>
                <w:color w:val="000000"/>
                <w:vertAlign w:val="subscript"/>
              </w:rPr>
              <w:t>2</w:t>
            </w:r>
            <w:r w:rsidRPr="00C57C38">
              <w:rPr>
                <w:color w:val="000000"/>
              </w:rPr>
              <w:t>SO</w:t>
            </w:r>
            <w:r w:rsidRPr="00C57C38">
              <w:rPr>
                <w:color w:val="000000"/>
                <w:vertAlign w:val="subscript"/>
              </w:rPr>
              <w:t>4</w:t>
            </w:r>
          </w:p>
        </w:tc>
        <w:tc>
          <w:tcPr>
            <w:tcW w:w="490" w:type="pct"/>
            <w:vAlign w:val="center"/>
          </w:tcPr>
          <w:p w:rsidR="009D55DA" w:rsidRPr="00C57C38" w:rsidRDefault="009D55DA" w:rsidP="00914E57">
            <w:pPr>
              <w:ind w:firstLine="22"/>
              <w:jc w:val="center"/>
              <w:rPr>
                <w:color w:val="000000"/>
              </w:rPr>
            </w:pPr>
            <w:r w:rsidRPr="00C57C38">
              <w:rPr>
                <w:color w:val="000000"/>
              </w:rPr>
              <w:t>Kg</w:t>
            </w:r>
          </w:p>
        </w:tc>
        <w:tc>
          <w:tcPr>
            <w:tcW w:w="1606" w:type="pct"/>
            <w:noWrap/>
            <w:vAlign w:val="center"/>
          </w:tcPr>
          <w:p w:rsidR="009D55DA" w:rsidRPr="00C57C38" w:rsidRDefault="00C57C38" w:rsidP="009D55DA">
            <w:pPr>
              <w:rPr>
                <w:color w:val="000000"/>
              </w:rPr>
            </w:pPr>
            <w:r w:rsidRPr="00C57C38">
              <w:rPr>
                <w:color w:val="000000"/>
              </w:rPr>
              <w:t>8</w:t>
            </w:r>
          </w:p>
        </w:tc>
      </w:tr>
      <w:tr w:rsidR="00477A63" w:rsidRPr="007B24C5" w:rsidTr="009D55DA">
        <w:trPr>
          <w:trHeight w:val="510"/>
          <w:jc w:val="center"/>
        </w:trPr>
        <w:tc>
          <w:tcPr>
            <w:tcW w:w="397" w:type="pct"/>
            <w:noWrap/>
            <w:vAlign w:val="center"/>
          </w:tcPr>
          <w:p w:rsidR="00477A63" w:rsidRPr="00C57C38" w:rsidRDefault="008239CC" w:rsidP="005E19BF">
            <w:pPr>
              <w:ind w:right="76" w:firstLine="88"/>
              <w:jc w:val="center"/>
              <w:rPr>
                <w:color w:val="000000"/>
              </w:rPr>
            </w:pPr>
            <w:r w:rsidRPr="00C57C38">
              <w:rPr>
                <w:color w:val="000000"/>
              </w:rPr>
              <w:t>7</w:t>
            </w:r>
          </w:p>
        </w:tc>
        <w:tc>
          <w:tcPr>
            <w:tcW w:w="2508" w:type="pct"/>
            <w:noWrap/>
            <w:vAlign w:val="center"/>
          </w:tcPr>
          <w:p w:rsidR="00477A63" w:rsidRPr="00C57C38" w:rsidRDefault="00477A63" w:rsidP="00B71C8E">
            <w:pPr>
              <w:ind w:firstLine="0"/>
              <w:rPr>
                <w:color w:val="000000"/>
              </w:rPr>
            </w:pPr>
            <w:r w:rsidRPr="00C57C38">
              <w:rPr>
                <w:color w:val="000000"/>
              </w:rPr>
              <w:t>Than hoạt tính</w:t>
            </w:r>
          </w:p>
        </w:tc>
        <w:tc>
          <w:tcPr>
            <w:tcW w:w="490" w:type="pct"/>
            <w:vAlign w:val="center"/>
          </w:tcPr>
          <w:p w:rsidR="00477A63" w:rsidRPr="00C57C38" w:rsidRDefault="00B71C8E" w:rsidP="00914E57">
            <w:pPr>
              <w:ind w:firstLine="22"/>
              <w:jc w:val="center"/>
              <w:rPr>
                <w:color w:val="000000"/>
              </w:rPr>
            </w:pPr>
            <w:r w:rsidRPr="00C57C38">
              <w:rPr>
                <w:color w:val="000000"/>
              </w:rPr>
              <w:t>Kg</w:t>
            </w:r>
          </w:p>
        </w:tc>
        <w:tc>
          <w:tcPr>
            <w:tcW w:w="1606" w:type="pct"/>
            <w:noWrap/>
            <w:vAlign w:val="center"/>
          </w:tcPr>
          <w:p w:rsidR="00477A63" w:rsidRPr="00C57C38" w:rsidRDefault="00C57C38" w:rsidP="005A787A">
            <w:pPr>
              <w:rPr>
                <w:color w:val="000000"/>
              </w:rPr>
            </w:pPr>
            <w:r w:rsidRPr="00C57C38">
              <w:rPr>
                <w:color w:val="000000"/>
              </w:rPr>
              <w:t>150</w:t>
            </w:r>
          </w:p>
        </w:tc>
      </w:tr>
    </w:tbl>
    <w:p w:rsidR="00826967" w:rsidRPr="00E35A56" w:rsidRDefault="00A2495E" w:rsidP="00FB3965">
      <w:pPr>
        <w:ind w:firstLine="0"/>
        <w:jc w:val="right"/>
        <w:rPr>
          <w:i/>
          <w:sz w:val="24"/>
        </w:rPr>
      </w:pPr>
      <w:r w:rsidRPr="00E35A56">
        <w:rPr>
          <w:i/>
          <w:sz w:val="24"/>
        </w:rPr>
        <w:t xml:space="preserve"> </w:t>
      </w:r>
      <w:r w:rsidR="003A39EE" w:rsidRPr="00E35A56">
        <w:rPr>
          <w:i/>
          <w:sz w:val="24"/>
        </w:rPr>
        <w:t xml:space="preserve">(Nguồn: </w:t>
      </w:r>
      <w:r w:rsidR="00391878" w:rsidRPr="00391878">
        <w:rPr>
          <w:i/>
          <w:lang w:val="nb-NO"/>
        </w:rPr>
        <w:t>Công ty cổ phần cơ khí và thương mại Nam Hà</w:t>
      </w:r>
      <w:r w:rsidR="003A39EE" w:rsidRPr="00391878">
        <w:rPr>
          <w:i/>
          <w:sz w:val="24"/>
        </w:rPr>
        <w:t>)</w:t>
      </w:r>
    </w:p>
    <w:p w:rsidR="00070DE8" w:rsidRPr="00E35A56" w:rsidRDefault="00070DE8" w:rsidP="00AB1653">
      <w:pPr>
        <w:spacing w:before="60" w:after="60" w:line="312" w:lineRule="auto"/>
        <w:ind w:firstLine="0"/>
        <w:rPr>
          <w:i/>
          <w:szCs w:val="26"/>
        </w:rPr>
      </w:pPr>
      <w:r w:rsidRPr="00E35A56">
        <w:rPr>
          <w:i/>
          <w:szCs w:val="26"/>
        </w:rPr>
        <w:t>* Nguồn cung cấp nguyên liệu</w:t>
      </w:r>
    </w:p>
    <w:p w:rsidR="00070DE8" w:rsidRPr="00E35A56" w:rsidRDefault="00070DE8" w:rsidP="0054672A">
      <w:pPr>
        <w:spacing w:before="60" w:after="60" w:line="312" w:lineRule="auto"/>
        <w:ind w:firstLine="720"/>
        <w:rPr>
          <w:bCs/>
          <w:szCs w:val="26"/>
          <w:lang w:val="pt-PT"/>
        </w:rPr>
      </w:pPr>
      <w:r w:rsidRPr="00E35A56">
        <w:rPr>
          <w:szCs w:val="26"/>
        </w:rPr>
        <w:t xml:space="preserve">- Nguyên liệu sử dụng trong quá trình sản xuất </w:t>
      </w:r>
      <w:r w:rsidR="00C63F8E">
        <w:rPr>
          <w:szCs w:val="26"/>
        </w:rPr>
        <w:t xml:space="preserve">của Công ty </w:t>
      </w:r>
      <w:r w:rsidRPr="00E35A56">
        <w:rPr>
          <w:szCs w:val="26"/>
        </w:rPr>
        <w:t xml:space="preserve">được nhập từ </w:t>
      </w:r>
      <w:r w:rsidR="00C63F8E">
        <w:rPr>
          <w:szCs w:val="26"/>
        </w:rPr>
        <w:t>trong nước</w:t>
      </w:r>
      <w:r w:rsidR="00005A66" w:rsidRPr="00E35A56">
        <w:rPr>
          <w:bCs/>
          <w:szCs w:val="26"/>
          <w:lang w:val="pt-PT"/>
        </w:rPr>
        <w:t>.</w:t>
      </w:r>
      <w:r w:rsidR="00C51277" w:rsidRPr="00E35A56">
        <w:rPr>
          <w:bCs/>
          <w:szCs w:val="26"/>
          <w:lang w:val="pt-PT"/>
        </w:rPr>
        <w:t xml:space="preserve"> </w:t>
      </w:r>
      <w:r w:rsidRPr="00E35A56">
        <w:rPr>
          <w:bCs/>
          <w:szCs w:val="26"/>
          <w:lang w:val="pt-PT"/>
        </w:rPr>
        <w:t>Tất cả các nguyên liệu Nhà máy sử dụng đều được kiểm tra, chọn lọc kỹ lưỡng đảm bảo các tiêu chuẩn</w:t>
      </w:r>
      <w:r w:rsidR="00005A66" w:rsidRPr="00E35A56">
        <w:rPr>
          <w:bCs/>
          <w:szCs w:val="26"/>
          <w:lang w:val="pt-PT"/>
        </w:rPr>
        <w:t xml:space="preserve"> chất lượng, an toàn và nằm trong danh mục được phép sử dụng cho sản xuất của Bộ Công thương.</w:t>
      </w:r>
    </w:p>
    <w:p w:rsidR="008F1134" w:rsidRPr="00E35A56" w:rsidRDefault="00030C85" w:rsidP="0000617F">
      <w:pPr>
        <w:pStyle w:val="Heading3"/>
        <w:ind w:firstLine="0"/>
      </w:pPr>
      <w:bookmarkStart w:id="116" w:name="_Toc127799206"/>
      <w:bookmarkStart w:id="117" w:name="_Toc127801709"/>
      <w:bookmarkStart w:id="118" w:name="_Toc127801916"/>
      <w:bookmarkStart w:id="119" w:name="_Toc127862475"/>
      <w:bookmarkStart w:id="120" w:name="_Toc127880022"/>
      <w:bookmarkStart w:id="121" w:name="_Toc128744952"/>
      <w:bookmarkStart w:id="122" w:name="_Toc161664659"/>
      <w:bookmarkStart w:id="123" w:name="_Toc161664902"/>
      <w:r w:rsidRPr="00E35A56">
        <w:t>4.2</w:t>
      </w:r>
      <w:r w:rsidR="0021269C" w:rsidRPr="00E35A56">
        <w:t>.</w:t>
      </w:r>
      <w:r w:rsidR="004044CE" w:rsidRPr="00E35A56">
        <w:t xml:space="preserve"> </w:t>
      </w:r>
      <w:r w:rsidR="001B3F1B" w:rsidRPr="00E35A56">
        <w:t>Nhu cầu sử dụng điện</w:t>
      </w:r>
      <w:bookmarkEnd w:id="116"/>
      <w:bookmarkEnd w:id="117"/>
      <w:bookmarkEnd w:id="118"/>
      <w:bookmarkEnd w:id="119"/>
      <w:bookmarkEnd w:id="120"/>
      <w:bookmarkEnd w:id="121"/>
      <w:bookmarkEnd w:id="122"/>
      <w:bookmarkEnd w:id="123"/>
    </w:p>
    <w:p w:rsidR="004066FE" w:rsidRPr="00D95068" w:rsidRDefault="00357DF6" w:rsidP="00D95068">
      <w:bookmarkStart w:id="124" w:name="_Toc127799207"/>
      <w:bookmarkStart w:id="125" w:name="_Toc127801710"/>
      <w:bookmarkStart w:id="126" w:name="_Toc127801917"/>
      <w:bookmarkStart w:id="127" w:name="_Toc127862476"/>
      <w:bookmarkStart w:id="128" w:name="_Toc127880023"/>
      <w:bookmarkStart w:id="129" w:name="_Toc128744953"/>
      <w:r w:rsidRPr="00E35A56">
        <w:t xml:space="preserve">- Nguồn cấp điện: </w:t>
      </w:r>
      <w:r w:rsidR="00D95068">
        <w:t>Công ty</w:t>
      </w:r>
      <w:r w:rsidRPr="00E35A56">
        <w:t xml:space="preserve"> đang sử dụng nguồn cung cấp điện từ </w:t>
      </w:r>
      <w:r w:rsidR="00427B5B">
        <w:t>lưới điện của Điện lực huyện Nghĩa Hưng. Nhu cầu điện năng sử dụng cho m</w:t>
      </w:r>
      <w:r w:rsidR="00561F88">
        <w:t>ụ</w:t>
      </w:r>
      <w:r w:rsidR="00427B5B">
        <w:t>c đích sản xuất, chiếu sáng nhà xưởng</w:t>
      </w:r>
      <w:r w:rsidR="00561F88">
        <w:t xml:space="preserve">, vận hành máy móc thiết bị…Căn cứ theo nhu cầu thực tế của </w:t>
      </w:r>
      <w:r w:rsidR="00D95068">
        <w:t xml:space="preserve">Công ty, điện năng sử dụng </w:t>
      </w:r>
      <w:r w:rsidR="00D95068" w:rsidRPr="00E35A56">
        <w:t xml:space="preserve">trung bình khoảng </w:t>
      </w:r>
      <w:r w:rsidR="00D95068">
        <w:t>110</w:t>
      </w:r>
      <w:r w:rsidR="00D95068" w:rsidRPr="00E35A56">
        <w:t>.</w:t>
      </w:r>
      <w:r w:rsidR="00D95068">
        <w:t xml:space="preserve">100 </w:t>
      </w:r>
      <w:r w:rsidR="00D95068" w:rsidRPr="00E35A56">
        <w:t>kwh/tháng.</w:t>
      </w:r>
    </w:p>
    <w:p w:rsidR="001B3F1B" w:rsidRPr="00E35A56" w:rsidRDefault="00030C85" w:rsidP="00951FE7">
      <w:pPr>
        <w:pStyle w:val="Heading3"/>
        <w:spacing w:after="60" w:line="312" w:lineRule="auto"/>
        <w:ind w:firstLine="0"/>
      </w:pPr>
      <w:bookmarkStart w:id="130" w:name="_Toc161664660"/>
      <w:bookmarkStart w:id="131" w:name="_Toc161664903"/>
      <w:r w:rsidRPr="00E35A56">
        <w:t>4.3</w:t>
      </w:r>
      <w:r w:rsidR="0021269C" w:rsidRPr="00E35A56">
        <w:t>.</w:t>
      </w:r>
      <w:r w:rsidRPr="00E35A56">
        <w:t xml:space="preserve"> </w:t>
      </w:r>
      <w:r w:rsidR="001B3F1B" w:rsidRPr="00E35A56">
        <w:t>Nhu cầu sử dụng nước</w:t>
      </w:r>
      <w:bookmarkEnd w:id="124"/>
      <w:bookmarkEnd w:id="125"/>
      <w:bookmarkEnd w:id="126"/>
      <w:bookmarkEnd w:id="127"/>
      <w:bookmarkEnd w:id="128"/>
      <w:bookmarkEnd w:id="129"/>
      <w:bookmarkEnd w:id="130"/>
      <w:bookmarkEnd w:id="131"/>
    </w:p>
    <w:p w:rsidR="00025F04" w:rsidRPr="00E35A56" w:rsidRDefault="00025F04" w:rsidP="00951FE7">
      <w:pPr>
        <w:spacing w:before="60" w:after="60" w:line="312" w:lineRule="auto"/>
        <w:ind w:firstLine="0"/>
        <w:rPr>
          <w:b/>
          <w:i/>
          <w:lang w:val="pt-PT"/>
        </w:rPr>
      </w:pPr>
      <w:r w:rsidRPr="00E35A56">
        <w:rPr>
          <w:b/>
          <w:i/>
          <w:lang w:val="pt-PT"/>
        </w:rPr>
        <w:t>4.3.1. Nguồn cung cấp nước:</w:t>
      </w:r>
    </w:p>
    <w:p w:rsidR="00D50687" w:rsidRDefault="00DD3B2A" w:rsidP="00DD3B2A">
      <w:pPr>
        <w:spacing w:before="120"/>
        <w:ind w:firstLine="724"/>
        <w:rPr>
          <w:color w:val="000000"/>
        </w:rPr>
      </w:pPr>
      <w:r w:rsidRPr="006B4A33">
        <w:rPr>
          <w:color w:val="000000"/>
        </w:rPr>
        <w:t xml:space="preserve">- Nước dùng cho sinh hoạt: Do Công ty chỉ nấu ăn phục vụ cho 6 chuyên gia và </w:t>
      </w:r>
      <w:r w:rsidR="004239A8" w:rsidRPr="00E35A56">
        <w:rPr>
          <w:szCs w:val="26"/>
          <w:lang w:val="nl-NL"/>
        </w:rPr>
        <w:lastRenderedPageBreak/>
        <w:t xml:space="preserve">Công ty </w:t>
      </w:r>
      <w:r w:rsidR="004239A8">
        <w:rPr>
          <w:szCs w:val="26"/>
        </w:rPr>
        <w:t xml:space="preserve">trợ cấp tiền ăn </w:t>
      </w:r>
      <w:r w:rsidR="004239A8" w:rsidRPr="00E35A56">
        <w:rPr>
          <w:szCs w:val="26"/>
        </w:rPr>
        <w:t>cho công nhân tự chuẩn bị suất ăn</w:t>
      </w:r>
      <w:r w:rsidR="004239A8" w:rsidRPr="006B4A33">
        <w:rPr>
          <w:color w:val="000000"/>
        </w:rPr>
        <w:t xml:space="preserve"> </w:t>
      </w:r>
      <w:r w:rsidRPr="006B4A33">
        <w:rPr>
          <w:color w:val="000000"/>
        </w:rPr>
        <w:t>nên lượng nước sử dụng cho sinh hoạt chủ yếu là cho nhu cầu vệ sinh</w:t>
      </w:r>
      <w:r w:rsidR="00D50687">
        <w:rPr>
          <w:color w:val="000000"/>
        </w:rPr>
        <w:t>.</w:t>
      </w:r>
    </w:p>
    <w:p w:rsidR="00D50687" w:rsidRPr="00791DA7" w:rsidRDefault="00D50687" w:rsidP="007502AA">
      <w:pPr>
        <w:spacing w:before="120"/>
        <w:ind w:firstLine="724"/>
      </w:pPr>
      <w:r w:rsidRPr="00791DA7">
        <w:t>+ Đối với nước phục vụ cho 6 chuyên gia sử dụng nước sạch được cấp từ Nhà máy nước sạch của Công ty TNHH Mai Thanh.</w:t>
      </w:r>
    </w:p>
    <w:p w:rsidR="00D50687" w:rsidRPr="007502AA" w:rsidRDefault="007502AA" w:rsidP="007502AA">
      <w:pPr>
        <w:spacing w:before="120"/>
        <w:rPr>
          <w:color w:val="000000"/>
        </w:rPr>
      </w:pPr>
      <w:r w:rsidRPr="007502AA">
        <w:rPr>
          <w:color w:val="000000"/>
        </w:rPr>
        <w:t>+ Nước sử dụng nước uống cho CBCN được lấy từ giếng khoan của Công ty được xử lý qua hệ thống lọc rồi bơm lên 02 téc chứa có thể tích 6m</w:t>
      </w:r>
      <w:r w:rsidRPr="007502AA">
        <w:rPr>
          <w:color w:val="000000"/>
          <w:vertAlign w:val="superscript"/>
        </w:rPr>
        <w:t>3</w:t>
      </w:r>
      <w:r w:rsidRPr="007502AA">
        <w:rPr>
          <w:color w:val="000000"/>
        </w:rPr>
        <w:t xml:space="preserve">/téc và chia các đường ống dẫn đến các khu vực phục vụ nhu cầu của </w:t>
      </w:r>
      <w:r w:rsidR="006E5E2D">
        <w:rPr>
          <w:color w:val="000000"/>
        </w:rPr>
        <w:t>CBCNV.</w:t>
      </w:r>
    </w:p>
    <w:p w:rsidR="00DD3B2A" w:rsidRPr="006B4A33" w:rsidRDefault="007502AA" w:rsidP="005C2081">
      <w:pPr>
        <w:spacing w:before="120"/>
        <w:ind w:firstLine="724"/>
        <w:rPr>
          <w:color w:val="000000"/>
        </w:rPr>
      </w:pPr>
      <w:r w:rsidRPr="006B4A33">
        <w:rPr>
          <w:color w:val="000000"/>
        </w:rPr>
        <w:t>+ Nước dùng cho nhu cầu vệ sinh được lấy từ nguồn nước giếng khoan bơm trực tiếp đến 05 téc chứa có thể tích 1,5m</w:t>
      </w:r>
      <w:r w:rsidRPr="006B4A33">
        <w:rPr>
          <w:color w:val="000000"/>
          <w:vertAlign w:val="superscript"/>
        </w:rPr>
        <w:t>3</w:t>
      </w:r>
      <w:r w:rsidRPr="006B4A33">
        <w:rPr>
          <w:color w:val="000000"/>
        </w:rPr>
        <w:t>/téc sau đó theo đường ống nhựa dẫn đến từng khu vệ sinh</w:t>
      </w:r>
      <w:r w:rsidR="005C2081">
        <w:rPr>
          <w:color w:val="000000"/>
        </w:rPr>
        <w:t>.</w:t>
      </w:r>
    </w:p>
    <w:p w:rsidR="006D26FB" w:rsidRPr="00AB5E8C" w:rsidRDefault="00DD3B2A" w:rsidP="00DD3B2A">
      <w:pPr>
        <w:spacing w:before="120"/>
        <w:ind w:firstLine="724"/>
        <w:rPr>
          <w:color w:val="000000"/>
        </w:rPr>
      </w:pPr>
      <w:r w:rsidRPr="00AB5E8C">
        <w:rPr>
          <w:color w:val="000000"/>
        </w:rPr>
        <w:t xml:space="preserve">- Nước sử dụng cho quá trình sản xuất: </w:t>
      </w:r>
    </w:p>
    <w:p w:rsidR="00DD3B2A" w:rsidRDefault="006D26FB" w:rsidP="00DD3B2A">
      <w:pPr>
        <w:spacing w:before="120"/>
        <w:ind w:firstLine="724"/>
        <w:rPr>
          <w:color w:val="000000"/>
        </w:rPr>
      </w:pPr>
      <w:r w:rsidRPr="00AB5E8C">
        <w:rPr>
          <w:color w:val="000000"/>
        </w:rPr>
        <w:t xml:space="preserve">+ Nước để kiểm tra khả năng chống thấm của sản phẩm: </w:t>
      </w:r>
      <w:r w:rsidR="00DD3B2A" w:rsidRPr="00AB5E8C">
        <w:rPr>
          <w:color w:val="000000"/>
        </w:rPr>
        <w:t xml:space="preserve">Công ty sử dụng 20 bể kính có thể tích 50 lít/bể chứa nước sạch để kiểm tra khả năng chống thấm của sản phẩm. </w:t>
      </w:r>
    </w:p>
    <w:p w:rsidR="00002226" w:rsidRPr="00AB5E8C" w:rsidRDefault="00002226" w:rsidP="00DD3B2A">
      <w:pPr>
        <w:spacing w:before="120"/>
        <w:ind w:firstLine="724"/>
        <w:rPr>
          <w:color w:val="000000"/>
        </w:rPr>
      </w:pPr>
      <w:r w:rsidRPr="00C04207">
        <w:rPr>
          <w:color w:val="000000"/>
        </w:rPr>
        <w:t xml:space="preserve">+ Nước rửa </w:t>
      </w:r>
      <w:r w:rsidR="00AB5E8C" w:rsidRPr="00C04207">
        <w:rPr>
          <w:color w:val="000000"/>
        </w:rPr>
        <w:t>khuôn in: Công ty sử dụng 1 bể có thể tích 1 m</w:t>
      </w:r>
      <w:r w:rsidR="00AB5E8C" w:rsidRPr="00C04207">
        <w:rPr>
          <w:color w:val="000000"/>
          <w:vertAlign w:val="superscript"/>
        </w:rPr>
        <w:t>3</w:t>
      </w:r>
      <w:r w:rsidR="00AB5E8C" w:rsidRPr="00C04207">
        <w:rPr>
          <w:color w:val="000000"/>
        </w:rPr>
        <w:t xml:space="preserve"> để rửa khuôn in</w:t>
      </w:r>
    </w:p>
    <w:p w:rsidR="00687FA5" w:rsidRPr="001C0227" w:rsidRDefault="006E2052" w:rsidP="001C0227">
      <w:pPr>
        <w:widowControl/>
        <w:spacing w:line="360" w:lineRule="exact"/>
        <w:ind w:firstLine="720"/>
        <w:rPr>
          <w:rFonts w:eastAsia="Calibri"/>
          <w:i/>
          <w:szCs w:val="26"/>
          <w:lang w:val="nl-NL"/>
        </w:rPr>
      </w:pPr>
      <w:r w:rsidRPr="00E35A56">
        <w:rPr>
          <w:rFonts w:eastAsia="Calibri"/>
          <w:i/>
          <w:szCs w:val="26"/>
          <w:lang w:val="nl-NL"/>
        </w:rPr>
        <w:t xml:space="preserve">* Hệ thống xử lý nước cấp: </w:t>
      </w:r>
      <w:r w:rsidR="006D2C97">
        <w:rPr>
          <w:rFonts w:eastAsia="Calibri"/>
          <w:i/>
          <w:noProof/>
          <w:szCs w:val="26"/>
        </w:rPr>
        <w:pict>
          <v:shapetype id="_x0000_t202" coordsize="21600,21600" o:spt="202" path="m,l,21600r21600,l21600,xe">
            <v:stroke joinstyle="miter"/>
            <v:path gradientshapeok="t" o:connecttype="rect"/>
          </v:shapetype>
          <v:shape id="Text Box 41" o:spid="_x0000_s1050" type="#_x0000_t202" style="position:absolute;left:0;text-align:left;margin-left:19.85pt;margin-top:22.8pt;width:62.05pt;height:45.45pt;z-index:251653632;visibility:visibl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kT8sA&#10;AADjAAAADwAAAGRycy9kb3ducmV2LnhtbERPy07DMBC8I/EP1iJxoza0RFFatypIiIfgQKH3JV7s&#10;0Hgd2aZN/x4jIXGYw+7szOwsVqPvxZ5i6gJruJwoEMRtMB1bDe9vdxc1iJSRDfaBScOREqyWpycL&#10;bEw48CvtN9mKYsKpQQ0u56GRMrWOPKZJGIgL9xmix1zGaKWJeCjmvpdXSlXSY8clweFAt47a3ebb&#10;a5jG48f9zj7Zm9nz9nGtXqovV1dan5+N6zmITGP+P/5TP5jy/vVM1XXBFH47lQXI5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KwSRPywAAAOMAAAAPAAAAAAAAAAAAAAAAAJgC&#10;AABkcnMvZG93bnJldi54bWxQSwUGAAAAAAQABAD1AAAAkAMAAAAA&#10;" filled="f">
            <v:textbox style="mso-next-textbox:#Text Box 41" inset="0,0,0,0">
              <w:txbxContent>
                <w:p w:rsidR="0092615B" w:rsidRPr="00A37A34" w:rsidRDefault="0092615B" w:rsidP="006E2052">
                  <w:pPr>
                    <w:tabs>
                      <w:tab w:val="left" w:pos="0"/>
                    </w:tabs>
                    <w:spacing w:line="312" w:lineRule="auto"/>
                    <w:ind w:firstLine="0"/>
                    <w:jc w:val="center"/>
                    <w:rPr>
                      <w:szCs w:val="26"/>
                    </w:rPr>
                  </w:pPr>
                  <w:r>
                    <w:rPr>
                      <w:szCs w:val="26"/>
                    </w:rPr>
                    <w:t>Nước giếng khoan</w:t>
                  </w:r>
                </w:p>
              </w:txbxContent>
            </v:textbox>
          </v:shape>
        </w:pict>
      </w:r>
      <w:r w:rsidR="006D2C97">
        <w:rPr>
          <w:rFonts w:eastAsia="Calibri"/>
          <w:i/>
          <w:noProof/>
          <w:szCs w:val="26"/>
        </w:rPr>
        <w:pict>
          <v:shape id="Text Box 47" o:spid="_x0000_s1053" type="#_x0000_t202" style="position:absolute;left:0;text-align:left;margin-left:218.9pt;margin-top:24.3pt;width:87pt;height:41.4pt;z-index:251656704;visibility:visible;mso-position-horizontal-relative:text;mso-position-vertical-relative:tex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hcwA&#10;AADiAAAADwAAAGRycy9kb3ducmV2LnhtbESPQUvDQBSE7wX/w/IEL8VuUmtpY7dFioIHKaYq9fjI&#10;PrMh2bchuzbpv3cLhR6HmfmGWW0G24gjdb5yrCCdJCCIC6crLhV8fb7eL0D4gKyxcUwKTuRhs74Z&#10;rTDTruecjvtQighhn6ECE0KbSekLQxb9xLXE0ft1ncUQZVdK3WEf4baR0ySZS4sVxwWDLW0NFfX+&#10;zyqod+YjP7xvf4qxpLrsv5PD4vSi1N3t8PwEItAQruFL+00rWM7Sx3S6fJjD+VK8A3L9D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NvM/hcwAAADiAAAADwAAAAAAAAAAAAAAAACY&#10;AgAAZHJzL2Rvd25yZXYueG1sUEsFBgAAAAAEAAQA9QAAAJEDAAAAAA==&#10;" filled="f">
            <v:textbox style="mso-next-textbox:#Text Box 47" inset="0,0,0,0">
              <w:txbxContent>
                <w:p w:rsidR="0092615B" w:rsidRPr="001E692D" w:rsidRDefault="0092615B" w:rsidP="007240ED">
                  <w:pPr>
                    <w:pStyle w:val="BodyText"/>
                    <w:spacing w:before="75"/>
                    <w:ind w:left="90" w:firstLine="0"/>
                    <w:jc w:val="center"/>
                    <w:rPr>
                      <w:szCs w:val="26"/>
                    </w:rPr>
                  </w:pPr>
                  <w:r>
                    <w:rPr>
                      <w:szCs w:val="26"/>
                    </w:rPr>
                    <w:t>Bồn chứa hạt nhựa trao đổi ion</w:t>
                  </w:r>
                </w:p>
                <w:p w:rsidR="0092615B" w:rsidRPr="001E692D" w:rsidRDefault="0092615B" w:rsidP="007240ED">
                  <w:pPr>
                    <w:tabs>
                      <w:tab w:val="left" w:pos="0"/>
                    </w:tabs>
                    <w:spacing w:line="312" w:lineRule="auto"/>
                    <w:ind w:firstLine="0"/>
                    <w:jc w:val="center"/>
                    <w:rPr>
                      <w:szCs w:val="26"/>
                    </w:rPr>
                  </w:pPr>
                </w:p>
              </w:txbxContent>
            </v:textbox>
          </v:shape>
        </w:pict>
      </w:r>
      <w:bookmarkStart w:id="132" w:name="_Hlk144967226"/>
    </w:p>
    <w:p w:rsidR="00687FA5" w:rsidRPr="00E35A56" w:rsidRDefault="006D2C97" w:rsidP="00687FA5">
      <w:pPr>
        <w:widowControl/>
        <w:spacing w:line="360" w:lineRule="exact"/>
        <w:jc w:val="left"/>
        <w:rPr>
          <w:szCs w:val="26"/>
          <w:lang w:val="nl-NL"/>
        </w:rPr>
      </w:pPr>
      <w:r>
        <w:rPr>
          <w:rFonts w:eastAsia="Calibri"/>
          <w:i/>
          <w:noProof/>
          <w:szCs w:val="26"/>
        </w:rPr>
        <w:pict>
          <v:shape id="Text Box 40" o:spid="_x0000_s1051" type="#_x0000_t202" style="position:absolute;left:0;text-align:left;margin-left:349.65pt;margin-top:1.05pt;width:68.3pt;height:38.2pt;z-index:2516546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7RsgA&#10;AADjAAAADwAAAGRycy9kb3ducmV2LnhtbERPS08CMRC+m/AfmjHxJt0FbJaVQsDE+IgeBL2P27Fd&#10;2LabtsLy762Jicf53rNYDbZjRwqx9U5COS6AkWu8ap2W8L67v66AxYROYecdSThThNVydLHAWvmT&#10;e6PjNmmWQ1ysUYJJqa85j40hi3Hse3KZ+/LBYspn0FwFPOVw2/FJUQhusXW5wWBPd4aaw/bbSpiG&#10;8+fDQT/rzezl42ldvIq9qYSUV5fD+hZYoiH9i//cjyrPvxEzMS2rcg6/P2UA+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gbtGyAAAAOMAAAAPAAAAAAAAAAAAAAAAAJgCAABk&#10;cnMvZG93bnJldi54bWxQSwUGAAAAAAQABAD1AAAAjQMAAAAA&#10;" filled="f">
            <v:textbox style="mso-next-textbox:#Text Box 40" inset="0,0,0,0">
              <w:txbxContent>
                <w:p w:rsidR="0092615B" w:rsidRPr="001E692D" w:rsidRDefault="0092615B" w:rsidP="007240ED">
                  <w:pPr>
                    <w:tabs>
                      <w:tab w:val="left" w:pos="0"/>
                    </w:tabs>
                    <w:spacing w:line="312" w:lineRule="auto"/>
                    <w:ind w:firstLine="0"/>
                    <w:jc w:val="center"/>
                    <w:rPr>
                      <w:szCs w:val="26"/>
                    </w:rPr>
                  </w:pPr>
                  <w:r>
                    <w:rPr>
                      <w:szCs w:val="26"/>
                    </w:rPr>
                    <w:t>Bồn lọc áp lực</w:t>
                  </w:r>
                </w:p>
                <w:p w:rsidR="0092615B" w:rsidRPr="006E2052" w:rsidRDefault="0092615B" w:rsidP="006E2052">
                  <w:pPr>
                    <w:tabs>
                      <w:tab w:val="left" w:pos="0"/>
                    </w:tabs>
                    <w:spacing w:line="312" w:lineRule="auto"/>
                    <w:ind w:firstLine="0"/>
                    <w:jc w:val="center"/>
                    <w:rPr>
                      <w:szCs w:val="26"/>
                    </w:rPr>
                  </w:pPr>
                  <w:r>
                    <w:rPr>
                      <w:szCs w:val="26"/>
                    </w:rPr>
                    <w:t>Lõi lọc</w:t>
                  </w:r>
                </w:p>
              </w:txbxContent>
            </v:textbox>
          </v:shape>
        </w:pict>
      </w:r>
      <w:r>
        <w:rPr>
          <w:rFonts w:eastAsia="Calibri"/>
          <w:i/>
          <w:noProof/>
          <w:szCs w:val="26"/>
        </w:rPr>
        <w:pict>
          <v:shapetype id="_x0000_t32" coordsize="21600,21600" o:spt="32" o:oned="t" path="m,l21600,21600e" filled="f">
            <v:path arrowok="t" fillok="f" o:connecttype="none"/>
            <o:lock v:ext="edit" shapetype="t"/>
          </v:shapetype>
          <v:shape id="_x0000_s1383" type="#_x0000_t32" style="position:absolute;left:0;text-align:left;margin-left:307.5pt;margin-top:18.25pt;width:46.05pt;height:1.65pt;flip:y;z-index:251693568" o:connectortype="straight">
            <v:stroke endarrow="block"/>
          </v:shape>
        </w:pict>
      </w:r>
      <w:r>
        <w:rPr>
          <w:rFonts w:eastAsia="Calibri"/>
          <w:i/>
          <w:noProof/>
          <w:szCs w:val="26"/>
        </w:rPr>
        <w:pict>
          <v:shape id="_x0000_s1052" type="#_x0000_t202" style="position:absolute;left:0;text-align:left;margin-left:113.9pt;margin-top:1.05pt;width:69.05pt;height:39.2pt;z-index:251655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OrskA&#10;AADiAAAADwAAAGRycy9kb3ducmV2LnhtbESPT0sDMRTE74LfITzBm022lmVZm5YqiH/Qg1Xvz80z&#10;Wbt5WZLYbr+9EQSPw8xvhlmuJz+IPcXUB9ZQzRQI4i6Ynq2Gt9fbiwZEysgGh8Ck4UgJ1qvTkyW2&#10;Jhz4hfbbbEUp4dSiBpfz2EqZOkce0yyMxMX7DNFjLjJaaSIeSrkf5FypWnrsuSw4HOnGUbfbfnsN&#10;l/H4cbezj/Z68fT+sFHP9Zdraq3Pz6bNFYhMU/4P/9H3pnBNNa8Wqqnh91K5A3L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fOOrskAAADiAAAADwAAAAAAAAAAAAAAAACYAgAA&#10;ZHJzL2Rvd25yZXYueG1sUEsFBgAAAAAEAAQA9QAAAI4DAAAAAA==&#10;" filled="f">
            <v:textbox style="mso-next-textbox:#_x0000_s1052" inset="0,0,0,0">
              <w:txbxContent>
                <w:p w:rsidR="0092615B" w:rsidRPr="001E692D" w:rsidRDefault="0092615B" w:rsidP="006E2052">
                  <w:pPr>
                    <w:pStyle w:val="BodyText"/>
                    <w:spacing w:before="75"/>
                    <w:ind w:left="90" w:firstLine="0"/>
                    <w:jc w:val="center"/>
                    <w:rPr>
                      <w:szCs w:val="26"/>
                    </w:rPr>
                  </w:pPr>
                  <w:r>
                    <w:rPr>
                      <w:szCs w:val="26"/>
                    </w:rPr>
                    <w:t>Máy bơm</w:t>
                  </w:r>
                </w:p>
              </w:txbxContent>
            </v:textbox>
          </v:shape>
        </w:pict>
      </w:r>
    </w:p>
    <w:p w:rsidR="00687FA5" w:rsidRPr="00E35A56" w:rsidRDefault="006D2C97" w:rsidP="00687FA5">
      <w:pPr>
        <w:widowControl/>
        <w:spacing w:line="360" w:lineRule="exact"/>
        <w:jc w:val="left"/>
        <w:rPr>
          <w:szCs w:val="26"/>
          <w:lang w:val="nl-NL"/>
        </w:rPr>
      </w:pPr>
      <w:r>
        <w:rPr>
          <w:rFonts w:eastAsia="Calibri"/>
          <w:i/>
          <w:noProof/>
          <w:szCs w:val="26"/>
        </w:rPr>
        <w:pict>
          <v:shape id="_x0000_s1382" type="#_x0000_t32" style="position:absolute;left:0;text-align:left;margin-left:182.95pt;margin-top:1.9pt;width:35.95pt;height:0;z-index:251692544" o:connectortype="straight">
            <v:stroke endarrow="block"/>
          </v:shape>
        </w:pict>
      </w:r>
      <w:r>
        <w:rPr>
          <w:rFonts w:eastAsia="Calibri"/>
          <w:i/>
          <w:noProof/>
          <w:szCs w:val="26"/>
        </w:rPr>
        <w:pict>
          <v:shape id="Straight Arrow Connector 16" o:spid="_x0000_s1055" type="#_x0000_t32" style="position:absolute;left:0;text-align:left;margin-left:85.4pt;margin-top:1.9pt;width:28.95pt;height:0;z-index:2516577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eEzQygAAAOIAAAAPAAAA&#10;AAAAAAAAAAAAAKECAABkcnMvZG93bnJldi54bWxQSwUGAAAAAAQABAD5AAAAmAMAAAAA&#10;">
            <v:stroke endarrow="open"/>
          </v:shape>
        </w:pict>
      </w:r>
    </w:p>
    <w:p w:rsidR="00687FA5" w:rsidRPr="00E35A56" w:rsidRDefault="006D2C97" w:rsidP="00687FA5">
      <w:pPr>
        <w:widowControl/>
        <w:spacing w:line="360" w:lineRule="exact"/>
        <w:jc w:val="left"/>
        <w:rPr>
          <w:szCs w:val="26"/>
          <w:lang w:val="nl-NL"/>
        </w:rPr>
      </w:pPr>
      <w:r>
        <w:rPr>
          <w:noProof/>
          <w:szCs w:val="26"/>
        </w:rPr>
        <w:pict>
          <v:shape id="_x0000_s1384" type="#_x0000_t32" style="position:absolute;left:0;text-align:left;margin-left:383.7pt;margin-top:5.7pt;width:.85pt;height:37.65pt;z-index:251694592" o:connectortype="straight">
            <v:stroke endarrow="block"/>
          </v:shape>
        </w:pict>
      </w:r>
    </w:p>
    <w:p w:rsidR="00687FA5" w:rsidRPr="00E35A56" w:rsidRDefault="006D2C97" w:rsidP="00687FA5">
      <w:pPr>
        <w:widowControl/>
        <w:spacing w:line="360" w:lineRule="exact"/>
        <w:jc w:val="left"/>
        <w:rPr>
          <w:szCs w:val="26"/>
          <w:lang w:val="nl-NL"/>
        </w:rPr>
      </w:pPr>
      <w:r>
        <w:rPr>
          <w:noProof/>
          <w:sz w:val="28"/>
          <w:szCs w:val="28"/>
        </w:rPr>
        <w:pict>
          <v:shape id="_x0000_s1058" type="#_x0000_t202" style="position:absolute;left:0;text-align:left;margin-left:201.2pt;margin-top:17.95pt;width:89.65pt;height:48.6pt;z-index:251658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FdMgA&#10;AADjAAAADwAAAGRycy9kb3ducmV2LnhtbERPzU4CMRC+m/gOzZB4k5YF181KIWhiQKMHAe/jdmxX&#10;tu2mrbC8vTUx8Tjf/8yXg+3YkUJsvZMwGQtg5BqvWqcl7HeP1xWwmNAp7LwjCWeKsFxcXsyxVv7k&#10;3ui4TZrlEBdrlGBS6mvOY2PIYhz7nlzmPn2wmPIZNFcBTzncdrwQouQWW5cbDPb0YKg5bL+thGk4&#10;f6wP+lnfz17en1bitfwyVSnl1WhY3QFLNKR/8Z97o/L86UxUZXFT3MLvTxkAvv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TYV0yAAAAOMAAAAPAAAAAAAAAAAAAAAAAJgCAABk&#10;cnMvZG93bnJldi54bWxQSwUGAAAAAAQABAD1AAAAjQMAAAAA&#10;" filled="f">
            <v:textbox style="mso-next-textbox:#_x0000_s1058" inset="0,0,0,0">
              <w:txbxContent>
                <w:p w:rsidR="0092615B" w:rsidRPr="006E2052" w:rsidRDefault="0092615B" w:rsidP="00687FA5">
                  <w:pPr>
                    <w:tabs>
                      <w:tab w:val="left" w:pos="0"/>
                    </w:tabs>
                    <w:spacing w:line="240" w:lineRule="auto"/>
                    <w:ind w:firstLine="0"/>
                    <w:jc w:val="center"/>
                    <w:rPr>
                      <w:szCs w:val="26"/>
                    </w:rPr>
                  </w:pPr>
                  <w:r>
                    <w:rPr>
                      <w:szCs w:val="26"/>
                    </w:rPr>
                    <w:t>Téc chứa</w:t>
                  </w:r>
                </w:p>
              </w:txbxContent>
            </v:textbox>
          </v:shape>
        </w:pict>
      </w:r>
    </w:p>
    <w:p w:rsidR="00687FA5" w:rsidRPr="00E35A56" w:rsidRDefault="006D2C97" w:rsidP="00687FA5">
      <w:pPr>
        <w:widowControl/>
        <w:spacing w:line="360" w:lineRule="exact"/>
        <w:jc w:val="left"/>
        <w:rPr>
          <w:szCs w:val="26"/>
          <w:lang w:val="nl-NL"/>
        </w:rPr>
      </w:pPr>
      <w:r>
        <w:rPr>
          <w:rFonts w:eastAsia="Calibri"/>
          <w:i/>
          <w:noProof/>
          <w:szCs w:val="26"/>
        </w:rPr>
        <w:pict>
          <v:shape id="_x0000_s1049" type="#_x0000_t202" style="position:absolute;left:0;text-align:left;margin-left:352.1pt;margin-top:8.2pt;width:72.35pt;height:37.9pt;z-index:251652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knrsoA&#10;AADjAAAADwAAAGRycy9kb3ducmV2LnhtbERPX2vCMBB/F/Ydwg32IjNV6aadUYZM2MOQ1W24x6O5&#10;NaXNpTSZrd9+GQg+3u//rTaDbcSJOl85VjCdJCCIC6crLhV8fuzuFyB8QNbYOCYFZ/KwWd+MVphp&#10;13NOp0MoRQxhn6ECE0KbSekLQxb9xLXEkftxncUQz66UusM+httGzpLkQVqsODYYbGlrqKgPv1ZB&#10;vTfv+fFt+12MJdVl/5UcF+cXpe5uh+cnEIGGcBVf3K86zp/P0vRxmi6X8P9TBECu/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mJJ67KAAAA4wAAAA8AAAAAAAAAAAAAAAAAmAIA&#10;AGRycy9kb3ducmV2LnhtbFBLBQYAAAAABAAEAPUAAACPAwAAAAA=&#10;" filled="f">
            <v:textbox style="mso-next-textbox:#_x0000_s1049" inset="0,0,0,0">
              <w:txbxContent>
                <w:p w:rsidR="0092615B" w:rsidRPr="006E2052" w:rsidRDefault="0092615B" w:rsidP="007240ED">
                  <w:pPr>
                    <w:tabs>
                      <w:tab w:val="left" w:pos="0"/>
                    </w:tabs>
                    <w:spacing w:line="240" w:lineRule="auto"/>
                    <w:ind w:firstLine="0"/>
                    <w:jc w:val="center"/>
                    <w:rPr>
                      <w:szCs w:val="26"/>
                    </w:rPr>
                  </w:pPr>
                  <w:r>
                    <w:rPr>
                      <w:szCs w:val="26"/>
                    </w:rPr>
                    <w:t>Lõi lọc PPE 20 Inch</w:t>
                  </w:r>
                </w:p>
                <w:p w:rsidR="0092615B" w:rsidRPr="00A37A34" w:rsidRDefault="0092615B" w:rsidP="006E2052">
                  <w:pPr>
                    <w:tabs>
                      <w:tab w:val="left" w:pos="0"/>
                    </w:tabs>
                    <w:spacing w:line="312" w:lineRule="auto"/>
                    <w:ind w:firstLine="0"/>
                    <w:jc w:val="center"/>
                    <w:rPr>
                      <w:szCs w:val="26"/>
                    </w:rPr>
                  </w:pPr>
                </w:p>
              </w:txbxContent>
            </v:textbox>
          </v:shape>
        </w:pict>
      </w:r>
    </w:p>
    <w:p w:rsidR="00687FA5" w:rsidRPr="00E35A56" w:rsidRDefault="006D2C97" w:rsidP="00687FA5">
      <w:pPr>
        <w:widowControl/>
        <w:spacing w:line="360" w:lineRule="exact"/>
        <w:jc w:val="left"/>
        <w:rPr>
          <w:szCs w:val="26"/>
          <w:lang w:val="nl-NL"/>
        </w:rPr>
      </w:pPr>
      <w:r>
        <w:rPr>
          <w:noProof/>
          <w:szCs w:val="26"/>
        </w:rPr>
        <w:pict>
          <v:shape id="_x0000_s1385" type="#_x0000_t32" style="position:absolute;left:0;text-align:left;margin-left:288.25pt;margin-top:7.8pt;width:63.85pt;height:1.65pt;flip:x;z-index:251695616" o:connectortype="straight">
            <v:stroke endarrow="block"/>
          </v:shape>
        </w:pict>
      </w:r>
    </w:p>
    <w:p w:rsidR="00687FA5" w:rsidRDefault="00687FA5" w:rsidP="004876AD">
      <w:pPr>
        <w:widowControl/>
        <w:spacing w:line="360" w:lineRule="exact"/>
        <w:ind w:firstLine="0"/>
        <w:jc w:val="left"/>
        <w:rPr>
          <w:szCs w:val="26"/>
          <w:lang w:val="nl-NL"/>
        </w:rPr>
      </w:pPr>
    </w:p>
    <w:p w:rsidR="009A265E" w:rsidRPr="00E35A56" w:rsidRDefault="009A265E" w:rsidP="00687FA5">
      <w:pPr>
        <w:widowControl/>
        <w:spacing w:line="360" w:lineRule="exact"/>
        <w:jc w:val="left"/>
        <w:rPr>
          <w:szCs w:val="26"/>
          <w:lang w:val="nl-NL"/>
        </w:rPr>
      </w:pPr>
    </w:p>
    <w:p w:rsidR="00687FA5" w:rsidRDefault="00687FA5" w:rsidP="00687FA5">
      <w:pPr>
        <w:widowControl/>
        <w:spacing w:line="360" w:lineRule="exact"/>
        <w:ind w:firstLine="720"/>
        <w:jc w:val="left"/>
        <w:rPr>
          <w:i/>
          <w:szCs w:val="26"/>
          <w:lang w:val="nl-NL"/>
        </w:rPr>
      </w:pPr>
      <w:r w:rsidRPr="00E35A56">
        <w:rPr>
          <w:i/>
          <w:szCs w:val="26"/>
          <w:lang w:val="nl-NL"/>
        </w:rPr>
        <w:t>Thuyết minh quy trình:</w:t>
      </w:r>
    </w:p>
    <w:p w:rsidR="001F7338" w:rsidRPr="001F7338" w:rsidRDefault="001F7338" w:rsidP="001F7338">
      <w:pPr>
        <w:widowControl/>
        <w:spacing w:line="360" w:lineRule="exact"/>
        <w:ind w:firstLine="720"/>
        <w:rPr>
          <w:szCs w:val="26"/>
          <w:lang w:val="nl-NL"/>
        </w:rPr>
      </w:pPr>
      <w:r>
        <w:rPr>
          <w:szCs w:val="26"/>
          <w:lang w:val="nl-NL"/>
        </w:rPr>
        <w:t xml:space="preserve">Nước từ giếng khoan của Công ty sẽ được bơm lên bồn chứa hạt nhựa trao đổi ion có đường kính hạt khoảng 0,5 mm để loại bỏ các ion kim loại như Ca </w:t>
      </w:r>
      <w:r w:rsidRPr="001F7338">
        <w:rPr>
          <w:szCs w:val="26"/>
          <w:vertAlign w:val="superscript"/>
          <w:lang w:val="nl-NL"/>
        </w:rPr>
        <w:t>2+,</w:t>
      </w:r>
      <w:r>
        <w:rPr>
          <w:szCs w:val="26"/>
          <w:lang w:val="nl-NL"/>
        </w:rPr>
        <w:t xml:space="preserve"> Mg</w:t>
      </w:r>
      <w:r w:rsidRPr="001F7338">
        <w:rPr>
          <w:szCs w:val="26"/>
          <w:vertAlign w:val="superscript"/>
          <w:lang w:val="nl-NL"/>
        </w:rPr>
        <w:t>2+</w:t>
      </w:r>
      <w:r>
        <w:rPr>
          <w:szCs w:val="26"/>
          <w:lang w:val="nl-NL"/>
        </w:rPr>
        <w:t xml:space="preserve"> , Fe</w:t>
      </w:r>
      <w:r w:rsidRPr="001F7338">
        <w:rPr>
          <w:szCs w:val="26"/>
          <w:vertAlign w:val="superscript"/>
          <w:lang w:val="nl-NL"/>
        </w:rPr>
        <w:t>2+</w:t>
      </w:r>
      <w:r>
        <w:rPr>
          <w:szCs w:val="26"/>
          <w:lang w:val="nl-NL"/>
        </w:rPr>
        <w:t xml:space="preserve"> để làm mềm nước. Sau khi qua bồn trao đổi in nước sẽ được bơm sang bồn lọc áp lực chứa các vật liệu lọc là hạt mangan, thạch anh và than hoạt tính để hấp phụ các chất ô </w:t>
      </w:r>
      <w:r w:rsidR="009E7DE3">
        <w:rPr>
          <w:szCs w:val="26"/>
          <w:lang w:val="nl-NL"/>
        </w:rPr>
        <w:t>nhiễm</w:t>
      </w:r>
      <w:r>
        <w:rPr>
          <w:szCs w:val="26"/>
          <w:lang w:val="nl-NL"/>
        </w:rPr>
        <w:t xml:space="preserve"> trong nước. Sau đó nước sẽ tiếp tục được xử lý qua lõi lọc PPE 20 Inch với khe hở 5 </w:t>
      </w:r>
      <m:oMath>
        <m:r>
          <w:rPr>
            <w:rFonts w:ascii="Cambria Math" w:hAnsi="Cambria Math"/>
            <w:szCs w:val="26"/>
            <w:lang w:val="nl-NL"/>
          </w:rPr>
          <m:t>µ</m:t>
        </m:r>
      </m:oMath>
      <w:r>
        <w:rPr>
          <w:szCs w:val="26"/>
          <w:lang w:val="nl-NL"/>
        </w:rPr>
        <w:t>m để loại bỏ các chất ô nhiễm còn lại trong nước. Nước sau xử lý đảm bảo tiêu chu</w:t>
      </w:r>
      <w:r w:rsidR="009E7DE3">
        <w:rPr>
          <w:szCs w:val="26"/>
          <w:lang w:val="nl-NL"/>
        </w:rPr>
        <w:t>ẩn để</w:t>
      </w:r>
      <w:r>
        <w:rPr>
          <w:szCs w:val="26"/>
          <w:lang w:val="nl-NL"/>
        </w:rPr>
        <w:t xml:space="preserve"> cấp nước cho sinh hoạt sẽ được bơm lên </w:t>
      </w:r>
      <w:r w:rsidRPr="007502AA">
        <w:rPr>
          <w:color w:val="000000"/>
        </w:rPr>
        <w:t>02 téc chứa có thể tích 6m</w:t>
      </w:r>
      <w:r w:rsidRPr="007502AA">
        <w:rPr>
          <w:color w:val="000000"/>
          <w:vertAlign w:val="superscript"/>
        </w:rPr>
        <w:t>3</w:t>
      </w:r>
      <w:r w:rsidRPr="007502AA">
        <w:rPr>
          <w:color w:val="000000"/>
        </w:rPr>
        <w:t>/téc</w:t>
      </w:r>
      <w:r w:rsidR="009E7DE3">
        <w:rPr>
          <w:color w:val="000000"/>
        </w:rPr>
        <w:t xml:space="preserve"> và phân phối đến</w:t>
      </w:r>
      <w:r>
        <w:rPr>
          <w:color w:val="000000"/>
        </w:rPr>
        <w:t xml:space="preserve"> các khu vực.</w:t>
      </w:r>
    </w:p>
    <w:bookmarkEnd w:id="132"/>
    <w:p w:rsidR="00956C7E" w:rsidRDefault="00F50DF6" w:rsidP="00956C7E">
      <w:pPr>
        <w:spacing w:before="60" w:after="60" w:line="312" w:lineRule="auto"/>
        <w:ind w:firstLine="0"/>
        <w:rPr>
          <w:b/>
          <w:szCs w:val="26"/>
          <w:lang w:val="pt-PT"/>
        </w:rPr>
      </w:pPr>
      <w:r w:rsidRPr="00E35A56">
        <w:rPr>
          <w:b/>
          <w:i/>
          <w:szCs w:val="26"/>
          <w:lang w:val="pt-PT"/>
        </w:rPr>
        <w:t>4.3</w:t>
      </w:r>
      <w:r w:rsidR="004A260F" w:rsidRPr="00E35A56">
        <w:rPr>
          <w:b/>
          <w:i/>
          <w:szCs w:val="26"/>
          <w:lang w:val="pt-PT"/>
        </w:rPr>
        <w:t>.</w:t>
      </w:r>
      <w:r w:rsidRPr="00E35A56">
        <w:rPr>
          <w:b/>
          <w:i/>
          <w:szCs w:val="26"/>
          <w:lang w:val="pt-PT"/>
        </w:rPr>
        <w:t>2.</w:t>
      </w:r>
      <w:r w:rsidR="004A260F" w:rsidRPr="00E35A56">
        <w:rPr>
          <w:b/>
          <w:i/>
          <w:szCs w:val="26"/>
          <w:lang w:val="pt-PT"/>
        </w:rPr>
        <w:t xml:space="preserve"> Lượng nước sử dụng:</w:t>
      </w:r>
      <w:bookmarkStart w:id="133" w:name="_Toc122356960"/>
    </w:p>
    <w:p w:rsidR="00B93B33" w:rsidRPr="00B93B33" w:rsidRDefault="00B93B33" w:rsidP="00B93B33">
      <w:pPr>
        <w:spacing w:before="60" w:after="60" w:line="312" w:lineRule="auto"/>
        <w:ind w:firstLine="720"/>
        <w:rPr>
          <w:i/>
          <w:szCs w:val="26"/>
        </w:rPr>
      </w:pPr>
      <w:r w:rsidRPr="00E35A56">
        <w:rPr>
          <w:i/>
          <w:szCs w:val="26"/>
        </w:rPr>
        <w:t xml:space="preserve">-  Lượng nước sử dụng cho sinh hoạt: </w:t>
      </w:r>
    </w:p>
    <w:p w:rsidR="006F6008" w:rsidRPr="00F169EB" w:rsidRDefault="000B79D0" w:rsidP="00956C7E">
      <w:pPr>
        <w:spacing w:before="60" w:after="60" w:line="312" w:lineRule="auto"/>
        <w:ind w:firstLine="0"/>
        <w:rPr>
          <w:szCs w:val="26"/>
          <w:lang w:val="pt-PT"/>
        </w:rPr>
      </w:pPr>
      <w:r w:rsidRPr="00E35A56">
        <w:rPr>
          <w:b/>
          <w:i/>
          <w:szCs w:val="26"/>
          <w:lang w:val="pt-PT"/>
        </w:rPr>
        <w:lastRenderedPageBreak/>
        <w:tab/>
      </w:r>
      <w:r w:rsidR="00C2714B" w:rsidRPr="006003BB">
        <w:rPr>
          <w:szCs w:val="26"/>
          <w:lang w:val="pt-PT"/>
        </w:rPr>
        <w:t>+ Lượng nước cung cấp cho chuyên gia</w:t>
      </w:r>
      <w:r w:rsidR="00C2714B" w:rsidRPr="00C2714B">
        <w:rPr>
          <w:b/>
          <w:szCs w:val="26"/>
          <w:lang w:val="pt-PT"/>
        </w:rPr>
        <w:t xml:space="preserve">: </w:t>
      </w:r>
      <w:r w:rsidR="00A64351" w:rsidRPr="00A64351">
        <w:rPr>
          <w:szCs w:val="26"/>
          <w:lang w:val="pt-PT"/>
        </w:rPr>
        <w:t xml:space="preserve">Hiện nay công ty có 6 chuyên gia ăn ở tại </w:t>
      </w:r>
      <w:r w:rsidR="00A64351" w:rsidRPr="005D0730">
        <w:rPr>
          <w:szCs w:val="26"/>
          <w:lang w:val="pt-PT"/>
        </w:rPr>
        <w:t xml:space="preserve">Công ty. </w:t>
      </w:r>
      <w:r w:rsidR="00A20AA0" w:rsidRPr="005D0730">
        <w:rPr>
          <w:szCs w:val="26"/>
          <w:lang w:val="pt-PT"/>
        </w:rPr>
        <w:t>Nước sử</w:t>
      </w:r>
      <w:r w:rsidR="00A20AA0" w:rsidRPr="00A20AA0">
        <w:rPr>
          <w:szCs w:val="26"/>
          <w:lang w:val="pt-PT"/>
        </w:rPr>
        <w:t xml:space="preserve"> dụng cho chuyên gia được cấp từ </w:t>
      </w:r>
      <w:r w:rsidR="00A20AA0" w:rsidRPr="00A20AA0">
        <w:rPr>
          <w:color w:val="FF0000"/>
        </w:rPr>
        <w:t>Nhà</w:t>
      </w:r>
      <w:r w:rsidR="00A20AA0" w:rsidRPr="001C0227">
        <w:rPr>
          <w:color w:val="FF0000"/>
        </w:rPr>
        <w:t xml:space="preserve"> máy nước sạch của Công ty TNHH Mai Thanh</w:t>
      </w:r>
      <w:r w:rsidR="00A20AA0">
        <w:rPr>
          <w:color w:val="FF0000"/>
        </w:rPr>
        <w:t>.</w:t>
      </w:r>
      <w:r w:rsidR="00A20AA0" w:rsidRPr="00C2714B">
        <w:rPr>
          <w:szCs w:val="26"/>
          <w:lang w:val="pt-PT"/>
        </w:rPr>
        <w:t xml:space="preserve"> </w:t>
      </w:r>
      <w:r w:rsidRPr="00C2714B">
        <w:rPr>
          <w:szCs w:val="26"/>
          <w:lang w:val="pt-PT"/>
        </w:rPr>
        <w:t xml:space="preserve">Căn cứ vào </w:t>
      </w:r>
      <w:r w:rsidR="006F6008" w:rsidRPr="00C2714B">
        <w:rPr>
          <w:szCs w:val="26"/>
          <w:lang w:val="pt-PT"/>
        </w:rPr>
        <w:t>hóa đơn sử dụng nước của Công ty từ tháng 1/2024 đến tháng 7/2024 như sau</w:t>
      </w:r>
      <w:r w:rsidR="00F169EB">
        <w:rPr>
          <w:szCs w:val="26"/>
          <w:lang w:val="pt-PT"/>
        </w:rPr>
        <w:t>:</w:t>
      </w:r>
      <w:r w:rsidR="006F6008">
        <w:rPr>
          <w:szCs w:val="26"/>
          <w:lang w:val="pt-PT"/>
        </w:rPr>
        <w:t xml:space="preserve"> </w:t>
      </w:r>
    </w:p>
    <w:p w:rsidR="00D24BC5" w:rsidRPr="00E35A56" w:rsidRDefault="00D24BC5" w:rsidP="00956C7E">
      <w:pPr>
        <w:spacing w:before="60" w:after="60" w:line="312" w:lineRule="auto"/>
        <w:ind w:firstLine="0"/>
        <w:jc w:val="center"/>
        <w:rPr>
          <w:b/>
          <w:i/>
          <w:szCs w:val="26"/>
          <w:lang w:val="pt-PT"/>
        </w:rPr>
      </w:pPr>
      <w:bookmarkStart w:id="134" w:name="_Toc161665053"/>
      <w:r w:rsidRPr="00E35A56">
        <w:rPr>
          <w:b/>
          <w:szCs w:val="26"/>
        </w:rPr>
        <w:t xml:space="preserve">Bảng </w:t>
      </w:r>
      <w:r w:rsidR="00C500BC" w:rsidRPr="00E35A56">
        <w:rPr>
          <w:b/>
          <w:szCs w:val="26"/>
        </w:rPr>
        <w:fldChar w:fldCharType="begin"/>
      </w:r>
      <w:r w:rsidRPr="00E35A56">
        <w:rPr>
          <w:b/>
          <w:szCs w:val="26"/>
        </w:rPr>
        <w:instrText xml:space="preserve"> SEQ Bảng \* ARABIC </w:instrText>
      </w:r>
      <w:r w:rsidR="00C500BC" w:rsidRPr="00E35A56">
        <w:rPr>
          <w:b/>
          <w:szCs w:val="26"/>
        </w:rPr>
        <w:fldChar w:fldCharType="separate"/>
      </w:r>
      <w:r w:rsidR="006421CD" w:rsidRPr="00E35A56">
        <w:rPr>
          <w:b/>
          <w:noProof/>
          <w:szCs w:val="26"/>
        </w:rPr>
        <w:t>2</w:t>
      </w:r>
      <w:r w:rsidR="00C500BC" w:rsidRPr="00E35A56">
        <w:rPr>
          <w:b/>
          <w:szCs w:val="26"/>
        </w:rPr>
        <w:fldChar w:fldCharType="end"/>
      </w:r>
      <w:r w:rsidRPr="00E35A56">
        <w:rPr>
          <w:b/>
          <w:szCs w:val="26"/>
        </w:rPr>
        <w:t>: Thống kê lượng nước sử dụng</w:t>
      </w:r>
      <w:bookmarkEnd w:id="133"/>
      <w:bookmarkEnd w:id="134"/>
      <w:r w:rsidR="006F6008">
        <w:rPr>
          <w:b/>
          <w:szCs w:val="26"/>
        </w:rPr>
        <w:t xml:space="preserve"> theo hóa </w:t>
      </w:r>
      <w:r w:rsidR="003B5235">
        <w:rPr>
          <w:b/>
          <w:szCs w:val="26"/>
        </w:rPr>
        <w:t>đ</w:t>
      </w:r>
      <w:r w:rsidR="006F6008">
        <w:rPr>
          <w:b/>
          <w:szCs w:val="26"/>
        </w:rPr>
        <w:t>ơn sử dụng nước</w:t>
      </w:r>
      <w:r w:rsidR="000B79D0" w:rsidRPr="00E35A56">
        <w:rPr>
          <w:b/>
          <w:szCs w:val="26"/>
        </w:rPr>
        <w:t>.</w:t>
      </w:r>
    </w:p>
    <w:tbl>
      <w:tblPr>
        <w:tblStyle w:val="TableGrid"/>
        <w:tblW w:w="9232" w:type="dxa"/>
        <w:jc w:val="center"/>
        <w:tblLook w:val="04A0" w:firstRow="1" w:lastRow="0" w:firstColumn="1" w:lastColumn="0" w:noHBand="0" w:noVBand="1"/>
      </w:tblPr>
      <w:tblGrid>
        <w:gridCol w:w="765"/>
        <w:gridCol w:w="1491"/>
        <w:gridCol w:w="2870"/>
        <w:gridCol w:w="1817"/>
        <w:gridCol w:w="2289"/>
      </w:tblGrid>
      <w:tr w:rsidR="00316E8B" w:rsidRPr="00E35A56" w:rsidTr="00316E8B">
        <w:trPr>
          <w:jc w:val="center"/>
        </w:trPr>
        <w:tc>
          <w:tcPr>
            <w:tcW w:w="765" w:type="dxa"/>
            <w:vAlign w:val="center"/>
          </w:tcPr>
          <w:p w:rsidR="00316E8B" w:rsidRPr="00E35A56" w:rsidRDefault="00316E8B" w:rsidP="004B4259">
            <w:pPr>
              <w:spacing w:line="320" w:lineRule="exact"/>
              <w:ind w:firstLine="0"/>
              <w:jc w:val="center"/>
              <w:rPr>
                <w:b/>
                <w:szCs w:val="26"/>
              </w:rPr>
            </w:pPr>
            <w:r w:rsidRPr="00E35A56">
              <w:rPr>
                <w:b/>
                <w:szCs w:val="26"/>
              </w:rPr>
              <w:t>STT</w:t>
            </w:r>
          </w:p>
        </w:tc>
        <w:tc>
          <w:tcPr>
            <w:tcW w:w="1491" w:type="dxa"/>
            <w:vAlign w:val="center"/>
          </w:tcPr>
          <w:p w:rsidR="00316E8B" w:rsidRPr="00E35A56" w:rsidRDefault="00316E8B" w:rsidP="004B4259">
            <w:pPr>
              <w:spacing w:line="320" w:lineRule="exact"/>
              <w:ind w:firstLine="0"/>
              <w:jc w:val="center"/>
              <w:rPr>
                <w:b/>
                <w:szCs w:val="26"/>
              </w:rPr>
            </w:pPr>
            <w:r w:rsidRPr="00E35A56">
              <w:rPr>
                <w:b/>
                <w:szCs w:val="26"/>
              </w:rPr>
              <w:t>Tháng</w:t>
            </w:r>
          </w:p>
        </w:tc>
        <w:tc>
          <w:tcPr>
            <w:tcW w:w="2870" w:type="dxa"/>
            <w:vAlign w:val="center"/>
          </w:tcPr>
          <w:p w:rsidR="00316E8B" w:rsidRPr="00E35A56" w:rsidRDefault="00316E8B" w:rsidP="004B4259">
            <w:pPr>
              <w:spacing w:line="320" w:lineRule="exact"/>
              <w:ind w:firstLine="0"/>
              <w:jc w:val="center"/>
              <w:rPr>
                <w:b/>
                <w:szCs w:val="26"/>
              </w:rPr>
            </w:pPr>
            <w:r w:rsidRPr="00E35A56">
              <w:rPr>
                <w:b/>
                <w:szCs w:val="26"/>
              </w:rPr>
              <w:t>Lượng nước sử dụng (m</w:t>
            </w:r>
            <w:r w:rsidRPr="00E35A56">
              <w:rPr>
                <w:b/>
                <w:szCs w:val="26"/>
                <w:vertAlign w:val="superscript"/>
              </w:rPr>
              <w:t>3</w:t>
            </w:r>
            <w:r w:rsidRPr="00E35A56">
              <w:rPr>
                <w:b/>
                <w:szCs w:val="26"/>
              </w:rPr>
              <w:t>/tháng)</w:t>
            </w:r>
          </w:p>
        </w:tc>
        <w:tc>
          <w:tcPr>
            <w:tcW w:w="1817" w:type="dxa"/>
          </w:tcPr>
          <w:p w:rsidR="00316E8B" w:rsidRPr="00E35A56" w:rsidRDefault="00316E8B" w:rsidP="004B4259">
            <w:pPr>
              <w:spacing w:line="320" w:lineRule="exact"/>
              <w:ind w:firstLine="0"/>
              <w:jc w:val="center"/>
              <w:rPr>
                <w:b/>
                <w:szCs w:val="26"/>
              </w:rPr>
            </w:pPr>
            <w:r w:rsidRPr="00E35A56">
              <w:rPr>
                <w:b/>
                <w:szCs w:val="26"/>
              </w:rPr>
              <w:t>Số ngày hoạt động</w:t>
            </w:r>
          </w:p>
        </w:tc>
        <w:tc>
          <w:tcPr>
            <w:tcW w:w="2289" w:type="dxa"/>
          </w:tcPr>
          <w:p w:rsidR="00316E8B" w:rsidRPr="00E35A56" w:rsidRDefault="00316E8B" w:rsidP="004B4259">
            <w:pPr>
              <w:spacing w:line="320" w:lineRule="exact"/>
              <w:ind w:firstLine="0"/>
              <w:jc w:val="center"/>
              <w:rPr>
                <w:b/>
                <w:szCs w:val="26"/>
              </w:rPr>
            </w:pPr>
            <w:r w:rsidRPr="00E35A56">
              <w:rPr>
                <w:b/>
                <w:szCs w:val="26"/>
              </w:rPr>
              <w:t>Lượng nước sử dụng (m</w:t>
            </w:r>
            <w:r w:rsidRPr="00E35A56">
              <w:rPr>
                <w:b/>
                <w:szCs w:val="26"/>
                <w:vertAlign w:val="superscript"/>
              </w:rPr>
              <w:t>3</w:t>
            </w:r>
            <w:r w:rsidRPr="00E35A56">
              <w:rPr>
                <w:b/>
                <w:szCs w:val="26"/>
              </w:rPr>
              <w:t>/ngày)</w:t>
            </w:r>
          </w:p>
        </w:tc>
      </w:tr>
      <w:tr w:rsidR="00316E8B" w:rsidRPr="00E35A56" w:rsidTr="00316E8B">
        <w:trPr>
          <w:jc w:val="center"/>
        </w:trPr>
        <w:tc>
          <w:tcPr>
            <w:tcW w:w="765" w:type="dxa"/>
          </w:tcPr>
          <w:p w:rsidR="00316E8B" w:rsidRPr="00E35A56" w:rsidRDefault="00316E8B" w:rsidP="004B4259">
            <w:pPr>
              <w:spacing w:line="320" w:lineRule="exact"/>
              <w:ind w:firstLine="0"/>
              <w:jc w:val="center"/>
              <w:rPr>
                <w:szCs w:val="26"/>
              </w:rPr>
            </w:pPr>
            <w:r w:rsidRPr="00E35A56">
              <w:rPr>
                <w:szCs w:val="26"/>
              </w:rPr>
              <w:t>1</w:t>
            </w:r>
          </w:p>
        </w:tc>
        <w:tc>
          <w:tcPr>
            <w:tcW w:w="1491" w:type="dxa"/>
          </w:tcPr>
          <w:p w:rsidR="00316E8B" w:rsidRPr="00E35A56" w:rsidRDefault="00316E8B" w:rsidP="006F6008">
            <w:pPr>
              <w:spacing w:line="320" w:lineRule="exact"/>
              <w:ind w:firstLine="0"/>
              <w:jc w:val="center"/>
              <w:rPr>
                <w:szCs w:val="26"/>
              </w:rPr>
            </w:pPr>
            <w:r w:rsidRPr="00E35A56">
              <w:rPr>
                <w:szCs w:val="26"/>
              </w:rPr>
              <w:t>1/202</w:t>
            </w:r>
            <w:r w:rsidR="006F6008">
              <w:rPr>
                <w:szCs w:val="26"/>
              </w:rPr>
              <w:t>4</w:t>
            </w:r>
          </w:p>
        </w:tc>
        <w:tc>
          <w:tcPr>
            <w:tcW w:w="2870" w:type="dxa"/>
          </w:tcPr>
          <w:p w:rsidR="00316E8B" w:rsidRPr="00E35A56" w:rsidRDefault="006F6008" w:rsidP="004B4259">
            <w:pPr>
              <w:spacing w:line="320" w:lineRule="exact"/>
              <w:ind w:firstLine="0"/>
              <w:jc w:val="center"/>
              <w:rPr>
                <w:szCs w:val="26"/>
              </w:rPr>
            </w:pPr>
            <w:r>
              <w:rPr>
                <w:szCs w:val="26"/>
              </w:rPr>
              <w:t>138</w:t>
            </w:r>
          </w:p>
        </w:tc>
        <w:tc>
          <w:tcPr>
            <w:tcW w:w="1817" w:type="dxa"/>
          </w:tcPr>
          <w:p w:rsidR="00316E8B" w:rsidRPr="00E35A56" w:rsidRDefault="00316E8B" w:rsidP="006F6008">
            <w:pPr>
              <w:spacing w:line="320" w:lineRule="exact"/>
              <w:ind w:firstLine="0"/>
              <w:jc w:val="center"/>
              <w:rPr>
                <w:szCs w:val="26"/>
              </w:rPr>
            </w:pPr>
            <w:r w:rsidRPr="00E35A56">
              <w:rPr>
                <w:szCs w:val="26"/>
              </w:rPr>
              <w:t>2</w:t>
            </w:r>
            <w:r w:rsidR="006F6008">
              <w:rPr>
                <w:szCs w:val="26"/>
              </w:rPr>
              <w:t>6</w:t>
            </w:r>
          </w:p>
        </w:tc>
        <w:tc>
          <w:tcPr>
            <w:tcW w:w="2289" w:type="dxa"/>
          </w:tcPr>
          <w:p w:rsidR="00316E8B" w:rsidRPr="00E35A56" w:rsidRDefault="00CD07DC" w:rsidP="004B4259">
            <w:pPr>
              <w:spacing w:line="320" w:lineRule="exact"/>
              <w:ind w:firstLine="0"/>
              <w:jc w:val="center"/>
              <w:rPr>
                <w:szCs w:val="26"/>
              </w:rPr>
            </w:pPr>
            <w:r>
              <w:rPr>
                <w:szCs w:val="26"/>
              </w:rPr>
              <w:t>5,3</w:t>
            </w:r>
          </w:p>
        </w:tc>
      </w:tr>
      <w:tr w:rsidR="00316E8B" w:rsidRPr="00E35A56" w:rsidTr="00316E8B">
        <w:trPr>
          <w:jc w:val="center"/>
        </w:trPr>
        <w:tc>
          <w:tcPr>
            <w:tcW w:w="765" w:type="dxa"/>
          </w:tcPr>
          <w:p w:rsidR="00316E8B" w:rsidRPr="00E35A56" w:rsidRDefault="00316E8B" w:rsidP="004B4259">
            <w:pPr>
              <w:spacing w:line="320" w:lineRule="exact"/>
              <w:ind w:firstLine="0"/>
              <w:jc w:val="center"/>
              <w:rPr>
                <w:szCs w:val="26"/>
              </w:rPr>
            </w:pPr>
            <w:r w:rsidRPr="00E35A56">
              <w:rPr>
                <w:szCs w:val="26"/>
              </w:rPr>
              <w:t>2</w:t>
            </w:r>
          </w:p>
        </w:tc>
        <w:tc>
          <w:tcPr>
            <w:tcW w:w="1491" w:type="dxa"/>
          </w:tcPr>
          <w:p w:rsidR="00316E8B" w:rsidRPr="00E35A56" w:rsidRDefault="00316E8B" w:rsidP="006F6008">
            <w:pPr>
              <w:spacing w:line="320" w:lineRule="exact"/>
              <w:ind w:firstLine="0"/>
              <w:jc w:val="center"/>
              <w:rPr>
                <w:szCs w:val="26"/>
              </w:rPr>
            </w:pPr>
            <w:r w:rsidRPr="00E35A56">
              <w:rPr>
                <w:szCs w:val="26"/>
              </w:rPr>
              <w:t>2/202</w:t>
            </w:r>
            <w:r w:rsidR="006F6008">
              <w:rPr>
                <w:szCs w:val="26"/>
              </w:rPr>
              <w:t>4</w:t>
            </w:r>
          </w:p>
        </w:tc>
        <w:tc>
          <w:tcPr>
            <w:tcW w:w="2870" w:type="dxa"/>
          </w:tcPr>
          <w:p w:rsidR="00316E8B" w:rsidRPr="00E35A56" w:rsidRDefault="006F6008" w:rsidP="004B4259">
            <w:pPr>
              <w:spacing w:line="320" w:lineRule="exact"/>
              <w:ind w:firstLine="0"/>
              <w:jc w:val="center"/>
              <w:rPr>
                <w:szCs w:val="26"/>
              </w:rPr>
            </w:pPr>
            <w:r>
              <w:rPr>
                <w:szCs w:val="26"/>
              </w:rPr>
              <w:t>150</w:t>
            </w:r>
          </w:p>
        </w:tc>
        <w:tc>
          <w:tcPr>
            <w:tcW w:w="1817" w:type="dxa"/>
          </w:tcPr>
          <w:p w:rsidR="00316E8B" w:rsidRPr="00E35A56" w:rsidRDefault="00316E8B" w:rsidP="006F6008">
            <w:pPr>
              <w:spacing w:line="320" w:lineRule="exact"/>
              <w:ind w:firstLine="0"/>
              <w:jc w:val="center"/>
              <w:rPr>
                <w:szCs w:val="26"/>
              </w:rPr>
            </w:pPr>
            <w:r w:rsidRPr="00E35A56">
              <w:rPr>
                <w:szCs w:val="26"/>
              </w:rPr>
              <w:t>2</w:t>
            </w:r>
            <w:r w:rsidR="006F6008">
              <w:rPr>
                <w:szCs w:val="26"/>
              </w:rPr>
              <w:t>6</w:t>
            </w:r>
          </w:p>
        </w:tc>
        <w:tc>
          <w:tcPr>
            <w:tcW w:w="2289" w:type="dxa"/>
          </w:tcPr>
          <w:p w:rsidR="00316E8B" w:rsidRPr="00E35A56" w:rsidRDefault="00CD07DC" w:rsidP="004B4259">
            <w:pPr>
              <w:spacing w:line="320" w:lineRule="exact"/>
              <w:ind w:firstLine="0"/>
              <w:jc w:val="center"/>
              <w:rPr>
                <w:szCs w:val="26"/>
              </w:rPr>
            </w:pPr>
            <w:r>
              <w:rPr>
                <w:szCs w:val="26"/>
              </w:rPr>
              <w:t>5,8</w:t>
            </w:r>
          </w:p>
        </w:tc>
      </w:tr>
      <w:tr w:rsidR="00316E8B" w:rsidRPr="00E35A56" w:rsidTr="00316E8B">
        <w:trPr>
          <w:jc w:val="center"/>
        </w:trPr>
        <w:tc>
          <w:tcPr>
            <w:tcW w:w="765" w:type="dxa"/>
          </w:tcPr>
          <w:p w:rsidR="00316E8B" w:rsidRPr="00E35A56" w:rsidRDefault="00316E8B" w:rsidP="004B4259">
            <w:pPr>
              <w:spacing w:line="320" w:lineRule="exact"/>
              <w:ind w:firstLine="0"/>
              <w:jc w:val="center"/>
              <w:rPr>
                <w:szCs w:val="26"/>
              </w:rPr>
            </w:pPr>
            <w:r w:rsidRPr="00E35A56">
              <w:rPr>
                <w:szCs w:val="26"/>
              </w:rPr>
              <w:t>3</w:t>
            </w:r>
          </w:p>
        </w:tc>
        <w:tc>
          <w:tcPr>
            <w:tcW w:w="1491" w:type="dxa"/>
          </w:tcPr>
          <w:p w:rsidR="00316E8B" w:rsidRPr="00E35A56" w:rsidRDefault="00316E8B" w:rsidP="006F6008">
            <w:pPr>
              <w:spacing w:line="320" w:lineRule="exact"/>
              <w:ind w:firstLine="0"/>
              <w:jc w:val="center"/>
              <w:rPr>
                <w:szCs w:val="26"/>
              </w:rPr>
            </w:pPr>
            <w:r w:rsidRPr="00E35A56">
              <w:rPr>
                <w:szCs w:val="26"/>
              </w:rPr>
              <w:t>3/202</w:t>
            </w:r>
            <w:r w:rsidR="006F6008">
              <w:rPr>
                <w:szCs w:val="26"/>
              </w:rPr>
              <w:t>4</w:t>
            </w:r>
          </w:p>
        </w:tc>
        <w:tc>
          <w:tcPr>
            <w:tcW w:w="2870" w:type="dxa"/>
          </w:tcPr>
          <w:p w:rsidR="00316E8B" w:rsidRPr="00E35A56" w:rsidRDefault="006F6008" w:rsidP="004B4259">
            <w:pPr>
              <w:spacing w:line="320" w:lineRule="exact"/>
              <w:ind w:firstLine="0"/>
              <w:jc w:val="center"/>
              <w:rPr>
                <w:szCs w:val="26"/>
              </w:rPr>
            </w:pPr>
            <w:r>
              <w:rPr>
                <w:szCs w:val="26"/>
              </w:rPr>
              <w:t>25</w:t>
            </w:r>
          </w:p>
        </w:tc>
        <w:tc>
          <w:tcPr>
            <w:tcW w:w="1817" w:type="dxa"/>
          </w:tcPr>
          <w:p w:rsidR="00316E8B" w:rsidRPr="00E35A56" w:rsidRDefault="006F6008" w:rsidP="00316E8B">
            <w:pPr>
              <w:spacing w:line="320" w:lineRule="exact"/>
              <w:ind w:firstLine="0"/>
              <w:jc w:val="center"/>
              <w:rPr>
                <w:szCs w:val="26"/>
              </w:rPr>
            </w:pPr>
            <w:r>
              <w:rPr>
                <w:szCs w:val="26"/>
              </w:rPr>
              <w:t>26</w:t>
            </w:r>
          </w:p>
        </w:tc>
        <w:tc>
          <w:tcPr>
            <w:tcW w:w="2289" w:type="dxa"/>
          </w:tcPr>
          <w:p w:rsidR="00316E8B" w:rsidRPr="00E35A56" w:rsidRDefault="00CD07DC" w:rsidP="004B4259">
            <w:pPr>
              <w:spacing w:line="320" w:lineRule="exact"/>
              <w:ind w:firstLine="0"/>
              <w:jc w:val="center"/>
              <w:rPr>
                <w:szCs w:val="26"/>
              </w:rPr>
            </w:pPr>
            <w:r>
              <w:rPr>
                <w:szCs w:val="26"/>
              </w:rPr>
              <w:t>0,96</w:t>
            </w:r>
          </w:p>
        </w:tc>
      </w:tr>
      <w:tr w:rsidR="00316E8B" w:rsidRPr="00E35A56" w:rsidTr="00316E8B">
        <w:trPr>
          <w:jc w:val="center"/>
        </w:trPr>
        <w:tc>
          <w:tcPr>
            <w:tcW w:w="765" w:type="dxa"/>
          </w:tcPr>
          <w:p w:rsidR="00316E8B" w:rsidRPr="00E35A56" w:rsidRDefault="00316E8B" w:rsidP="004B4259">
            <w:pPr>
              <w:spacing w:line="320" w:lineRule="exact"/>
              <w:ind w:firstLine="0"/>
              <w:jc w:val="center"/>
              <w:rPr>
                <w:szCs w:val="26"/>
              </w:rPr>
            </w:pPr>
            <w:r w:rsidRPr="00E35A56">
              <w:rPr>
                <w:szCs w:val="26"/>
              </w:rPr>
              <w:t>4</w:t>
            </w:r>
          </w:p>
        </w:tc>
        <w:tc>
          <w:tcPr>
            <w:tcW w:w="1491" w:type="dxa"/>
          </w:tcPr>
          <w:p w:rsidR="00316E8B" w:rsidRPr="00E35A56" w:rsidRDefault="00316E8B" w:rsidP="006F6008">
            <w:pPr>
              <w:spacing w:line="320" w:lineRule="exact"/>
              <w:ind w:firstLine="0"/>
              <w:jc w:val="center"/>
              <w:rPr>
                <w:szCs w:val="26"/>
              </w:rPr>
            </w:pPr>
            <w:r w:rsidRPr="00E35A56">
              <w:rPr>
                <w:szCs w:val="26"/>
              </w:rPr>
              <w:t>4/202</w:t>
            </w:r>
            <w:r w:rsidR="006F6008">
              <w:rPr>
                <w:szCs w:val="26"/>
              </w:rPr>
              <w:t>4</w:t>
            </w:r>
          </w:p>
        </w:tc>
        <w:tc>
          <w:tcPr>
            <w:tcW w:w="2870" w:type="dxa"/>
          </w:tcPr>
          <w:p w:rsidR="00316E8B" w:rsidRPr="00E35A56" w:rsidRDefault="006F6008" w:rsidP="004B4259">
            <w:pPr>
              <w:spacing w:line="320" w:lineRule="exact"/>
              <w:ind w:firstLine="0"/>
              <w:jc w:val="center"/>
              <w:rPr>
                <w:szCs w:val="26"/>
              </w:rPr>
            </w:pPr>
            <w:r>
              <w:rPr>
                <w:szCs w:val="26"/>
              </w:rPr>
              <w:t>174</w:t>
            </w:r>
          </w:p>
        </w:tc>
        <w:tc>
          <w:tcPr>
            <w:tcW w:w="1817" w:type="dxa"/>
          </w:tcPr>
          <w:p w:rsidR="00316E8B" w:rsidRPr="00E35A56" w:rsidRDefault="006F6008" w:rsidP="004B4259">
            <w:pPr>
              <w:spacing w:line="320" w:lineRule="exact"/>
              <w:ind w:firstLine="0"/>
              <w:jc w:val="center"/>
              <w:rPr>
                <w:szCs w:val="26"/>
              </w:rPr>
            </w:pPr>
            <w:r>
              <w:rPr>
                <w:szCs w:val="26"/>
              </w:rPr>
              <w:t>26</w:t>
            </w:r>
          </w:p>
        </w:tc>
        <w:tc>
          <w:tcPr>
            <w:tcW w:w="2289" w:type="dxa"/>
          </w:tcPr>
          <w:p w:rsidR="00316E8B" w:rsidRPr="006D50DB" w:rsidRDefault="00CD07DC" w:rsidP="004B4259">
            <w:pPr>
              <w:spacing w:line="320" w:lineRule="exact"/>
              <w:ind w:firstLine="0"/>
              <w:jc w:val="center"/>
              <w:rPr>
                <w:b/>
                <w:color w:val="000000" w:themeColor="text1"/>
                <w:szCs w:val="26"/>
              </w:rPr>
            </w:pPr>
            <w:r w:rsidRPr="006D50DB">
              <w:rPr>
                <w:b/>
                <w:color w:val="000000" w:themeColor="text1"/>
                <w:szCs w:val="26"/>
              </w:rPr>
              <w:t>6,7</w:t>
            </w:r>
          </w:p>
        </w:tc>
      </w:tr>
      <w:tr w:rsidR="00316E8B" w:rsidRPr="00E35A56" w:rsidTr="00316E8B">
        <w:trPr>
          <w:jc w:val="center"/>
        </w:trPr>
        <w:tc>
          <w:tcPr>
            <w:tcW w:w="765" w:type="dxa"/>
          </w:tcPr>
          <w:p w:rsidR="00316E8B" w:rsidRPr="00E35A56" w:rsidRDefault="00316E8B" w:rsidP="004B4259">
            <w:pPr>
              <w:spacing w:line="320" w:lineRule="exact"/>
              <w:ind w:firstLine="0"/>
              <w:jc w:val="center"/>
              <w:rPr>
                <w:szCs w:val="26"/>
              </w:rPr>
            </w:pPr>
            <w:r w:rsidRPr="00E35A56">
              <w:rPr>
                <w:szCs w:val="26"/>
              </w:rPr>
              <w:t>5</w:t>
            </w:r>
          </w:p>
        </w:tc>
        <w:tc>
          <w:tcPr>
            <w:tcW w:w="1491" w:type="dxa"/>
          </w:tcPr>
          <w:p w:rsidR="00316E8B" w:rsidRPr="00E35A56" w:rsidRDefault="00316E8B" w:rsidP="006F6008">
            <w:pPr>
              <w:spacing w:line="320" w:lineRule="exact"/>
              <w:ind w:firstLine="0"/>
              <w:jc w:val="center"/>
              <w:rPr>
                <w:szCs w:val="26"/>
              </w:rPr>
            </w:pPr>
            <w:r w:rsidRPr="00E35A56">
              <w:rPr>
                <w:szCs w:val="26"/>
              </w:rPr>
              <w:t>5/202</w:t>
            </w:r>
            <w:r w:rsidR="006F6008">
              <w:rPr>
                <w:szCs w:val="26"/>
              </w:rPr>
              <w:t>4</w:t>
            </w:r>
          </w:p>
        </w:tc>
        <w:tc>
          <w:tcPr>
            <w:tcW w:w="2870" w:type="dxa"/>
          </w:tcPr>
          <w:p w:rsidR="00316E8B" w:rsidRPr="00E35A56" w:rsidRDefault="006F6008" w:rsidP="004B4259">
            <w:pPr>
              <w:spacing w:line="320" w:lineRule="exact"/>
              <w:ind w:firstLine="0"/>
              <w:jc w:val="center"/>
              <w:rPr>
                <w:szCs w:val="26"/>
              </w:rPr>
            </w:pPr>
            <w:r>
              <w:rPr>
                <w:szCs w:val="26"/>
              </w:rPr>
              <w:t>144</w:t>
            </w:r>
          </w:p>
        </w:tc>
        <w:tc>
          <w:tcPr>
            <w:tcW w:w="1817" w:type="dxa"/>
          </w:tcPr>
          <w:p w:rsidR="00316E8B" w:rsidRPr="00E35A56" w:rsidRDefault="006F6008" w:rsidP="004B4259">
            <w:pPr>
              <w:spacing w:line="320" w:lineRule="exact"/>
              <w:ind w:firstLine="0"/>
              <w:jc w:val="center"/>
              <w:rPr>
                <w:szCs w:val="26"/>
              </w:rPr>
            </w:pPr>
            <w:r>
              <w:rPr>
                <w:szCs w:val="26"/>
              </w:rPr>
              <w:t>26</w:t>
            </w:r>
          </w:p>
        </w:tc>
        <w:tc>
          <w:tcPr>
            <w:tcW w:w="2289" w:type="dxa"/>
          </w:tcPr>
          <w:p w:rsidR="00316E8B" w:rsidRPr="00E35A56" w:rsidRDefault="00CD07DC" w:rsidP="004B4259">
            <w:pPr>
              <w:spacing w:line="320" w:lineRule="exact"/>
              <w:ind w:firstLine="0"/>
              <w:jc w:val="center"/>
              <w:rPr>
                <w:szCs w:val="26"/>
              </w:rPr>
            </w:pPr>
            <w:r>
              <w:rPr>
                <w:szCs w:val="26"/>
              </w:rPr>
              <w:t>5</w:t>
            </w:r>
            <w:r w:rsidR="00316E8B" w:rsidRPr="00E35A56">
              <w:rPr>
                <w:szCs w:val="26"/>
              </w:rPr>
              <w:t>,5</w:t>
            </w:r>
          </w:p>
        </w:tc>
      </w:tr>
      <w:tr w:rsidR="00316E8B" w:rsidRPr="00E35A56" w:rsidTr="00316E8B">
        <w:trPr>
          <w:jc w:val="center"/>
        </w:trPr>
        <w:tc>
          <w:tcPr>
            <w:tcW w:w="765" w:type="dxa"/>
          </w:tcPr>
          <w:p w:rsidR="00316E8B" w:rsidRPr="00E35A56" w:rsidRDefault="00316E8B" w:rsidP="004B4259">
            <w:pPr>
              <w:spacing w:line="320" w:lineRule="exact"/>
              <w:ind w:firstLine="0"/>
              <w:jc w:val="center"/>
              <w:rPr>
                <w:szCs w:val="26"/>
              </w:rPr>
            </w:pPr>
            <w:r w:rsidRPr="00E35A56">
              <w:rPr>
                <w:szCs w:val="26"/>
              </w:rPr>
              <w:t>6</w:t>
            </w:r>
          </w:p>
        </w:tc>
        <w:tc>
          <w:tcPr>
            <w:tcW w:w="1491" w:type="dxa"/>
          </w:tcPr>
          <w:p w:rsidR="00316E8B" w:rsidRPr="00E35A56" w:rsidRDefault="00316E8B" w:rsidP="006F6008">
            <w:pPr>
              <w:spacing w:line="320" w:lineRule="exact"/>
              <w:ind w:firstLine="0"/>
              <w:jc w:val="center"/>
              <w:rPr>
                <w:szCs w:val="26"/>
              </w:rPr>
            </w:pPr>
            <w:r w:rsidRPr="00E35A56">
              <w:rPr>
                <w:szCs w:val="26"/>
              </w:rPr>
              <w:t>6/202</w:t>
            </w:r>
            <w:r w:rsidR="006F6008">
              <w:rPr>
                <w:szCs w:val="26"/>
              </w:rPr>
              <w:t>4</w:t>
            </w:r>
          </w:p>
        </w:tc>
        <w:tc>
          <w:tcPr>
            <w:tcW w:w="2870" w:type="dxa"/>
          </w:tcPr>
          <w:p w:rsidR="00316E8B" w:rsidRPr="00E35A56" w:rsidRDefault="006F6008" w:rsidP="004B4259">
            <w:pPr>
              <w:spacing w:line="320" w:lineRule="exact"/>
              <w:ind w:firstLine="0"/>
              <w:jc w:val="center"/>
              <w:rPr>
                <w:szCs w:val="26"/>
              </w:rPr>
            </w:pPr>
            <w:r>
              <w:rPr>
                <w:szCs w:val="26"/>
              </w:rPr>
              <w:t>108</w:t>
            </w:r>
          </w:p>
        </w:tc>
        <w:tc>
          <w:tcPr>
            <w:tcW w:w="1817" w:type="dxa"/>
          </w:tcPr>
          <w:p w:rsidR="00316E8B" w:rsidRPr="00E35A56" w:rsidRDefault="006F6008" w:rsidP="004B4259">
            <w:pPr>
              <w:spacing w:line="320" w:lineRule="exact"/>
              <w:ind w:firstLine="0"/>
              <w:jc w:val="center"/>
              <w:rPr>
                <w:szCs w:val="26"/>
              </w:rPr>
            </w:pPr>
            <w:r>
              <w:rPr>
                <w:szCs w:val="26"/>
              </w:rPr>
              <w:t>26</w:t>
            </w:r>
          </w:p>
        </w:tc>
        <w:tc>
          <w:tcPr>
            <w:tcW w:w="2289" w:type="dxa"/>
          </w:tcPr>
          <w:p w:rsidR="00316E8B" w:rsidRPr="00E35A56" w:rsidRDefault="00CD07DC" w:rsidP="004B4259">
            <w:pPr>
              <w:spacing w:line="320" w:lineRule="exact"/>
              <w:ind w:firstLine="0"/>
              <w:jc w:val="center"/>
              <w:rPr>
                <w:szCs w:val="26"/>
              </w:rPr>
            </w:pPr>
            <w:r>
              <w:rPr>
                <w:szCs w:val="26"/>
              </w:rPr>
              <w:t>4,2</w:t>
            </w:r>
          </w:p>
        </w:tc>
      </w:tr>
      <w:tr w:rsidR="00316E8B" w:rsidRPr="00E35A56" w:rsidTr="00316E8B">
        <w:trPr>
          <w:jc w:val="center"/>
        </w:trPr>
        <w:tc>
          <w:tcPr>
            <w:tcW w:w="765" w:type="dxa"/>
          </w:tcPr>
          <w:p w:rsidR="00316E8B" w:rsidRPr="00E35A56" w:rsidRDefault="00316E8B" w:rsidP="004B4259">
            <w:pPr>
              <w:spacing w:line="320" w:lineRule="exact"/>
              <w:ind w:firstLine="0"/>
              <w:jc w:val="center"/>
              <w:rPr>
                <w:szCs w:val="26"/>
              </w:rPr>
            </w:pPr>
            <w:r w:rsidRPr="00E35A56">
              <w:rPr>
                <w:szCs w:val="26"/>
              </w:rPr>
              <w:t>7</w:t>
            </w:r>
          </w:p>
        </w:tc>
        <w:tc>
          <w:tcPr>
            <w:tcW w:w="1491" w:type="dxa"/>
          </w:tcPr>
          <w:p w:rsidR="00316E8B" w:rsidRPr="00E35A56" w:rsidRDefault="00316E8B" w:rsidP="001C0227">
            <w:pPr>
              <w:spacing w:line="320" w:lineRule="exact"/>
              <w:ind w:firstLine="0"/>
              <w:jc w:val="center"/>
              <w:rPr>
                <w:szCs w:val="26"/>
              </w:rPr>
            </w:pPr>
            <w:r w:rsidRPr="00E35A56">
              <w:rPr>
                <w:szCs w:val="26"/>
              </w:rPr>
              <w:t>7/202</w:t>
            </w:r>
            <w:r w:rsidR="001C0227">
              <w:rPr>
                <w:szCs w:val="26"/>
              </w:rPr>
              <w:t>4</w:t>
            </w:r>
          </w:p>
        </w:tc>
        <w:tc>
          <w:tcPr>
            <w:tcW w:w="2870" w:type="dxa"/>
          </w:tcPr>
          <w:p w:rsidR="00316E8B" w:rsidRPr="00E35A56" w:rsidRDefault="006F6008" w:rsidP="004B4259">
            <w:pPr>
              <w:spacing w:line="320" w:lineRule="exact"/>
              <w:ind w:firstLine="0"/>
              <w:jc w:val="center"/>
              <w:rPr>
                <w:szCs w:val="26"/>
              </w:rPr>
            </w:pPr>
            <w:r>
              <w:rPr>
                <w:szCs w:val="26"/>
              </w:rPr>
              <w:t>54</w:t>
            </w:r>
          </w:p>
        </w:tc>
        <w:tc>
          <w:tcPr>
            <w:tcW w:w="1817" w:type="dxa"/>
          </w:tcPr>
          <w:p w:rsidR="00316E8B" w:rsidRPr="00E35A56" w:rsidRDefault="006F6008" w:rsidP="004B4259">
            <w:pPr>
              <w:spacing w:line="320" w:lineRule="exact"/>
              <w:ind w:firstLine="0"/>
              <w:jc w:val="center"/>
              <w:rPr>
                <w:szCs w:val="26"/>
              </w:rPr>
            </w:pPr>
            <w:r>
              <w:rPr>
                <w:szCs w:val="26"/>
              </w:rPr>
              <w:t>26</w:t>
            </w:r>
          </w:p>
        </w:tc>
        <w:tc>
          <w:tcPr>
            <w:tcW w:w="2289" w:type="dxa"/>
          </w:tcPr>
          <w:p w:rsidR="00316E8B" w:rsidRPr="00E35A56" w:rsidRDefault="00CD07DC" w:rsidP="004B4259">
            <w:pPr>
              <w:spacing w:line="320" w:lineRule="exact"/>
              <w:ind w:firstLine="0"/>
              <w:jc w:val="center"/>
              <w:rPr>
                <w:szCs w:val="26"/>
              </w:rPr>
            </w:pPr>
            <w:r>
              <w:rPr>
                <w:szCs w:val="26"/>
              </w:rPr>
              <w:t>2,1</w:t>
            </w:r>
          </w:p>
        </w:tc>
      </w:tr>
    </w:tbl>
    <w:p w:rsidR="00A815A0" w:rsidRPr="00391878" w:rsidRDefault="00A815A0" w:rsidP="004B4259">
      <w:pPr>
        <w:spacing w:before="60" w:after="60" w:line="312" w:lineRule="auto"/>
        <w:ind w:firstLine="567"/>
        <w:jc w:val="right"/>
        <w:rPr>
          <w:i/>
          <w:szCs w:val="26"/>
        </w:rPr>
      </w:pPr>
      <w:r w:rsidRPr="00E35A56">
        <w:rPr>
          <w:i/>
          <w:szCs w:val="26"/>
        </w:rPr>
        <w:t xml:space="preserve">(Nguồn: </w:t>
      </w:r>
      <w:r w:rsidR="00391878" w:rsidRPr="00391878">
        <w:rPr>
          <w:i/>
          <w:lang w:val="nb-NO"/>
        </w:rPr>
        <w:t>Công ty cổ phần cơ khí và thương mại Nam Hà</w:t>
      </w:r>
      <w:r w:rsidRPr="00391878">
        <w:rPr>
          <w:i/>
          <w:szCs w:val="26"/>
        </w:rPr>
        <w:t>)</w:t>
      </w:r>
    </w:p>
    <w:p w:rsidR="00D24BC5" w:rsidRPr="001C0227" w:rsidRDefault="00D24BC5" w:rsidP="00951FE7">
      <w:pPr>
        <w:spacing w:before="60" w:after="60" w:line="312" w:lineRule="auto"/>
        <w:ind w:firstLine="720"/>
        <w:rPr>
          <w:color w:val="FF0000"/>
          <w:szCs w:val="26"/>
        </w:rPr>
      </w:pPr>
      <w:r w:rsidRPr="001C0227">
        <w:rPr>
          <w:color w:val="FF0000"/>
          <w:szCs w:val="26"/>
        </w:rPr>
        <w:t>Như vậy, lượng n</w:t>
      </w:r>
      <w:r w:rsidR="00FB3135" w:rsidRPr="001C0227">
        <w:rPr>
          <w:color w:val="FF0000"/>
          <w:szCs w:val="26"/>
        </w:rPr>
        <w:t>ước sử dụng cao nhất là tháng 0</w:t>
      </w:r>
      <w:r w:rsidR="006D50DB" w:rsidRPr="001C0227">
        <w:rPr>
          <w:color w:val="FF0000"/>
          <w:szCs w:val="26"/>
        </w:rPr>
        <w:t>4</w:t>
      </w:r>
      <w:r w:rsidR="0015565B" w:rsidRPr="001C0227">
        <w:rPr>
          <w:color w:val="FF0000"/>
          <w:szCs w:val="26"/>
        </w:rPr>
        <w:t>/202</w:t>
      </w:r>
      <w:r w:rsidR="006D50DB" w:rsidRPr="001C0227">
        <w:rPr>
          <w:color w:val="FF0000"/>
          <w:szCs w:val="26"/>
        </w:rPr>
        <w:t>4</w:t>
      </w:r>
      <w:r w:rsidR="00D2200F" w:rsidRPr="001C0227">
        <w:rPr>
          <w:color w:val="FF0000"/>
          <w:szCs w:val="26"/>
        </w:rPr>
        <w:t xml:space="preserve"> với lượng nư</w:t>
      </w:r>
      <w:r w:rsidR="000C54B7" w:rsidRPr="001C0227">
        <w:rPr>
          <w:color w:val="FF0000"/>
          <w:szCs w:val="26"/>
        </w:rPr>
        <w:t xml:space="preserve">ớc sử dụng khoảng </w:t>
      </w:r>
      <w:r w:rsidR="001C0227" w:rsidRPr="001C0227">
        <w:rPr>
          <w:color w:val="FF0000"/>
          <w:szCs w:val="26"/>
        </w:rPr>
        <w:t>7</w:t>
      </w:r>
      <w:r w:rsidR="00431079" w:rsidRPr="001C0227">
        <w:rPr>
          <w:color w:val="FF0000"/>
          <w:szCs w:val="26"/>
        </w:rPr>
        <w:t xml:space="preserve"> </w:t>
      </w:r>
      <w:r w:rsidR="00D2200F" w:rsidRPr="001C0227">
        <w:rPr>
          <w:color w:val="FF0000"/>
          <w:szCs w:val="26"/>
        </w:rPr>
        <w:t>m</w:t>
      </w:r>
      <w:r w:rsidR="00D2200F" w:rsidRPr="001C0227">
        <w:rPr>
          <w:color w:val="FF0000"/>
          <w:szCs w:val="26"/>
          <w:vertAlign w:val="superscript"/>
        </w:rPr>
        <w:t>3</w:t>
      </w:r>
      <w:r w:rsidR="00D2200F" w:rsidRPr="001C0227">
        <w:rPr>
          <w:color w:val="FF0000"/>
          <w:szCs w:val="26"/>
        </w:rPr>
        <w:t>/ngày</w:t>
      </w:r>
      <w:r w:rsidR="0015565B" w:rsidRPr="001C0227">
        <w:rPr>
          <w:color w:val="FF0000"/>
          <w:szCs w:val="26"/>
        </w:rPr>
        <w:t>.</w:t>
      </w:r>
      <w:r w:rsidR="00F57A85" w:rsidRPr="001C0227">
        <w:rPr>
          <w:color w:val="FF0000"/>
          <w:szCs w:val="26"/>
        </w:rPr>
        <w:t xml:space="preserve"> </w:t>
      </w:r>
    </w:p>
    <w:p w:rsidR="001C0227" w:rsidRPr="001C0227" w:rsidRDefault="00BB1073" w:rsidP="00951FE7">
      <w:pPr>
        <w:spacing w:before="60" w:after="60" w:line="312" w:lineRule="auto"/>
        <w:ind w:firstLine="720"/>
        <w:rPr>
          <w:color w:val="FF0000"/>
          <w:szCs w:val="26"/>
        </w:rPr>
      </w:pPr>
      <w:r w:rsidRPr="001C0227">
        <w:rPr>
          <w:color w:val="FF0000"/>
          <w:szCs w:val="26"/>
        </w:rPr>
        <w:t xml:space="preserve">+ Lượng nước cung cấp cho </w:t>
      </w:r>
      <w:r w:rsidR="004E517D" w:rsidRPr="001C0227">
        <w:rPr>
          <w:color w:val="FF0000"/>
          <w:szCs w:val="26"/>
        </w:rPr>
        <w:t>cán bộ công nhân viên</w:t>
      </w:r>
      <w:r w:rsidRPr="001C0227">
        <w:rPr>
          <w:color w:val="FF0000"/>
          <w:szCs w:val="26"/>
        </w:rPr>
        <w:t>:</w:t>
      </w:r>
      <w:r w:rsidR="004E517D" w:rsidRPr="001C0227">
        <w:rPr>
          <w:color w:val="FF0000"/>
          <w:szCs w:val="26"/>
        </w:rPr>
        <w:t xml:space="preserve"> </w:t>
      </w:r>
      <w:r w:rsidR="004239A8">
        <w:rPr>
          <w:color w:val="FF0000"/>
          <w:szCs w:val="26"/>
        </w:rPr>
        <w:t xml:space="preserve">Công ty không tổ chức nấu ăn cho </w:t>
      </w:r>
      <w:r w:rsidR="004775AC" w:rsidRPr="001C0227">
        <w:rPr>
          <w:color w:val="FF0000"/>
          <w:szCs w:val="26"/>
        </w:rPr>
        <w:t>CBCNV</w:t>
      </w:r>
      <w:r w:rsidR="004775AC">
        <w:rPr>
          <w:szCs w:val="26"/>
          <w:lang w:val="nl-NL"/>
        </w:rPr>
        <w:t xml:space="preserve"> </w:t>
      </w:r>
      <w:r w:rsidR="004239A8">
        <w:rPr>
          <w:szCs w:val="26"/>
          <w:lang w:val="nl-NL"/>
        </w:rPr>
        <w:t>mà</w:t>
      </w:r>
      <w:r w:rsidR="004239A8" w:rsidRPr="00E35A56">
        <w:rPr>
          <w:szCs w:val="26"/>
          <w:lang w:val="nl-NL"/>
        </w:rPr>
        <w:t xml:space="preserve"> </w:t>
      </w:r>
      <w:r w:rsidR="004239A8" w:rsidRPr="00E35A56">
        <w:rPr>
          <w:szCs w:val="26"/>
        </w:rPr>
        <w:t xml:space="preserve">trợ cấp tiền ăn </w:t>
      </w:r>
      <w:r w:rsidR="004775AC">
        <w:rPr>
          <w:szCs w:val="26"/>
        </w:rPr>
        <w:t xml:space="preserve">để </w:t>
      </w:r>
      <w:r w:rsidR="004239A8" w:rsidRPr="00E35A56">
        <w:rPr>
          <w:szCs w:val="26"/>
        </w:rPr>
        <w:t>tự chuẩn bị suất ăn</w:t>
      </w:r>
      <w:r w:rsidR="004E517D" w:rsidRPr="001C0227">
        <w:rPr>
          <w:color w:val="FF0000"/>
          <w:szCs w:val="26"/>
        </w:rPr>
        <w:t>. Hiện tạ</w:t>
      </w:r>
      <w:r w:rsidR="000E417C" w:rsidRPr="001C0227">
        <w:rPr>
          <w:color w:val="FF0000"/>
          <w:szCs w:val="26"/>
        </w:rPr>
        <w:t>i số lượng CBCNV</w:t>
      </w:r>
      <w:r w:rsidR="005A7A60" w:rsidRPr="001C0227">
        <w:rPr>
          <w:color w:val="FF0000"/>
          <w:szCs w:val="26"/>
        </w:rPr>
        <w:t xml:space="preserve"> là </w:t>
      </w:r>
      <w:r w:rsidR="00A64351" w:rsidRPr="001C0227">
        <w:rPr>
          <w:color w:val="FF0000"/>
          <w:szCs w:val="26"/>
        </w:rPr>
        <w:t>1.</w:t>
      </w:r>
      <w:r w:rsidR="001C0227" w:rsidRPr="001C0227">
        <w:rPr>
          <w:color w:val="FF0000"/>
          <w:szCs w:val="26"/>
        </w:rPr>
        <w:t xml:space="preserve">794 </w:t>
      </w:r>
      <w:r w:rsidR="004E517D" w:rsidRPr="001C0227">
        <w:rPr>
          <w:color w:val="FF0000"/>
          <w:szCs w:val="26"/>
        </w:rPr>
        <w:t>người.</w:t>
      </w:r>
      <w:r w:rsidR="003261F2" w:rsidRPr="001C0227">
        <w:rPr>
          <w:color w:val="FF0000"/>
          <w:szCs w:val="26"/>
        </w:rPr>
        <w:t xml:space="preserve"> </w:t>
      </w:r>
      <w:r w:rsidR="00040675" w:rsidRPr="001C0227">
        <w:rPr>
          <w:color w:val="FF0000"/>
          <w:szCs w:val="26"/>
        </w:rPr>
        <w:t>Căn cứ theo</w:t>
      </w:r>
      <w:r w:rsidR="0057215D" w:rsidRPr="001C0227">
        <w:rPr>
          <w:color w:val="FF0000"/>
          <w:szCs w:val="26"/>
        </w:rPr>
        <w:t xml:space="preserve"> TCVN 13606:2023 cấp nước – mạng lưới đường ống và công trình – yêu cầu thiết kế. Định mức nước sử dụng cho công nhân làm việc tr</w:t>
      </w:r>
      <w:r w:rsidR="00E97605" w:rsidRPr="001C0227">
        <w:rPr>
          <w:color w:val="FF0000"/>
          <w:szCs w:val="26"/>
        </w:rPr>
        <w:t>ong nhà máy là 25 lít/người/ca, c</w:t>
      </w:r>
      <w:r w:rsidR="0057215D" w:rsidRPr="001C0227">
        <w:rPr>
          <w:color w:val="FF0000"/>
          <w:szCs w:val="26"/>
        </w:rPr>
        <w:t xml:space="preserve">ông ty hoạt động </w:t>
      </w:r>
      <w:r w:rsidR="00E97605" w:rsidRPr="001C0227">
        <w:rPr>
          <w:color w:val="FF0000"/>
          <w:szCs w:val="26"/>
        </w:rPr>
        <w:t>1</w:t>
      </w:r>
      <w:r w:rsidR="0057215D" w:rsidRPr="001C0227">
        <w:rPr>
          <w:color w:val="FF0000"/>
          <w:szCs w:val="26"/>
        </w:rPr>
        <w:t xml:space="preserve"> ca/ngày</w:t>
      </w:r>
      <w:r w:rsidR="00E97605" w:rsidRPr="001C0227">
        <w:rPr>
          <w:color w:val="FF0000"/>
          <w:szCs w:val="26"/>
        </w:rPr>
        <w:t>.</w:t>
      </w:r>
      <w:r w:rsidR="003261F2" w:rsidRPr="001C0227">
        <w:rPr>
          <w:color w:val="FF0000"/>
          <w:szCs w:val="26"/>
        </w:rPr>
        <w:t xml:space="preserve"> </w:t>
      </w:r>
      <w:r w:rsidR="004E517D" w:rsidRPr="001C0227">
        <w:rPr>
          <w:color w:val="FF0000"/>
          <w:szCs w:val="26"/>
        </w:rPr>
        <w:t>K</w:t>
      </w:r>
      <w:r w:rsidR="00504840" w:rsidRPr="001C0227">
        <w:rPr>
          <w:color w:val="FF0000"/>
          <w:szCs w:val="26"/>
        </w:rPr>
        <w:t>hố</w:t>
      </w:r>
      <w:r w:rsidR="0025635F" w:rsidRPr="001C0227">
        <w:rPr>
          <w:color w:val="FF0000"/>
          <w:szCs w:val="26"/>
        </w:rPr>
        <w:t>i lượng nước sử dụng khoả</w:t>
      </w:r>
      <w:r w:rsidR="003261F2" w:rsidRPr="001C0227">
        <w:rPr>
          <w:color w:val="FF0000"/>
          <w:szCs w:val="26"/>
        </w:rPr>
        <w:t>ng</w:t>
      </w:r>
      <w:r w:rsidR="00A73890" w:rsidRPr="001C0227">
        <w:rPr>
          <w:color w:val="FF0000"/>
          <w:szCs w:val="26"/>
        </w:rPr>
        <w:t>:</w:t>
      </w:r>
    </w:p>
    <w:p w:rsidR="00BB1073" w:rsidRPr="001C0227" w:rsidRDefault="00A73890" w:rsidP="001C0227">
      <w:pPr>
        <w:spacing w:before="60" w:after="60" w:line="312" w:lineRule="auto"/>
        <w:ind w:firstLine="720"/>
        <w:jc w:val="center"/>
        <w:rPr>
          <w:color w:val="FF0000"/>
          <w:szCs w:val="26"/>
        </w:rPr>
      </w:pPr>
      <w:r w:rsidRPr="001C0227">
        <w:rPr>
          <w:color w:val="FF0000"/>
          <w:szCs w:val="26"/>
        </w:rPr>
        <w:t>1.</w:t>
      </w:r>
      <w:r w:rsidR="001C0227" w:rsidRPr="001C0227">
        <w:rPr>
          <w:color w:val="FF0000"/>
          <w:szCs w:val="26"/>
        </w:rPr>
        <w:t>794</w:t>
      </w:r>
      <w:r w:rsidR="0057215D" w:rsidRPr="001C0227">
        <w:rPr>
          <w:color w:val="FF0000"/>
          <w:szCs w:val="26"/>
        </w:rPr>
        <w:t xml:space="preserve"> người x </w:t>
      </w:r>
      <w:r w:rsidRPr="001C0227">
        <w:rPr>
          <w:color w:val="FF0000"/>
          <w:szCs w:val="26"/>
        </w:rPr>
        <w:t>25</w:t>
      </w:r>
      <w:r w:rsidR="0057215D" w:rsidRPr="001C0227">
        <w:rPr>
          <w:color w:val="FF0000"/>
          <w:szCs w:val="26"/>
        </w:rPr>
        <w:t xml:space="preserve"> lít</w:t>
      </w:r>
      <w:r w:rsidR="000E417C" w:rsidRPr="001C0227">
        <w:rPr>
          <w:color w:val="FF0000"/>
          <w:szCs w:val="26"/>
        </w:rPr>
        <w:t>/</w:t>
      </w:r>
      <w:r w:rsidR="004E517D" w:rsidRPr="001C0227">
        <w:rPr>
          <w:color w:val="FF0000"/>
          <w:szCs w:val="26"/>
        </w:rPr>
        <w:t>ngày</w:t>
      </w:r>
      <w:r w:rsidR="0057215D" w:rsidRPr="001C0227">
        <w:rPr>
          <w:color w:val="FF0000"/>
          <w:szCs w:val="26"/>
        </w:rPr>
        <w:t xml:space="preserve"> = </w:t>
      </w:r>
      <w:r w:rsidRPr="001C0227">
        <w:rPr>
          <w:color w:val="FF0000"/>
          <w:szCs w:val="26"/>
        </w:rPr>
        <w:t xml:space="preserve">45 </w:t>
      </w:r>
      <w:r w:rsidR="0057215D" w:rsidRPr="001C0227">
        <w:rPr>
          <w:color w:val="FF0000"/>
          <w:szCs w:val="26"/>
        </w:rPr>
        <w:t>m</w:t>
      </w:r>
      <w:r w:rsidR="0057215D" w:rsidRPr="001C0227">
        <w:rPr>
          <w:color w:val="FF0000"/>
          <w:szCs w:val="26"/>
          <w:vertAlign w:val="superscript"/>
        </w:rPr>
        <w:t>3</w:t>
      </w:r>
      <w:r w:rsidR="0057215D" w:rsidRPr="001C0227">
        <w:rPr>
          <w:color w:val="FF0000"/>
          <w:szCs w:val="26"/>
        </w:rPr>
        <w:t>/ngày</w:t>
      </w:r>
    </w:p>
    <w:p w:rsidR="00CD744E" w:rsidRPr="00E35A56" w:rsidRDefault="00CD744E" w:rsidP="00951FE7">
      <w:pPr>
        <w:spacing w:before="60" w:after="60" w:line="312" w:lineRule="auto"/>
        <w:ind w:firstLine="720"/>
        <w:rPr>
          <w:szCs w:val="26"/>
        </w:rPr>
      </w:pPr>
      <w:r w:rsidRPr="001C0227">
        <w:rPr>
          <w:szCs w:val="26"/>
        </w:rPr>
        <w:t>Vậy tổng k</w:t>
      </w:r>
      <w:r w:rsidR="00D22F71" w:rsidRPr="001C0227">
        <w:rPr>
          <w:szCs w:val="26"/>
        </w:rPr>
        <w:t>hối lượng nước sử dụng cho</w:t>
      </w:r>
      <w:r w:rsidRPr="001C0227">
        <w:rPr>
          <w:szCs w:val="26"/>
        </w:rPr>
        <w:t xml:space="preserve"> hoạt động sinh hoạt của chuyên gia và cán bộ công nhân viên của nhà máy khoảng </w:t>
      </w:r>
      <w:r w:rsidR="0025635F" w:rsidRPr="001C0227">
        <w:rPr>
          <w:szCs w:val="26"/>
        </w:rPr>
        <w:t xml:space="preserve"> </w:t>
      </w:r>
      <w:r w:rsidR="001C0227" w:rsidRPr="001C0227">
        <w:rPr>
          <w:szCs w:val="26"/>
        </w:rPr>
        <w:t>52</w:t>
      </w:r>
      <w:r w:rsidR="0057215D" w:rsidRPr="001C0227">
        <w:rPr>
          <w:szCs w:val="26"/>
        </w:rPr>
        <w:t xml:space="preserve"> </w:t>
      </w:r>
      <w:r w:rsidRPr="001C0227">
        <w:rPr>
          <w:szCs w:val="26"/>
        </w:rPr>
        <w:t>m</w:t>
      </w:r>
      <w:r w:rsidRPr="001C0227">
        <w:rPr>
          <w:szCs w:val="26"/>
          <w:vertAlign w:val="superscript"/>
        </w:rPr>
        <w:t>3</w:t>
      </w:r>
      <w:r w:rsidRPr="001C0227">
        <w:rPr>
          <w:szCs w:val="26"/>
        </w:rPr>
        <w:t>/ngày</w:t>
      </w:r>
      <w:r w:rsidRPr="00E35A56">
        <w:rPr>
          <w:szCs w:val="26"/>
        </w:rPr>
        <w:t xml:space="preserve"> </w:t>
      </w:r>
    </w:p>
    <w:p w:rsidR="00776DAF" w:rsidRPr="00E35A56" w:rsidRDefault="00CD744E" w:rsidP="00951FE7">
      <w:pPr>
        <w:spacing w:before="60" w:after="60" w:line="312" w:lineRule="auto"/>
        <w:ind w:firstLine="720"/>
        <w:rPr>
          <w:i/>
          <w:szCs w:val="26"/>
        </w:rPr>
      </w:pPr>
      <w:r w:rsidRPr="00E35A56">
        <w:rPr>
          <w:i/>
          <w:szCs w:val="26"/>
        </w:rPr>
        <w:t>-</w:t>
      </w:r>
      <w:r w:rsidR="00C57EEB" w:rsidRPr="00E35A56">
        <w:rPr>
          <w:i/>
          <w:szCs w:val="26"/>
        </w:rPr>
        <w:t xml:space="preserve"> Lượng nước sử dụng </w:t>
      </w:r>
      <w:r w:rsidR="00F84841" w:rsidRPr="00E35A56">
        <w:rPr>
          <w:i/>
          <w:szCs w:val="26"/>
        </w:rPr>
        <w:t>trong</w:t>
      </w:r>
      <w:r w:rsidR="00D22F71" w:rsidRPr="00E35A56">
        <w:rPr>
          <w:i/>
          <w:szCs w:val="26"/>
        </w:rPr>
        <w:t xml:space="preserve"> hoạt động</w:t>
      </w:r>
      <w:r w:rsidR="009E78CF" w:rsidRPr="00E35A56">
        <w:rPr>
          <w:i/>
          <w:szCs w:val="26"/>
        </w:rPr>
        <w:t xml:space="preserve"> </w:t>
      </w:r>
      <w:r w:rsidR="00F84841" w:rsidRPr="00E35A56">
        <w:rPr>
          <w:i/>
          <w:szCs w:val="26"/>
        </w:rPr>
        <w:t>sản xuất:</w:t>
      </w:r>
    </w:p>
    <w:p w:rsidR="00C86D11" w:rsidRPr="00C86D11" w:rsidRDefault="00C86D11" w:rsidP="00C86D11">
      <w:pPr>
        <w:spacing w:before="120"/>
        <w:ind w:firstLine="724"/>
        <w:rPr>
          <w:color w:val="000000"/>
        </w:rPr>
      </w:pPr>
      <w:r w:rsidRPr="00C86D11">
        <w:rPr>
          <w:color w:val="000000"/>
        </w:rPr>
        <w:t xml:space="preserve">- Nước sử dụng cho quá trình sản xuất: </w:t>
      </w:r>
    </w:p>
    <w:p w:rsidR="00C86D11" w:rsidRDefault="00C86D11" w:rsidP="00C86D11">
      <w:pPr>
        <w:spacing w:before="120"/>
        <w:ind w:firstLine="724"/>
        <w:rPr>
          <w:color w:val="000000"/>
        </w:rPr>
      </w:pPr>
      <w:r w:rsidRPr="00C86D11">
        <w:rPr>
          <w:color w:val="000000"/>
        </w:rPr>
        <w:t>+ Nước để kiểm tra khả năng chống thấm của sản phẩm: Công ty sử dụng 20 bể kính có thể tích 50 lít/bể chứa nước sạch để kiểm tra khả năng chống thấm của sản phẩm. Lượng nước nói trên khi bị bẩn sẽ được thay bằng lượng nước mới định kỳ 1 lần/ngày. Nhu cầu sử dụng nước nói trên khoảng 1m</w:t>
      </w:r>
      <w:r w:rsidRPr="00C86D11">
        <w:rPr>
          <w:color w:val="000000"/>
          <w:vertAlign w:val="superscript"/>
        </w:rPr>
        <w:t>3</w:t>
      </w:r>
      <w:r w:rsidRPr="00C86D11">
        <w:rPr>
          <w:color w:val="000000"/>
        </w:rPr>
        <w:t>/ngày.</w:t>
      </w:r>
      <w:r w:rsidRPr="006B4A33">
        <w:rPr>
          <w:color w:val="000000"/>
        </w:rPr>
        <w:t xml:space="preserve"> </w:t>
      </w:r>
    </w:p>
    <w:p w:rsidR="00AB5E8C" w:rsidRPr="00AB5E8C" w:rsidRDefault="00AB5E8C" w:rsidP="00AB5E8C">
      <w:pPr>
        <w:spacing w:before="120"/>
        <w:ind w:firstLine="724"/>
        <w:rPr>
          <w:color w:val="000000"/>
        </w:rPr>
      </w:pPr>
      <w:r w:rsidRPr="00AB5E8C">
        <w:rPr>
          <w:color w:val="000000"/>
        </w:rPr>
        <w:t>+ Nước rửa khuôn in: Công ty sử dụng 1 bể có thể tích 1 m</w:t>
      </w:r>
      <w:r w:rsidRPr="00AB5E8C">
        <w:rPr>
          <w:color w:val="000000"/>
          <w:vertAlign w:val="superscript"/>
        </w:rPr>
        <w:t>3</w:t>
      </w:r>
      <w:r w:rsidRPr="00AB5E8C">
        <w:rPr>
          <w:color w:val="000000"/>
        </w:rPr>
        <w:t xml:space="preserve"> để rửa khuôn in</w:t>
      </w:r>
      <w:r>
        <w:rPr>
          <w:color w:val="000000"/>
        </w:rPr>
        <w:t xml:space="preserve">. Định kỳ thay mới 1 lần/ngày. </w:t>
      </w:r>
      <w:r w:rsidRPr="00C86D11">
        <w:rPr>
          <w:color w:val="000000"/>
        </w:rPr>
        <w:t>Nhu cầu sử dụng nước khoảng 1m</w:t>
      </w:r>
      <w:r w:rsidRPr="00C86D11">
        <w:rPr>
          <w:color w:val="000000"/>
          <w:vertAlign w:val="superscript"/>
        </w:rPr>
        <w:t>3</w:t>
      </w:r>
      <w:r w:rsidRPr="00C86D11">
        <w:rPr>
          <w:color w:val="000000"/>
        </w:rPr>
        <w:t>/ngày</w:t>
      </w:r>
      <w:r>
        <w:rPr>
          <w:color w:val="000000"/>
        </w:rPr>
        <w:t>.</w:t>
      </w:r>
    </w:p>
    <w:p w:rsidR="00597E96" w:rsidRPr="00E35A56" w:rsidRDefault="00316E8B" w:rsidP="00AB5E8C">
      <w:pPr>
        <w:spacing w:before="60" w:after="60" w:line="312" w:lineRule="auto"/>
        <w:ind w:firstLine="720"/>
        <w:rPr>
          <w:szCs w:val="26"/>
        </w:rPr>
      </w:pPr>
      <w:r w:rsidRPr="00E35A56">
        <w:rPr>
          <w:szCs w:val="26"/>
        </w:rPr>
        <w:t xml:space="preserve">Theo tính toán như trên tổng hợp khối lượng nước sử dụng </w:t>
      </w:r>
      <w:r w:rsidR="00AB5E8C">
        <w:rPr>
          <w:szCs w:val="26"/>
        </w:rPr>
        <w:t xml:space="preserve">như sau: </w:t>
      </w:r>
    </w:p>
    <w:p w:rsidR="00444311" w:rsidRDefault="00444311" w:rsidP="004B4259">
      <w:pPr>
        <w:pStyle w:val="Caption"/>
      </w:pPr>
      <w:bookmarkStart w:id="135" w:name="_Toc161665054"/>
    </w:p>
    <w:p w:rsidR="00645821" w:rsidRPr="00E35A56" w:rsidRDefault="004B4259" w:rsidP="004B4259">
      <w:pPr>
        <w:pStyle w:val="Caption"/>
        <w:rPr>
          <w:szCs w:val="26"/>
        </w:rPr>
      </w:pPr>
      <w:r w:rsidRPr="00E35A56">
        <w:lastRenderedPageBreak/>
        <w:t xml:space="preserve">Bảng </w:t>
      </w:r>
      <w:r w:rsidR="00C500BC" w:rsidRPr="00E35A56">
        <w:fldChar w:fldCharType="begin"/>
      </w:r>
      <w:r w:rsidR="00D02381" w:rsidRPr="00E35A56">
        <w:instrText xml:space="preserve"> SEQ Bảng \* ARABIC </w:instrText>
      </w:r>
      <w:r w:rsidR="00C500BC" w:rsidRPr="00E35A56">
        <w:fldChar w:fldCharType="separate"/>
      </w:r>
      <w:r w:rsidR="006421CD" w:rsidRPr="00E35A56">
        <w:rPr>
          <w:noProof/>
        </w:rPr>
        <w:t>3</w:t>
      </w:r>
      <w:r w:rsidR="00C500BC" w:rsidRPr="00E35A56">
        <w:rPr>
          <w:noProof/>
        </w:rPr>
        <w:fldChar w:fldCharType="end"/>
      </w:r>
      <w:r w:rsidR="00AC3646" w:rsidRPr="00E35A56">
        <w:t>:</w:t>
      </w:r>
      <w:r w:rsidR="00645821" w:rsidRPr="00E35A56">
        <w:rPr>
          <w:szCs w:val="26"/>
        </w:rPr>
        <w:t xml:space="preserve"> Tổng hợ</w:t>
      </w:r>
      <w:r w:rsidRPr="00E35A56">
        <w:rPr>
          <w:szCs w:val="26"/>
        </w:rPr>
        <w:t xml:space="preserve">p khối lượng nước </w:t>
      </w:r>
      <w:r w:rsidR="00CC0886" w:rsidRPr="00E35A56">
        <w:rPr>
          <w:szCs w:val="26"/>
        </w:rPr>
        <w:t xml:space="preserve">sử dụng </w:t>
      </w:r>
      <w:r w:rsidR="003261F2" w:rsidRPr="00E35A56">
        <w:rPr>
          <w:szCs w:val="26"/>
        </w:rPr>
        <w:t>và</w:t>
      </w:r>
      <w:r w:rsidR="00CC0886" w:rsidRPr="00E35A56">
        <w:rPr>
          <w:szCs w:val="26"/>
        </w:rPr>
        <w:t xml:space="preserve"> khối lượng</w:t>
      </w:r>
      <w:r w:rsidRPr="00E35A56">
        <w:rPr>
          <w:szCs w:val="26"/>
        </w:rPr>
        <w:t xml:space="preserve"> nước thải tại C</w:t>
      </w:r>
      <w:r w:rsidR="003261F2" w:rsidRPr="00E35A56">
        <w:rPr>
          <w:szCs w:val="26"/>
        </w:rPr>
        <w:t>ông ty</w:t>
      </w:r>
      <w:bookmarkEnd w:id="135"/>
    </w:p>
    <w:tbl>
      <w:tblPr>
        <w:tblStyle w:val="TableGrid"/>
        <w:tblW w:w="9070" w:type="dxa"/>
        <w:jc w:val="center"/>
        <w:tblLayout w:type="fixed"/>
        <w:tblLook w:val="04A0" w:firstRow="1" w:lastRow="0" w:firstColumn="1" w:lastColumn="0" w:noHBand="0" w:noVBand="1"/>
      </w:tblPr>
      <w:tblGrid>
        <w:gridCol w:w="635"/>
        <w:gridCol w:w="3602"/>
        <w:gridCol w:w="1514"/>
        <w:gridCol w:w="3319"/>
      </w:tblGrid>
      <w:tr w:rsidR="000169C6" w:rsidRPr="00E35A56" w:rsidTr="000169C6">
        <w:trPr>
          <w:trHeight w:val="557"/>
          <w:jc w:val="center"/>
        </w:trPr>
        <w:tc>
          <w:tcPr>
            <w:tcW w:w="635" w:type="dxa"/>
            <w:vMerge w:val="restart"/>
            <w:vAlign w:val="center"/>
          </w:tcPr>
          <w:p w:rsidR="000169C6" w:rsidRPr="00E35A56" w:rsidRDefault="000169C6" w:rsidP="00597E96">
            <w:pPr>
              <w:spacing w:line="240" w:lineRule="auto"/>
              <w:ind w:firstLine="0"/>
              <w:jc w:val="center"/>
              <w:rPr>
                <w:b/>
                <w:szCs w:val="26"/>
              </w:rPr>
            </w:pPr>
            <w:r w:rsidRPr="00E35A56">
              <w:rPr>
                <w:b/>
                <w:szCs w:val="26"/>
              </w:rPr>
              <w:t>TT</w:t>
            </w:r>
          </w:p>
        </w:tc>
        <w:tc>
          <w:tcPr>
            <w:tcW w:w="3602" w:type="dxa"/>
            <w:vMerge w:val="restart"/>
            <w:vAlign w:val="center"/>
          </w:tcPr>
          <w:p w:rsidR="000169C6" w:rsidRPr="00E35A56" w:rsidRDefault="000169C6" w:rsidP="00597E96">
            <w:pPr>
              <w:spacing w:line="240" w:lineRule="auto"/>
              <w:ind w:firstLine="0"/>
              <w:jc w:val="center"/>
              <w:rPr>
                <w:b/>
                <w:szCs w:val="26"/>
              </w:rPr>
            </w:pPr>
            <w:r w:rsidRPr="00E35A56">
              <w:rPr>
                <w:b/>
                <w:szCs w:val="26"/>
              </w:rPr>
              <w:t>Nhu cầu sử dụng nước</w:t>
            </w:r>
          </w:p>
        </w:tc>
        <w:tc>
          <w:tcPr>
            <w:tcW w:w="4833" w:type="dxa"/>
            <w:gridSpan w:val="2"/>
            <w:vAlign w:val="center"/>
          </w:tcPr>
          <w:p w:rsidR="000169C6" w:rsidRPr="00E35A56" w:rsidRDefault="000169C6" w:rsidP="000169C6">
            <w:pPr>
              <w:spacing w:line="240" w:lineRule="auto"/>
              <w:ind w:firstLine="0"/>
              <w:jc w:val="center"/>
              <w:rPr>
                <w:b/>
                <w:szCs w:val="26"/>
              </w:rPr>
            </w:pPr>
            <w:r w:rsidRPr="00E35A56">
              <w:rPr>
                <w:b/>
                <w:szCs w:val="26"/>
              </w:rPr>
              <w:t>Khối lượng (m</w:t>
            </w:r>
            <w:r w:rsidRPr="00E35A56">
              <w:rPr>
                <w:b/>
                <w:szCs w:val="26"/>
                <w:vertAlign w:val="superscript"/>
              </w:rPr>
              <w:t>3</w:t>
            </w:r>
            <w:r w:rsidRPr="00E35A56">
              <w:rPr>
                <w:b/>
                <w:szCs w:val="26"/>
              </w:rPr>
              <w:t>/ngày.đêm)</w:t>
            </w:r>
          </w:p>
        </w:tc>
      </w:tr>
      <w:tr w:rsidR="000169C6" w:rsidRPr="00E35A56" w:rsidTr="000169C6">
        <w:trPr>
          <w:trHeight w:val="472"/>
          <w:jc w:val="center"/>
        </w:trPr>
        <w:tc>
          <w:tcPr>
            <w:tcW w:w="635" w:type="dxa"/>
            <w:vMerge/>
            <w:tcBorders>
              <w:bottom w:val="single" w:sz="4" w:space="0" w:color="auto"/>
            </w:tcBorders>
            <w:vAlign w:val="center"/>
          </w:tcPr>
          <w:p w:rsidR="000169C6" w:rsidRPr="00E35A56" w:rsidRDefault="000169C6" w:rsidP="00597E96">
            <w:pPr>
              <w:spacing w:line="240" w:lineRule="auto"/>
              <w:ind w:firstLine="0"/>
              <w:jc w:val="center"/>
              <w:rPr>
                <w:b/>
                <w:szCs w:val="26"/>
              </w:rPr>
            </w:pPr>
          </w:p>
        </w:tc>
        <w:tc>
          <w:tcPr>
            <w:tcW w:w="3602" w:type="dxa"/>
            <w:vMerge/>
            <w:tcBorders>
              <w:bottom w:val="single" w:sz="4" w:space="0" w:color="auto"/>
            </w:tcBorders>
            <w:vAlign w:val="center"/>
          </w:tcPr>
          <w:p w:rsidR="000169C6" w:rsidRPr="00E35A56" w:rsidRDefault="000169C6" w:rsidP="00597E96">
            <w:pPr>
              <w:spacing w:line="240" w:lineRule="auto"/>
              <w:ind w:firstLine="0"/>
              <w:jc w:val="left"/>
              <w:rPr>
                <w:b/>
                <w:szCs w:val="26"/>
              </w:rPr>
            </w:pPr>
          </w:p>
        </w:tc>
        <w:tc>
          <w:tcPr>
            <w:tcW w:w="1514" w:type="dxa"/>
            <w:tcBorders>
              <w:bottom w:val="single" w:sz="4" w:space="0" w:color="auto"/>
            </w:tcBorders>
            <w:vAlign w:val="center"/>
          </w:tcPr>
          <w:p w:rsidR="000169C6" w:rsidRPr="00E35A56" w:rsidRDefault="000169C6" w:rsidP="00597E96">
            <w:pPr>
              <w:spacing w:line="240" w:lineRule="auto"/>
              <w:ind w:firstLine="0"/>
              <w:jc w:val="center"/>
              <w:rPr>
                <w:b/>
                <w:szCs w:val="26"/>
              </w:rPr>
            </w:pPr>
            <w:r w:rsidRPr="00E35A56">
              <w:rPr>
                <w:b/>
                <w:szCs w:val="26"/>
              </w:rPr>
              <w:t>Nước sử dụng</w:t>
            </w:r>
          </w:p>
        </w:tc>
        <w:tc>
          <w:tcPr>
            <w:tcW w:w="3319" w:type="dxa"/>
            <w:tcBorders>
              <w:bottom w:val="single" w:sz="4" w:space="0" w:color="auto"/>
            </w:tcBorders>
            <w:vAlign w:val="center"/>
          </w:tcPr>
          <w:p w:rsidR="000169C6" w:rsidRPr="00E35A56" w:rsidRDefault="000169C6" w:rsidP="00597E96">
            <w:pPr>
              <w:spacing w:line="240" w:lineRule="auto"/>
              <w:ind w:firstLine="0"/>
              <w:jc w:val="center"/>
              <w:rPr>
                <w:b/>
                <w:szCs w:val="26"/>
              </w:rPr>
            </w:pPr>
            <w:r w:rsidRPr="00E35A56">
              <w:rPr>
                <w:b/>
                <w:szCs w:val="26"/>
              </w:rPr>
              <w:t>Nước thải</w:t>
            </w:r>
          </w:p>
          <w:p w:rsidR="000169C6" w:rsidRPr="00E35A56" w:rsidRDefault="000169C6" w:rsidP="00597E96">
            <w:pPr>
              <w:spacing w:line="240" w:lineRule="auto"/>
              <w:ind w:firstLine="0"/>
              <w:jc w:val="center"/>
              <w:rPr>
                <w:b/>
                <w:szCs w:val="26"/>
              </w:rPr>
            </w:pPr>
            <w:r w:rsidRPr="00E35A56">
              <w:rPr>
                <w:b/>
                <w:szCs w:val="26"/>
              </w:rPr>
              <w:t>(chiếm 100% khối lượng nước sử dụng)</w:t>
            </w:r>
          </w:p>
        </w:tc>
      </w:tr>
      <w:tr w:rsidR="0072151E" w:rsidRPr="00E35A56" w:rsidTr="000169C6">
        <w:trPr>
          <w:trHeight w:val="474"/>
          <w:jc w:val="center"/>
        </w:trPr>
        <w:tc>
          <w:tcPr>
            <w:tcW w:w="635" w:type="dxa"/>
            <w:tcBorders>
              <w:bottom w:val="single" w:sz="4" w:space="0" w:color="auto"/>
            </w:tcBorders>
            <w:vAlign w:val="center"/>
          </w:tcPr>
          <w:p w:rsidR="0072151E" w:rsidRPr="00E35A56" w:rsidRDefault="0072151E" w:rsidP="0072151E">
            <w:pPr>
              <w:spacing w:line="240" w:lineRule="auto"/>
              <w:ind w:firstLine="0"/>
              <w:jc w:val="center"/>
              <w:rPr>
                <w:szCs w:val="26"/>
              </w:rPr>
            </w:pPr>
            <w:r w:rsidRPr="00E35A56">
              <w:rPr>
                <w:szCs w:val="26"/>
              </w:rPr>
              <w:t>1</w:t>
            </w:r>
          </w:p>
        </w:tc>
        <w:tc>
          <w:tcPr>
            <w:tcW w:w="3602" w:type="dxa"/>
            <w:tcBorders>
              <w:bottom w:val="single" w:sz="4" w:space="0" w:color="auto"/>
            </w:tcBorders>
            <w:vAlign w:val="center"/>
          </w:tcPr>
          <w:p w:rsidR="0072151E" w:rsidRPr="00E35A56" w:rsidRDefault="0072151E" w:rsidP="0072151E">
            <w:pPr>
              <w:spacing w:line="240" w:lineRule="auto"/>
              <w:ind w:firstLine="0"/>
              <w:jc w:val="left"/>
              <w:rPr>
                <w:szCs w:val="26"/>
              </w:rPr>
            </w:pPr>
            <w:r w:rsidRPr="00E35A56">
              <w:rPr>
                <w:szCs w:val="26"/>
              </w:rPr>
              <w:t>Nước cấp cho sinh hoạt</w:t>
            </w:r>
          </w:p>
        </w:tc>
        <w:tc>
          <w:tcPr>
            <w:tcW w:w="1514" w:type="dxa"/>
            <w:tcBorders>
              <w:bottom w:val="single" w:sz="4" w:space="0" w:color="auto"/>
            </w:tcBorders>
            <w:vAlign w:val="center"/>
          </w:tcPr>
          <w:p w:rsidR="0072151E" w:rsidRPr="00E35A56" w:rsidRDefault="00592DD6" w:rsidP="0072151E">
            <w:pPr>
              <w:spacing w:line="240" w:lineRule="auto"/>
              <w:ind w:firstLine="0"/>
              <w:jc w:val="center"/>
              <w:rPr>
                <w:szCs w:val="26"/>
              </w:rPr>
            </w:pPr>
            <w:r>
              <w:rPr>
                <w:szCs w:val="26"/>
              </w:rPr>
              <w:t>52</w:t>
            </w:r>
          </w:p>
        </w:tc>
        <w:tc>
          <w:tcPr>
            <w:tcW w:w="3319" w:type="dxa"/>
            <w:tcBorders>
              <w:bottom w:val="single" w:sz="4" w:space="0" w:color="auto"/>
            </w:tcBorders>
            <w:vAlign w:val="center"/>
          </w:tcPr>
          <w:p w:rsidR="0072151E" w:rsidRPr="00E35A56" w:rsidRDefault="00592DD6" w:rsidP="0072151E">
            <w:pPr>
              <w:spacing w:line="240" w:lineRule="auto"/>
              <w:ind w:firstLine="0"/>
              <w:jc w:val="center"/>
              <w:rPr>
                <w:szCs w:val="26"/>
              </w:rPr>
            </w:pPr>
            <w:r>
              <w:rPr>
                <w:szCs w:val="26"/>
              </w:rPr>
              <w:t>52</w:t>
            </w:r>
          </w:p>
        </w:tc>
      </w:tr>
      <w:tr w:rsidR="0072151E" w:rsidRPr="00E35A56" w:rsidTr="000169C6">
        <w:trPr>
          <w:trHeight w:val="699"/>
          <w:jc w:val="center"/>
        </w:trPr>
        <w:tc>
          <w:tcPr>
            <w:tcW w:w="635" w:type="dxa"/>
            <w:tcBorders>
              <w:top w:val="single" w:sz="4" w:space="0" w:color="auto"/>
              <w:left w:val="single" w:sz="4" w:space="0" w:color="auto"/>
              <w:right w:val="single" w:sz="4" w:space="0" w:color="auto"/>
            </w:tcBorders>
            <w:vAlign w:val="center"/>
          </w:tcPr>
          <w:p w:rsidR="0072151E" w:rsidRPr="00E35A56" w:rsidRDefault="0072151E" w:rsidP="0072151E">
            <w:pPr>
              <w:spacing w:line="240" w:lineRule="auto"/>
              <w:ind w:firstLine="0"/>
              <w:jc w:val="center"/>
              <w:rPr>
                <w:szCs w:val="26"/>
              </w:rPr>
            </w:pPr>
            <w:r w:rsidRPr="00E35A56">
              <w:rPr>
                <w:szCs w:val="26"/>
              </w:rPr>
              <w:t>2</w:t>
            </w:r>
          </w:p>
        </w:tc>
        <w:tc>
          <w:tcPr>
            <w:tcW w:w="3602" w:type="dxa"/>
            <w:tcBorders>
              <w:top w:val="single" w:sz="4" w:space="0" w:color="auto"/>
              <w:left w:val="single" w:sz="4" w:space="0" w:color="auto"/>
              <w:bottom w:val="nil"/>
              <w:right w:val="single" w:sz="4" w:space="0" w:color="auto"/>
            </w:tcBorders>
            <w:vAlign w:val="center"/>
          </w:tcPr>
          <w:p w:rsidR="0072151E" w:rsidRPr="00E35A56" w:rsidRDefault="0072151E" w:rsidP="0072151E">
            <w:pPr>
              <w:spacing w:line="240" w:lineRule="auto"/>
              <w:ind w:firstLine="0"/>
              <w:jc w:val="left"/>
              <w:rPr>
                <w:szCs w:val="26"/>
              </w:rPr>
            </w:pPr>
            <w:r w:rsidRPr="00C86D11">
              <w:rPr>
                <w:color w:val="000000"/>
              </w:rPr>
              <w:t>Nước kiểm tra khả năng chống thấm của sản phẩm</w:t>
            </w:r>
          </w:p>
        </w:tc>
        <w:tc>
          <w:tcPr>
            <w:tcW w:w="1514" w:type="dxa"/>
            <w:tcBorders>
              <w:top w:val="single" w:sz="4" w:space="0" w:color="auto"/>
              <w:left w:val="single" w:sz="4" w:space="0" w:color="auto"/>
            </w:tcBorders>
            <w:vAlign w:val="center"/>
          </w:tcPr>
          <w:p w:rsidR="0072151E" w:rsidRPr="00E35A56" w:rsidRDefault="0072151E" w:rsidP="0072151E">
            <w:pPr>
              <w:spacing w:line="240" w:lineRule="auto"/>
              <w:ind w:firstLine="0"/>
              <w:jc w:val="center"/>
              <w:rPr>
                <w:szCs w:val="26"/>
              </w:rPr>
            </w:pPr>
            <w:r>
              <w:rPr>
                <w:szCs w:val="26"/>
              </w:rPr>
              <w:t>1</w:t>
            </w:r>
          </w:p>
        </w:tc>
        <w:tc>
          <w:tcPr>
            <w:tcW w:w="3319" w:type="dxa"/>
            <w:tcBorders>
              <w:top w:val="single" w:sz="4" w:space="0" w:color="auto"/>
            </w:tcBorders>
            <w:vAlign w:val="center"/>
          </w:tcPr>
          <w:p w:rsidR="0072151E" w:rsidRPr="00E35A56" w:rsidRDefault="0072151E" w:rsidP="0072151E">
            <w:pPr>
              <w:spacing w:line="240" w:lineRule="auto"/>
              <w:ind w:firstLine="0"/>
              <w:jc w:val="center"/>
              <w:rPr>
                <w:szCs w:val="26"/>
              </w:rPr>
            </w:pPr>
            <w:r>
              <w:rPr>
                <w:szCs w:val="26"/>
              </w:rPr>
              <w:t>1</w:t>
            </w:r>
          </w:p>
        </w:tc>
      </w:tr>
      <w:tr w:rsidR="0072151E" w:rsidRPr="00E35A56" w:rsidTr="000169C6">
        <w:trPr>
          <w:trHeight w:val="685"/>
          <w:jc w:val="center"/>
        </w:trPr>
        <w:tc>
          <w:tcPr>
            <w:tcW w:w="635" w:type="dxa"/>
            <w:tcBorders>
              <w:top w:val="single" w:sz="4" w:space="0" w:color="auto"/>
              <w:left w:val="single" w:sz="4" w:space="0" w:color="auto"/>
              <w:right w:val="single" w:sz="4" w:space="0" w:color="auto"/>
            </w:tcBorders>
            <w:vAlign w:val="center"/>
          </w:tcPr>
          <w:p w:rsidR="0072151E" w:rsidRPr="00E35A56" w:rsidRDefault="0072151E" w:rsidP="0072151E">
            <w:pPr>
              <w:spacing w:line="240" w:lineRule="auto"/>
              <w:ind w:firstLine="0"/>
              <w:jc w:val="center"/>
              <w:rPr>
                <w:szCs w:val="26"/>
              </w:rPr>
            </w:pPr>
            <w:r w:rsidRPr="00E35A56">
              <w:rPr>
                <w:szCs w:val="26"/>
              </w:rPr>
              <w:t>3</w:t>
            </w:r>
          </w:p>
        </w:tc>
        <w:tc>
          <w:tcPr>
            <w:tcW w:w="3602" w:type="dxa"/>
            <w:tcBorders>
              <w:top w:val="single" w:sz="4" w:space="0" w:color="auto"/>
              <w:left w:val="single" w:sz="4" w:space="0" w:color="auto"/>
              <w:bottom w:val="nil"/>
              <w:right w:val="single" w:sz="4" w:space="0" w:color="auto"/>
            </w:tcBorders>
            <w:vAlign w:val="center"/>
          </w:tcPr>
          <w:p w:rsidR="0072151E" w:rsidRPr="00E35A56" w:rsidRDefault="0072151E" w:rsidP="0072151E">
            <w:pPr>
              <w:spacing w:line="240" w:lineRule="auto"/>
              <w:ind w:firstLine="0"/>
              <w:jc w:val="left"/>
              <w:rPr>
                <w:szCs w:val="26"/>
              </w:rPr>
            </w:pPr>
            <w:r w:rsidRPr="00AB5E8C">
              <w:rPr>
                <w:color w:val="000000"/>
              </w:rPr>
              <w:t>Nước rửa khuôn in</w:t>
            </w:r>
          </w:p>
        </w:tc>
        <w:tc>
          <w:tcPr>
            <w:tcW w:w="1514" w:type="dxa"/>
            <w:tcBorders>
              <w:top w:val="single" w:sz="4" w:space="0" w:color="auto"/>
              <w:left w:val="single" w:sz="4" w:space="0" w:color="auto"/>
            </w:tcBorders>
            <w:vAlign w:val="center"/>
          </w:tcPr>
          <w:p w:rsidR="0072151E" w:rsidRPr="00E35A56" w:rsidRDefault="0072151E" w:rsidP="0072151E">
            <w:pPr>
              <w:spacing w:line="240" w:lineRule="auto"/>
              <w:ind w:firstLine="0"/>
              <w:jc w:val="center"/>
              <w:rPr>
                <w:szCs w:val="26"/>
              </w:rPr>
            </w:pPr>
            <w:r>
              <w:rPr>
                <w:szCs w:val="26"/>
              </w:rPr>
              <w:t>1</w:t>
            </w:r>
          </w:p>
        </w:tc>
        <w:tc>
          <w:tcPr>
            <w:tcW w:w="3319" w:type="dxa"/>
            <w:tcBorders>
              <w:top w:val="single" w:sz="4" w:space="0" w:color="auto"/>
            </w:tcBorders>
            <w:vAlign w:val="center"/>
          </w:tcPr>
          <w:p w:rsidR="0072151E" w:rsidRPr="00E35A56" w:rsidRDefault="0072151E" w:rsidP="0072151E">
            <w:pPr>
              <w:spacing w:line="240" w:lineRule="auto"/>
              <w:ind w:firstLine="0"/>
              <w:jc w:val="center"/>
              <w:rPr>
                <w:szCs w:val="26"/>
              </w:rPr>
            </w:pPr>
            <w:r>
              <w:rPr>
                <w:szCs w:val="26"/>
              </w:rPr>
              <w:t>1</w:t>
            </w:r>
          </w:p>
        </w:tc>
      </w:tr>
      <w:tr w:rsidR="000169C6" w:rsidRPr="00E35A56" w:rsidTr="000169C6">
        <w:trPr>
          <w:trHeight w:val="261"/>
          <w:jc w:val="center"/>
        </w:trPr>
        <w:tc>
          <w:tcPr>
            <w:tcW w:w="635" w:type="dxa"/>
            <w:vAlign w:val="center"/>
          </w:tcPr>
          <w:p w:rsidR="000169C6" w:rsidRPr="00E35A56" w:rsidRDefault="000169C6" w:rsidP="00597E96">
            <w:pPr>
              <w:spacing w:line="240" w:lineRule="auto"/>
              <w:ind w:firstLine="0"/>
              <w:jc w:val="center"/>
              <w:rPr>
                <w:szCs w:val="26"/>
              </w:rPr>
            </w:pPr>
          </w:p>
        </w:tc>
        <w:tc>
          <w:tcPr>
            <w:tcW w:w="3602" w:type="dxa"/>
            <w:vAlign w:val="center"/>
          </w:tcPr>
          <w:p w:rsidR="000169C6" w:rsidRPr="00E35A56" w:rsidRDefault="000169C6" w:rsidP="00597E96">
            <w:pPr>
              <w:spacing w:line="240" w:lineRule="auto"/>
              <w:ind w:firstLine="0"/>
              <w:jc w:val="center"/>
              <w:rPr>
                <w:b/>
                <w:szCs w:val="26"/>
              </w:rPr>
            </w:pPr>
            <w:r w:rsidRPr="00E35A56">
              <w:rPr>
                <w:b/>
                <w:szCs w:val="26"/>
              </w:rPr>
              <w:t>Tổng:</w:t>
            </w:r>
          </w:p>
        </w:tc>
        <w:tc>
          <w:tcPr>
            <w:tcW w:w="1514" w:type="dxa"/>
            <w:vAlign w:val="center"/>
          </w:tcPr>
          <w:p w:rsidR="000169C6" w:rsidRPr="00E35A56" w:rsidRDefault="0072151E" w:rsidP="0072151E">
            <w:pPr>
              <w:spacing w:line="240" w:lineRule="auto"/>
              <w:ind w:firstLine="0"/>
              <w:jc w:val="center"/>
              <w:rPr>
                <w:b/>
                <w:szCs w:val="26"/>
              </w:rPr>
            </w:pPr>
            <w:r>
              <w:rPr>
                <w:b/>
                <w:szCs w:val="26"/>
              </w:rPr>
              <w:t xml:space="preserve"> 54</w:t>
            </w:r>
          </w:p>
        </w:tc>
        <w:tc>
          <w:tcPr>
            <w:tcW w:w="3319" w:type="dxa"/>
          </w:tcPr>
          <w:p w:rsidR="000169C6" w:rsidRPr="00E35A56" w:rsidRDefault="0072151E" w:rsidP="00597E96">
            <w:pPr>
              <w:spacing w:line="240" w:lineRule="auto"/>
              <w:ind w:firstLine="0"/>
              <w:jc w:val="center"/>
              <w:rPr>
                <w:b/>
                <w:szCs w:val="26"/>
              </w:rPr>
            </w:pPr>
            <w:r>
              <w:rPr>
                <w:b/>
                <w:szCs w:val="26"/>
              </w:rPr>
              <w:t xml:space="preserve"> 54</w:t>
            </w:r>
          </w:p>
        </w:tc>
      </w:tr>
    </w:tbl>
    <w:p w:rsidR="00D72712" w:rsidRPr="00E35A56" w:rsidRDefault="00030C85" w:rsidP="00E577BA">
      <w:pPr>
        <w:pStyle w:val="Heading2"/>
      </w:pPr>
      <w:bookmarkStart w:id="136" w:name="_Toc127799208"/>
      <w:bookmarkStart w:id="137" w:name="_Toc127801711"/>
      <w:bookmarkStart w:id="138" w:name="_Toc127801918"/>
      <w:bookmarkStart w:id="139" w:name="_Toc127862477"/>
      <w:bookmarkStart w:id="140" w:name="_Toc127880024"/>
      <w:bookmarkStart w:id="141" w:name="_Toc128744954"/>
      <w:bookmarkStart w:id="142" w:name="_Toc161664661"/>
      <w:bookmarkStart w:id="143" w:name="_Toc161664904"/>
      <w:r w:rsidRPr="00E35A56">
        <w:t>5</w:t>
      </w:r>
      <w:r w:rsidR="00E13D38" w:rsidRPr="00E35A56">
        <w:t>.</w:t>
      </w:r>
      <w:r w:rsidR="00D72712" w:rsidRPr="00E35A56">
        <w:t xml:space="preserve"> Các thông tin khác liên quan đến cơ sở</w:t>
      </w:r>
      <w:bookmarkEnd w:id="136"/>
      <w:bookmarkEnd w:id="137"/>
      <w:bookmarkEnd w:id="138"/>
      <w:bookmarkEnd w:id="139"/>
      <w:bookmarkEnd w:id="140"/>
      <w:bookmarkEnd w:id="141"/>
      <w:bookmarkEnd w:id="142"/>
      <w:bookmarkEnd w:id="143"/>
    </w:p>
    <w:p w:rsidR="00013A2A" w:rsidRPr="00E35A56" w:rsidRDefault="00030C85" w:rsidP="00951FE7">
      <w:pPr>
        <w:pStyle w:val="Heading3"/>
        <w:spacing w:after="60" w:line="312" w:lineRule="auto"/>
        <w:ind w:firstLine="0"/>
      </w:pPr>
      <w:bookmarkStart w:id="144" w:name="_Toc127799209"/>
      <w:bookmarkStart w:id="145" w:name="_Toc127801712"/>
      <w:bookmarkStart w:id="146" w:name="_Toc127801919"/>
      <w:bookmarkStart w:id="147" w:name="_Toc127862478"/>
      <w:bookmarkStart w:id="148" w:name="_Toc127880025"/>
      <w:bookmarkStart w:id="149" w:name="_Toc128744955"/>
      <w:bookmarkStart w:id="150" w:name="_Toc161664662"/>
      <w:bookmarkStart w:id="151" w:name="_Toc161664905"/>
      <w:r w:rsidRPr="00E35A56">
        <w:t>5</w:t>
      </w:r>
      <w:r w:rsidR="00D72712" w:rsidRPr="00E35A56">
        <w:t>.</w:t>
      </w:r>
      <w:r w:rsidRPr="00E35A56">
        <w:t>1</w:t>
      </w:r>
      <w:r w:rsidR="0021269C" w:rsidRPr="00E35A56">
        <w:t>.</w:t>
      </w:r>
      <w:r w:rsidR="00D72712" w:rsidRPr="00E35A56">
        <w:t xml:space="preserve"> Các hạng mục công trình xây dựng chín</w:t>
      </w:r>
      <w:bookmarkStart w:id="152" w:name="_Toc128326579"/>
      <w:bookmarkEnd w:id="144"/>
      <w:bookmarkEnd w:id="145"/>
      <w:bookmarkEnd w:id="146"/>
      <w:bookmarkEnd w:id="147"/>
      <w:bookmarkEnd w:id="148"/>
      <w:bookmarkEnd w:id="149"/>
      <w:r w:rsidR="00013A2A" w:rsidRPr="00E35A56">
        <w:t>h</w:t>
      </w:r>
      <w:bookmarkEnd w:id="150"/>
      <w:bookmarkEnd w:id="151"/>
    </w:p>
    <w:p w:rsidR="00A2495E" w:rsidRPr="00FB0D0C" w:rsidRDefault="004B4259" w:rsidP="004B4259">
      <w:pPr>
        <w:pStyle w:val="Caption"/>
        <w:rPr>
          <w:b w:val="0"/>
        </w:rPr>
      </w:pPr>
      <w:bookmarkStart w:id="153" w:name="_Toc161665055"/>
      <w:r w:rsidRPr="00FB0D0C">
        <w:t xml:space="preserve">Bảng </w:t>
      </w:r>
      <w:r w:rsidR="00C500BC" w:rsidRPr="00FB0D0C">
        <w:fldChar w:fldCharType="begin"/>
      </w:r>
      <w:r w:rsidR="00D02381" w:rsidRPr="00FB0D0C">
        <w:instrText xml:space="preserve"> SEQ Bảng \* ARABIC </w:instrText>
      </w:r>
      <w:r w:rsidR="00C500BC" w:rsidRPr="00FB0D0C">
        <w:fldChar w:fldCharType="separate"/>
      </w:r>
      <w:r w:rsidR="006421CD" w:rsidRPr="00FB0D0C">
        <w:rPr>
          <w:noProof/>
        </w:rPr>
        <w:t>4</w:t>
      </w:r>
      <w:r w:rsidR="00C500BC" w:rsidRPr="00FB0D0C">
        <w:rPr>
          <w:noProof/>
        </w:rPr>
        <w:fldChar w:fldCharType="end"/>
      </w:r>
      <w:r w:rsidR="00A2495E" w:rsidRPr="00FB0D0C">
        <w:rPr>
          <w:b w:val="0"/>
        </w:rPr>
        <w:t xml:space="preserve">: </w:t>
      </w:r>
      <w:r w:rsidR="00A2495E" w:rsidRPr="00FB0D0C">
        <w:t>Các hạng mục công trình của</w:t>
      </w:r>
      <w:bookmarkEnd w:id="152"/>
      <w:r w:rsidR="00123350" w:rsidRPr="00FB0D0C">
        <w:t xml:space="preserve"> cơ sở</w:t>
      </w:r>
      <w:bookmarkEnd w:id="153"/>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966"/>
        <w:gridCol w:w="1559"/>
        <w:gridCol w:w="4515"/>
      </w:tblGrid>
      <w:tr w:rsidR="008330D5" w:rsidRPr="00D95DC0" w:rsidTr="00CC10C9">
        <w:trPr>
          <w:trHeight w:val="454"/>
          <w:jc w:val="center"/>
        </w:trPr>
        <w:tc>
          <w:tcPr>
            <w:tcW w:w="567" w:type="dxa"/>
            <w:vAlign w:val="center"/>
          </w:tcPr>
          <w:p w:rsidR="008330D5" w:rsidRPr="00D95DC0" w:rsidRDefault="008330D5" w:rsidP="00696440">
            <w:pPr>
              <w:widowControl/>
              <w:tabs>
                <w:tab w:val="left" w:pos="31"/>
              </w:tabs>
              <w:spacing w:line="288" w:lineRule="auto"/>
              <w:ind w:firstLine="0"/>
              <w:jc w:val="center"/>
              <w:rPr>
                <w:b/>
                <w:szCs w:val="26"/>
              </w:rPr>
            </w:pPr>
            <w:bookmarkStart w:id="154" w:name="_Toc359919032"/>
            <w:bookmarkStart w:id="155" w:name="_Toc359919513"/>
            <w:r w:rsidRPr="00D95DC0">
              <w:rPr>
                <w:b/>
                <w:szCs w:val="26"/>
              </w:rPr>
              <w:t>TT</w:t>
            </w:r>
            <w:bookmarkEnd w:id="154"/>
            <w:bookmarkEnd w:id="155"/>
          </w:p>
        </w:tc>
        <w:tc>
          <w:tcPr>
            <w:tcW w:w="2966" w:type="dxa"/>
            <w:vAlign w:val="center"/>
          </w:tcPr>
          <w:p w:rsidR="008330D5" w:rsidRPr="00D95DC0" w:rsidRDefault="008330D5" w:rsidP="00696440">
            <w:pPr>
              <w:widowControl/>
              <w:spacing w:line="288" w:lineRule="auto"/>
              <w:ind w:firstLine="0"/>
              <w:jc w:val="center"/>
              <w:rPr>
                <w:b/>
                <w:szCs w:val="26"/>
              </w:rPr>
            </w:pPr>
            <w:bookmarkStart w:id="156" w:name="_Toc359919033"/>
            <w:bookmarkStart w:id="157" w:name="_Toc359919514"/>
            <w:r w:rsidRPr="00D95DC0">
              <w:rPr>
                <w:b/>
                <w:szCs w:val="26"/>
              </w:rPr>
              <w:t>Hạng mục công trình</w:t>
            </w:r>
            <w:bookmarkEnd w:id="156"/>
            <w:bookmarkEnd w:id="157"/>
          </w:p>
        </w:tc>
        <w:tc>
          <w:tcPr>
            <w:tcW w:w="1559" w:type="dxa"/>
          </w:tcPr>
          <w:p w:rsidR="008330D5" w:rsidRPr="00D95DC0" w:rsidRDefault="008330D5" w:rsidP="008330D5">
            <w:pPr>
              <w:widowControl/>
              <w:spacing w:line="288" w:lineRule="auto"/>
              <w:ind w:firstLine="0"/>
              <w:jc w:val="center"/>
              <w:rPr>
                <w:b/>
                <w:szCs w:val="26"/>
              </w:rPr>
            </w:pPr>
            <w:r>
              <w:rPr>
                <w:b/>
                <w:szCs w:val="26"/>
              </w:rPr>
              <w:t xml:space="preserve">Diện tích xây dựng </w:t>
            </w:r>
            <w:r w:rsidRPr="00D95DC0">
              <w:rPr>
                <w:b/>
                <w:szCs w:val="26"/>
              </w:rPr>
              <w:t>(m</w:t>
            </w:r>
            <w:r w:rsidRPr="00D95DC0">
              <w:rPr>
                <w:b/>
                <w:szCs w:val="26"/>
                <w:vertAlign w:val="superscript"/>
              </w:rPr>
              <w:t>2</w:t>
            </w:r>
            <w:r w:rsidRPr="00D95DC0">
              <w:rPr>
                <w:b/>
                <w:szCs w:val="26"/>
              </w:rPr>
              <w:t>)</w:t>
            </w:r>
          </w:p>
        </w:tc>
        <w:tc>
          <w:tcPr>
            <w:tcW w:w="4515" w:type="dxa"/>
            <w:vAlign w:val="center"/>
          </w:tcPr>
          <w:p w:rsidR="008330D5" w:rsidRPr="00D95DC0" w:rsidRDefault="008330D5" w:rsidP="00696440">
            <w:pPr>
              <w:widowControl/>
              <w:spacing w:line="288" w:lineRule="auto"/>
              <w:ind w:firstLine="0"/>
              <w:jc w:val="center"/>
              <w:rPr>
                <w:b/>
                <w:szCs w:val="26"/>
              </w:rPr>
            </w:pPr>
            <w:r w:rsidRPr="00D95DC0">
              <w:rPr>
                <w:b/>
                <w:szCs w:val="26"/>
              </w:rPr>
              <w:t>Ghi chú</w:t>
            </w:r>
          </w:p>
        </w:tc>
      </w:tr>
      <w:tr w:rsidR="008330D5" w:rsidRPr="00D95DC0" w:rsidTr="00CC10C9">
        <w:trPr>
          <w:trHeight w:val="454"/>
          <w:jc w:val="center"/>
        </w:trPr>
        <w:tc>
          <w:tcPr>
            <w:tcW w:w="567" w:type="dxa"/>
            <w:vAlign w:val="center"/>
          </w:tcPr>
          <w:p w:rsidR="008330D5" w:rsidRPr="00D95DC0" w:rsidRDefault="008330D5" w:rsidP="00AC3BA1">
            <w:pPr>
              <w:widowControl/>
              <w:tabs>
                <w:tab w:val="left" w:pos="31"/>
              </w:tabs>
              <w:spacing w:line="288" w:lineRule="auto"/>
              <w:ind w:firstLine="0"/>
              <w:jc w:val="left"/>
              <w:rPr>
                <w:szCs w:val="26"/>
              </w:rPr>
            </w:pPr>
            <w:r w:rsidRPr="00D95DC0">
              <w:rPr>
                <w:b/>
                <w:i/>
                <w:szCs w:val="26"/>
              </w:rPr>
              <w:t>I</w:t>
            </w:r>
          </w:p>
        </w:tc>
        <w:tc>
          <w:tcPr>
            <w:tcW w:w="9040" w:type="dxa"/>
            <w:gridSpan w:val="3"/>
            <w:vAlign w:val="center"/>
          </w:tcPr>
          <w:p w:rsidR="008330D5" w:rsidRPr="00D95DC0" w:rsidRDefault="008330D5" w:rsidP="00AC3BA1">
            <w:pPr>
              <w:widowControl/>
              <w:spacing w:line="288" w:lineRule="auto"/>
              <w:ind w:firstLine="0"/>
              <w:jc w:val="left"/>
              <w:rPr>
                <w:szCs w:val="26"/>
              </w:rPr>
            </w:pPr>
            <w:r w:rsidRPr="00D95DC0">
              <w:rPr>
                <w:b/>
                <w:i/>
                <w:szCs w:val="26"/>
              </w:rPr>
              <w:t xml:space="preserve">Công trình chính             </w:t>
            </w:r>
          </w:p>
        </w:tc>
      </w:tr>
      <w:tr w:rsidR="008330D5" w:rsidRPr="00D95DC0" w:rsidTr="00CC10C9">
        <w:trPr>
          <w:trHeight w:val="454"/>
          <w:jc w:val="center"/>
        </w:trPr>
        <w:tc>
          <w:tcPr>
            <w:tcW w:w="567" w:type="dxa"/>
            <w:vAlign w:val="center"/>
          </w:tcPr>
          <w:p w:rsidR="008330D5" w:rsidRPr="00D95DC0" w:rsidRDefault="008330D5" w:rsidP="00DB3725">
            <w:pPr>
              <w:widowControl/>
              <w:tabs>
                <w:tab w:val="left" w:pos="31"/>
              </w:tabs>
              <w:spacing w:line="288" w:lineRule="auto"/>
              <w:ind w:firstLine="0"/>
              <w:jc w:val="center"/>
              <w:rPr>
                <w:szCs w:val="26"/>
              </w:rPr>
            </w:pPr>
            <w:r w:rsidRPr="00D95DC0">
              <w:rPr>
                <w:szCs w:val="26"/>
              </w:rPr>
              <w:t>1</w:t>
            </w:r>
          </w:p>
        </w:tc>
        <w:tc>
          <w:tcPr>
            <w:tcW w:w="2966" w:type="dxa"/>
            <w:vAlign w:val="center"/>
          </w:tcPr>
          <w:p w:rsidR="008330D5" w:rsidRPr="00D95DC0" w:rsidRDefault="008330D5" w:rsidP="000D164B">
            <w:pPr>
              <w:widowControl/>
              <w:spacing w:beforeLines="20" w:before="48" w:afterLines="20" w:after="48" w:line="288" w:lineRule="auto"/>
              <w:ind w:firstLine="0"/>
              <w:jc w:val="left"/>
              <w:rPr>
                <w:szCs w:val="26"/>
              </w:rPr>
            </w:pPr>
            <w:r w:rsidRPr="00D95DC0">
              <w:rPr>
                <w:szCs w:val="26"/>
              </w:rPr>
              <w:t xml:space="preserve">Nhà </w:t>
            </w:r>
            <w:r>
              <w:rPr>
                <w:szCs w:val="26"/>
              </w:rPr>
              <w:t xml:space="preserve">xưởng </w:t>
            </w:r>
            <w:r w:rsidRPr="00D95DC0">
              <w:rPr>
                <w:szCs w:val="26"/>
              </w:rPr>
              <w:t xml:space="preserve">sản xuất </w:t>
            </w:r>
            <w:r>
              <w:rPr>
                <w:szCs w:val="26"/>
              </w:rPr>
              <w:t>số 1</w:t>
            </w:r>
            <w:r w:rsidR="00CC10C9">
              <w:rPr>
                <w:szCs w:val="26"/>
              </w:rPr>
              <w:t xml:space="preserve"> (Xưởng sản xuất mũ giày)</w:t>
            </w:r>
          </w:p>
        </w:tc>
        <w:tc>
          <w:tcPr>
            <w:tcW w:w="1559" w:type="dxa"/>
            <w:vAlign w:val="center"/>
          </w:tcPr>
          <w:p w:rsidR="008330D5" w:rsidRPr="00D95DC0" w:rsidRDefault="008330D5" w:rsidP="00E35A56">
            <w:pPr>
              <w:widowControl/>
              <w:spacing w:beforeLines="20" w:before="48" w:afterLines="20" w:after="48" w:line="288" w:lineRule="auto"/>
              <w:ind w:firstLine="0"/>
              <w:jc w:val="center"/>
              <w:rPr>
                <w:szCs w:val="26"/>
                <w:lang w:val="pt-BR"/>
              </w:rPr>
            </w:pPr>
            <w:r>
              <w:rPr>
                <w:szCs w:val="26"/>
                <w:lang w:val="pt-BR"/>
              </w:rPr>
              <w:t>1.600</w:t>
            </w:r>
          </w:p>
        </w:tc>
        <w:tc>
          <w:tcPr>
            <w:tcW w:w="4515" w:type="dxa"/>
            <w:vAlign w:val="center"/>
          </w:tcPr>
          <w:p w:rsidR="008330D5" w:rsidRPr="00D95DC0" w:rsidRDefault="00CC10C9" w:rsidP="00CC10C9">
            <w:pPr>
              <w:widowControl/>
              <w:spacing w:line="288" w:lineRule="auto"/>
              <w:ind w:firstLine="0"/>
              <w:jc w:val="left"/>
              <w:rPr>
                <w:szCs w:val="26"/>
              </w:rPr>
            </w:pPr>
            <w:r>
              <w:rPr>
                <w:szCs w:val="26"/>
              </w:rPr>
              <w:t>Nhà 1 tầng có kết cấu</w:t>
            </w:r>
            <w:r w:rsidR="008330D5">
              <w:rPr>
                <w:szCs w:val="26"/>
              </w:rPr>
              <w:t xml:space="preserve"> cốt thép, tường gạch, vỉ kèo thép, mái tôn</w:t>
            </w:r>
          </w:p>
        </w:tc>
      </w:tr>
      <w:tr w:rsidR="00CC10C9" w:rsidRPr="00D95DC0" w:rsidTr="00D5442B">
        <w:trPr>
          <w:trHeight w:val="454"/>
          <w:jc w:val="center"/>
        </w:trPr>
        <w:tc>
          <w:tcPr>
            <w:tcW w:w="567" w:type="dxa"/>
            <w:vAlign w:val="center"/>
          </w:tcPr>
          <w:p w:rsidR="00CC10C9" w:rsidRPr="00D95DC0" w:rsidRDefault="00CC10C9" w:rsidP="00CC10C9">
            <w:pPr>
              <w:widowControl/>
              <w:tabs>
                <w:tab w:val="left" w:pos="31"/>
              </w:tabs>
              <w:spacing w:line="288" w:lineRule="auto"/>
              <w:ind w:firstLine="0"/>
              <w:jc w:val="center"/>
              <w:rPr>
                <w:szCs w:val="26"/>
              </w:rPr>
            </w:pPr>
            <w:r w:rsidRPr="00D95DC0">
              <w:rPr>
                <w:szCs w:val="26"/>
              </w:rPr>
              <w:t>2</w:t>
            </w:r>
          </w:p>
        </w:tc>
        <w:tc>
          <w:tcPr>
            <w:tcW w:w="2966" w:type="dxa"/>
            <w:vAlign w:val="center"/>
          </w:tcPr>
          <w:p w:rsidR="00CC10C9" w:rsidRPr="00D95DC0" w:rsidRDefault="00CC10C9" w:rsidP="00CC10C9">
            <w:pPr>
              <w:widowControl/>
              <w:spacing w:beforeLines="20" w:before="48" w:afterLines="20" w:after="48" w:line="288" w:lineRule="auto"/>
              <w:ind w:firstLine="0"/>
              <w:jc w:val="left"/>
              <w:rPr>
                <w:szCs w:val="26"/>
              </w:rPr>
            </w:pPr>
            <w:r w:rsidRPr="00D95DC0">
              <w:rPr>
                <w:szCs w:val="26"/>
              </w:rPr>
              <w:t xml:space="preserve">Nhà </w:t>
            </w:r>
            <w:r>
              <w:rPr>
                <w:szCs w:val="26"/>
              </w:rPr>
              <w:t xml:space="preserve">xưởng </w:t>
            </w:r>
            <w:r w:rsidRPr="00D95DC0">
              <w:rPr>
                <w:szCs w:val="26"/>
              </w:rPr>
              <w:t xml:space="preserve">sản xuất </w:t>
            </w:r>
            <w:r>
              <w:rPr>
                <w:szCs w:val="26"/>
              </w:rPr>
              <w:t>số 2</w:t>
            </w:r>
            <w:r w:rsidR="000B7800">
              <w:rPr>
                <w:szCs w:val="26"/>
              </w:rPr>
              <w:t xml:space="preserve"> </w:t>
            </w:r>
            <w:r w:rsidR="00FC5562">
              <w:rPr>
                <w:szCs w:val="26"/>
              </w:rPr>
              <w:t>(Xưởng sản xuất mũ giày)</w:t>
            </w:r>
          </w:p>
        </w:tc>
        <w:tc>
          <w:tcPr>
            <w:tcW w:w="1559" w:type="dxa"/>
            <w:vAlign w:val="center"/>
          </w:tcPr>
          <w:p w:rsidR="00CC10C9" w:rsidRPr="00D95DC0" w:rsidRDefault="00CC10C9" w:rsidP="00CC10C9">
            <w:pPr>
              <w:widowControl/>
              <w:spacing w:beforeLines="20" w:before="48" w:afterLines="20" w:after="48" w:line="288" w:lineRule="auto"/>
              <w:ind w:firstLine="0"/>
              <w:jc w:val="center"/>
              <w:rPr>
                <w:szCs w:val="26"/>
                <w:lang w:val="pt-BR"/>
              </w:rPr>
            </w:pPr>
            <w:r>
              <w:rPr>
                <w:szCs w:val="26"/>
                <w:lang w:val="pt-BR"/>
              </w:rPr>
              <w:t>1.560</w:t>
            </w:r>
          </w:p>
        </w:tc>
        <w:tc>
          <w:tcPr>
            <w:tcW w:w="4515" w:type="dxa"/>
            <w:vAlign w:val="center"/>
          </w:tcPr>
          <w:p w:rsidR="00CC10C9" w:rsidRPr="00D95DC0" w:rsidRDefault="00CC10C9" w:rsidP="00CC10C9">
            <w:pPr>
              <w:widowControl/>
              <w:spacing w:line="288" w:lineRule="auto"/>
              <w:ind w:firstLine="0"/>
              <w:jc w:val="left"/>
              <w:rPr>
                <w:szCs w:val="26"/>
              </w:rPr>
            </w:pPr>
            <w:r>
              <w:rPr>
                <w:szCs w:val="26"/>
              </w:rPr>
              <w:t>Nhà 1 tầng có kết cấu cốt thép, tường gạch, vỉ kèo thép, mái tôn</w:t>
            </w:r>
          </w:p>
        </w:tc>
      </w:tr>
      <w:tr w:rsidR="00CC10C9" w:rsidRPr="00D95DC0" w:rsidTr="00CC10C9">
        <w:trPr>
          <w:trHeight w:val="454"/>
          <w:jc w:val="center"/>
        </w:trPr>
        <w:tc>
          <w:tcPr>
            <w:tcW w:w="567" w:type="dxa"/>
            <w:vAlign w:val="center"/>
          </w:tcPr>
          <w:p w:rsidR="00CC10C9" w:rsidRPr="00D95DC0" w:rsidRDefault="00CC10C9" w:rsidP="00CC10C9">
            <w:pPr>
              <w:widowControl/>
              <w:tabs>
                <w:tab w:val="left" w:pos="31"/>
              </w:tabs>
              <w:spacing w:line="288" w:lineRule="auto"/>
              <w:ind w:firstLine="0"/>
              <w:jc w:val="center"/>
              <w:rPr>
                <w:szCs w:val="26"/>
              </w:rPr>
            </w:pPr>
            <w:r w:rsidRPr="00D95DC0">
              <w:rPr>
                <w:szCs w:val="26"/>
              </w:rPr>
              <w:t>3</w:t>
            </w:r>
          </w:p>
        </w:tc>
        <w:tc>
          <w:tcPr>
            <w:tcW w:w="2966" w:type="dxa"/>
            <w:vAlign w:val="center"/>
          </w:tcPr>
          <w:p w:rsidR="00CC10C9" w:rsidRPr="00D95DC0" w:rsidRDefault="00CC10C9" w:rsidP="00CC10C9">
            <w:pPr>
              <w:widowControl/>
              <w:spacing w:beforeLines="20" w:before="48" w:afterLines="20" w:after="48" w:line="288" w:lineRule="auto"/>
              <w:ind w:firstLine="0"/>
              <w:jc w:val="left"/>
              <w:rPr>
                <w:szCs w:val="26"/>
              </w:rPr>
            </w:pPr>
            <w:r w:rsidRPr="00D95DC0">
              <w:rPr>
                <w:szCs w:val="26"/>
              </w:rPr>
              <w:t xml:space="preserve">Nhà </w:t>
            </w:r>
            <w:r>
              <w:rPr>
                <w:szCs w:val="26"/>
              </w:rPr>
              <w:t xml:space="preserve">xưởng </w:t>
            </w:r>
            <w:r w:rsidRPr="00D95DC0">
              <w:rPr>
                <w:szCs w:val="26"/>
              </w:rPr>
              <w:t xml:space="preserve">sản xuất </w:t>
            </w:r>
            <w:r>
              <w:rPr>
                <w:szCs w:val="26"/>
              </w:rPr>
              <w:t>số 3</w:t>
            </w:r>
            <w:r w:rsidR="009D0FE4">
              <w:rPr>
                <w:szCs w:val="26"/>
              </w:rPr>
              <w:t xml:space="preserve"> </w:t>
            </w:r>
            <w:r w:rsidR="00FC5562">
              <w:rPr>
                <w:szCs w:val="26"/>
              </w:rPr>
              <w:t>(Xưởng sản xuất mũ giày và nhà kho)</w:t>
            </w:r>
            <w:r w:rsidRPr="00D95DC0">
              <w:rPr>
                <w:szCs w:val="26"/>
              </w:rPr>
              <w:t xml:space="preserve"> </w:t>
            </w:r>
          </w:p>
        </w:tc>
        <w:tc>
          <w:tcPr>
            <w:tcW w:w="1559" w:type="dxa"/>
            <w:vAlign w:val="center"/>
          </w:tcPr>
          <w:p w:rsidR="00CC10C9" w:rsidRPr="00D95DC0" w:rsidRDefault="00CC10C9" w:rsidP="00CC10C9">
            <w:pPr>
              <w:widowControl/>
              <w:spacing w:beforeLines="20" w:before="48" w:afterLines="20" w:after="48" w:line="288" w:lineRule="auto"/>
              <w:ind w:firstLine="0"/>
              <w:jc w:val="center"/>
              <w:rPr>
                <w:szCs w:val="26"/>
              </w:rPr>
            </w:pPr>
            <w:r>
              <w:rPr>
                <w:szCs w:val="26"/>
              </w:rPr>
              <w:t>3.600</w:t>
            </w:r>
          </w:p>
        </w:tc>
        <w:tc>
          <w:tcPr>
            <w:tcW w:w="4515" w:type="dxa"/>
            <w:vAlign w:val="center"/>
          </w:tcPr>
          <w:p w:rsidR="00CC10C9" w:rsidRDefault="00CC10C9" w:rsidP="00B3213F">
            <w:pPr>
              <w:widowControl/>
              <w:spacing w:line="288" w:lineRule="auto"/>
              <w:ind w:firstLine="0"/>
              <w:rPr>
                <w:szCs w:val="26"/>
              </w:rPr>
            </w:pPr>
            <w:r>
              <w:rPr>
                <w:szCs w:val="26"/>
              </w:rPr>
              <w:t>Nhà có kết cấu cốt thép, tường gạch, vỉ kèo thép, mái tôn.</w:t>
            </w:r>
          </w:p>
          <w:p w:rsidR="00CC10C9" w:rsidRPr="00D95DC0" w:rsidRDefault="00CC10C9" w:rsidP="00B3213F">
            <w:pPr>
              <w:widowControl/>
              <w:spacing w:line="288" w:lineRule="auto"/>
              <w:ind w:firstLine="0"/>
              <w:rPr>
                <w:szCs w:val="26"/>
              </w:rPr>
            </w:pPr>
            <w:r>
              <w:rPr>
                <w:szCs w:val="26"/>
              </w:rPr>
              <w:t>Được phân thành 2 khu vực: Khu vực sản xuất có diện tích 2.700 m</w:t>
            </w:r>
            <w:r w:rsidRPr="00CC10C9">
              <w:rPr>
                <w:szCs w:val="26"/>
                <w:vertAlign w:val="superscript"/>
              </w:rPr>
              <w:t>2</w:t>
            </w:r>
            <w:r>
              <w:rPr>
                <w:szCs w:val="26"/>
              </w:rPr>
              <w:t xml:space="preserve">; khu vực nhà kho </w:t>
            </w:r>
            <w:r w:rsidR="00B3213F">
              <w:rPr>
                <w:szCs w:val="26"/>
              </w:rPr>
              <w:t>phía cuối xưởng có diện tích 900 m</w:t>
            </w:r>
            <w:r w:rsidR="00B3213F" w:rsidRPr="00CC10C9">
              <w:rPr>
                <w:szCs w:val="26"/>
                <w:vertAlign w:val="superscript"/>
              </w:rPr>
              <w:t>2</w:t>
            </w:r>
            <w:r w:rsidR="00B3213F">
              <w:rPr>
                <w:szCs w:val="26"/>
                <w:vertAlign w:val="superscript"/>
              </w:rPr>
              <w:t xml:space="preserve"> </w:t>
            </w:r>
            <w:r w:rsidR="00B3213F">
              <w:rPr>
                <w:szCs w:val="26"/>
              </w:rPr>
              <w:t xml:space="preserve">thiết kế 2 tầng với sàn là khung thép để làm kho chứa </w:t>
            </w:r>
            <w:r>
              <w:rPr>
                <w:szCs w:val="26"/>
              </w:rPr>
              <w:t xml:space="preserve">nguyên liệu </w:t>
            </w:r>
            <w:r w:rsidR="00B3213F">
              <w:rPr>
                <w:szCs w:val="26"/>
              </w:rPr>
              <w:t xml:space="preserve">vào và nguyên liệu tồn để thuận tiện cho sản xuất </w:t>
            </w:r>
          </w:p>
        </w:tc>
      </w:tr>
      <w:tr w:rsidR="00CC10C9" w:rsidRPr="00D95DC0" w:rsidTr="00CC10C9">
        <w:trPr>
          <w:trHeight w:val="454"/>
          <w:jc w:val="center"/>
        </w:trPr>
        <w:tc>
          <w:tcPr>
            <w:tcW w:w="567" w:type="dxa"/>
            <w:vAlign w:val="center"/>
          </w:tcPr>
          <w:p w:rsidR="00CC10C9" w:rsidRPr="00D95DC0" w:rsidRDefault="00CC10C9" w:rsidP="00CC10C9">
            <w:pPr>
              <w:widowControl/>
              <w:tabs>
                <w:tab w:val="left" w:pos="31"/>
              </w:tabs>
              <w:spacing w:line="288" w:lineRule="auto"/>
              <w:ind w:firstLine="0"/>
              <w:jc w:val="center"/>
              <w:rPr>
                <w:szCs w:val="26"/>
              </w:rPr>
            </w:pPr>
            <w:r>
              <w:rPr>
                <w:szCs w:val="26"/>
              </w:rPr>
              <w:t>4</w:t>
            </w:r>
          </w:p>
        </w:tc>
        <w:tc>
          <w:tcPr>
            <w:tcW w:w="2966" w:type="dxa"/>
            <w:vAlign w:val="center"/>
          </w:tcPr>
          <w:p w:rsidR="0045606D" w:rsidRPr="000B109F" w:rsidRDefault="00CC10C9" w:rsidP="00CC10C9">
            <w:pPr>
              <w:widowControl/>
              <w:spacing w:beforeLines="20" w:before="48" w:afterLines="20" w:after="48" w:line="288" w:lineRule="auto"/>
              <w:ind w:firstLine="0"/>
              <w:jc w:val="left"/>
              <w:rPr>
                <w:szCs w:val="26"/>
              </w:rPr>
            </w:pPr>
            <w:r w:rsidRPr="000B109F">
              <w:rPr>
                <w:szCs w:val="26"/>
              </w:rPr>
              <w:t xml:space="preserve">Nhà xưởng sản xuất số </w:t>
            </w:r>
            <w:r w:rsidR="000F0977">
              <w:rPr>
                <w:szCs w:val="26"/>
              </w:rPr>
              <w:t>5</w:t>
            </w:r>
            <w:r w:rsidR="00FC5562" w:rsidRPr="000B109F">
              <w:rPr>
                <w:szCs w:val="26"/>
              </w:rPr>
              <w:t xml:space="preserve"> </w:t>
            </w:r>
          </w:p>
          <w:p w:rsidR="00CC10C9" w:rsidRPr="000B109F" w:rsidRDefault="00FC5562" w:rsidP="000B109F">
            <w:pPr>
              <w:widowControl/>
              <w:spacing w:beforeLines="20" w:before="48" w:afterLines="20" w:after="48" w:line="288" w:lineRule="auto"/>
              <w:ind w:firstLine="0"/>
              <w:jc w:val="left"/>
              <w:rPr>
                <w:szCs w:val="26"/>
              </w:rPr>
            </w:pPr>
            <w:r w:rsidRPr="000B109F">
              <w:rPr>
                <w:szCs w:val="26"/>
              </w:rPr>
              <w:t xml:space="preserve">( xưởng </w:t>
            </w:r>
            <w:r w:rsidR="000B109F" w:rsidRPr="000B109F">
              <w:rPr>
                <w:szCs w:val="26"/>
              </w:rPr>
              <w:t>in logo, dán keo hoàn thiện mũ giày</w:t>
            </w:r>
            <w:r w:rsidRPr="000B109F">
              <w:rPr>
                <w:szCs w:val="26"/>
              </w:rPr>
              <w:t>)</w:t>
            </w:r>
            <w:r w:rsidR="00CC10C9" w:rsidRPr="000B109F">
              <w:rPr>
                <w:szCs w:val="26"/>
              </w:rPr>
              <w:t xml:space="preserve"> </w:t>
            </w:r>
          </w:p>
        </w:tc>
        <w:tc>
          <w:tcPr>
            <w:tcW w:w="1559" w:type="dxa"/>
            <w:vAlign w:val="center"/>
          </w:tcPr>
          <w:p w:rsidR="00CC10C9" w:rsidRPr="000B109F" w:rsidRDefault="00CC10C9" w:rsidP="00CC10C9">
            <w:pPr>
              <w:widowControl/>
              <w:spacing w:beforeLines="20" w:before="48" w:afterLines="20" w:after="48" w:line="288" w:lineRule="auto"/>
              <w:ind w:firstLine="0"/>
              <w:jc w:val="center"/>
              <w:rPr>
                <w:szCs w:val="26"/>
              </w:rPr>
            </w:pPr>
            <w:r w:rsidRPr="000B109F">
              <w:rPr>
                <w:szCs w:val="26"/>
              </w:rPr>
              <w:t>960</w:t>
            </w:r>
          </w:p>
        </w:tc>
        <w:tc>
          <w:tcPr>
            <w:tcW w:w="4515" w:type="dxa"/>
            <w:vAlign w:val="center"/>
          </w:tcPr>
          <w:p w:rsidR="00CC10C9" w:rsidRPr="000B109F" w:rsidRDefault="00CC10C9" w:rsidP="00CC10C9">
            <w:pPr>
              <w:widowControl/>
              <w:spacing w:line="288" w:lineRule="auto"/>
              <w:ind w:firstLine="0"/>
              <w:jc w:val="left"/>
              <w:rPr>
                <w:szCs w:val="26"/>
              </w:rPr>
            </w:pPr>
            <w:r w:rsidRPr="000B109F">
              <w:rPr>
                <w:szCs w:val="26"/>
              </w:rPr>
              <w:t>Nhà 2 tầng có kết cấu cốt thép, tường gạch, vỉ kèo thép, mái tôn</w:t>
            </w:r>
            <w:r w:rsidR="009D0FE4" w:rsidRPr="000B109F">
              <w:rPr>
                <w:szCs w:val="26"/>
              </w:rPr>
              <w:t>.</w:t>
            </w:r>
          </w:p>
          <w:p w:rsidR="009D0FE4" w:rsidRPr="000B109F" w:rsidRDefault="009D0FE4" w:rsidP="000B109F">
            <w:pPr>
              <w:widowControl/>
              <w:spacing w:line="288" w:lineRule="auto"/>
              <w:ind w:firstLine="0"/>
              <w:jc w:val="left"/>
              <w:rPr>
                <w:szCs w:val="26"/>
              </w:rPr>
            </w:pPr>
            <w:r w:rsidRPr="000B109F">
              <w:rPr>
                <w:szCs w:val="26"/>
              </w:rPr>
              <w:t>Tầng 2 bố trí kho hóa chất khoảng 35m</w:t>
            </w:r>
            <w:r w:rsidRPr="000B109F">
              <w:rPr>
                <w:szCs w:val="26"/>
                <w:vertAlign w:val="superscript"/>
              </w:rPr>
              <w:t>2</w:t>
            </w:r>
            <w:r w:rsidRPr="000B109F">
              <w:rPr>
                <w:szCs w:val="26"/>
              </w:rPr>
              <w:t xml:space="preserve"> chứa mực in, keo và các loại hóa chất khác phục vụ công đoạn in logo</w:t>
            </w:r>
            <w:r w:rsidR="000B109F" w:rsidRPr="000B109F">
              <w:rPr>
                <w:szCs w:val="26"/>
              </w:rPr>
              <w:t>, dán keo hoàn thiện mũ giày</w:t>
            </w:r>
          </w:p>
        </w:tc>
      </w:tr>
      <w:tr w:rsidR="00CC10C9" w:rsidRPr="00D95DC0" w:rsidTr="00CC10C9">
        <w:trPr>
          <w:trHeight w:val="454"/>
          <w:jc w:val="center"/>
        </w:trPr>
        <w:tc>
          <w:tcPr>
            <w:tcW w:w="567" w:type="dxa"/>
            <w:vAlign w:val="center"/>
          </w:tcPr>
          <w:p w:rsidR="00CC10C9" w:rsidRPr="00D95DC0" w:rsidRDefault="00CC10C9" w:rsidP="00CC10C9">
            <w:pPr>
              <w:widowControl/>
              <w:tabs>
                <w:tab w:val="left" w:pos="31"/>
              </w:tabs>
              <w:spacing w:line="288" w:lineRule="auto"/>
              <w:ind w:firstLine="0"/>
              <w:jc w:val="left"/>
              <w:rPr>
                <w:szCs w:val="26"/>
              </w:rPr>
            </w:pPr>
            <w:r w:rsidRPr="00D95DC0">
              <w:rPr>
                <w:b/>
                <w:i/>
                <w:szCs w:val="26"/>
              </w:rPr>
              <w:lastRenderedPageBreak/>
              <w:t>II</w:t>
            </w:r>
          </w:p>
        </w:tc>
        <w:tc>
          <w:tcPr>
            <w:tcW w:w="9040" w:type="dxa"/>
            <w:gridSpan w:val="3"/>
            <w:vAlign w:val="center"/>
          </w:tcPr>
          <w:p w:rsidR="00CC10C9" w:rsidRPr="00D95DC0" w:rsidRDefault="00CC10C9" w:rsidP="00CC10C9">
            <w:pPr>
              <w:widowControl/>
              <w:spacing w:line="288" w:lineRule="auto"/>
              <w:ind w:firstLine="0"/>
              <w:jc w:val="left"/>
              <w:rPr>
                <w:szCs w:val="26"/>
              </w:rPr>
            </w:pPr>
            <w:r w:rsidRPr="00D95DC0">
              <w:rPr>
                <w:b/>
                <w:i/>
                <w:szCs w:val="26"/>
              </w:rPr>
              <w:t>Các hạng mục phụ trợ</w:t>
            </w:r>
          </w:p>
        </w:tc>
      </w:tr>
      <w:tr w:rsidR="00CC10C9" w:rsidRPr="00D95DC0" w:rsidTr="00CC10C9">
        <w:trPr>
          <w:trHeight w:val="454"/>
          <w:jc w:val="center"/>
        </w:trPr>
        <w:tc>
          <w:tcPr>
            <w:tcW w:w="567" w:type="dxa"/>
            <w:vAlign w:val="center"/>
          </w:tcPr>
          <w:p w:rsidR="00CC10C9" w:rsidRPr="00D95DC0" w:rsidRDefault="00CC10C9" w:rsidP="00CC10C9">
            <w:pPr>
              <w:widowControl/>
              <w:tabs>
                <w:tab w:val="left" w:pos="31"/>
              </w:tabs>
              <w:spacing w:line="288" w:lineRule="auto"/>
              <w:ind w:firstLine="0"/>
              <w:jc w:val="center"/>
              <w:rPr>
                <w:szCs w:val="26"/>
              </w:rPr>
            </w:pPr>
            <w:r w:rsidRPr="00D95DC0">
              <w:rPr>
                <w:szCs w:val="26"/>
              </w:rPr>
              <w:t>1</w:t>
            </w:r>
          </w:p>
        </w:tc>
        <w:tc>
          <w:tcPr>
            <w:tcW w:w="2966" w:type="dxa"/>
            <w:vAlign w:val="center"/>
          </w:tcPr>
          <w:p w:rsidR="00CC10C9" w:rsidRPr="00D95DC0" w:rsidRDefault="00CC10C9" w:rsidP="0092615B">
            <w:pPr>
              <w:widowControl/>
              <w:spacing w:beforeLines="20" w:before="48" w:afterLines="20" w:after="48" w:line="288" w:lineRule="auto"/>
              <w:ind w:firstLine="0"/>
              <w:jc w:val="left"/>
              <w:rPr>
                <w:szCs w:val="26"/>
              </w:rPr>
            </w:pPr>
            <w:r w:rsidRPr="00D95DC0">
              <w:rPr>
                <w:szCs w:val="26"/>
              </w:rPr>
              <w:t xml:space="preserve">Nhà </w:t>
            </w:r>
            <w:r w:rsidR="0092615B">
              <w:rPr>
                <w:szCs w:val="26"/>
              </w:rPr>
              <w:t>hành chính</w:t>
            </w:r>
          </w:p>
        </w:tc>
        <w:tc>
          <w:tcPr>
            <w:tcW w:w="1559" w:type="dxa"/>
            <w:vAlign w:val="center"/>
          </w:tcPr>
          <w:p w:rsidR="00CC10C9" w:rsidRPr="00D95DC0" w:rsidRDefault="00CC10C9" w:rsidP="00CC10C9">
            <w:pPr>
              <w:widowControl/>
              <w:spacing w:beforeLines="20" w:before="48" w:afterLines="20" w:after="48" w:line="288" w:lineRule="auto"/>
              <w:ind w:firstLine="0"/>
              <w:jc w:val="center"/>
              <w:rPr>
                <w:szCs w:val="26"/>
                <w:lang w:val="pt-BR"/>
              </w:rPr>
            </w:pPr>
            <w:r>
              <w:rPr>
                <w:szCs w:val="26"/>
                <w:lang w:val="pt-BR"/>
              </w:rPr>
              <w:t>150</w:t>
            </w:r>
          </w:p>
        </w:tc>
        <w:tc>
          <w:tcPr>
            <w:tcW w:w="4515" w:type="dxa"/>
            <w:vAlign w:val="center"/>
          </w:tcPr>
          <w:p w:rsidR="00CC10C9" w:rsidRPr="00D95DC0" w:rsidRDefault="00CC10C9" w:rsidP="000E615A">
            <w:pPr>
              <w:widowControl/>
              <w:spacing w:line="288" w:lineRule="auto"/>
              <w:ind w:firstLine="0"/>
              <w:jc w:val="left"/>
              <w:rPr>
                <w:szCs w:val="26"/>
              </w:rPr>
            </w:pPr>
            <w:r w:rsidRPr="004F3518">
              <w:rPr>
                <w:szCs w:val="26"/>
              </w:rPr>
              <w:t>Nhà 0</w:t>
            </w:r>
            <w:r w:rsidR="000E615A">
              <w:rPr>
                <w:szCs w:val="26"/>
              </w:rPr>
              <w:t>3</w:t>
            </w:r>
            <w:r w:rsidRPr="004F3518">
              <w:rPr>
                <w:szCs w:val="26"/>
              </w:rPr>
              <w:t xml:space="preserve"> tầng</w:t>
            </w:r>
            <w:r w:rsidR="004F3518">
              <w:rPr>
                <w:szCs w:val="26"/>
              </w:rPr>
              <w:t xml:space="preserve"> có kết cấu khung</w:t>
            </w:r>
            <w:r w:rsidRPr="004F3518">
              <w:rPr>
                <w:szCs w:val="26"/>
              </w:rPr>
              <w:t xml:space="preserve"> trụ, tường gạch, mái bê tông cốt thép</w:t>
            </w:r>
            <w:r w:rsidR="004F3518">
              <w:rPr>
                <w:szCs w:val="26"/>
              </w:rPr>
              <w:t>.</w:t>
            </w:r>
          </w:p>
        </w:tc>
      </w:tr>
      <w:tr w:rsidR="00523A05" w:rsidRPr="00D95DC0" w:rsidTr="00CC10C9">
        <w:trPr>
          <w:trHeight w:val="454"/>
          <w:jc w:val="center"/>
        </w:trPr>
        <w:tc>
          <w:tcPr>
            <w:tcW w:w="567" w:type="dxa"/>
            <w:vAlign w:val="center"/>
          </w:tcPr>
          <w:p w:rsidR="00523A05" w:rsidRPr="00D95DC0" w:rsidRDefault="00523A05" w:rsidP="00CC10C9">
            <w:pPr>
              <w:widowControl/>
              <w:tabs>
                <w:tab w:val="left" w:pos="31"/>
              </w:tabs>
              <w:spacing w:line="288" w:lineRule="auto"/>
              <w:ind w:firstLine="0"/>
              <w:jc w:val="center"/>
              <w:rPr>
                <w:szCs w:val="26"/>
              </w:rPr>
            </w:pPr>
            <w:r>
              <w:rPr>
                <w:szCs w:val="26"/>
              </w:rPr>
              <w:t>2</w:t>
            </w:r>
          </w:p>
        </w:tc>
        <w:tc>
          <w:tcPr>
            <w:tcW w:w="2966" w:type="dxa"/>
            <w:vAlign w:val="center"/>
          </w:tcPr>
          <w:p w:rsidR="00523A05" w:rsidRDefault="00523A05" w:rsidP="00523A05">
            <w:pPr>
              <w:widowControl/>
              <w:spacing w:beforeLines="20" w:before="48" w:afterLines="20" w:after="48" w:line="288" w:lineRule="auto"/>
              <w:ind w:firstLine="0"/>
              <w:jc w:val="left"/>
              <w:rPr>
                <w:szCs w:val="26"/>
              </w:rPr>
            </w:pPr>
            <w:r>
              <w:rPr>
                <w:szCs w:val="26"/>
              </w:rPr>
              <w:t>Nhà nghỉ chuyên gia</w:t>
            </w:r>
          </w:p>
        </w:tc>
        <w:tc>
          <w:tcPr>
            <w:tcW w:w="1559" w:type="dxa"/>
            <w:vAlign w:val="center"/>
          </w:tcPr>
          <w:p w:rsidR="00523A05" w:rsidRDefault="00523A05" w:rsidP="00523A05">
            <w:pPr>
              <w:widowControl/>
              <w:spacing w:beforeLines="20" w:before="48" w:afterLines="20" w:after="48" w:line="288" w:lineRule="auto"/>
              <w:ind w:firstLine="0"/>
              <w:jc w:val="center"/>
              <w:rPr>
                <w:szCs w:val="26"/>
              </w:rPr>
            </w:pPr>
            <w:r>
              <w:rPr>
                <w:szCs w:val="26"/>
              </w:rPr>
              <w:t>170</w:t>
            </w:r>
          </w:p>
        </w:tc>
        <w:tc>
          <w:tcPr>
            <w:tcW w:w="4515" w:type="dxa"/>
            <w:vMerge w:val="restart"/>
            <w:vAlign w:val="center"/>
          </w:tcPr>
          <w:p w:rsidR="00523A05" w:rsidRPr="00D95DC0" w:rsidRDefault="00331477" w:rsidP="000E615A">
            <w:pPr>
              <w:spacing w:line="288" w:lineRule="auto"/>
              <w:ind w:firstLine="0"/>
              <w:jc w:val="left"/>
              <w:rPr>
                <w:szCs w:val="26"/>
              </w:rPr>
            </w:pPr>
            <w:r w:rsidRPr="004F3518">
              <w:rPr>
                <w:szCs w:val="26"/>
              </w:rPr>
              <w:t>Nhà 02 tầng</w:t>
            </w:r>
            <w:r>
              <w:rPr>
                <w:szCs w:val="26"/>
              </w:rPr>
              <w:t xml:space="preserve"> có kết cấu khung</w:t>
            </w:r>
            <w:r w:rsidRPr="004F3518">
              <w:rPr>
                <w:szCs w:val="26"/>
              </w:rPr>
              <w:t xml:space="preserve"> trụ, tường gạch, mái bê tông cốt thép</w:t>
            </w:r>
            <w:r>
              <w:rPr>
                <w:szCs w:val="26"/>
              </w:rPr>
              <w:t>.</w:t>
            </w:r>
          </w:p>
        </w:tc>
      </w:tr>
      <w:tr w:rsidR="00523A05" w:rsidRPr="00D95DC0" w:rsidTr="00CC10C9">
        <w:trPr>
          <w:trHeight w:val="454"/>
          <w:jc w:val="center"/>
        </w:trPr>
        <w:tc>
          <w:tcPr>
            <w:tcW w:w="567" w:type="dxa"/>
            <w:vAlign w:val="center"/>
          </w:tcPr>
          <w:p w:rsidR="00523A05" w:rsidRPr="00D95DC0" w:rsidRDefault="00523A05" w:rsidP="00CC10C9">
            <w:pPr>
              <w:widowControl/>
              <w:tabs>
                <w:tab w:val="left" w:pos="31"/>
              </w:tabs>
              <w:spacing w:line="288" w:lineRule="auto"/>
              <w:ind w:firstLine="0"/>
              <w:jc w:val="center"/>
              <w:rPr>
                <w:szCs w:val="26"/>
              </w:rPr>
            </w:pPr>
            <w:r>
              <w:rPr>
                <w:szCs w:val="26"/>
              </w:rPr>
              <w:t>-</w:t>
            </w:r>
          </w:p>
        </w:tc>
        <w:tc>
          <w:tcPr>
            <w:tcW w:w="2966" w:type="dxa"/>
            <w:vAlign w:val="center"/>
          </w:tcPr>
          <w:p w:rsidR="00523A05" w:rsidRPr="00D95DC0" w:rsidRDefault="00523A05" w:rsidP="00523A05">
            <w:pPr>
              <w:widowControl/>
              <w:spacing w:beforeLines="20" w:before="48" w:afterLines="20" w:after="48" w:line="288" w:lineRule="auto"/>
              <w:ind w:firstLine="0"/>
              <w:jc w:val="left"/>
              <w:rPr>
                <w:szCs w:val="26"/>
              </w:rPr>
            </w:pPr>
            <w:r>
              <w:rPr>
                <w:szCs w:val="26"/>
              </w:rPr>
              <w:t>Nhà ở chuyên gia</w:t>
            </w:r>
          </w:p>
        </w:tc>
        <w:tc>
          <w:tcPr>
            <w:tcW w:w="1559" w:type="dxa"/>
            <w:vAlign w:val="center"/>
          </w:tcPr>
          <w:p w:rsidR="00523A05" w:rsidRPr="00D95DC0" w:rsidRDefault="00523A05" w:rsidP="00523A05">
            <w:pPr>
              <w:widowControl/>
              <w:spacing w:beforeLines="20" w:before="48" w:afterLines="20" w:after="48" w:line="288" w:lineRule="auto"/>
              <w:ind w:firstLine="0"/>
              <w:jc w:val="center"/>
              <w:rPr>
                <w:szCs w:val="26"/>
              </w:rPr>
            </w:pPr>
            <w:r>
              <w:rPr>
                <w:szCs w:val="26"/>
              </w:rPr>
              <w:t>60</w:t>
            </w:r>
          </w:p>
        </w:tc>
        <w:tc>
          <w:tcPr>
            <w:tcW w:w="4515" w:type="dxa"/>
            <w:vMerge/>
            <w:vAlign w:val="center"/>
          </w:tcPr>
          <w:p w:rsidR="00523A05" w:rsidRPr="00D95DC0" w:rsidRDefault="00523A05" w:rsidP="00523A05">
            <w:pPr>
              <w:widowControl/>
              <w:spacing w:line="288" w:lineRule="auto"/>
              <w:ind w:firstLine="0"/>
              <w:jc w:val="center"/>
              <w:rPr>
                <w:szCs w:val="26"/>
              </w:rPr>
            </w:pPr>
          </w:p>
        </w:tc>
      </w:tr>
      <w:tr w:rsidR="00523A05" w:rsidRPr="00D95DC0" w:rsidTr="00CC10C9">
        <w:trPr>
          <w:trHeight w:val="454"/>
          <w:jc w:val="center"/>
        </w:trPr>
        <w:tc>
          <w:tcPr>
            <w:tcW w:w="567" w:type="dxa"/>
            <w:vAlign w:val="center"/>
          </w:tcPr>
          <w:p w:rsidR="00523A05" w:rsidRPr="00D95DC0" w:rsidRDefault="00523A05" w:rsidP="00CC10C9">
            <w:pPr>
              <w:widowControl/>
              <w:tabs>
                <w:tab w:val="left" w:pos="31"/>
              </w:tabs>
              <w:spacing w:line="288" w:lineRule="auto"/>
              <w:ind w:firstLine="0"/>
              <w:jc w:val="center"/>
              <w:rPr>
                <w:szCs w:val="26"/>
              </w:rPr>
            </w:pPr>
            <w:r>
              <w:rPr>
                <w:szCs w:val="26"/>
              </w:rPr>
              <w:t>-</w:t>
            </w:r>
          </w:p>
        </w:tc>
        <w:tc>
          <w:tcPr>
            <w:tcW w:w="2966" w:type="dxa"/>
            <w:vAlign w:val="center"/>
          </w:tcPr>
          <w:p w:rsidR="00523A05" w:rsidRDefault="00523A05" w:rsidP="00CC10C9">
            <w:pPr>
              <w:widowControl/>
              <w:spacing w:beforeLines="20" w:before="48" w:afterLines="20" w:after="48" w:line="288" w:lineRule="auto"/>
              <w:ind w:firstLine="0"/>
              <w:jc w:val="left"/>
              <w:rPr>
                <w:szCs w:val="26"/>
              </w:rPr>
            </w:pPr>
            <w:r>
              <w:rPr>
                <w:szCs w:val="26"/>
              </w:rPr>
              <w:t>Nhà ăn chuyên gia</w:t>
            </w:r>
          </w:p>
        </w:tc>
        <w:tc>
          <w:tcPr>
            <w:tcW w:w="1559" w:type="dxa"/>
            <w:vAlign w:val="center"/>
          </w:tcPr>
          <w:p w:rsidR="00523A05" w:rsidRDefault="00523A05" w:rsidP="00CC10C9">
            <w:pPr>
              <w:widowControl/>
              <w:spacing w:beforeLines="20" w:before="48" w:afterLines="20" w:after="48" w:line="288" w:lineRule="auto"/>
              <w:ind w:firstLine="0"/>
              <w:jc w:val="center"/>
              <w:rPr>
                <w:szCs w:val="26"/>
              </w:rPr>
            </w:pPr>
            <w:r>
              <w:rPr>
                <w:szCs w:val="26"/>
              </w:rPr>
              <w:t>110</w:t>
            </w:r>
          </w:p>
        </w:tc>
        <w:tc>
          <w:tcPr>
            <w:tcW w:w="4515" w:type="dxa"/>
            <w:vMerge/>
            <w:vAlign w:val="center"/>
          </w:tcPr>
          <w:p w:rsidR="00523A05" w:rsidRPr="00D95DC0" w:rsidRDefault="00523A05" w:rsidP="00CC10C9">
            <w:pPr>
              <w:widowControl/>
              <w:spacing w:line="288" w:lineRule="auto"/>
              <w:ind w:firstLine="0"/>
              <w:jc w:val="center"/>
              <w:rPr>
                <w:szCs w:val="26"/>
              </w:rPr>
            </w:pP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szCs w:val="26"/>
              </w:rPr>
              <w:t>3</w:t>
            </w:r>
          </w:p>
        </w:tc>
        <w:tc>
          <w:tcPr>
            <w:tcW w:w="2966" w:type="dxa"/>
            <w:vAlign w:val="center"/>
          </w:tcPr>
          <w:p w:rsidR="007E6007" w:rsidRDefault="007E6007" w:rsidP="00A26877">
            <w:pPr>
              <w:widowControl/>
              <w:spacing w:beforeLines="20" w:before="48" w:afterLines="20" w:after="48" w:line="288" w:lineRule="auto"/>
              <w:ind w:firstLine="0"/>
              <w:jc w:val="left"/>
              <w:rPr>
                <w:szCs w:val="26"/>
              </w:rPr>
            </w:pPr>
            <w:r>
              <w:rPr>
                <w:szCs w:val="26"/>
              </w:rPr>
              <w:t xml:space="preserve">Nhà </w:t>
            </w:r>
            <w:r w:rsidR="00A26877">
              <w:rPr>
                <w:szCs w:val="26"/>
              </w:rPr>
              <w:t>ở</w:t>
            </w:r>
            <w:r>
              <w:rPr>
                <w:szCs w:val="26"/>
              </w:rPr>
              <w:t xml:space="preserve"> nhân viên</w:t>
            </w:r>
          </w:p>
        </w:tc>
        <w:tc>
          <w:tcPr>
            <w:tcW w:w="1559" w:type="dxa"/>
            <w:vAlign w:val="center"/>
          </w:tcPr>
          <w:p w:rsidR="007E6007" w:rsidRDefault="007E6007" w:rsidP="007E6007">
            <w:pPr>
              <w:widowControl/>
              <w:spacing w:beforeLines="20" w:before="48" w:afterLines="20" w:after="48" w:line="288" w:lineRule="auto"/>
              <w:ind w:firstLine="0"/>
              <w:jc w:val="center"/>
              <w:rPr>
                <w:szCs w:val="26"/>
              </w:rPr>
            </w:pPr>
            <w:r>
              <w:rPr>
                <w:szCs w:val="26"/>
              </w:rPr>
              <w:t>100</w:t>
            </w:r>
          </w:p>
        </w:tc>
        <w:tc>
          <w:tcPr>
            <w:tcW w:w="4515" w:type="dxa"/>
            <w:vAlign w:val="center"/>
          </w:tcPr>
          <w:p w:rsidR="007E6007" w:rsidRPr="00D95DC0" w:rsidRDefault="00A26877" w:rsidP="000E615A">
            <w:pPr>
              <w:widowControl/>
              <w:spacing w:line="288" w:lineRule="auto"/>
              <w:ind w:firstLine="0"/>
              <w:jc w:val="left"/>
              <w:rPr>
                <w:szCs w:val="26"/>
              </w:rPr>
            </w:pPr>
            <w:r>
              <w:rPr>
                <w:szCs w:val="26"/>
              </w:rPr>
              <w:t>Nhà 1 tầng mái lợp tôn</w:t>
            </w:r>
          </w:p>
        </w:tc>
      </w:tr>
      <w:tr w:rsidR="00A26877" w:rsidRPr="00D95DC0" w:rsidTr="00CC10C9">
        <w:trPr>
          <w:trHeight w:val="454"/>
          <w:jc w:val="center"/>
        </w:trPr>
        <w:tc>
          <w:tcPr>
            <w:tcW w:w="567" w:type="dxa"/>
            <w:vAlign w:val="center"/>
          </w:tcPr>
          <w:p w:rsidR="00A26877" w:rsidRPr="00D95DC0" w:rsidRDefault="00D86D17" w:rsidP="007E6007">
            <w:pPr>
              <w:widowControl/>
              <w:tabs>
                <w:tab w:val="left" w:pos="31"/>
              </w:tabs>
              <w:spacing w:line="288" w:lineRule="auto"/>
              <w:ind w:firstLine="0"/>
              <w:jc w:val="center"/>
              <w:rPr>
                <w:szCs w:val="26"/>
              </w:rPr>
            </w:pPr>
            <w:r>
              <w:rPr>
                <w:szCs w:val="26"/>
              </w:rPr>
              <w:t>4</w:t>
            </w:r>
          </w:p>
        </w:tc>
        <w:tc>
          <w:tcPr>
            <w:tcW w:w="2966" w:type="dxa"/>
            <w:vAlign w:val="center"/>
          </w:tcPr>
          <w:p w:rsidR="00A26877" w:rsidRDefault="00A26877" w:rsidP="00A26877">
            <w:pPr>
              <w:widowControl/>
              <w:spacing w:beforeLines="20" w:before="48" w:afterLines="20" w:after="48" w:line="288" w:lineRule="auto"/>
              <w:ind w:firstLine="0"/>
              <w:jc w:val="left"/>
              <w:rPr>
                <w:szCs w:val="26"/>
              </w:rPr>
            </w:pPr>
            <w:r>
              <w:rPr>
                <w:szCs w:val="26"/>
              </w:rPr>
              <w:t>Nhà nghỉ công nhân</w:t>
            </w:r>
          </w:p>
        </w:tc>
        <w:tc>
          <w:tcPr>
            <w:tcW w:w="1559" w:type="dxa"/>
            <w:vAlign w:val="center"/>
          </w:tcPr>
          <w:p w:rsidR="00A26877" w:rsidRDefault="00FB0D0C" w:rsidP="007E6007">
            <w:pPr>
              <w:widowControl/>
              <w:spacing w:beforeLines="20" w:before="48" w:afterLines="20" w:after="48" w:line="288" w:lineRule="auto"/>
              <w:ind w:firstLine="0"/>
              <w:jc w:val="center"/>
              <w:rPr>
                <w:szCs w:val="26"/>
              </w:rPr>
            </w:pPr>
            <w:r>
              <w:rPr>
                <w:szCs w:val="26"/>
              </w:rPr>
              <w:t>40</w:t>
            </w:r>
          </w:p>
        </w:tc>
        <w:tc>
          <w:tcPr>
            <w:tcW w:w="4515" w:type="dxa"/>
            <w:vAlign w:val="center"/>
          </w:tcPr>
          <w:p w:rsidR="00A26877" w:rsidRDefault="00A26877" w:rsidP="000E615A">
            <w:pPr>
              <w:widowControl/>
              <w:spacing w:line="288" w:lineRule="auto"/>
              <w:ind w:firstLine="0"/>
              <w:jc w:val="left"/>
              <w:rPr>
                <w:szCs w:val="26"/>
              </w:rPr>
            </w:pPr>
            <w:r>
              <w:rPr>
                <w:szCs w:val="26"/>
              </w:rPr>
              <w:t>Nhà 1 tầng mái lợp tôn</w:t>
            </w:r>
          </w:p>
        </w:tc>
      </w:tr>
      <w:tr w:rsidR="00D86D17" w:rsidRPr="00D95DC0" w:rsidTr="00CC10C9">
        <w:trPr>
          <w:trHeight w:val="454"/>
          <w:jc w:val="center"/>
        </w:trPr>
        <w:tc>
          <w:tcPr>
            <w:tcW w:w="567" w:type="dxa"/>
            <w:vAlign w:val="center"/>
          </w:tcPr>
          <w:p w:rsidR="00D86D17" w:rsidRPr="00D95DC0" w:rsidRDefault="00D86D17" w:rsidP="007E6007">
            <w:pPr>
              <w:widowControl/>
              <w:tabs>
                <w:tab w:val="left" w:pos="31"/>
              </w:tabs>
              <w:spacing w:line="288" w:lineRule="auto"/>
              <w:ind w:firstLine="0"/>
              <w:jc w:val="center"/>
              <w:rPr>
                <w:szCs w:val="26"/>
              </w:rPr>
            </w:pPr>
            <w:r>
              <w:rPr>
                <w:szCs w:val="26"/>
              </w:rPr>
              <w:t>5</w:t>
            </w:r>
          </w:p>
        </w:tc>
        <w:tc>
          <w:tcPr>
            <w:tcW w:w="2966" w:type="dxa"/>
            <w:vAlign w:val="center"/>
          </w:tcPr>
          <w:p w:rsidR="00D86D17" w:rsidRDefault="00D86D17" w:rsidP="00A26877">
            <w:pPr>
              <w:widowControl/>
              <w:spacing w:beforeLines="20" w:before="48" w:afterLines="20" w:after="48" w:line="288" w:lineRule="auto"/>
              <w:ind w:firstLine="0"/>
              <w:jc w:val="left"/>
              <w:rPr>
                <w:szCs w:val="26"/>
              </w:rPr>
            </w:pPr>
            <w:r>
              <w:rPr>
                <w:szCs w:val="26"/>
              </w:rPr>
              <w:t xml:space="preserve">Nhà bảo vệ </w:t>
            </w:r>
          </w:p>
        </w:tc>
        <w:tc>
          <w:tcPr>
            <w:tcW w:w="1559" w:type="dxa"/>
            <w:vAlign w:val="center"/>
          </w:tcPr>
          <w:p w:rsidR="00D86D17" w:rsidRDefault="00D86D17" w:rsidP="007E6007">
            <w:pPr>
              <w:widowControl/>
              <w:spacing w:beforeLines="20" w:before="48" w:afterLines="20" w:after="48" w:line="288" w:lineRule="auto"/>
              <w:ind w:firstLine="0"/>
              <w:jc w:val="center"/>
              <w:rPr>
                <w:szCs w:val="26"/>
              </w:rPr>
            </w:pPr>
            <w:r>
              <w:rPr>
                <w:szCs w:val="26"/>
              </w:rPr>
              <w:t>30</w:t>
            </w:r>
          </w:p>
        </w:tc>
        <w:tc>
          <w:tcPr>
            <w:tcW w:w="4515" w:type="dxa"/>
            <w:vAlign w:val="center"/>
          </w:tcPr>
          <w:p w:rsidR="00D86D17" w:rsidRDefault="000E615A" w:rsidP="000E615A">
            <w:pPr>
              <w:widowControl/>
              <w:spacing w:line="288" w:lineRule="auto"/>
              <w:ind w:firstLine="0"/>
              <w:jc w:val="left"/>
              <w:rPr>
                <w:szCs w:val="26"/>
              </w:rPr>
            </w:pPr>
            <w:r>
              <w:rPr>
                <w:szCs w:val="26"/>
              </w:rPr>
              <w:t>Nhà 1 tầng tường gạch mái bằng</w:t>
            </w:r>
          </w:p>
        </w:tc>
      </w:tr>
      <w:tr w:rsidR="008264F5" w:rsidRPr="00D95DC0" w:rsidTr="00CC10C9">
        <w:trPr>
          <w:trHeight w:val="454"/>
          <w:jc w:val="center"/>
        </w:trPr>
        <w:tc>
          <w:tcPr>
            <w:tcW w:w="567" w:type="dxa"/>
            <w:vAlign w:val="center"/>
          </w:tcPr>
          <w:p w:rsidR="008264F5" w:rsidRPr="00D95DC0" w:rsidRDefault="008264F5" w:rsidP="007E6007">
            <w:pPr>
              <w:widowControl/>
              <w:tabs>
                <w:tab w:val="left" w:pos="31"/>
              </w:tabs>
              <w:spacing w:line="288" w:lineRule="auto"/>
              <w:ind w:firstLine="0"/>
              <w:jc w:val="center"/>
              <w:rPr>
                <w:szCs w:val="26"/>
              </w:rPr>
            </w:pPr>
            <w:r>
              <w:rPr>
                <w:szCs w:val="26"/>
              </w:rPr>
              <w:t>6</w:t>
            </w:r>
          </w:p>
        </w:tc>
        <w:tc>
          <w:tcPr>
            <w:tcW w:w="2966" w:type="dxa"/>
            <w:vAlign w:val="center"/>
          </w:tcPr>
          <w:p w:rsidR="008264F5" w:rsidRDefault="008264F5" w:rsidP="00A429F6">
            <w:pPr>
              <w:widowControl/>
              <w:spacing w:beforeLines="20" w:before="48" w:afterLines="20" w:after="48" w:line="288" w:lineRule="auto"/>
              <w:ind w:firstLine="0"/>
              <w:jc w:val="left"/>
              <w:rPr>
                <w:szCs w:val="26"/>
              </w:rPr>
            </w:pPr>
            <w:r>
              <w:rPr>
                <w:szCs w:val="26"/>
              </w:rPr>
              <w:t xml:space="preserve">Nhà để xe </w:t>
            </w:r>
          </w:p>
        </w:tc>
        <w:tc>
          <w:tcPr>
            <w:tcW w:w="1559" w:type="dxa"/>
            <w:vAlign w:val="center"/>
          </w:tcPr>
          <w:p w:rsidR="008264F5" w:rsidRDefault="008264F5" w:rsidP="00A429F6">
            <w:pPr>
              <w:widowControl/>
              <w:spacing w:beforeLines="20" w:before="48" w:afterLines="20" w:after="48" w:line="288" w:lineRule="auto"/>
              <w:ind w:firstLine="0"/>
              <w:jc w:val="center"/>
              <w:rPr>
                <w:szCs w:val="26"/>
              </w:rPr>
            </w:pPr>
            <w:r>
              <w:rPr>
                <w:szCs w:val="26"/>
              </w:rPr>
              <w:t>100</w:t>
            </w:r>
          </w:p>
        </w:tc>
        <w:tc>
          <w:tcPr>
            <w:tcW w:w="4515" w:type="dxa"/>
            <w:vMerge w:val="restart"/>
            <w:vAlign w:val="center"/>
          </w:tcPr>
          <w:p w:rsidR="008264F5" w:rsidRDefault="008264F5" w:rsidP="008264F5">
            <w:pPr>
              <w:widowControl/>
              <w:spacing w:line="288" w:lineRule="auto"/>
              <w:ind w:firstLine="0"/>
              <w:rPr>
                <w:szCs w:val="26"/>
              </w:rPr>
            </w:pPr>
            <w:r>
              <w:rPr>
                <w:szCs w:val="26"/>
              </w:rPr>
              <w:t>Có thiết kế  dạng khung cột, vỉ kèo thép mái lợp tôn</w:t>
            </w:r>
          </w:p>
        </w:tc>
      </w:tr>
      <w:tr w:rsidR="008264F5" w:rsidRPr="00D95DC0" w:rsidTr="00CC10C9">
        <w:trPr>
          <w:trHeight w:val="454"/>
          <w:jc w:val="center"/>
        </w:trPr>
        <w:tc>
          <w:tcPr>
            <w:tcW w:w="567" w:type="dxa"/>
            <w:vAlign w:val="center"/>
          </w:tcPr>
          <w:p w:rsidR="008264F5" w:rsidRPr="00D95DC0" w:rsidRDefault="008264F5" w:rsidP="00A429F6">
            <w:pPr>
              <w:widowControl/>
              <w:tabs>
                <w:tab w:val="left" w:pos="31"/>
              </w:tabs>
              <w:spacing w:line="288" w:lineRule="auto"/>
              <w:ind w:firstLine="0"/>
              <w:jc w:val="center"/>
              <w:rPr>
                <w:szCs w:val="26"/>
              </w:rPr>
            </w:pPr>
            <w:r>
              <w:rPr>
                <w:szCs w:val="26"/>
              </w:rPr>
              <w:t>7</w:t>
            </w:r>
          </w:p>
        </w:tc>
        <w:tc>
          <w:tcPr>
            <w:tcW w:w="2966" w:type="dxa"/>
            <w:vAlign w:val="center"/>
          </w:tcPr>
          <w:p w:rsidR="008264F5" w:rsidRDefault="008264F5" w:rsidP="00A429F6">
            <w:pPr>
              <w:widowControl/>
              <w:spacing w:beforeLines="20" w:before="48" w:afterLines="20" w:after="48" w:line="288" w:lineRule="auto"/>
              <w:ind w:firstLine="0"/>
              <w:jc w:val="left"/>
              <w:rPr>
                <w:szCs w:val="26"/>
              </w:rPr>
            </w:pPr>
            <w:r>
              <w:rPr>
                <w:szCs w:val="26"/>
              </w:rPr>
              <w:t>Nhà để xe 2 tầng</w:t>
            </w:r>
          </w:p>
        </w:tc>
        <w:tc>
          <w:tcPr>
            <w:tcW w:w="1559" w:type="dxa"/>
            <w:vAlign w:val="center"/>
          </w:tcPr>
          <w:p w:rsidR="008264F5" w:rsidRDefault="008264F5" w:rsidP="00A429F6">
            <w:pPr>
              <w:widowControl/>
              <w:spacing w:beforeLines="20" w:before="48" w:afterLines="20" w:after="48" w:line="288" w:lineRule="auto"/>
              <w:ind w:firstLine="0"/>
              <w:jc w:val="center"/>
              <w:rPr>
                <w:szCs w:val="26"/>
              </w:rPr>
            </w:pPr>
            <w:r>
              <w:rPr>
                <w:szCs w:val="26"/>
              </w:rPr>
              <w:t>1</w:t>
            </w:r>
            <w:r w:rsidR="00FB0D0C">
              <w:rPr>
                <w:szCs w:val="26"/>
              </w:rPr>
              <w:t>.</w:t>
            </w:r>
            <w:r>
              <w:rPr>
                <w:szCs w:val="26"/>
              </w:rPr>
              <w:t>700</w:t>
            </w:r>
          </w:p>
        </w:tc>
        <w:tc>
          <w:tcPr>
            <w:tcW w:w="4515" w:type="dxa"/>
            <w:vMerge/>
            <w:vAlign w:val="center"/>
          </w:tcPr>
          <w:p w:rsidR="008264F5" w:rsidRDefault="008264F5" w:rsidP="00A429F6">
            <w:pPr>
              <w:widowControl/>
              <w:spacing w:line="288" w:lineRule="auto"/>
              <w:ind w:firstLine="0"/>
              <w:jc w:val="center"/>
              <w:rPr>
                <w:szCs w:val="26"/>
              </w:rPr>
            </w:pPr>
          </w:p>
        </w:tc>
      </w:tr>
      <w:tr w:rsidR="008264F5" w:rsidRPr="00D95DC0" w:rsidTr="00CC10C9">
        <w:trPr>
          <w:trHeight w:val="454"/>
          <w:jc w:val="center"/>
        </w:trPr>
        <w:tc>
          <w:tcPr>
            <w:tcW w:w="567" w:type="dxa"/>
            <w:vAlign w:val="center"/>
          </w:tcPr>
          <w:p w:rsidR="008264F5" w:rsidRPr="00D95DC0" w:rsidRDefault="008264F5" w:rsidP="007E6007">
            <w:pPr>
              <w:widowControl/>
              <w:tabs>
                <w:tab w:val="left" w:pos="31"/>
              </w:tabs>
              <w:spacing w:line="288" w:lineRule="auto"/>
              <w:ind w:firstLine="0"/>
              <w:jc w:val="center"/>
              <w:rPr>
                <w:szCs w:val="26"/>
              </w:rPr>
            </w:pPr>
          </w:p>
        </w:tc>
        <w:tc>
          <w:tcPr>
            <w:tcW w:w="2966" w:type="dxa"/>
            <w:vAlign w:val="center"/>
          </w:tcPr>
          <w:p w:rsidR="008264F5" w:rsidRDefault="008264F5" w:rsidP="00A26877">
            <w:pPr>
              <w:widowControl/>
              <w:spacing w:beforeLines="20" w:before="48" w:afterLines="20" w:after="48" w:line="288" w:lineRule="auto"/>
              <w:ind w:firstLine="0"/>
              <w:jc w:val="left"/>
              <w:rPr>
                <w:szCs w:val="26"/>
              </w:rPr>
            </w:pPr>
            <w:r>
              <w:rPr>
                <w:szCs w:val="26"/>
              </w:rPr>
              <w:t>Nhà để máy phát điện</w:t>
            </w:r>
          </w:p>
        </w:tc>
        <w:tc>
          <w:tcPr>
            <w:tcW w:w="1559" w:type="dxa"/>
            <w:vAlign w:val="center"/>
          </w:tcPr>
          <w:p w:rsidR="008264F5" w:rsidRDefault="008264F5" w:rsidP="007E6007">
            <w:pPr>
              <w:widowControl/>
              <w:spacing w:beforeLines="20" w:before="48" w:afterLines="20" w:after="48" w:line="288" w:lineRule="auto"/>
              <w:ind w:firstLine="0"/>
              <w:jc w:val="center"/>
              <w:rPr>
                <w:szCs w:val="26"/>
              </w:rPr>
            </w:pPr>
            <w:r>
              <w:rPr>
                <w:szCs w:val="26"/>
              </w:rPr>
              <w:t>30</w:t>
            </w:r>
          </w:p>
        </w:tc>
        <w:tc>
          <w:tcPr>
            <w:tcW w:w="4515" w:type="dxa"/>
            <w:vMerge/>
            <w:vAlign w:val="center"/>
          </w:tcPr>
          <w:p w:rsidR="008264F5" w:rsidRDefault="008264F5" w:rsidP="007E6007">
            <w:pPr>
              <w:widowControl/>
              <w:spacing w:line="288" w:lineRule="auto"/>
              <w:ind w:firstLine="0"/>
              <w:jc w:val="center"/>
              <w:rPr>
                <w:szCs w:val="26"/>
              </w:rPr>
            </w:pPr>
          </w:p>
        </w:tc>
      </w:tr>
      <w:tr w:rsidR="008264F5" w:rsidRPr="00D95DC0" w:rsidTr="0045606D">
        <w:trPr>
          <w:trHeight w:val="277"/>
          <w:jc w:val="center"/>
        </w:trPr>
        <w:tc>
          <w:tcPr>
            <w:tcW w:w="567" w:type="dxa"/>
            <w:vAlign w:val="center"/>
          </w:tcPr>
          <w:p w:rsidR="008264F5" w:rsidRPr="00D95DC0" w:rsidRDefault="008264F5" w:rsidP="007E6007">
            <w:pPr>
              <w:widowControl/>
              <w:tabs>
                <w:tab w:val="left" w:pos="31"/>
              </w:tabs>
              <w:spacing w:line="288" w:lineRule="auto"/>
              <w:ind w:firstLine="0"/>
              <w:jc w:val="center"/>
              <w:rPr>
                <w:szCs w:val="26"/>
              </w:rPr>
            </w:pPr>
          </w:p>
        </w:tc>
        <w:tc>
          <w:tcPr>
            <w:tcW w:w="2966" w:type="dxa"/>
            <w:vAlign w:val="center"/>
          </w:tcPr>
          <w:p w:rsidR="008264F5" w:rsidRDefault="008264F5" w:rsidP="00A46B89">
            <w:pPr>
              <w:widowControl/>
              <w:spacing w:beforeLines="20" w:before="48" w:afterLines="20" w:after="48" w:line="288" w:lineRule="auto"/>
              <w:ind w:firstLine="0"/>
              <w:jc w:val="left"/>
              <w:rPr>
                <w:szCs w:val="26"/>
              </w:rPr>
            </w:pPr>
            <w:r>
              <w:rPr>
                <w:szCs w:val="26"/>
              </w:rPr>
              <w:t>Nhà bình hơi</w:t>
            </w:r>
          </w:p>
        </w:tc>
        <w:tc>
          <w:tcPr>
            <w:tcW w:w="1559" w:type="dxa"/>
            <w:vAlign w:val="center"/>
          </w:tcPr>
          <w:p w:rsidR="008264F5" w:rsidRDefault="008264F5" w:rsidP="007E6007">
            <w:pPr>
              <w:widowControl/>
              <w:spacing w:beforeLines="20" w:before="48" w:afterLines="20" w:after="48" w:line="288" w:lineRule="auto"/>
              <w:ind w:firstLine="0"/>
              <w:jc w:val="center"/>
              <w:rPr>
                <w:szCs w:val="26"/>
              </w:rPr>
            </w:pPr>
            <w:r>
              <w:rPr>
                <w:szCs w:val="26"/>
              </w:rPr>
              <w:t>16</w:t>
            </w:r>
          </w:p>
        </w:tc>
        <w:tc>
          <w:tcPr>
            <w:tcW w:w="4515" w:type="dxa"/>
            <w:vMerge/>
            <w:vAlign w:val="center"/>
          </w:tcPr>
          <w:p w:rsidR="008264F5" w:rsidRDefault="008264F5" w:rsidP="007E6007">
            <w:pPr>
              <w:widowControl/>
              <w:spacing w:line="288" w:lineRule="auto"/>
              <w:ind w:firstLine="0"/>
              <w:jc w:val="center"/>
              <w:rPr>
                <w:szCs w:val="26"/>
              </w:rPr>
            </w:pPr>
          </w:p>
        </w:tc>
      </w:tr>
      <w:tr w:rsidR="00A429F6" w:rsidRPr="00D95DC0" w:rsidTr="00CC10C9">
        <w:trPr>
          <w:trHeight w:val="454"/>
          <w:jc w:val="center"/>
        </w:trPr>
        <w:tc>
          <w:tcPr>
            <w:tcW w:w="567" w:type="dxa"/>
            <w:vAlign w:val="center"/>
          </w:tcPr>
          <w:p w:rsidR="00A429F6" w:rsidRPr="00D95DC0" w:rsidRDefault="00A429F6" w:rsidP="007E6007">
            <w:pPr>
              <w:widowControl/>
              <w:tabs>
                <w:tab w:val="left" w:pos="31"/>
              </w:tabs>
              <w:spacing w:line="288" w:lineRule="auto"/>
              <w:ind w:firstLine="0"/>
              <w:jc w:val="center"/>
              <w:rPr>
                <w:szCs w:val="26"/>
              </w:rPr>
            </w:pPr>
          </w:p>
        </w:tc>
        <w:tc>
          <w:tcPr>
            <w:tcW w:w="2966" w:type="dxa"/>
            <w:vAlign w:val="center"/>
          </w:tcPr>
          <w:p w:rsidR="00A429F6" w:rsidRDefault="00C00AEB" w:rsidP="00A26877">
            <w:pPr>
              <w:widowControl/>
              <w:spacing w:beforeLines="20" w:before="48" w:afterLines="20" w:after="48" w:line="288" w:lineRule="auto"/>
              <w:ind w:firstLine="0"/>
              <w:jc w:val="left"/>
              <w:rPr>
                <w:szCs w:val="26"/>
              </w:rPr>
            </w:pPr>
            <w:r>
              <w:rPr>
                <w:szCs w:val="26"/>
              </w:rPr>
              <w:t>Ao</w:t>
            </w:r>
            <w:r w:rsidR="00A429F6">
              <w:rPr>
                <w:szCs w:val="26"/>
              </w:rPr>
              <w:t xml:space="preserve"> chứa nước cứu hỏa</w:t>
            </w:r>
          </w:p>
        </w:tc>
        <w:tc>
          <w:tcPr>
            <w:tcW w:w="1559" w:type="dxa"/>
            <w:vAlign w:val="center"/>
          </w:tcPr>
          <w:p w:rsidR="00A429F6" w:rsidRDefault="00A429F6" w:rsidP="007E6007">
            <w:pPr>
              <w:widowControl/>
              <w:spacing w:beforeLines="20" w:before="48" w:afterLines="20" w:after="48" w:line="288" w:lineRule="auto"/>
              <w:ind w:firstLine="0"/>
              <w:jc w:val="center"/>
              <w:rPr>
                <w:szCs w:val="26"/>
              </w:rPr>
            </w:pPr>
            <w:r>
              <w:rPr>
                <w:szCs w:val="26"/>
              </w:rPr>
              <w:t>500</w:t>
            </w:r>
          </w:p>
        </w:tc>
        <w:tc>
          <w:tcPr>
            <w:tcW w:w="4515" w:type="dxa"/>
            <w:vAlign w:val="center"/>
          </w:tcPr>
          <w:p w:rsidR="00A429F6" w:rsidRDefault="00C00AEB" w:rsidP="00C00AEB">
            <w:pPr>
              <w:widowControl/>
              <w:spacing w:line="288" w:lineRule="auto"/>
              <w:ind w:firstLine="0"/>
              <w:jc w:val="left"/>
              <w:rPr>
                <w:szCs w:val="26"/>
              </w:rPr>
            </w:pPr>
            <w:r>
              <w:rPr>
                <w:szCs w:val="26"/>
              </w:rPr>
              <w:t>Ao</w:t>
            </w:r>
            <w:r w:rsidR="00A429F6">
              <w:rPr>
                <w:szCs w:val="26"/>
              </w:rPr>
              <w:t xml:space="preserve"> có độ sâu 2m, thành </w:t>
            </w:r>
            <w:r>
              <w:rPr>
                <w:szCs w:val="26"/>
              </w:rPr>
              <w:t xml:space="preserve">ao </w:t>
            </w:r>
            <w:r w:rsidR="00A429F6">
              <w:rPr>
                <w:szCs w:val="26"/>
              </w:rPr>
              <w:t>xây gạch chỉ vữa xi măng M50</w:t>
            </w:r>
          </w:p>
        </w:tc>
      </w:tr>
      <w:tr w:rsidR="00630FB4" w:rsidRPr="00D95DC0" w:rsidTr="00CC10C9">
        <w:trPr>
          <w:trHeight w:val="454"/>
          <w:jc w:val="center"/>
        </w:trPr>
        <w:tc>
          <w:tcPr>
            <w:tcW w:w="567" w:type="dxa"/>
            <w:vAlign w:val="center"/>
          </w:tcPr>
          <w:p w:rsidR="00630FB4" w:rsidRPr="00D95DC0" w:rsidRDefault="00630FB4" w:rsidP="007E6007">
            <w:pPr>
              <w:widowControl/>
              <w:tabs>
                <w:tab w:val="left" w:pos="31"/>
              </w:tabs>
              <w:spacing w:line="288" w:lineRule="auto"/>
              <w:ind w:firstLine="0"/>
              <w:jc w:val="center"/>
              <w:rPr>
                <w:szCs w:val="26"/>
              </w:rPr>
            </w:pPr>
          </w:p>
        </w:tc>
        <w:tc>
          <w:tcPr>
            <w:tcW w:w="2966" w:type="dxa"/>
            <w:vAlign w:val="center"/>
          </w:tcPr>
          <w:p w:rsidR="00630FB4" w:rsidRDefault="00630FB4" w:rsidP="00A26877">
            <w:pPr>
              <w:widowControl/>
              <w:spacing w:beforeLines="20" w:before="48" w:afterLines="20" w:after="48" w:line="288" w:lineRule="auto"/>
              <w:ind w:firstLine="0"/>
              <w:jc w:val="left"/>
              <w:rPr>
                <w:szCs w:val="26"/>
              </w:rPr>
            </w:pPr>
            <w:r>
              <w:rPr>
                <w:szCs w:val="26"/>
              </w:rPr>
              <w:t>Nhà vệ sinh</w:t>
            </w:r>
          </w:p>
        </w:tc>
        <w:tc>
          <w:tcPr>
            <w:tcW w:w="1559" w:type="dxa"/>
            <w:vAlign w:val="center"/>
          </w:tcPr>
          <w:p w:rsidR="000E615A" w:rsidRDefault="00221148" w:rsidP="00221148">
            <w:pPr>
              <w:widowControl/>
              <w:spacing w:beforeLines="20" w:before="48" w:afterLines="20" w:after="48" w:line="288" w:lineRule="auto"/>
              <w:ind w:firstLine="0"/>
              <w:jc w:val="center"/>
              <w:rPr>
                <w:szCs w:val="26"/>
              </w:rPr>
            </w:pPr>
            <w:r>
              <w:rPr>
                <w:szCs w:val="26"/>
              </w:rPr>
              <w:t>5</w:t>
            </w:r>
            <w:r w:rsidR="00630FB4">
              <w:rPr>
                <w:szCs w:val="26"/>
              </w:rPr>
              <w:t xml:space="preserve"> </w:t>
            </w:r>
            <w:r w:rsidR="000E615A">
              <w:rPr>
                <w:szCs w:val="26"/>
              </w:rPr>
              <w:t xml:space="preserve">khu </w:t>
            </w:r>
            <w:r>
              <w:rPr>
                <w:szCs w:val="26"/>
              </w:rPr>
              <w:t xml:space="preserve">nhà </w:t>
            </w:r>
          </w:p>
          <w:p w:rsidR="00630FB4" w:rsidRDefault="000E615A" w:rsidP="00221148">
            <w:pPr>
              <w:widowControl/>
              <w:spacing w:beforeLines="20" w:before="48" w:afterLines="20" w:after="48" w:line="288" w:lineRule="auto"/>
              <w:ind w:firstLine="0"/>
              <w:jc w:val="center"/>
              <w:rPr>
                <w:szCs w:val="26"/>
              </w:rPr>
            </w:pPr>
            <w:r>
              <w:rPr>
                <w:szCs w:val="26"/>
              </w:rPr>
              <w:t xml:space="preserve">vệ </w:t>
            </w:r>
            <w:r w:rsidR="00221148">
              <w:rPr>
                <w:szCs w:val="26"/>
              </w:rPr>
              <w:t>sinh</w:t>
            </w:r>
          </w:p>
        </w:tc>
        <w:tc>
          <w:tcPr>
            <w:tcW w:w="4515" w:type="dxa"/>
            <w:vAlign w:val="center"/>
          </w:tcPr>
          <w:p w:rsidR="00630FB4" w:rsidRDefault="00630FB4" w:rsidP="0092615B">
            <w:pPr>
              <w:widowControl/>
              <w:spacing w:line="288" w:lineRule="auto"/>
              <w:ind w:firstLine="0"/>
              <w:rPr>
                <w:szCs w:val="26"/>
              </w:rPr>
            </w:pPr>
            <w:r>
              <w:rPr>
                <w:szCs w:val="26"/>
              </w:rPr>
              <w:t xml:space="preserve">Công ty xây dựng </w:t>
            </w:r>
            <w:r w:rsidR="00791491">
              <w:rPr>
                <w:szCs w:val="26"/>
              </w:rPr>
              <w:t>3</w:t>
            </w:r>
            <w:r w:rsidR="00221148">
              <w:rPr>
                <w:szCs w:val="26"/>
              </w:rPr>
              <w:t xml:space="preserve"> </w:t>
            </w:r>
            <w:r w:rsidR="00A905EC">
              <w:rPr>
                <w:szCs w:val="26"/>
              </w:rPr>
              <w:t xml:space="preserve">khu </w:t>
            </w:r>
            <w:r w:rsidR="00221148">
              <w:rPr>
                <w:szCs w:val="26"/>
              </w:rPr>
              <w:t>nhà vệ sinh chung, và 1 khu nhà vệ sinh tại nhà nghỉ chuyên gia</w:t>
            </w:r>
            <w:r w:rsidR="00791491">
              <w:rPr>
                <w:szCs w:val="26"/>
              </w:rPr>
              <w:t xml:space="preserve"> và 1 nhà vệ sinh tại nhà </w:t>
            </w:r>
            <w:r w:rsidR="0092615B">
              <w:rPr>
                <w:szCs w:val="26"/>
              </w:rPr>
              <w:t>hành chính</w:t>
            </w: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szCs w:val="26"/>
              </w:rPr>
              <w:t>4</w:t>
            </w:r>
          </w:p>
        </w:tc>
        <w:tc>
          <w:tcPr>
            <w:tcW w:w="2966" w:type="dxa"/>
            <w:vAlign w:val="center"/>
          </w:tcPr>
          <w:p w:rsidR="007E6007" w:rsidRPr="00D95DC0" w:rsidRDefault="007E6007" w:rsidP="005F7F10">
            <w:pPr>
              <w:widowControl/>
              <w:spacing w:beforeLines="20" w:before="48" w:afterLines="20" w:after="48" w:line="288" w:lineRule="auto"/>
              <w:ind w:firstLine="0"/>
              <w:jc w:val="left"/>
              <w:rPr>
                <w:szCs w:val="26"/>
              </w:rPr>
            </w:pPr>
            <w:r w:rsidRPr="00D95DC0">
              <w:rPr>
                <w:szCs w:val="26"/>
              </w:rPr>
              <w:t xml:space="preserve">Cổng </w:t>
            </w:r>
            <w:r w:rsidR="005F7F10">
              <w:rPr>
                <w:szCs w:val="26"/>
              </w:rPr>
              <w:t>, tường rào</w:t>
            </w:r>
          </w:p>
        </w:tc>
        <w:tc>
          <w:tcPr>
            <w:tcW w:w="1559" w:type="dxa"/>
            <w:vAlign w:val="center"/>
          </w:tcPr>
          <w:p w:rsidR="007E6007" w:rsidRPr="00D95DC0" w:rsidRDefault="005F7F10" w:rsidP="007E6007">
            <w:pPr>
              <w:widowControl/>
              <w:spacing w:beforeLines="20" w:before="48" w:afterLines="20" w:after="48" w:line="288" w:lineRule="auto"/>
              <w:ind w:firstLine="0"/>
              <w:jc w:val="center"/>
              <w:rPr>
                <w:szCs w:val="26"/>
              </w:rPr>
            </w:pPr>
            <w:r>
              <w:rPr>
                <w:szCs w:val="26"/>
              </w:rPr>
              <w:t>600</w:t>
            </w:r>
            <w:r w:rsidR="000E615A">
              <w:rPr>
                <w:szCs w:val="26"/>
              </w:rPr>
              <w:t xml:space="preserve"> </w:t>
            </w:r>
            <w:r>
              <w:rPr>
                <w:szCs w:val="26"/>
              </w:rPr>
              <w:t>m</w:t>
            </w:r>
          </w:p>
        </w:tc>
        <w:tc>
          <w:tcPr>
            <w:tcW w:w="4515" w:type="dxa"/>
            <w:vAlign w:val="center"/>
          </w:tcPr>
          <w:p w:rsidR="007E6007" w:rsidRPr="00D95DC0" w:rsidRDefault="00936047" w:rsidP="00936047">
            <w:pPr>
              <w:widowControl/>
              <w:spacing w:line="288" w:lineRule="auto"/>
              <w:ind w:firstLine="0"/>
              <w:jc w:val="left"/>
              <w:rPr>
                <w:szCs w:val="26"/>
              </w:rPr>
            </w:pPr>
            <w:r>
              <w:rPr>
                <w:szCs w:val="26"/>
              </w:rPr>
              <w:t>Tường rào xây gạch</w:t>
            </w:r>
            <w:r w:rsidR="00C02E3B">
              <w:rPr>
                <w:szCs w:val="26"/>
              </w:rPr>
              <w:t>.</w:t>
            </w:r>
          </w:p>
        </w:tc>
      </w:tr>
      <w:tr w:rsidR="00D86D17" w:rsidRPr="00D95DC0" w:rsidTr="00CC10C9">
        <w:trPr>
          <w:trHeight w:val="454"/>
          <w:jc w:val="center"/>
        </w:trPr>
        <w:tc>
          <w:tcPr>
            <w:tcW w:w="567" w:type="dxa"/>
            <w:vAlign w:val="center"/>
          </w:tcPr>
          <w:p w:rsidR="00D86D17" w:rsidRPr="00D95DC0" w:rsidRDefault="00D86D17" w:rsidP="007E6007">
            <w:pPr>
              <w:widowControl/>
              <w:tabs>
                <w:tab w:val="left" w:pos="31"/>
              </w:tabs>
              <w:spacing w:line="288" w:lineRule="auto"/>
              <w:ind w:firstLine="0"/>
              <w:jc w:val="center"/>
              <w:rPr>
                <w:szCs w:val="26"/>
              </w:rPr>
            </w:pPr>
          </w:p>
        </w:tc>
        <w:tc>
          <w:tcPr>
            <w:tcW w:w="2966" w:type="dxa"/>
            <w:vAlign w:val="center"/>
          </w:tcPr>
          <w:p w:rsidR="00D86D17" w:rsidRPr="00D95DC0" w:rsidRDefault="005F7F10" w:rsidP="007E6007">
            <w:pPr>
              <w:widowControl/>
              <w:spacing w:beforeLines="20" w:before="48" w:afterLines="20" w:after="48" w:line="288" w:lineRule="auto"/>
              <w:ind w:firstLine="0"/>
              <w:jc w:val="left"/>
              <w:rPr>
                <w:szCs w:val="26"/>
              </w:rPr>
            </w:pPr>
            <w:r>
              <w:rPr>
                <w:szCs w:val="26"/>
              </w:rPr>
              <w:t>Sân đường nội bộ</w:t>
            </w:r>
          </w:p>
        </w:tc>
        <w:tc>
          <w:tcPr>
            <w:tcW w:w="1559" w:type="dxa"/>
            <w:vAlign w:val="center"/>
          </w:tcPr>
          <w:p w:rsidR="00D86D17" w:rsidRPr="00D95DC0" w:rsidRDefault="005F7F10" w:rsidP="007E6007">
            <w:pPr>
              <w:widowControl/>
              <w:spacing w:beforeLines="20" w:before="48" w:afterLines="20" w:after="48" w:line="288" w:lineRule="auto"/>
              <w:ind w:firstLine="0"/>
              <w:jc w:val="center"/>
              <w:rPr>
                <w:szCs w:val="26"/>
              </w:rPr>
            </w:pPr>
            <w:r>
              <w:rPr>
                <w:szCs w:val="26"/>
              </w:rPr>
              <w:t xml:space="preserve">4.471,5 </w:t>
            </w:r>
          </w:p>
        </w:tc>
        <w:tc>
          <w:tcPr>
            <w:tcW w:w="4515" w:type="dxa"/>
            <w:vAlign w:val="center"/>
          </w:tcPr>
          <w:p w:rsidR="00D86D17" w:rsidRPr="00D95DC0" w:rsidRDefault="00EC6CE3" w:rsidP="00EC6CE3">
            <w:pPr>
              <w:widowControl/>
              <w:spacing w:line="288" w:lineRule="auto"/>
              <w:ind w:firstLine="0"/>
              <w:rPr>
                <w:szCs w:val="26"/>
              </w:rPr>
            </w:pPr>
            <w:r>
              <w:rPr>
                <w:szCs w:val="26"/>
              </w:rPr>
              <w:t>Sân đường nội bộ đổ bê tông M200 dày 15cm</w:t>
            </w: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szCs w:val="26"/>
              </w:rPr>
              <w:t>15</w:t>
            </w:r>
          </w:p>
        </w:tc>
        <w:tc>
          <w:tcPr>
            <w:tcW w:w="2966" w:type="dxa"/>
            <w:vAlign w:val="center"/>
          </w:tcPr>
          <w:p w:rsidR="007E6007" w:rsidRPr="00D95DC0" w:rsidRDefault="007E6007" w:rsidP="007E6007">
            <w:pPr>
              <w:widowControl/>
              <w:spacing w:beforeLines="20" w:before="48" w:afterLines="20" w:after="48" w:line="288" w:lineRule="auto"/>
              <w:ind w:firstLine="0"/>
              <w:rPr>
                <w:szCs w:val="26"/>
              </w:rPr>
            </w:pPr>
            <w:r w:rsidRPr="00D95DC0">
              <w:rPr>
                <w:szCs w:val="26"/>
              </w:rPr>
              <w:t>Hệ thống cấp điện</w:t>
            </w:r>
          </w:p>
        </w:tc>
        <w:tc>
          <w:tcPr>
            <w:tcW w:w="1559" w:type="dxa"/>
          </w:tcPr>
          <w:p w:rsidR="007E6007" w:rsidRPr="00D95DC0" w:rsidRDefault="007E6007" w:rsidP="007E6007">
            <w:pPr>
              <w:widowControl/>
              <w:spacing w:beforeLines="20" w:before="48" w:afterLines="20" w:after="48" w:line="288" w:lineRule="auto"/>
              <w:ind w:firstLine="0"/>
              <w:jc w:val="center"/>
              <w:rPr>
                <w:szCs w:val="26"/>
              </w:rPr>
            </w:pPr>
            <w:r w:rsidRPr="00D95DC0">
              <w:rPr>
                <w:szCs w:val="26"/>
              </w:rPr>
              <w:t>1HT</w:t>
            </w:r>
          </w:p>
        </w:tc>
        <w:tc>
          <w:tcPr>
            <w:tcW w:w="4515" w:type="dxa"/>
            <w:vAlign w:val="center"/>
          </w:tcPr>
          <w:p w:rsidR="007E6007" w:rsidRPr="00D95DC0" w:rsidRDefault="00D5442B" w:rsidP="00C5223D">
            <w:pPr>
              <w:widowControl/>
              <w:spacing w:line="288" w:lineRule="auto"/>
              <w:ind w:firstLine="0"/>
              <w:rPr>
                <w:szCs w:val="26"/>
              </w:rPr>
            </w:pPr>
            <w:r>
              <w:rPr>
                <w:szCs w:val="26"/>
              </w:rPr>
              <w:t xml:space="preserve">Nguồn điện chính được lấy từ lưới điện của Điện lực huyện Nghĩa Hưng qua trạm biến áp cấp cho toàn bộ các phụ tải trong nhà máy. Ngoài ra, công ty 2 máy phát </w:t>
            </w:r>
            <w:r w:rsidR="00C5223D">
              <w:rPr>
                <w:szCs w:val="26"/>
              </w:rPr>
              <w:t xml:space="preserve">điện </w:t>
            </w:r>
            <w:r>
              <w:rPr>
                <w:szCs w:val="26"/>
              </w:rPr>
              <w:t>dự phòng công su</w:t>
            </w:r>
            <w:r w:rsidR="00C5223D">
              <w:rPr>
                <w:szCs w:val="26"/>
              </w:rPr>
              <w:t>ấ</w:t>
            </w:r>
            <w:r>
              <w:rPr>
                <w:szCs w:val="26"/>
              </w:rPr>
              <w:t>t 800KVA và 600 KVA</w:t>
            </w: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szCs w:val="26"/>
              </w:rPr>
              <w:t>16</w:t>
            </w:r>
          </w:p>
        </w:tc>
        <w:tc>
          <w:tcPr>
            <w:tcW w:w="2966" w:type="dxa"/>
            <w:vAlign w:val="center"/>
          </w:tcPr>
          <w:p w:rsidR="007E6007" w:rsidRPr="00D95DC0" w:rsidRDefault="007E6007" w:rsidP="007E6007">
            <w:pPr>
              <w:widowControl/>
              <w:spacing w:beforeLines="20" w:before="48" w:afterLines="20" w:after="48" w:line="288" w:lineRule="auto"/>
              <w:ind w:firstLine="0"/>
              <w:rPr>
                <w:szCs w:val="26"/>
              </w:rPr>
            </w:pPr>
            <w:r w:rsidRPr="00D95DC0">
              <w:rPr>
                <w:szCs w:val="26"/>
              </w:rPr>
              <w:t>Hệ thống cấp nước</w:t>
            </w:r>
          </w:p>
        </w:tc>
        <w:tc>
          <w:tcPr>
            <w:tcW w:w="1559" w:type="dxa"/>
          </w:tcPr>
          <w:p w:rsidR="007E6007" w:rsidRPr="00D95DC0" w:rsidRDefault="007E6007" w:rsidP="007E6007">
            <w:pPr>
              <w:widowControl/>
              <w:spacing w:beforeLines="20" w:before="48" w:afterLines="20" w:after="48" w:line="288" w:lineRule="auto"/>
              <w:ind w:firstLine="0"/>
              <w:jc w:val="center"/>
              <w:rPr>
                <w:szCs w:val="26"/>
              </w:rPr>
            </w:pPr>
            <w:r w:rsidRPr="00D95DC0">
              <w:rPr>
                <w:szCs w:val="26"/>
              </w:rPr>
              <w:t>1HT</w:t>
            </w:r>
          </w:p>
        </w:tc>
        <w:tc>
          <w:tcPr>
            <w:tcW w:w="4515" w:type="dxa"/>
          </w:tcPr>
          <w:p w:rsidR="007E6007" w:rsidRPr="00D95DC0" w:rsidRDefault="007E0582" w:rsidP="007E0582">
            <w:pPr>
              <w:widowControl/>
              <w:spacing w:line="288" w:lineRule="auto"/>
              <w:ind w:firstLine="0"/>
              <w:rPr>
                <w:szCs w:val="26"/>
              </w:rPr>
            </w:pPr>
            <w:r>
              <w:rPr>
                <w:szCs w:val="26"/>
              </w:rPr>
              <w:t>Nguồn nước cấp cho nhu cầu sinh hoạt của CBCNV được lấy từ nước giếng khoan. Riêng đối với nước ăn uống của các chuyên gia và nước uống của CBCNV sẽ được xử lý qua máy lọc nước sau đó bơm lên 2 téc chứa có thể tích 6m</w:t>
            </w:r>
            <w:r w:rsidRPr="007E0582">
              <w:rPr>
                <w:szCs w:val="26"/>
                <w:vertAlign w:val="superscript"/>
              </w:rPr>
              <w:t>3</w:t>
            </w:r>
            <w:r>
              <w:rPr>
                <w:szCs w:val="26"/>
              </w:rPr>
              <w:t>/tec và phân phối đến từng khu vực</w:t>
            </w: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szCs w:val="26"/>
              </w:rPr>
              <w:t>17</w:t>
            </w:r>
          </w:p>
        </w:tc>
        <w:tc>
          <w:tcPr>
            <w:tcW w:w="2966" w:type="dxa"/>
            <w:vAlign w:val="center"/>
          </w:tcPr>
          <w:p w:rsidR="007E6007" w:rsidRPr="00D95DC0" w:rsidRDefault="007E6007" w:rsidP="007E6007">
            <w:pPr>
              <w:widowControl/>
              <w:spacing w:line="288" w:lineRule="auto"/>
              <w:ind w:left="1440" w:hanging="1440"/>
              <w:jc w:val="left"/>
              <w:rPr>
                <w:szCs w:val="26"/>
              </w:rPr>
            </w:pPr>
            <w:r w:rsidRPr="00D95DC0">
              <w:rPr>
                <w:szCs w:val="26"/>
              </w:rPr>
              <w:t>Hệ thống PCCC</w:t>
            </w:r>
          </w:p>
        </w:tc>
        <w:tc>
          <w:tcPr>
            <w:tcW w:w="1559" w:type="dxa"/>
            <w:vAlign w:val="center"/>
          </w:tcPr>
          <w:p w:rsidR="007E6007" w:rsidRPr="00D95DC0" w:rsidRDefault="007E6007" w:rsidP="007E6007">
            <w:pPr>
              <w:widowControl/>
              <w:spacing w:beforeLines="20" w:before="48" w:afterLines="20" w:after="48" w:line="288" w:lineRule="auto"/>
              <w:ind w:firstLine="0"/>
              <w:jc w:val="center"/>
              <w:rPr>
                <w:szCs w:val="26"/>
              </w:rPr>
            </w:pPr>
            <w:r w:rsidRPr="00D95DC0">
              <w:rPr>
                <w:szCs w:val="26"/>
              </w:rPr>
              <w:t>1HT</w:t>
            </w:r>
          </w:p>
        </w:tc>
        <w:tc>
          <w:tcPr>
            <w:tcW w:w="4515" w:type="dxa"/>
          </w:tcPr>
          <w:p w:rsidR="007E6007" w:rsidRPr="00D95DC0" w:rsidRDefault="00C00AEB" w:rsidP="009C5892">
            <w:pPr>
              <w:widowControl/>
              <w:spacing w:line="288" w:lineRule="auto"/>
              <w:ind w:firstLine="0"/>
              <w:rPr>
                <w:szCs w:val="26"/>
              </w:rPr>
            </w:pPr>
            <w:r>
              <w:rPr>
                <w:szCs w:val="26"/>
              </w:rPr>
              <w:t xml:space="preserve">Công ty xây dựng ao chứa nước cứu hỏa </w:t>
            </w:r>
            <w:r>
              <w:rPr>
                <w:szCs w:val="26"/>
              </w:rPr>
              <w:lastRenderedPageBreak/>
              <w:t>thể tích</w:t>
            </w:r>
            <w:r w:rsidR="00F20477">
              <w:rPr>
                <w:szCs w:val="26"/>
              </w:rPr>
              <w:t xml:space="preserve"> 1.000m</w:t>
            </w:r>
            <w:r w:rsidR="00F20477" w:rsidRPr="009C5892">
              <w:rPr>
                <w:szCs w:val="26"/>
                <w:vertAlign w:val="superscript"/>
              </w:rPr>
              <w:t>3</w:t>
            </w:r>
            <w:r w:rsidR="00F20477">
              <w:rPr>
                <w:szCs w:val="26"/>
              </w:rPr>
              <w:t xml:space="preserve">. </w:t>
            </w:r>
            <w:r w:rsidR="009C5892">
              <w:rPr>
                <w:szCs w:val="26"/>
              </w:rPr>
              <w:t>H</w:t>
            </w:r>
            <w:r w:rsidR="00F20477">
              <w:rPr>
                <w:szCs w:val="26"/>
              </w:rPr>
              <w:t xml:space="preserve">ệ thống ống dẫn nước </w:t>
            </w:r>
            <w:r>
              <w:rPr>
                <w:szCs w:val="26"/>
              </w:rPr>
              <w:t>cứu hỏa được thiết kế xung quanh nhà xưởng để thuận tiện cho công tác PCCC</w:t>
            </w: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szCs w:val="26"/>
              </w:rPr>
              <w:lastRenderedPageBreak/>
              <w:t>18</w:t>
            </w:r>
          </w:p>
        </w:tc>
        <w:tc>
          <w:tcPr>
            <w:tcW w:w="2966" w:type="dxa"/>
            <w:vAlign w:val="center"/>
          </w:tcPr>
          <w:p w:rsidR="007E6007" w:rsidRPr="00D95DC0" w:rsidRDefault="007E6007" w:rsidP="004D1A6D">
            <w:pPr>
              <w:widowControl/>
              <w:spacing w:line="288" w:lineRule="auto"/>
              <w:ind w:left="20" w:hanging="20"/>
              <w:rPr>
                <w:szCs w:val="26"/>
              </w:rPr>
            </w:pPr>
            <w:r w:rsidRPr="00D95DC0">
              <w:rPr>
                <w:szCs w:val="26"/>
              </w:rPr>
              <w:t xml:space="preserve">Hệ thống </w:t>
            </w:r>
            <w:r w:rsidR="004D1A6D">
              <w:rPr>
                <w:szCs w:val="26"/>
              </w:rPr>
              <w:t>thông tin liên lạc</w:t>
            </w:r>
          </w:p>
        </w:tc>
        <w:tc>
          <w:tcPr>
            <w:tcW w:w="1559" w:type="dxa"/>
            <w:vAlign w:val="center"/>
          </w:tcPr>
          <w:p w:rsidR="007E6007" w:rsidRPr="00D95DC0" w:rsidRDefault="007E6007" w:rsidP="007E6007">
            <w:pPr>
              <w:widowControl/>
              <w:spacing w:beforeLines="20" w:before="48" w:afterLines="20" w:after="48" w:line="288" w:lineRule="auto"/>
              <w:ind w:firstLine="0"/>
              <w:jc w:val="center"/>
              <w:rPr>
                <w:szCs w:val="26"/>
              </w:rPr>
            </w:pPr>
            <w:r w:rsidRPr="00D95DC0">
              <w:rPr>
                <w:szCs w:val="26"/>
              </w:rPr>
              <w:t>1HT</w:t>
            </w:r>
          </w:p>
        </w:tc>
        <w:tc>
          <w:tcPr>
            <w:tcW w:w="4515" w:type="dxa"/>
          </w:tcPr>
          <w:p w:rsidR="007E6007" w:rsidRPr="00D95DC0" w:rsidRDefault="001D78F7" w:rsidP="00DA6C94">
            <w:pPr>
              <w:widowControl/>
              <w:spacing w:line="288" w:lineRule="auto"/>
              <w:ind w:firstLine="0"/>
              <w:rPr>
                <w:szCs w:val="26"/>
              </w:rPr>
            </w:pPr>
            <w:r>
              <w:rPr>
                <w:szCs w:val="26"/>
              </w:rPr>
              <w:t>Công ty đầu tư hệ thống thông tin liên lạc hiện đại ( mạng iternet, điện thoại…) để phục vụ công tác giao dịch, cập nhật thông tin hàng ngày.</w:t>
            </w: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b/>
                <w:i/>
                <w:szCs w:val="26"/>
              </w:rPr>
              <w:t>III</w:t>
            </w:r>
          </w:p>
        </w:tc>
        <w:tc>
          <w:tcPr>
            <w:tcW w:w="9040" w:type="dxa"/>
            <w:gridSpan w:val="3"/>
          </w:tcPr>
          <w:p w:rsidR="007E6007" w:rsidRPr="00D95DC0" w:rsidRDefault="007E6007" w:rsidP="007E6007">
            <w:pPr>
              <w:widowControl/>
              <w:spacing w:line="288" w:lineRule="auto"/>
              <w:ind w:firstLine="0"/>
              <w:jc w:val="left"/>
              <w:rPr>
                <w:szCs w:val="26"/>
              </w:rPr>
            </w:pPr>
            <w:r w:rsidRPr="00D95DC0">
              <w:rPr>
                <w:b/>
                <w:i/>
                <w:szCs w:val="26"/>
              </w:rPr>
              <w:t>Công trình bảo vệ môi trường</w:t>
            </w: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szCs w:val="26"/>
              </w:rPr>
              <w:t>1</w:t>
            </w:r>
          </w:p>
        </w:tc>
        <w:tc>
          <w:tcPr>
            <w:tcW w:w="2966" w:type="dxa"/>
            <w:vAlign w:val="center"/>
          </w:tcPr>
          <w:p w:rsidR="007E6007" w:rsidRPr="00D95DC0" w:rsidRDefault="007E6007" w:rsidP="007E6007">
            <w:pPr>
              <w:widowControl/>
              <w:spacing w:beforeLines="20" w:before="48" w:afterLines="20" w:after="48" w:line="288" w:lineRule="auto"/>
              <w:ind w:firstLine="0"/>
              <w:jc w:val="left"/>
              <w:rPr>
                <w:szCs w:val="26"/>
              </w:rPr>
            </w:pPr>
            <w:r w:rsidRPr="00D95DC0">
              <w:rPr>
                <w:szCs w:val="26"/>
              </w:rPr>
              <w:t>Cây xanh</w:t>
            </w:r>
          </w:p>
        </w:tc>
        <w:tc>
          <w:tcPr>
            <w:tcW w:w="1559" w:type="dxa"/>
            <w:vAlign w:val="center"/>
          </w:tcPr>
          <w:p w:rsidR="007E6007" w:rsidRPr="00D95DC0" w:rsidRDefault="005F7F10" w:rsidP="007E6007">
            <w:pPr>
              <w:widowControl/>
              <w:spacing w:beforeLines="20" w:before="48" w:afterLines="20" w:after="48" w:line="288" w:lineRule="auto"/>
              <w:ind w:firstLine="0"/>
              <w:jc w:val="center"/>
              <w:rPr>
                <w:szCs w:val="26"/>
              </w:rPr>
            </w:pPr>
            <w:r>
              <w:rPr>
                <w:szCs w:val="26"/>
              </w:rPr>
              <w:t>1.000</w:t>
            </w:r>
          </w:p>
        </w:tc>
        <w:tc>
          <w:tcPr>
            <w:tcW w:w="4515" w:type="dxa"/>
          </w:tcPr>
          <w:p w:rsidR="007E6007" w:rsidRPr="00150000" w:rsidRDefault="00D138F3" w:rsidP="00150000">
            <w:pPr>
              <w:widowControl/>
              <w:spacing w:line="288" w:lineRule="auto"/>
              <w:ind w:firstLine="0"/>
              <w:rPr>
                <w:szCs w:val="26"/>
              </w:rPr>
            </w:pPr>
            <w:r>
              <w:rPr>
                <w:szCs w:val="26"/>
              </w:rPr>
              <w:t>Hiện tại cây xanh được trồng theo các tuyến đường nội bộ với diện tích che phủ khoảng 1.000m</w:t>
            </w:r>
            <w:r w:rsidRPr="00D138F3">
              <w:rPr>
                <w:szCs w:val="26"/>
                <w:vertAlign w:val="superscript"/>
              </w:rPr>
              <w:t>2</w:t>
            </w:r>
            <w:r>
              <w:rPr>
                <w:szCs w:val="26"/>
              </w:rPr>
              <w:t xml:space="preserve">, </w:t>
            </w:r>
            <w:r w:rsidR="00150000">
              <w:rPr>
                <w:szCs w:val="26"/>
              </w:rPr>
              <w:t>(5,8%). Trong thời gian tới công ty sẽ trồng bổ sung thêm cây xanh với diện tích khoảng 2.428 m</w:t>
            </w:r>
            <w:r w:rsidR="00150000" w:rsidRPr="00150000">
              <w:rPr>
                <w:szCs w:val="26"/>
                <w:vertAlign w:val="superscript"/>
              </w:rPr>
              <w:t>2</w:t>
            </w:r>
            <w:r w:rsidR="00150000">
              <w:rPr>
                <w:szCs w:val="26"/>
              </w:rPr>
              <w:t xml:space="preserve"> nâng tổng diện tích cây xanh lên khoảng 3.428 m</w:t>
            </w:r>
            <w:r w:rsidR="00150000" w:rsidRPr="00150000">
              <w:rPr>
                <w:szCs w:val="26"/>
                <w:vertAlign w:val="superscript"/>
              </w:rPr>
              <w:t>2</w:t>
            </w:r>
            <w:r w:rsidR="00150000">
              <w:rPr>
                <w:szCs w:val="26"/>
              </w:rPr>
              <w:t xml:space="preserve"> (</w:t>
            </w:r>
            <w:r w:rsidR="003C57BC">
              <w:rPr>
                <w:szCs w:val="26"/>
              </w:rPr>
              <w:t>20%)</w:t>
            </w:r>
            <w:r w:rsidR="00B8649B">
              <w:rPr>
                <w:szCs w:val="26"/>
              </w:rPr>
              <w:t>.</w:t>
            </w:r>
          </w:p>
        </w:tc>
      </w:tr>
      <w:tr w:rsidR="005F7F10" w:rsidRPr="00D95DC0" w:rsidTr="0045606D">
        <w:trPr>
          <w:trHeight w:val="3336"/>
          <w:jc w:val="center"/>
        </w:trPr>
        <w:tc>
          <w:tcPr>
            <w:tcW w:w="567" w:type="dxa"/>
            <w:vAlign w:val="center"/>
          </w:tcPr>
          <w:p w:rsidR="005F7F10" w:rsidRPr="00D95DC0" w:rsidRDefault="005F7F10" w:rsidP="007E6007">
            <w:pPr>
              <w:widowControl/>
              <w:tabs>
                <w:tab w:val="left" w:pos="31"/>
              </w:tabs>
              <w:spacing w:line="288" w:lineRule="auto"/>
              <w:ind w:firstLine="0"/>
              <w:jc w:val="center"/>
              <w:rPr>
                <w:szCs w:val="26"/>
              </w:rPr>
            </w:pPr>
          </w:p>
        </w:tc>
        <w:tc>
          <w:tcPr>
            <w:tcW w:w="2966" w:type="dxa"/>
            <w:vAlign w:val="center"/>
          </w:tcPr>
          <w:p w:rsidR="005F7F10" w:rsidRPr="00D95DC0" w:rsidRDefault="005F7F10" w:rsidP="007E6007">
            <w:pPr>
              <w:widowControl/>
              <w:spacing w:beforeLines="20" w:before="48" w:afterLines="20" w:after="48" w:line="288" w:lineRule="auto"/>
              <w:ind w:firstLine="0"/>
              <w:jc w:val="left"/>
              <w:rPr>
                <w:szCs w:val="26"/>
              </w:rPr>
            </w:pPr>
            <w:r>
              <w:rPr>
                <w:szCs w:val="26"/>
              </w:rPr>
              <w:t>Hệ thống thu gom, thoát nước mưa</w:t>
            </w:r>
          </w:p>
        </w:tc>
        <w:tc>
          <w:tcPr>
            <w:tcW w:w="1559" w:type="dxa"/>
            <w:vAlign w:val="center"/>
          </w:tcPr>
          <w:p w:rsidR="005F7F10" w:rsidRDefault="000A5F4D" w:rsidP="007E6007">
            <w:pPr>
              <w:widowControl/>
              <w:spacing w:beforeLines="20" w:before="48" w:afterLines="20" w:after="48" w:line="288" w:lineRule="auto"/>
              <w:ind w:firstLine="0"/>
              <w:jc w:val="center"/>
              <w:rPr>
                <w:szCs w:val="26"/>
              </w:rPr>
            </w:pPr>
            <w:r>
              <w:rPr>
                <w:szCs w:val="26"/>
              </w:rPr>
              <w:t>1 Hệ thống</w:t>
            </w:r>
          </w:p>
        </w:tc>
        <w:tc>
          <w:tcPr>
            <w:tcW w:w="4515" w:type="dxa"/>
          </w:tcPr>
          <w:p w:rsidR="005F7F10" w:rsidRPr="000A5F4D" w:rsidRDefault="000A5F4D" w:rsidP="000A5F4D">
            <w:pPr>
              <w:spacing w:before="60" w:after="60" w:line="312" w:lineRule="auto"/>
              <w:ind w:firstLine="34"/>
              <w:rPr>
                <w:szCs w:val="26"/>
                <w:lang w:val="de-DE"/>
              </w:rPr>
            </w:pPr>
            <w:r w:rsidRPr="00E35A56">
              <w:rPr>
                <w:szCs w:val="26"/>
                <w:lang w:val="de-DE"/>
              </w:rPr>
              <w:t xml:space="preserve">Nước mưa từ trên mái nhà được thu gom bằng đường ống nhựa PVC </w:t>
            </w:r>
            <w:r>
              <w:rPr>
                <w:szCs w:val="26"/>
                <w:lang w:val="de-DE"/>
              </w:rPr>
              <w:t>D</w:t>
            </w:r>
            <w:r w:rsidRPr="00E35A56">
              <w:rPr>
                <w:szCs w:val="26"/>
                <w:lang w:val="de-DE"/>
              </w:rPr>
              <w:t>110 xuống hệ thống hố ga xung quanh các khu nhà. Nước mưa trên mái và nước chảy tràn bề mặt</w:t>
            </w:r>
            <w:r w:rsidRPr="00E35A56">
              <w:rPr>
                <w:szCs w:val="26"/>
                <w:lang w:val="vi-VN"/>
              </w:rPr>
              <w:t xml:space="preserve"> được</w:t>
            </w:r>
            <w:r w:rsidRPr="00E35A56">
              <w:rPr>
                <w:szCs w:val="26"/>
                <w:lang w:val="de-DE"/>
              </w:rPr>
              <w:t xml:space="preserve"> thu gom vào cống </w:t>
            </w:r>
            <w:r>
              <w:rPr>
                <w:szCs w:val="26"/>
                <w:lang w:val="de-DE"/>
              </w:rPr>
              <w:t>B300</w:t>
            </w:r>
            <w:r w:rsidR="00412421">
              <w:rPr>
                <w:szCs w:val="26"/>
                <w:lang w:val="de-DE"/>
              </w:rPr>
              <w:t xml:space="preserve"> dài 800m</w:t>
            </w:r>
            <w:r w:rsidRPr="00E35A56">
              <w:rPr>
                <w:szCs w:val="26"/>
                <w:lang w:val="de-DE"/>
              </w:rPr>
              <w:t xml:space="preserve">, độ dốc i = 2% và được lắng cặn qua các hố ga trước khi chảy ra </w:t>
            </w:r>
            <w:r>
              <w:rPr>
                <w:szCs w:val="26"/>
                <w:lang w:val="de-DE"/>
              </w:rPr>
              <w:t>cống thoát nước của CNN Nghĩa Sơn</w:t>
            </w:r>
            <w:r w:rsidRPr="00E35A56">
              <w:rPr>
                <w:szCs w:val="26"/>
                <w:lang w:val="de-DE"/>
              </w:rPr>
              <w:t xml:space="preserve"> phía </w:t>
            </w:r>
            <w:r>
              <w:rPr>
                <w:szCs w:val="26"/>
                <w:lang w:val="de-DE"/>
              </w:rPr>
              <w:t xml:space="preserve">Đông </w:t>
            </w:r>
            <w:r w:rsidRPr="00E35A56">
              <w:rPr>
                <w:szCs w:val="26"/>
                <w:lang w:val="de-DE"/>
              </w:rPr>
              <w:t>qua 2 cửa xả.</w:t>
            </w:r>
          </w:p>
        </w:tc>
      </w:tr>
      <w:tr w:rsidR="005F7F10" w:rsidRPr="00D95DC0" w:rsidTr="00CC10C9">
        <w:trPr>
          <w:trHeight w:val="454"/>
          <w:jc w:val="center"/>
        </w:trPr>
        <w:tc>
          <w:tcPr>
            <w:tcW w:w="567" w:type="dxa"/>
            <w:vAlign w:val="center"/>
          </w:tcPr>
          <w:p w:rsidR="005F7F10" w:rsidRPr="00D95DC0" w:rsidRDefault="005F7F10" w:rsidP="007E6007">
            <w:pPr>
              <w:widowControl/>
              <w:tabs>
                <w:tab w:val="left" w:pos="31"/>
              </w:tabs>
              <w:spacing w:line="288" w:lineRule="auto"/>
              <w:ind w:firstLine="0"/>
              <w:jc w:val="center"/>
              <w:rPr>
                <w:szCs w:val="26"/>
              </w:rPr>
            </w:pPr>
          </w:p>
        </w:tc>
        <w:tc>
          <w:tcPr>
            <w:tcW w:w="2966" w:type="dxa"/>
            <w:vAlign w:val="center"/>
          </w:tcPr>
          <w:p w:rsidR="005F7F10" w:rsidRDefault="005F7F10" w:rsidP="005F7F10">
            <w:pPr>
              <w:widowControl/>
              <w:spacing w:beforeLines="20" w:before="48" w:afterLines="20" w:after="48" w:line="288" w:lineRule="auto"/>
              <w:ind w:firstLine="0"/>
              <w:jc w:val="left"/>
              <w:rPr>
                <w:szCs w:val="26"/>
              </w:rPr>
            </w:pPr>
            <w:r>
              <w:rPr>
                <w:szCs w:val="26"/>
              </w:rPr>
              <w:t>Hệ thống thu gom, thoát nước thải</w:t>
            </w:r>
          </w:p>
        </w:tc>
        <w:tc>
          <w:tcPr>
            <w:tcW w:w="1559" w:type="dxa"/>
            <w:vAlign w:val="center"/>
          </w:tcPr>
          <w:p w:rsidR="005F7F10" w:rsidRDefault="004D1ACC" w:rsidP="00A90F12">
            <w:pPr>
              <w:widowControl/>
              <w:spacing w:beforeLines="20" w:before="48" w:afterLines="20" w:after="48" w:line="288" w:lineRule="auto"/>
              <w:ind w:firstLine="0"/>
              <w:jc w:val="center"/>
              <w:rPr>
                <w:szCs w:val="26"/>
              </w:rPr>
            </w:pPr>
            <w:r>
              <w:rPr>
                <w:szCs w:val="26"/>
              </w:rPr>
              <w:t xml:space="preserve">1 </w:t>
            </w:r>
            <w:r w:rsidR="00A90F12">
              <w:rPr>
                <w:szCs w:val="26"/>
              </w:rPr>
              <w:t>H</w:t>
            </w:r>
            <w:r>
              <w:rPr>
                <w:szCs w:val="26"/>
              </w:rPr>
              <w:t>ệ thống</w:t>
            </w:r>
          </w:p>
        </w:tc>
        <w:tc>
          <w:tcPr>
            <w:tcW w:w="4515" w:type="dxa"/>
          </w:tcPr>
          <w:p w:rsidR="00C9532E" w:rsidRPr="00E35A56" w:rsidRDefault="00C9532E" w:rsidP="00C9532E">
            <w:pPr>
              <w:widowControl/>
              <w:spacing w:before="60" w:after="60" w:line="312" w:lineRule="auto"/>
              <w:ind w:firstLine="0"/>
              <w:rPr>
                <w:bCs/>
                <w:szCs w:val="26"/>
                <w:lang w:val="de-DE"/>
              </w:rPr>
            </w:pPr>
            <w:r w:rsidRPr="00E35A56">
              <w:rPr>
                <w:bCs/>
                <w:szCs w:val="26"/>
                <w:lang w:val="de-DE"/>
              </w:rPr>
              <w:t xml:space="preserve">- Nước thải sinh hoạt từ </w:t>
            </w:r>
            <w:r>
              <w:rPr>
                <w:bCs/>
                <w:szCs w:val="26"/>
                <w:lang w:val="de-DE"/>
              </w:rPr>
              <w:t>các khu nhà vệ sinh</w:t>
            </w:r>
            <w:r w:rsidRPr="00E35A56">
              <w:rPr>
                <w:bCs/>
                <w:szCs w:val="26"/>
                <w:lang w:val="de-DE"/>
              </w:rPr>
              <w:t xml:space="preserve"> được thu gom bằng đường ống nhựa PVC D</w:t>
            </w:r>
            <w:r>
              <w:rPr>
                <w:bCs/>
                <w:szCs w:val="26"/>
                <w:lang w:val="de-DE"/>
              </w:rPr>
              <w:t>15</w:t>
            </w:r>
            <w:r w:rsidRPr="00E35A56">
              <w:rPr>
                <w:bCs/>
                <w:szCs w:val="26"/>
                <w:lang w:val="de-DE"/>
              </w:rPr>
              <w:t xml:space="preserve">0 xuống bể tự hoại 3 ngăn xây ngầm dưới đất để xử lý sơ bộ. Sau khi xử lý trong bể tự hoại nước thải sẽ cùng với nước rửa tay, nước thoát sàn nhà vệ sinh tự chảy theo đường ống PVC </w:t>
            </w:r>
            <w:r>
              <w:rPr>
                <w:bCs/>
                <w:szCs w:val="26"/>
                <w:lang w:val="de-DE"/>
              </w:rPr>
              <w:t>D1</w:t>
            </w:r>
            <w:r w:rsidR="008358FA">
              <w:rPr>
                <w:bCs/>
                <w:szCs w:val="26"/>
                <w:lang w:val="de-DE"/>
              </w:rPr>
              <w:t>6</w:t>
            </w:r>
            <w:r>
              <w:rPr>
                <w:bCs/>
                <w:szCs w:val="26"/>
                <w:lang w:val="de-DE"/>
              </w:rPr>
              <w:t>0</w:t>
            </w:r>
            <w:r w:rsidRPr="00E35A56">
              <w:rPr>
                <w:bCs/>
                <w:szCs w:val="26"/>
                <w:lang w:val="de-DE"/>
              </w:rPr>
              <w:t xml:space="preserve"> chảy về </w:t>
            </w:r>
            <w:r w:rsidRPr="000664BF">
              <w:rPr>
                <w:bCs/>
                <w:color w:val="FF0000"/>
                <w:szCs w:val="26"/>
                <w:lang w:val="de-DE"/>
              </w:rPr>
              <w:t>bể thu gom</w:t>
            </w:r>
            <w:r w:rsidRPr="00E35A56">
              <w:rPr>
                <w:bCs/>
                <w:szCs w:val="26"/>
                <w:lang w:val="de-DE"/>
              </w:rPr>
              <w:t xml:space="preserve"> </w:t>
            </w:r>
            <w:r w:rsidR="002726C7">
              <w:rPr>
                <w:bCs/>
                <w:szCs w:val="26"/>
                <w:lang w:val="de-DE"/>
              </w:rPr>
              <w:t xml:space="preserve">của </w:t>
            </w:r>
            <w:r w:rsidR="004F31B0">
              <w:rPr>
                <w:bCs/>
                <w:szCs w:val="26"/>
                <w:lang w:val="de-DE"/>
              </w:rPr>
              <w:t>modul</w:t>
            </w:r>
            <w:r>
              <w:rPr>
                <w:bCs/>
                <w:szCs w:val="26"/>
                <w:lang w:val="de-DE"/>
              </w:rPr>
              <w:t xml:space="preserve"> xử lý nước thải</w:t>
            </w:r>
            <w:r w:rsidR="004F31B0">
              <w:rPr>
                <w:bCs/>
                <w:szCs w:val="26"/>
                <w:lang w:val="de-DE"/>
              </w:rPr>
              <w:t xml:space="preserve"> sinh hoạt</w:t>
            </w:r>
            <w:r>
              <w:rPr>
                <w:bCs/>
                <w:szCs w:val="26"/>
                <w:lang w:val="de-DE"/>
              </w:rPr>
              <w:t>.</w:t>
            </w:r>
            <w:r w:rsidR="005B6209">
              <w:rPr>
                <w:bCs/>
                <w:szCs w:val="26"/>
                <w:lang w:val="de-DE"/>
              </w:rPr>
              <w:t xml:space="preserve"> </w:t>
            </w:r>
            <w:r w:rsidR="005B6209" w:rsidRPr="00E35A56">
              <w:rPr>
                <w:szCs w:val="26"/>
                <w:lang w:val="nl-NL"/>
              </w:rPr>
              <w:t>Công ty đã đầu tư xây dựng 05 bể tự hoại 03 ngăn</w:t>
            </w:r>
            <w:r w:rsidR="005B6209">
              <w:rPr>
                <w:szCs w:val="26"/>
                <w:lang w:val="nl-NL"/>
              </w:rPr>
              <w:t xml:space="preserve"> </w:t>
            </w:r>
            <w:r w:rsidR="005B6209" w:rsidRPr="00E35A56">
              <w:rPr>
                <w:szCs w:val="26"/>
                <w:lang w:val="nl-NL"/>
              </w:rPr>
              <w:t xml:space="preserve">(thể tích </w:t>
            </w:r>
            <w:r w:rsidR="005B6209">
              <w:rPr>
                <w:szCs w:val="26"/>
                <w:lang w:val="nl-NL"/>
              </w:rPr>
              <w:t>3</w:t>
            </w:r>
            <w:r w:rsidR="005B6209" w:rsidRPr="00E35A56">
              <w:rPr>
                <w:szCs w:val="26"/>
                <w:lang w:val="nl-NL"/>
              </w:rPr>
              <w:t>0m</w:t>
            </w:r>
            <w:r w:rsidR="005B6209" w:rsidRPr="00E35A56">
              <w:rPr>
                <w:szCs w:val="26"/>
                <w:vertAlign w:val="superscript"/>
                <w:lang w:val="nl-NL"/>
              </w:rPr>
              <w:t>3</w:t>
            </w:r>
            <w:r w:rsidR="005B6209" w:rsidRPr="00E35A56">
              <w:rPr>
                <w:szCs w:val="26"/>
                <w:lang w:val="nl-NL"/>
              </w:rPr>
              <w:t>/bể), kích thước (</w:t>
            </w:r>
            <w:r w:rsidR="005B6209">
              <w:rPr>
                <w:szCs w:val="26"/>
                <w:lang w:val="nl-NL"/>
              </w:rPr>
              <w:t>5</w:t>
            </w:r>
            <w:r w:rsidR="005B6209" w:rsidRPr="00E35A56">
              <w:rPr>
                <w:szCs w:val="26"/>
                <w:lang w:val="nl-NL"/>
              </w:rPr>
              <w:t>x</w:t>
            </w:r>
            <w:r w:rsidR="005B6209">
              <w:rPr>
                <w:szCs w:val="26"/>
                <w:lang w:val="nl-NL"/>
              </w:rPr>
              <w:t>3x2)m.</w:t>
            </w:r>
          </w:p>
          <w:p w:rsidR="00C9532E" w:rsidRDefault="00C9532E" w:rsidP="00C9532E">
            <w:pPr>
              <w:widowControl/>
              <w:spacing w:before="60" w:after="60" w:line="312" w:lineRule="auto"/>
              <w:ind w:firstLine="0"/>
              <w:rPr>
                <w:bCs/>
                <w:szCs w:val="26"/>
                <w:lang w:val="de-DE"/>
              </w:rPr>
            </w:pPr>
            <w:r w:rsidRPr="00E35A56">
              <w:rPr>
                <w:bCs/>
                <w:szCs w:val="26"/>
                <w:lang w:val="de-DE"/>
              </w:rPr>
              <w:t xml:space="preserve">- Nước thải từ khu nhà ăn của chuyên gia </w:t>
            </w:r>
            <w:r w:rsidR="008C1521">
              <w:rPr>
                <w:szCs w:val="26"/>
              </w:rPr>
              <w:t>sau khi xử lý sơ bộ tại</w:t>
            </w:r>
            <w:r w:rsidR="008C1521" w:rsidRPr="00E35A56">
              <w:rPr>
                <w:szCs w:val="26"/>
              </w:rPr>
              <w:t xml:space="preserve"> bể tách mỡ có thể </w:t>
            </w:r>
            <w:r w:rsidR="008C1521" w:rsidRPr="00E35A56">
              <w:rPr>
                <w:szCs w:val="26"/>
              </w:rPr>
              <w:lastRenderedPageBreak/>
              <w:t xml:space="preserve">tích </w:t>
            </w:r>
            <w:r w:rsidR="008C1521">
              <w:rPr>
                <w:szCs w:val="26"/>
              </w:rPr>
              <w:t xml:space="preserve">1,5 </w:t>
            </w:r>
            <w:r w:rsidR="008C1521" w:rsidRPr="00E35A56">
              <w:rPr>
                <w:szCs w:val="26"/>
              </w:rPr>
              <w:t>m</w:t>
            </w:r>
            <w:r w:rsidR="008C1521" w:rsidRPr="00E35A56">
              <w:rPr>
                <w:szCs w:val="26"/>
                <w:vertAlign w:val="superscript"/>
              </w:rPr>
              <w:t>3</w:t>
            </w:r>
            <w:r w:rsidR="008C1521">
              <w:rPr>
                <w:szCs w:val="26"/>
                <w:vertAlign w:val="superscript"/>
              </w:rPr>
              <w:t xml:space="preserve"> </w:t>
            </w:r>
            <w:r w:rsidRPr="00E35A56">
              <w:rPr>
                <w:bCs/>
                <w:szCs w:val="26"/>
                <w:lang w:val="de-DE"/>
              </w:rPr>
              <w:t xml:space="preserve">được thu gom bằng đường ống PVC </w:t>
            </w:r>
            <w:r>
              <w:rPr>
                <w:bCs/>
                <w:szCs w:val="26"/>
                <w:lang w:val="de-DE"/>
              </w:rPr>
              <w:t>1</w:t>
            </w:r>
            <w:r w:rsidR="008C1521">
              <w:rPr>
                <w:bCs/>
                <w:szCs w:val="26"/>
                <w:lang w:val="de-DE"/>
              </w:rPr>
              <w:t>6</w:t>
            </w:r>
            <w:r>
              <w:rPr>
                <w:bCs/>
                <w:szCs w:val="26"/>
                <w:lang w:val="de-DE"/>
              </w:rPr>
              <w:t>0</w:t>
            </w:r>
            <w:r w:rsidRPr="00E35A56">
              <w:rPr>
                <w:bCs/>
                <w:szCs w:val="26"/>
                <w:lang w:val="de-DE"/>
              </w:rPr>
              <w:t xml:space="preserve"> dẫn về về </w:t>
            </w:r>
            <w:r w:rsidRPr="000664BF">
              <w:rPr>
                <w:bCs/>
                <w:color w:val="FF0000"/>
                <w:szCs w:val="26"/>
                <w:lang w:val="de-DE"/>
              </w:rPr>
              <w:t>bể thu gom</w:t>
            </w:r>
            <w:r w:rsidRPr="00E35A56">
              <w:rPr>
                <w:bCs/>
                <w:szCs w:val="26"/>
                <w:lang w:val="de-DE"/>
              </w:rPr>
              <w:t xml:space="preserve"> </w:t>
            </w:r>
            <w:r>
              <w:rPr>
                <w:bCs/>
                <w:szCs w:val="26"/>
                <w:lang w:val="de-DE"/>
              </w:rPr>
              <w:t xml:space="preserve">của </w:t>
            </w:r>
            <w:r w:rsidR="004F31B0">
              <w:rPr>
                <w:bCs/>
                <w:szCs w:val="26"/>
                <w:lang w:val="de-DE"/>
              </w:rPr>
              <w:t>modul xử lý nước thải sinh hoạt</w:t>
            </w:r>
            <w:r w:rsidRPr="00E35A56">
              <w:rPr>
                <w:bCs/>
                <w:szCs w:val="26"/>
                <w:lang w:val="de-DE"/>
              </w:rPr>
              <w:t xml:space="preserve">. </w:t>
            </w:r>
          </w:p>
          <w:p w:rsidR="00C9532E" w:rsidRPr="00E35A56" w:rsidRDefault="00C9532E" w:rsidP="00C9532E">
            <w:pPr>
              <w:widowControl/>
              <w:spacing w:before="60" w:after="60" w:line="312" w:lineRule="auto"/>
              <w:ind w:firstLine="0"/>
              <w:rPr>
                <w:b/>
                <w:bCs/>
                <w:szCs w:val="26"/>
                <w:lang w:val="de-DE"/>
              </w:rPr>
            </w:pPr>
            <w:r>
              <w:rPr>
                <w:bCs/>
                <w:szCs w:val="26"/>
                <w:lang w:val="de-DE"/>
              </w:rPr>
              <w:t>- Nước thải sản xuất:</w:t>
            </w:r>
          </w:p>
          <w:p w:rsidR="00C9532E" w:rsidRDefault="00C9532E" w:rsidP="00C9532E">
            <w:pPr>
              <w:widowControl/>
              <w:spacing w:before="60" w:after="60" w:line="312" w:lineRule="auto"/>
              <w:ind w:firstLine="0"/>
              <w:rPr>
                <w:bCs/>
                <w:szCs w:val="26"/>
                <w:lang w:val="de-DE"/>
              </w:rPr>
            </w:pPr>
            <w:r>
              <w:rPr>
                <w:bCs/>
                <w:szCs w:val="26"/>
                <w:lang w:val="pl-PL"/>
              </w:rPr>
              <w:t>+</w:t>
            </w:r>
            <w:r w:rsidRPr="00E35A56">
              <w:rPr>
                <w:bCs/>
                <w:szCs w:val="26"/>
                <w:lang w:val="pl-PL"/>
              </w:rPr>
              <w:t xml:space="preserve"> </w:t>
            </w:r>
            <w:r w:rsidRPr="00E35A56">
              <w:rPr>
                <w:bCs/>
                <w:szCs w:val="26"/>
                <w:lang w:val="nl-NL"/>
              </w:rPr>
              <w:t xml:space="preserve">Đối với nước thải từ </w:t>
            </w:r>
            <w:r>
              <w:rPr>
                <w:bCs/>
                <w:szCs w:val="26"/>
                <w:lang w:val="nl-NL"/>
              </w:rPr>
              <w:t xml:space="preserve">công đoạn thử độ chống thấm của sản phẩm khi thay ra sẽ được chứa vào các thùng nhựa thể tích 200 lít sau đó được công nhấn đưa về </w:t>
            </w:r>
            <w:r w:rsidRPr="000664BF">
              <w:rPr>
                <w:bCs/>
                <w:color w:val="FF0000"/>
                <w:szCs w:val="26"/>
                <w:lang w:val="de-DE"/>
              </w:rPr>
              <w:t>bể thu gom</w:t>
            </w:r>
            <w:r w:rsidRPr="00E35A56">
              <w:rPr>
                <w:bCs/>
                <w:szCs w:val="26"/>
                <w:lang w:val="de-DE"/>
              </w:rPr>
              <w:t xml:space="preserve"> </w:t>
            </w:r>
            <w:r>
              <w:rPr>
                <w:bCs/>
                <w:szCs w:val="26"/>
                <w:lang w:val="de-DE"/>
              </w:rPr>
              <w:t xml:space="preserve">của </w:t>
            </w:r>
            <w:r w:rsidR="004F31B0">
              <w:rPr>
                <w:bCs/>
                <w:szCs w:val="26"/>
                <w:lang w:val="de-DE"/>
              </w:rPr>
              <w:t>modul xử lý nước thải sản xuất</w:t>
            </w:r>
            <w:r>
              <w:rPr>
                <w:bCs/>
                <w:szCs w:val="26"/>
                <w:lang w:val="de-DE"/>
              </w:rPr>
              <w:t>.</w:t>
            </w:r>
          </w:p>
          <w:p w:rsidR="00C9532E" w:rsidRPr="00E35A56" w:rsidRDefault="00C9532E" w:rsidP="00C9532E">
            <w:pPr>
              <w:widowControl/>
              <w:spacing w:before="60" w:after="60" w:line="312" w:lineRule="auto"/>
              <w:ind w:firstLine="0"/>
              <w:rPr>
                <w:bCs/>
                <w:szCs w:val="26"/>
                <w:lang w:val="nl-NL"/>
              </w:rPr>
            </w:pPr>
            <w:r>
              <w:rPr>
                <w:bCs/>
                <w:szCs w:val="26"/>
                <w:lang w:val="nl-NL"/>
              </w:rPr>
              <w:t>+</w:t>
            </w:r>
            <w:r w:rsidRPr="00E35A56">
              <w:rPr>
                <w:bCs/>
                <w:szCs w:val="26"/>
                <w:lang w:val="nl-NL"/>
              </w:rPr>
              <w:t xml:space="preserve"> </w:t>
            </w:r>
            <w:r>
              <w:rPr>
                <w:bCs/>
                <w:szCs w:val="26"/>
                <w:lang w:val="nl-NL"/>
              </w:rPr>
              <w:t xml:space="preserve">Nước thải phát sinh từ công đoạn rửa khuôn in được thu gom về </w:t>
            </w:r>
            <w:r w:rsidRPr="000664BF">
              <w:rPr>
                <w:bCs/>
                <w:color w:val="FF0000"/>
                <w:szCs w:val="26"/>
                <w:lang w:val="de-DE"/>
              </w:rPr>
              <w:t>bể thu gom</w:t>
            </w:r>
            <w:r w:rsidRPr="00E35A56">
              <w:rPr>
                <w:bCs/>
                <w:szCs w:val="26"/>
                <w:lang w:val="de-DE"/>
              </w:rPr>
              <w:t xml:space="preserve"> </w:t>
            </w:r>
            <w:r>
              <w:rPr>
                <w:bCs/>
                <w:szCs w:val="26"/>
                <w:lang w:val="de-DE"/>
              </w:rPr>
              <w:t xml:space="preserve">của </w:t>
            </w:r>
            <w:r w:rsidR="004F31B0">
              <w:rPr>
                <w:bCs/>
                <w:szCs w:val="26"/>
                <w:lang w:val="de-DE"/>
              </w:rPr>
              <w:t>modul xử lý nước thải sản xuất</w:t>
            </w:r>
            <w:r>
              <w:rPr>
                <w:bCs/>
                <w:szCs w:val="26"/>
                <w:lang w:val="de-DE"/>
              </w:rPr>
              <w:t>.</w:t>
            </w:r>
          </w:p>
          <w:p w:rsidR="005F7F10" w:rsidRPr="00651AA6" w:rsidRDefault="00651AA6" w:rsidP="00D74C7D">
            <w:pPr>
              <w:widowControl/>
              <w:tabs>
                <w:tab w:val="right" w:leader="dot" w:pos="9232"/>
              </w:tabs>
              <w:spacing w:before="60" w:after="60" w:line="312" w:lineRule="auto"/>
              <w:ind w:firstLine="0"/>
              <w:rPr>
                <w:bCs/>
                <w:szCs w:val="26"/>
                <w:lang w:val="es-UY"/>
              </w:rPr>
            </w:pPr>
            <w:r w:rsidRPr="00D2682B">
              <w:rPr>
                <w:bCs/>
                <w:szCs w:val="26"/>
                <w:lang w:val="es-UY"/>
              </w:rPr>
              <w:t xml:space="preserve">Đường ống thu gom </w:t>
            </w:r>
            <w:r w:rsidR="00D74C7D">
              <w:rPr>
                <w:bCs/>
                <w:szCs w:val="26"/>
                <w:lang w:val="es-UY"/>
              </w:rPr>
              <w:t xml:space="preserve">và thoát </w:t>
            </w:r>
            <w:r w:rsidR="00985712">
              <w:rPr>
                <w:bCs/>
                <w:szCs w:val="26"/>
                <w:lang w:val="es-UY"/>
              </w:rPr>
              <w:t xml:space="preserve">nước thải là đường ống </w:t>
            </w:r>
            <w:r w:rsidRPr="00D2682B">
              <w:rPr>
                <w:bCs/>
                <w:szCs w:val="26"/>
                <w:lang w:val="es-UY"/>
              </w:rPr>
              <w:t>PVC 1</w:t>
            </w:r>
            <w:r>
              <w:rPr>
                <w:bCs/>
                <w:szCs w:val="26"/>
                <w:lang w:val="es-UY"/>
              </w:rPr>
              <w:t>6</w:t>
            </w:r>
            <w:r w:rsidRPr="00D2682B">
              <w:rPr>
                <w:bCs/>
                <w:szCs w:val="26"/>
                <w:lang w:val="es-UY"/>
              </w:rPr>
              <w:t>0 dài 30</w:t>
            </w:r>
            <w:r w:rsidR="00D74C7D">
              <w:rPr>
                <w:bCs/>
                <w:szCs w:val="26"/>
                <w:lang w:val="es-UY"/>
              </w:rPr>
              <w:t>3</w:t>
            </w:r>
            <w:r w:rsidRPr="00D2682B">
              <w:rPr>
                <w:bCs/>
                <w:szCs w:val="26"/>
                <w:lang w:val="es-UY"/>
              </w:rPr>
              <w:t>m.</w:t>
            </w: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szCs w:val="26"/>
              </w:rPr>
              <w:lastRenderedPageBreak/>
              <w:t>2</w:t>
            </w:r>
          </w:p>
        </w:tc>
        <w:tc>
          <w:tcPr>
            <w:tcW w:w="2966" w:type="dxa"/>
            <w:vAlign w:val="center"/>
          </w:tcPr>
          <w:p w:rsidR="007E6007" w:rsidRPr="00D95DC0" w:rsidRDefault="005F7F10" w:rsidP="005F7F10">
            <w:pPr>
              <w:widowControl/>
              <w:spacing w:beforeLines="20" w:before="48" w:afterLines="20" w:after="48" w:line="288" w:lineRule="auto"/>
              <w:ind w:firstLine="0"/>
              <w:rPr>
                <w:szCs w:val="26"/>
              </w:rPr>
            </w:pPr>
            <w:r>
              <w:rPr>
                <w:szCs w:val="26"/>
              </w:rPr>
              <w:t>Hệ</w:t>
            </w:r>
            <w:r w:rsidR="007E6007" w:rsidRPr="00D95DC0">
              <w:rPr>
                <w:szCs w:val="26"/>
              </w:rPr>
              <w:t xml:space="preserve"> xử lý nước thải công suất </w:t>
            </w:r>
            <w:r>
              <w:rPr>
                <w:szCs w:val="26"/>
              </w:rPr>
              <w:t>6</w:t>
            </w:r>
            <w:r w:rsidR="007E6007" w:rsidRPr="00D95DC0">
              <w:rPr>
                <w:szCs w:val="26"/>
              </w:rPr>
              <w:t>0 m</w:t>
            </w:r>
            <w:r w:rsidR="007E6007" w:rsidRPr="00D95DC0">
              <w:rPr>
                <w:szCs w:val="26"/>
                <w:vertAlign w:val="superscript"/>
              </w:rPr>
              <w:t>3</w:t>
            </w:r>
            <w:r w:rsidR="007E6007" w:rsidRPr="00D95DC0">
              <w:rPr>
                <w:szCs w:val="26"/>
              </w:rPr>
              <w:t xml:space="preserve">/ngày.đêm </w:t>
            </w:r>
          </w:p>
        </w:tc>
        <w:tc>
          <w:tcPr>
            <w:tcW w:w="1559" w:type="dxa"/>
          </w:tcPr>
          <w:p w:rsidR="00EA7CD5" w:rsidRDefault="00EA7CD5" w:rsidP="007E6007">
            <w:pPr>
              <w:widowControl/>
              <w:spacing w:line="288" w:lineRule="auto"/>
              <w:ind w:firstLine="0"/>
              <w:jc w:val="center"/>
              <w:rPr>
                <w:szCs w:val="26"/>
              </w:rPr>
            </w:pPr>
          </w:p>
          <w:p w:rsidR="007E6007" w:rsidRPr="00D95DC0" w:rsidRDefault="004D1ACC" w:rsidP="00A90F12">
            <w:pPr>
              <w:widowControl/>
              <w:spacing w:line="288" w:lineRule="auto"/>
              <w:ind w:firstLine="0"/>
              <w:jc w:val="center"/>
              <w:rPr>
                <w:szCs w:val="26"/>
              </w:rPr>
            </w:pPr>
            <w:r>
              <w:rPr>
                <w:szCs w:val="26"/>
              </w:rPr>
              <w:t xml:space="preserve">1 </w:t>
            </w:r>
            <w:r w:rsidR="00A90F12">
              <w:rPr>
                <w:szCs w:val="26"/>
              </w:rPr>
              <w:t>H</w:t>
            </w:r>
            <w:r>
              <w:rPr>
                <w:szCs w:val="26"/>
              </w:rPr>
              <w:t>ệ thống</w:t>
            </w:r>
          </w:p>
        </w:tc>
        <w:tc>
          <w:tcPr>
            <w:tcW w:w="4515" w:type="dxa"/>
          </w:tcPr>
          <w:p w:rsidR="007E6007" w:rsidRPr="00FE7F2A" w:rsidRDefault="00D74C7D" w:rsidP="001A0B96">
            <w:pPr>
              <w:widowControl/>
              <w:spacing w:line="288" w:lineRule="auto"/>
              <w:ind w:firstLine="0"/>
              <w:rPr>
                <w:szCs w:val="26"/>
              </w:rPr>
            </w:pPr>
            <w:r w:rsidRPr="00FE7F2A">
              <w:rPr>
                <w:szCs w:val="26"/>
              </w:rPr>
              <w:t>Hệ thống xử lý nước thải được xây dựng trên diện tích khoảng 60m</w:t>
            </w:r>
            <w:r w:rsidRPr="00FE7F2A">
              <w:rPr>
                <w:szCs w:val="26"/>
                <w:vertAlign w:val="superscript"/>
              </w:rPr>
              <w:t>2</w:t>
            </w:r>
            <w:r w:rsidRPr="00FE7F2A">
              <w:rPr>
                <w:szCs w:val="26"/>
              </w:rPr>
              <w:t xml:space="preserve">, gồm </w:t>
            </w:r>
            <w:r w:rsidR="00657C55" w:rsidRPr="00FE7F2A">
              <w:rPr>
                <w:szCs w:val="26"/>
              </w:rPr>
              <w:t>2 modul xử lý nước thải: 1 modul xử lý nước th</w:t>
            </w:r>
            <w:r w:rsidR="001A0B96">
              <w:rPr>
                <w:szCs w:val="26"/>
              </w:rPr>
              <w:t>ải</w:t>
            </w:r>
            <w:r w:rsidR="00657C55" w:rsidRPr="00FE7F2A">
              <w:rPr>
                <w:szCs w:val="26"/>
              </w:rPr>
              <w:t xml:space="preserve"> sinh hoạt, 1 modul xử lý nước thải sản xu</w:t>
            </w:r>
            <w:r w:rsidR="00FE7F2A" w:rsidRPr="00FE7F2A">
              <w:rPr>
                <w:szCs w:val="26"/>
              </w:rPr>
              <w:t>ấ</w:t>
            </w:r>
            <w:r w:rsidR="00657C55" w:rsidRPr="00FE7F2A">
              <w:rPr>
                <w:szCs w:val="26"/>
              </w:rPr>
              <w:t>t</w:t>
            </w:r>
            <w:r w:rsidRPr="00FE7F2A">
              <w:rPr>
                <w:szCs w:val="26"/>
              </w:rPr>
              <w:t>.</w:t>
            </w:r>
          </w:p>
        </w:tc>
      </w:tr>
      <w:tr w:rsidR="007E6007" w:rsidRPr="00D95DC0" w:rsidTr="00CC10C9">
        <w:trPr>
          <w:trHeight w:val="454"/>
          <w:jc w:val="center"/>
        </w:trPr>
        <w:tc>
          <w:tcPr>
            <w:tcW w:w="567" w:type="dxa"/>
            <w:vAlign w:val="center"/>
          </w:tcPr>
          <w:p w:rsidR="007E6007" w:rsidRPr="00D95DC0" w:rsidRDefault="007E6007" w:rsidP="007E6007">
            <w:pPr>
              <w:widowControl/>
              <w:tabs>
                <w:tab w:val="left" w:pos="31"/>
              </w:tabs>
              <w:spacing w:line="288" w:lineRule="auto"/>
              <w:ind w:firstLine="0"/>
              <w:jc w:val="center"/>
              <w:rPr>
                <w:szCs w:val="26"/>
              </w:rPr>
            </w:pPr>
            <w:r w:rsidRPr="00D95DC0">
              <w:rPr>
                <w:szCs w:val="26"/>
              </w:rPr>
              <w:t>3</w:t>
            </w:r>
          </w:p>
        </w:tc>
        <w:tc>
          <w:tcPr>
            <w:tcW w:w="2966" w:type="dxa"/>
            <w:vAlign w:val="center"/>
          </w:tcPr>
          <w:p w:rsidR="007E6007" w:rsidRPr="00D95DC0" w:rsidRDefault="007E6007" w:rsidP="00911260">
            <w:pPr>
              <w:widowControl/>
              <w:spacing w:line="288" w:lineRule="auto"/>
              <w:ind w:left="-4" w:firstLine="4"/>
              <w:jc w:val="left"/>
              <w:rPr>
                <w:szCs w:val="26"/>
              </w:rPr>
            </w:pPr>
            <w:r w:rsidRPr="00D95DC0">
              <w:rPr>
                <w:szCs w:val="26"/>
              </w:rPr>
              <w:t xml:space="preserve">Hệ thống xử lý </w:t>
            </w:r>
            <w:r w:rsidR="005F7F10">
              <w:rPr>
                <w:szCs w:val="26"/>
              </w:rPr>
              <w:t xml:space="preserve">hơi mùi khu vực </w:t>
            </w:r>
            <w:r w:rsidR="00911260">
              <w:rPr>
                <w:szCs w:val="26"/>
              </w:rPr>
              <w:t xml:space="preserve">in, </w:t>
            </w:r>
            <w:r w:rsidR="005F7F10">
              <w:rPr>
                <w:szCs w:val="26"/>
              </w:rPr>
              <w:t xml:space="preserve">dán </w:t>
            </w:r>
            <w:r w:rsidR="00911260">
              <w:rPr>
                <w:szCs w:val="26"/>
              </w:rPr>
              <w:t>logo</w:t>
            </w:r>
          </w:p>
        </w:tc>
        <w:tc>
          <w:tcPr>
            <w:tcW w:w="1559" w:type="dxa"/>
          </w:tcPr>
          <w:p w:rsidR="00EA7CD5" w:rsidRDefault="00EA7CD5" w:rsidP="007E6007">
            <w:pPr>
              <w:widowControl/>
              <w:spacing w:beforeLines="20" w:before="48" w:afterLines="20" w:after="48" w:line="288" w:lineRule="auto"/>
              <w:ind w:firstLine="0"/>
              <w:jc w:val="center"/>
              <w:rPr>
                <w:szCs w:val="26"/>
              </w:rPr>
            </w:pPr>
          </w:p>
          <w:p w:rsidR="00EA7CD5" w:rsidRDefault="00EA7CD5" w:rsidP="007E6007">
            <w:pPr>
              <w:widowControl/>
              <w:spacing w:beforeLines="20" w:before="48" w:afterLines="20" w:after="48" w:line="288" w:lineRule="auto"/>
              <w:ind w:firstLine="0"/>
              <w:jc w:val="center"/>
              <w:rPr>
                <w:szCs w:val="26"/>
              </w:rPr>
            </w:pPr>
          </w:p>
          <w:p w:rsidR="007E6007" w:rsidRPr="008F481E" w:rsidRDefault="00651AA6" w:rsidP="00A90F12">
            <w:pPr>
              <w:widowControl/>
              <w:spacing w:beforeLines="20" w:before="48" w:afterLines="20" w:after="48" w:line="288" w:lineRule="auto"/>
              <w:ind w:firstLine="0"/>
              <w:jc w:val="center"/>
              <w:rPr>
                <w:szCs w:val="26"/>
              </w:rPr>
            </w:pPr>
            <w:r w:rsidRPr="008F481E">
              <w:rPr>
                <w:szCs w:val="26"/>
              </w:rPr>
              <w:t xml:space="preserve">1 </w:t>
            </w:r>
            <w:r w:rsidR="00A90F12">
              <w:rPr>
                <w:szCs w:val="26"/>
              </w:rPr>
              <w:t>H</w:t>
            </w:r>
            <w:r w:rsidRPr="008F481E">
              <w:rPr>
                <w:szCs w:val="26"/>
              </w:rPr>
              <w:t>ệ thống</w:t>
            </w:r>
          </w:p>
        </w:tc>
        <w:tc>
          <w:tcPr>
            <w:tcW w:w="4515" w:type="dxa"/>
          </w:tcPr>
          <w:p w:rsidR="007E6007" w:rsidRPr="008F481E" w:rsidRDefault="00911260" w:rsidP="00762D46">
            <w:pPr>
              <w:widowControl/>
              <w:spacing w:line="288" w:lineRule="auto"/>
              <w:ind w:firstLine="0"/>
              <w:rPr>
                <w:szCs w:val="26"/>
              </w:rPr>
            </w:pPr>
            <w:r w:rsidRPr="008F481E">
              <w:rPr>
                <w:szCs w:val="26"/>
                <w:lang w:val="fr-FR"/>
              </w:rPr>
              <w:t>Công ty</w:t>
            </w:r>
            <w:r w:rsidR="000C4315" w:rsidRPr="008F481E">
              <w:rPr>
                <w:szCs w:val="26"/>
                <w:lang w:val="fr-FR"/>
              </w:rPr>
              <w:t xml:space="preserve"> </w:t>
            </w:r>
            <w:r w:rsidRPr="008F481E">
              <w:rPr>
                <w:szCs w:val="26"/>
                <w:lang w:val="fr-FR"/>
              </w:rPr>
              <w:t xml:space="preserve">đã lắp đặt 1 hệ thống thu gom và xử lý hơi mùi phát sinh gồm: 72 chụp hút, </w:t>
            </w:r>
            <w:r w:rsidR="00762D46">
              <w:rPr>
                <w:szCs w:val="26"/>
                <w:lang w:val="fr-FR"/>
              </w:rPr>
              <w:t>1</w:t>
            </w:r>
            <w:r w:rsidRPr="008F481E">
              <w:rPr>
                <w:szCs w:val="26"/>
                <w:lang w:val="fr-FR"/>
              </w:rPr>
              <w:t xml:space="preserve"> quạt hút công suất 22kW, 1 tháp hấp phụ bằng than hoạt tính và đường ống dẫn</w:t>
            </w:r>
            <w:r w:rsidR="00B128E1" w:rsidRPr="008F481E">
              <w:rPr>
                <w:szCs w:val="26"/>
                <w:lang w:val="fr-FR"/>
              </w:rPr>
              <w:t xml:space="preserve"> khí D250 dài</w:t>
            </w:r>
            <w:r w:rsidR="008057BA">
              <w:rPr>
                <w:szCs w:val="26"/>
                <w:lang w:val="fr-FR"/>
              </w:rPr>
              <w:t xml:space="preserve"> </w:t>
            </w:r>
            <w:r w:rsidR="00B128E1" w:rsidRPr="008F481E">
              <w:rPr>
                <w:szCs w:val="26"/>
                <w:lang w:val="fr-FR"/>
              </w:rPr>
              <w:t xml:space="preserve">160 m, D350 dài 160 m, </w:t>
            </w:r>
            <w:r w:rsidR="00B128E1" w:rsidRPr="00F34681">
              <w:rPr>
                <w:szCs w:val="26"/>
                <w:lang w:val="fr-FR"/>
              </w:rPr>
              <w:t xml:space="preserve">D500 dài 20m, D600 </w:t>
            </w:r>
            <w:r w:rsidR="008057BA">
              <w:rPr>
                <w:szCs w:val="26"/>
                <w:lang w:val="fr-FR"/>
              </w:rPr>
              <w:t xml:space="preserve">dài </w:t>
            </w:r>
            <w:r w:rsidR="00B128E1" w:rsidRPr="00F34681">
              <w:rPr>
                <w:szCs w:val="26"/>
                <w:lang w:val="fr-FR"/>
              </w:rPr>
              <w:t xml:space="preserve">40m, 1 </w:t>
            </w:r>
            <w:r w:rsidR="00B128E1" w:rsidRPr="00F34681">
              <w:rPr>
                <w:szCs w:val="26"/>
                <w:lang w:val="vi-VN"/>
              </w:rPr>
              <w:t xml:space="preserve">ống phóng không </w:t>
            </w:r>
            <w:r w:rsidR="00B128E1" w:rsidRPr="00F34681">
              <w:rPr>
                <w:szCs w:val="26"/>
              </w:rPr>
              <w:t>D</w:t>
            </w:r>
            <w:r w:rsidR="00B128E1" w:rsidRPr="00F34681">
              <w:rPr>
                <w:szCs w:val="26"/>
                <w:lang w:val="vi-VN"/>
              </w:rPr>
              <w:t>600 cao 1</w:t>
            </w:r>
            <w:r w:rsidR="00B128E1" w:rsidRPr="00F34681">
              <w:rPr>
                <w:szCs w:val="26"/>
              </w:rPr>
              <w:t>1</w:t>
            </w:r>
            <w:r w:rsidR="00B128E1" w:rsidRPr="00F34681">
              <w:rPr>
                <w:szCs w:val="26"/>
                <w:lang w:val="vi-VN"/>
              </w:rPr>
              <w:t>m</w:t>
            </w:r>
            <w:r w:rsidR="00B128E1" w:rsidRPr="00F34681">
              <w:rPr>
                <w:szCs w:val="26"/>
                <w:lang w:val="fr-FR"/>
              </w:rPr>
              <w:t xml:space="preserve"> so với nền nhà xưởng.</w:t>
            </w:r>
          </w:p>
        </w:tc>
      </w:tr>
      <w:tr w:rsidR="005F7F10" w:rsidRPr="00D95DC0" w:rsidTr="00CC10C9">
        <w:trPr>
          <w:trHeight w:val="454"/>
          <w:jc w:val="center"/>
        </w:trPr>
        <w:tc>
          <w:tcPr>
            <w:tcW w:w="567" w:type="dxa"/>
            <w:vAlign w:val="center"/>
          </w:tcPr>
          <w:p w:rsidR="005F7F10" w:rsidRPr="00D95DC0" w:rsidRDefault="005F7F10" w:rsidP="007E6007">
            <w:pPr>
              <w:widowControl/>
              <w:tabs>
                <w:tab w:val="left" w:pos="31"/>
              </w:tabs>
              <w:spacing w:line="288" w:lineRule="auto"/>
              <w:ind w:firstLine="0"/>
              <w:jc w:val="center"/>
              <w:rPr>
                <w:szCs w:val="26"/>
              </w:rPr>
            </w:pPr>
          </w:p>
        </w:tc>
        <w:tc>
          <w:tcPr>
            <w:tcW w:w="2966" w:type="dxa"/>
            <w:vAlign w:val="center"/>
          </w:tcPr>
          <w:p w:rsidR="005F7F10" w:rsidRPr="00D95DC0" w:rsidRDefault="005F7F10" w:rsidP="005F7F10">
            <w:pPr>
              <w:widowControl/>
              <w:spacing w:line="288" w:lineRule="auto"/>
              <w:ind w:left="-4" w:firstLine="4"/>
              <w:jc w:val="left"/>
              <w:rPr>
                <w:szCs w:val="26"/>
              </w:rPr>
            </w:pPr>
            <w:r>
              <w:rPr>
                <w:szCs w:val="26"/>
              </w:rPr>
              <w:t>Kho rác thải sinh hoạt</w:t>
            </w:r>
          </w:p>
        </w:tc>
        <w:tc>
          <w:tcPr>
            <w:tcW w:w="1559" w:type="dxa"/>
          </w:tcPr>
          <w:p w:rsidR="00EA7CD5" w:rsidRDefault="00EA7CD5" w:rsidP="007E6007">
            <w:pPr>
              <w:widowControl/>
              <w:spacing w:beforeLines="20" w:before="48" w:afterLines="20" w:after="48" w:line="288" w:lineRule="auto"/>
              <w:ind w:firstLine="0"/>
              <w:jc w:val="center"/>
              <w:rPr>
                <w:szCs w:val="26"/>
              </w:rPr>
            </w:pPr>
          </w:p>
          <w:p w:rsidR="005F7F10" w:rsidRPr="00D95DC0" w:rsidRDefault="005F7F10" w:rsidP="007E6007">
            <w:pPr>
              <w:widowControl/>
              <w:spacing w:beforeLines="20" w:before="48" w:afterLines="20" w:after="48" w:line="288" w:lineRule="auto"/>
              <w:ind w:firstLine="0"/>
              <w:jc w:val="center"/>
              <w:rPr>
                <w:szCs w:val="26"/>
              </w:rPr>
            </w:pPr>
            <w:r>
              <w:rPr>
                <w:szCs w:val="26"/>
              </w:rPr>
              <w:t>10</w:t>
            </w:r>
          </w:p>
        </w:tc>
        <w:tc>
          <w:tcPr>
            <w:tcW w:w="4515" w:type="dxa"/>
          </w:tcPr>
          <w:p w:rsidR="005F7F10" w:rsidRPr="00D95DC0" w:rsidRDefault="00612AFD" w:rsidP="00612AFD">
            <w:pPr>
              <w:widowControl/>
              <w:spacing w:line="288" w:lineRule="auto"/>
              <w:ind w:firstLine="0"/>
              <w:rPr>
                <w:szCs w:val="26"/>
              </w:rPr>
            </w:pPr>
            <w:r>
              <w:rPr>
                <w:szCs w:val="26"/>
              </w:rPr>
              <w:t>Kho bố trí phía Đông Nam Công ty (cạnh kho chứa chất thải rắn công nghiệp). Kho cao</w:t>
            </w:r>
            <w:r w:rsidR="00B765EC">
              <w:rPr>
                <w:szCs w:val="26"/>
              </w:rPr>
              <w:t xml:space="preserve"> 3m, nền đổ bê tông, tường gạch</w:t>
            </w:r>
            <w:r>
              <w:rPr>
                <w:szCs w:val="26"/>
              </w:rPr>
              <w:t>, mái lợp tôn</w:t>
            </w:r>
          </w:p>
        </w:tc>
      </w:tr>
      <w:tr w:rsidR="005F7F10" w:rsidRPr="00D95DC0" w:rsidTr="00CC10C9">
        <w:trPr>
          <w:trHeight w:val="454"/>
          <w:jc w:val="center"/>
        </w:trPr>
        <w:tc>
          <w:tcPr>
            <w:tcW w:w="567" w:type="dxa"/>
            <w:vAlign w:val="center"/>
          </w:tcPr>
          <w:p w:rsidR="005F7F10" w:rsidRPr="00D95DC0" w:rsidRDefault="005F7F10" w:rsidP="007E6007">
            <w:pPr>
              <w:widowControl/>
              <w:tabs>
                <w:tab w:val="left" w:pos="31"/>
              </w:tabs>
              <w:spacing w:line="288" w:lineRule="auto"/>
              <w:ind w:firstLine="0"/>
              <w:jc w:val="center"/>
              <w:rPr>
                <w:szCs w:val="26"/>
              </w:rPr>
            </w:pPr>
          </w:p>
        </w:tc>
        <w:tc>
          <w:tcPr>
            <w:tcW w:w="2966" w:type="dxa"/>
            <w:vAlign w:val="center"/>
          </w:tcPr>
          <w:p w:rsidR="005F7F10" w:rsidRPr="00D95DC0" w:rsidRDefault="005F7F10" w:rsidP="005F7F10">
            <w:pPr>
              <w:widowControl/>
              <w:spacing w:line="288" w:lineRule="auto"/>
              <w:ind w:left="-4" w:firstLine="4"/>
              <w:jc w:val="left"/>
              <w:rPr>
                <w:szCs w:val="26"/>
              </w:rPr>
            </w:pPr>
            <w:r>
              <w:rPr>
                <w:szCs w:val="26"/>
              </w:rPr>
              <w:t>Kho chứa chất thải rắn công nghiệp</w:t>
            </w:r>
          </w:p>
        </w:tc>
        <w:tc>
          <w:tcPr>
            <w:tcW w:w="1559" w:type="dxa"/>
          </w:tcPr>
          <w:p w:rsidR="005F7F10" w:rsidRPr="00D95DC0" w:rsidRDefault="001B29D9" w:rsidP="004B4108">
            <w:pPr>
              <w:widowControl/>
              <w:spacing w:beforeLines="20" w:before="48" w:afterLines="20" w:after="48" w:line="288" w:lineRule="auto"/>
              <w:ind w:firstLine="0"/>
              <w:jc w:val="center"/>
              <w:rPr>
                <w:szCs w:val="26"/>
              </w:rPr>
            </w:pPr>
            <w:r>
              <w:rPr>
                <w:szCs w:val="26"/>
              </w:rPr>
              <w:t>3</w:t>
            </w:r>
            <w:r w:rsidR="004B4108">
              <w:rPr>
                <w:szCs w:val="26"/>
              </w:rPr>
              <w:t>0</w:t>
            </w:r>
          </w:p>
        </w:tc>
        <w:tc>
          <w:tcPr>
            <w:tcW w:w="4515" w:type="dxa"/>
          </w:tcPr>
          <w:p w:rsidR="005F7F10" w:rsidRPr="00D95DC0" w:rsidRDefault="004B4108" w:rsidP="004B4108">
            <w:pPr>
              <w:widowControl/>
              <w:spacing w:line="288" w:lineRule="auto"/>
              <w:ind w:firstLine="0"/>
              <w:rPr>
                <w:szCs w:val="26"/>
              </w:rPr>
            </w:pPr>
            <w:r>
              <w:rPr>
                <w:szCs w:val="26"/>
              </w:rPr>
              <w:t>Kho bố trí phía Đông Nam Công ty. Kho cao</w:t>
            </w:r>
            <w:r w:rsidR="00BE5CD1">
              <w:rPr>
                <w:szCs w:val="26"/>
              </w:rPr>
              <w:t xml:space="preserve"> 3m, nền đổ bê tông, tường gạch</w:t>
            </w:r>
            <w:r>
              <w:rPr>
                <w:szCs w:val="26"/>
              </w:rPr>
              <w:t>, mái lợp tôn</w:t>
            </w:r>
            <w:r w:rsidR="00A466B4">
              <w:rPr>
                <w:szCs w:val="26"/>
              </w:rPr>
              <w:t>.</w:t>
            </w:r>
          </w:p>
        </w:tc>
      </w:tr>
      <w:tr w:rsidR="004B4108" w:rsidRPr="00D95DC0" w:rsidTr="00CC10C9">
        <w:trPr>
          <w:trHeight w:val="454"/>
          <w:jc w:val="center"/>
        </w:trPr>
        <w:tc>
          <w:tcPr>
            <w:tcW w:w="567" w:type="dxa"/>
            <w:vAlign w:val="center"/>
          </w:tcPr>
          <w:p w:rsidR="004B4108" w:rsidRPr="00D95DC0" w:rsidRDefault="004B4108" w:rsidP="004B4108">
            <w:pPr>
              <w:widowControl/>
              <w:tabs>
                <w:tab w:val="left" w:pos="31"/>
              </w:tabs>
              <w:spacing w:line="288" w:lineRule="auto"/>
              <w:ind w:firstLine="0"/>
              <w:jc w:val="center"/>
              <w:rPr>
                <w:szCs w:val="26"/>
              </w:rPr>
            </w:pPr>
            <w:r w:rsidRPr="00D95DC0">
              <w:rPr>
                <w:szCs w:val="26"/>
              </w:rPr>
              <w:t>4</w:t>
            </w:r>
          </w:p>
        </w:tc>
        <w:tc>
          <w:tcPr>
            <w:tcW w:w="2966" w:type="dxa"/>
            <w:vAlign w:val="center"/>
          </w:tcPr>
          <w:p w:rsidR="004B4108" w:rsidRPr="00D95DC0" w:rsidRDefault="004B4108" w:rsidP="004B4108">
            <w:pPr>
              <w:widowControl/>
              <w:spacing w:beforeLines="20" w:before="48" w:afterLines="20" w:after="48" w:line="288" w:lineRule="auto"/>
              <w:ind w:firstLine="0"/>
              <w:rPr>
                <w:szCs w:val="26"/>
              </w:rPr>
            </w:pPr>
            <w:r w:rsidRPr="00D95DC0">
              <w:rPr>
                <w:szCs w:val="26"/>
              </w:rPr>
              <w:t>Kho CTNH</w:t>
            </w:r>
          </w:p>
        </w:tc>
        <w:tc>
          <w:tcPr>
            <w:tcW w:w="1559" w:type="dxa"/>
            <w:vAlign w:val="center"/>
          </w:tcPr>
          <w:p w:rsidR="004B4108" w:rsidRPr="00D95DC0" w:rsidRDefault="004B4108" w:rsidP="004B4108">
            <w:pPr>
              <w:widowControl/>
              <w:spacing w:before="120" w:line="288" w:lineRule="auto"/>
              <w:ind w:firstLine="0"/>
              <w:jc w:val="center"/>
              <w:rPr>
                <w:szCs w:val="26"/>
              </w:rPr>
            </w:pPr>
            <w:r>
              <w:rPr>
                <w:szCs w:val="26"/>
              </w:rPr>
              <w:t>15</w:t>
            </w:r>
          </w:p>
        </w:tc>
        <w:tc>
          <w:tcPr>
            <w:tcW w:w="4515" w:type="dxa"/>
          </w:tcPr>
          <w:p w:rsidR="004B4108" w:rsidRPr="00D95DC0" w:rsidRDefault="004B4108" w:rsidP="004B4108">
            <w:pPr>
              <w:widowControl/>
              <w:spacing w:line="288" w:lineRule="auto"/>
              <w:ind w:firstLine="0"/>
              <w:rPr>
                <w:szCs w:val="26"/>
              </w:rPr>
            </w:pPr>
            <w:r>
              <w:rPr>
                <w:szCs w:val="26"/>
              </w:rPr>
              <w:t xml:space="preserve">Kho bố trí phía Đông Nam Công ty (cạnh kho chứa chất thải rắn công nghiệp). Kho cao 3m, nền đổ bê tông, </w:t>
            </w:r>
            <w:r>
              <w:rPr>
                <w:szCs w:val="26"/>
              </w:rPr>
              <w:lastRenderedPageBreak/>
              <w:t>tường gạch , mái lợp tôn, cửa có khóa và có biển báo kho chứa CTNH</w:t>
            </w:r>
          </w:p>
        </w:tc>
      </w:tr>
    </w:tbl>
    <w:p w:rsidR="00056CDF" w:rsidRPr="00E35A56" w:rsidRDefault="004428B2" w:rsidP="0095350F">
      <w:pPr>
        <w:pStyle w:val="Heading3"/>
        <w:spacing w:after="60" w:line="312" w:lineRule="auto"/>
        <w:ind w:firstLine="0"/>
      </w:pPr>
      <w:bookmarkStart w:id="158" w:name="_Toc127799210"/>
      <w:bookmarkStart w:id="159" w:name="_Toc127801713"/>
      <w:bookmarkStart w:id="160" w:name="_Toc127801920"/>
      <w:bookmarkStart w:id="161" w:name="_Toc127862479"/>
      <w:bookmarkStart w:id="162" w:name="_Toc127880026"/>
      <w:bookmarkStart w:id="163" w:name="_Toc128744956"/>
      <w:bookmarkStart w:id="164" w:name="_Toc161664663"/>
      <w:bookmarkStart w:id="165" w:name="_Toc161664906"/>
      <w:r w:rsidRPr="00E35A56">
        <w:lastRenderedPageBreak/>
        <w:t>5.2. Danh mục tr</w:t>
      </w:r>
      <w:r w:rsidR="00CD2559" w:rsidRPr="00E35A56">
        <w:t xml:space="preserve">ang thiết bị máy móc của </w:t>
      </w:r>
      <w:bookmarkEnd w:id="158"/>
      <w:bookmarkEnd w:id="159"/>
      <w:bookmarkEnd w:id="160"/>
      <w:bookmarkEnd w:id="161"/>
      <w:bookmarkEnd w:id="162"/>
      <w:r w:rsidR="00004437" w:rsidRPr="00E35A56">
        <w:t>cơ sở</w:t>
      </w:r>
      <w:bookmarkEnd w:id="163"/>
      <w:bookmarkEnd w:id="164"/>
      <w:bookmarkEnd w:id="165"/>
    </w:p>
    <w:p w:rsidR="00B00895" w:rsidRPr="00E35A56" w:rsidRDefault="00396F34" w:rsidP="0095350F">
      <w:pPr>
        <w:spacing w:before="60" w:after="60" w:line="312" w:lineRule="auto"/>
        <w:ind w:firstLine="720"/>
        <w:rPr>
          <w:lang w:val="nb-NO"/>
        </w:rPr>
      </w:pPr>
      <w:r w:rsidRPr="00E35A56">
        <w:rPr>
          <w:lang w:val="nb-NO"/>
        </w:rPr>
        <w:t>Hiện tại, thiết bị máy móc trong Công ty đã đáp ứng đủ cho nhu cầu sản xuất đảm bảo đạt c</w:t>
      </w:r>
      <w:r w:rsidR="00727F6F" w:rsidRPr="00E35A56">
        <w:rPr>
          <w:lang w:val="nb-NO"/>
        </w:rPr>
        <w:t xml:space="preserve">ông suất tối đa. </w:t>
      </w:r>
      <w:bookmarkStart w:id="166" w:name="_Toc128326580"/>
      <w:r w:rsidR="0086301A" w:rsidRPr="00E35A56">
        <w:rPr>
          <w:lang w:val="nb-NO"/>
        </w:rPr>
        <w:t>Trong quá trình hoạt động sản xuất</w:t>
      </w:r>
      <w:r w:rsidR="00B00895" w:rsidRPr="00E35A56">
        <w:rPr>
          <w:lang w:val="nb-NO"/>
        </w:rPr>
        <w:t>,</w:t>
      </w:r>
      <w:r w:rsidR="0086301A" w:rsidRPr="00E35A56">
        <w:rPr>
          <w:lang w:val="nb-NO"/>
        </w:rPr>
        <w:t xml:space="preserve"> định kỳ hàng năm Công ty thực hiện bảo dưỡng máy móc</w:t>
      </w:r>
      <w:r w:rsidR="00B81E1C" w:rsidRPr="00E35A56">
        <w:rPr>
          <w:lang w:val="nb-NO"/>
        </w:rPr>
        <w:t>.</w:t>
      </w:r>
    </w:p>
    <w:p w:rsidR="00474B62" w:rsidRPr="00E35A56" w:rsidRDefault="004B4259" w:rsidP="004B4259">
      <w:pPr>
        <w:pStyle w:val="Caption"/>
      </w:pPr>
      <w:bookmarkStart w:id="167" w:name="_Toc161665056"/>
      <w:r w:rsidRPr="00E35A56">
        <w:t xml:space="preserve">Bảng </w:t>
      </w:r>
      <w:r w:rsidR="00C500BC" w:rsidRPr="00E35A56">
        <w:fldChar w:fldCharType="begin"/>
      </w:r>
      <w:r w:rsidR="00D02381" w:rsidRPr="00E35A56">
        <w:instrText xml:space="preserve"> SEQ Bảng \* ARABIC </w:instrText>
      </w:r>
      <w:r w:rsidR="00C500BC" w:rsidRPr="00E35A56">
        <w:fldChar w:fldCharType="separate"/>
      </w:r>
      <w:r w:rsidR="006421CD" w:rsidRPr="00E35A56">
        <w:rPr>
          <w:noProof/>
        </w:rPr>
        <w:t>5</w:t>
      </w:r>
      <w:r w:rsidR="00C500BC" w:rsidRPr="00E35A56">
        <w:rPr>
          <w:noProof/>
        </w:rPr>
        <w:fldChar w:fldCharType="end"/>
      </w:r>
      <w:r w:rsidR="00AE6CA8" w:rsidRPr="00E35A56">
        <w:t xml:space="preserve">: </w:t>
      </w:r>
      <w:bookmarkEnd w:id="166"/>
      <w:r w:rsidR="00727F6F" w:rsidRPr="00E35A56">
        <w:t>Tổng hợp thiết bị, máy móc của nhà máy</w:t>
      </w:r>
      <w:bookmarkStart w:id="168" w:name="_Toc127799212"/>
      <w:bookmarkStart w:id="169" w:name="_Toc127801715"/>
      <w:bookmarkStart w:id="170" w:name="_Toc127801922"/>
      <w:bookmarkStart w:id="171" w:name="_Toc127862481"/>
      <w:bookmarkStart w:id="172" w:name="_Toc127880028"/>
      <w:bookmarkStart w:id="173" w:name="_Toc118397460"/>
      <w:bookmarkEnd w:id="167"/>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27"/>
        <w:gridCol w:w="1276"/>
        <w:gridCol w:w="1251"/>
        <w:gridCol w:w="1726"/>
        <w:gridCol w:w="1832"/>
      </w:tblGrid>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
                <w:bCs/>
                <w:spacing w:val="-4"/>
                <w:szCs w:val="26"/>
                <w:lang w:val="nl-NL"/>
              </w:rPr>
            </w:pPr>
            <w:r w:rsidRPr="00E35A56">
              <w:rPr>
                <w:b/>
                <w:bCs/>
                <w:spacing w:val="-4"/>
                <w:szCs w:val="26"/>
                <w:lang w:val="nl-NL"/>
              </w:rPr>
              <w:t>TT</w:t>
            </w:r>
          </w:p>
        </w:tc>
        <w:tc>
          <w:tcPr>
            <w:tcW w:w="2827" w:type="dxa"/>
            <w:vAlign w:val="center"/>
          </w:tcPr>
          <w:p w:rsidR="005C6070" w:rsidRPr="00E35A56" w:rsidRDefault="005C6070" w:rsidP="001546AB">
            <w:pPr>
              <w:widowControl/>
              <w:spacing w:line="240" w:lineRule="auto"/>
              <w:ind w:firstLine="0"/>
              <w:jc w:val="center"/>
              <w:rPr>
                <w:b/>
                <w:bCs/>
                <w:spacing w:val="-4"/>
                <w:szCs w:val="26"/>
                <w:lang w:val="nl-NL"/>
              </w:rPr>
            </w:pPr>
            <w:r w:rsidRPr="00E35A56">
              <w:rPr>
                <w:b/>
                <w:bCs/>
                <w:spacing w:val="-4"/>
                <w:szCs w:val="26"/>
                <w:lang w:val="nl-NL"/>
              </w:rPr>
              <w:t>Tên thiết bị máy  móc</w:t>
            </w:r>
          </w:p>
        </w:tc>
        <w:tc>
          <w:tcPr>
            <w:tcW w:w="1276" w:type="dxa"/>
            <w:vAlign w:val="center"/>
          </w:tcPr>
          <w:p w:rsidR="005C6070" w:rsidRPr="00E35A56" w:rsidRDefault="005C6070" w:rsidP="001546AB">
            <w:pPr>
              <w:widowControl/>
              <w:spacing w:line="240" w:lineRule="auto"/>
              <w:ind w:firstLine="0"/>
              <w:jc w:val="center"/>
              <w:rPr>
                <w:b/>
                <w:bCs/>
                <w:spacing w:val="-4"/>
                <w:szCs w:val="26"/>
                <w:lang w:val="nl-NL"/>
              </w:rPr>
            </w:pPr>
            <w:r w:rsidRPr="00E35A56">
              <w:rPr>
                <w:b/>
                <w:bCs/>
                <w:spacing w:val="-4"/>
                <w:szCs w:val="26"/>
                <w:lang w:val="nl-NL"/>
              </w:rPr>
              <w:t>Đơn vị</w:t>
            </w:r>
          </w:p>
        </w:tc>
        <w:tc>
          <w:tcPr>
            <w:tcW w:w="1251" w:type="dxa"/>
            <w:vAlign w:val="center"/>
          </w:tcPr>
          <w:p w:rsidR="005C6070" w:rsidRPr="00E35A56" w:rsidRDefault="005C6070" w:rsidP="001546AB">
            <w:pPr>
              <w:widowControl/>
              <w:spacing w:line="240" w:lineRule="auto"/>
              <w:ind w:firstLine="0"/>
              <w:jc w:val="center"/>
              <w:rPr>
                <w:b/>
                <w:bCs/>
                <w:spacing w:val="-4"/>
                <w:szCs w:val="26"/>
                <w:lang w:val="nl-NL"/>
              </w:rPr>
            </w:pPr>
            <w:r w:rsidRPr="00E35A56">
              <w:rPr>
                <w:b/>
                <w:bCs/>
                <w:spacing w:val="-4"/>
                <w:szCs w:val="26"/>
                <w:lang w:val="nl-NL"/>
              </w:rPr>
              <w:t>Số lượng</w:t>
            </w:r>
          </w:p>
        </w:tc>
        <w:tc>
          <w:tcPr>
            <w:tcW w:w="1726" w:type="dxa"/>
            <w:vAlign w:val="center"/>
          </w:tcPr>
          <w:p w:rsidR="005C6070" w:rsidRPr="00E35A56" w:rsidRDefault="005C6070" w:rsidP="001546AB">
            <w:pPr>
              <w:widowControl/>
              <w:spacing w:line="240" w:lineRule="auto"/>
              <w:ind w:firstLine="0"/>
              <w:jc w:val="center"/>
              <w:rPr>
                <w:b/>
                <w:bCs/>
                <w:spacing w:val="-4"/>
                <w:szCs w:val="26"/>
                <w:lang w:val="nl-NL"/>
              </w:rPr>
            </w:pPr>
            <w:r w:rsidRPr="00E35A56">
              <w:rPr>
                <w:b/>
                <w:bCs/>
                <w:spacing w:val="-4"/>
                <w:szCs w:val="26"/>
                <w:lang w:val="nl-NL"/>
              </w:rPr>
              <w:t>Xuất xứ</w:t>
            </w:r>
          </w:p>
        </w:tc>
        <w:tc>
          <w:tcPr>
            <w:tcW w:w="1832" w:type="dxa"/>
            <w:vAlign w:val="center"/>
          </w:tcPr>
          <w:p w:rsidR="005C6070" w:rsidRPr="00E35A56" w:rsidRDefault="005C6070" w:rsidP="001546AB">
            <w:pPr>
              <w:widowControl/>
              <w:spacing w:line="240" w:lineRule="auto"/>
              <w:ind w:firstLine="0"/>
              <w:jc w:val="center"/>
              <w:rPr>
                <w:b/>
                <w:bCs/>
                <w:spacing w:val="-4"/>
                <w:szCs w:val="26"/>
                <w:lang w:val="nl-NL"/>
              </w:rPr>
            </w:pPr>
            <w:r w:rsidRPr="00E35A56">
              <w:rPr>
                <w:b/>
                <w:bCs/>
                <w:spacing w:val="-4"/>
                <w:szCs w:val="26"/>
                <w:lang w:val="nl-NL"/>
              </w:rPr>
              <w:t>Tình trạng thiết bị</w:t>
            </w:r>
          </w:p>
        </w:tc>
      </w:tr>
      <w:tr w:rsidR="002A7545" w:rsidRPr="00E35A56" w:rsidTr="004C0262">
        <w:trPr>
          <w:trHeight w:val="122"/>
          <w:jc w:val="center"/>
        </w:trPr>
        <w:tc>
          <w:tcPr>
            <w:tcW w:w="562" w:type="dxa"/>
            <w:vAlign w:val="center"/>
          </w:tcPr>
          <w:p w:rsidR="002A7545" w:rsidRPr="00E35A56" w:rsidRDefault="002A7545" w:rsidP="001546AB">
            <w:pPr>
              <w:widowControl/>
              <w:spacing w:line="240" w:lineRule="auto"/>
              <w:ind w:firstLine="0"/>
              <w:jc w:val="center"/>
              <w:rPr>
                <w:b/>
                <w:bCs/>
                <w:spacing w:val="-4"/>
                <w:szCs w:val="26"/>
                <w:lang w:val="nl-NL"/>
              </w:rPr>
            </w:pPr>
            <w:r w:rsidRPr="00E35A56">
              <w:rPr>
                <w:b/>
                <w:bCs/>
                <w:spacing w:val="-4"/>
                <w:szCs w:val="26"/>
                <w:lang w:val="nl-NL"/>
              </w:rPr>
              <w:t>I</w:t>
            </w:r>
          </w:p>
        </w:tc>
        <w:tc>
          <w:tcPr>
            <w:tcW w:w="8912" w:type="dxa"/>
            <w:gridSpan w:val="5"/>
            <w:vAlign w:val="center"/>
          </w:tcPr>
          <w:p w:rsidR="002A7545" w:rsidRPr="00E35A56" w:rsidRDefault="002A7545" w:rsidP="002A7545">
            <w:pPr>
              <w:widowControl/>
              <w:spacing w:line="240" w:lineRule="auto"/>
              <w:ind w:firstLine="0"/>
              <w:jc w:val="left"/>
              <w:rPr>
                <w:b/>
                <w:bCs/>
                <w:spacing w:val="-4"/>
                <w:szCs w:val="26"/>
                <w:lang w:val="nl-NL"/>
              </w:rPr>
            </w:pPr>
            <w:r w:rsidRPr="00E35A56">
              <w:rPr>
                <w:b/>
                <w:bCs/>
                <w:spacing w:val="-4"/>
                <w:szCs w:val="26"/>
                <w:lang w:val="nl-NL"/>
              </w:rPr>
              <w:t>Máy móc phục vụ cho sản xuất</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1</w:t>
            </w:r>
          </w:p>
        </w:tc>
        <w:tc>
          <w:tcPr>
            <w:tcW w:w="2827" w:type="dxa"/>
            <w:vAlign w:val="center"/>
          </w:tcPr>
          <w:p w:rsidR="005C6070" w:rsidRPr="00292999" w:rsidRDefault="005C6070" w:rsidP="00292999">
            <w:pPr>
              <w:spacing w:line="240" w:lineRule="auto"/>
              <w:ind w:firstLine="0"/>
              <w:jc w:val="left"/>
              <w:rPr>
                <w:szCs w:val="26"/>
              </w:rPr>
            </w:pPr>
            <w:r w:rsidRPr="00E35A56">
              <w:rPr>
                <w:szCs w:val="26"/>
                <w:lang w:val="vi-VN"/>
              </w:rPr>
              <w:t xml:space="preserve">Máy </w:t>
            </w:r>
            <w:r w:rsidR="00292999">
              <w:rPr>
                <w:szCs w:val="26"/>
              </w:rPr>
              <w:t>chặt, cắt chi tiết</w:t>
            </w:r>
          </w:p>
        </w:tc>
        <w:tc>
          <w:tcPr>
            <w:tcW w:w="1276" w:type="dxa"/>
            <w:vAlign w:val="center"/>
          </w:tcPr>
          <w:p w:rsidR="005C6070" w:rsidRPr="00E35A56" w:rsidRDefault="005C6070" w:rsidP="001546AB">
            <w:pPr>
              <w:spacing w:line="240" w:lineRule="auto"/>
              <w:ind w:firstLine="0"/>
              <w:jc w:val="center"/>
              <w:rPr>
                <w:szCs w:val="26"/>
              </w:rPr>
            </w:pPr>
            <w:r w:rsidRPr="00E35A56">
              <w:rPr>
                <w:szCs w:val="26"/>
              </w:rPr>
              <w:t>cái</w:t>
            </w:r>
          </w:p>
        </w:tc>
        <w:tc>
          <w:tcPr>
            <w:tcW w:w="1251" w:type="dxa"/>
          </w:tcPr>
          <w:p w:rsidR="005C6070" w:rsidRPr="00292999" w:rsidRDefault="00292999" w:rsidP="001546AB">
            <w:pPr>
              <w:spacing w:line="240" w:lineRule="auto"/>
              <w:ind w:firstLine="0"/>
              <w:jc w:val="center"/>
              <w:rPr>
                <w:rFonts w:eastAsia="SimSun"/>
                <w:szCs w:val="26"/>
                <w:lang w:eastAsia="zh-CN"/>
              </w:rPr>
            </w:pPr>
            <w:r>
              <w:rPr>
                <w:rFonts w:eastAsia="SimSun"/>
                <w:szCs w:val="26"/>
                <w:lang w:eastAsia="zh-CN"/>
              </w:rPr>
              <w:t>100</w:t>
            </w:r>
          </w:p>
        </w:tc>
        <w:tc>
          <w:tcPr>
            <w:tcW w:w="1726" w:type="dxa"/>
          </w:tcPr>
          <w:p w:rsidR="005C6070" w:rsidRPr="00E35A56" w:rsidRDefault="005C6070" w:rsidP="001546AB">
            <w:pPr>
              <w:spacing w:line="240" w:lineRule="auto"/>
              <w:ind w:firstLine="0"/>
              <w:jc w:val="center"/>
              <w:rPr>
                <w:szCs w:val="26"/>
                <w:lang w:val="vi-VN"/>
              </w:rPr>
            </w:pPr>
            <w:r w:rsidRPr="00E35A56">
              <w:rPr>
                <w:szCs w:val="26"/>
                <w:lang w:val="vi-VN"/>
              </w:rPr>
              <w:t>Trung Quốc</w:t>
            </w:r>
          </w:p>
        </w:tc>
        <w:tc>
          <w:tcPr>
            <w:tcW w:w="1832" w:type="dxa"/>
          </w:tcPr>
          <w:p w:rsidR="005C6070" w:rsidRPr="00E35A56" w:rsidRDefault="005C6070" w:rsidP="001546AB">
            <w:pPr>
              <w:spacing w:line="240" w:lineRule="auto"/>
              <w:ind w:firstLine="0"/>
              <w:jc w:val="center"/>
              <w:rPr>
                <w:szCs w:val="26"/>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2</w:t>
            </w:r>
          </w:p>
        </w:tc>
        <w:tc>
          <w:tcPr>
            <w:tcW w:w="2827" w:type="dxa"/>
            <w:vAlign w:val="center"/>
          </w:tcPr>
          <w:p w:rsidR="005C6070" w:rsidRPr="004C0262" w:rsidRDefault="004C0262" w:rsidP="001546AB">
            <w:pPr>
              <w:widowControl/>
              <w:spacing w:line="240" w:lineRule="auto"/>
              <w:ind w:firstLine="0"/>
              <w:rPr>
                <w:bCs/>
                <w:spacing w:val="-4"/>
                <w:szCs w:val="26"/>
              </w:rPr>
            </w:pPr>
            <w:r>
              <w:rPr>
                <w:bCs/>
                <w:spacing w:val="-4"/>
                <w:szCs w:val="26"/>
              </w:rPr>
              <w:t>Dây chuyền may mũ giấy</w:t>
            </w:r>
          </w:p>
        </w:tc>
        <w:tc>
          <w:tcPr>
            <w:tcW w:w="1276" w:type="dxa"/>
          </w:tcPr>
          <w:p w:rsidR="005C6070" w:rsidRPr="00E35A56" w:rsidRDefault="004C0262" w:rsidP="001546AB">
            <w:pPr>
              <w:widowControl/>
              <w:spacing w:line="240" w:lineRule="auto"/>
              <w:ind w:firstLine="0"/>
              <w:jc w:val="center"/>
              <w:rPr>
                <w:szCs w:val="26"/>
              </w:rPr>
            </w:pPr>
            <w:r>
              <w:rPr>
                <w:szCs w:val="26"/>
              </w:rPr>
              <w:t>Hệ thống</w:t>
            </w:r>
          </w:p>
        </w:tc>
        <w:tc>
          <w:tcPr>
            <w:tcW w:w="1251" w:type="dxa"/>
          </w:tcPr>
          <w:p w:rsidR="005C6070" w:rsidRPr="004C0262" w:rsidRDefault="00B368C8" w:rsidP="001546AB">
            <w:pPr>
              <w:widowControl/>
              <w:spacing w:line="240" w:lineRule="auto"/>
              <w:ind w:firstLine="0"/>
              <w:jc w:val="center"/>
              <w:rPr>
                <w:rFonts w:eastAsia="SimSun"/>
                <w:bCs/>
                <w:spacing w:val="-4"/>
                <w:szCs w:val="26"/>
                <w:lang w:eastAsia="zh-CN"/>
              </w:rPr>
            </w:pPr>
            <w:r>
              <w:rPr>
                <w:rFonts w:eastAsia="SimSun"/>
                <w:bCs/>
                <w:spacing w:val="-4"/>
                <w:szCs w:val="26"/>
                <w:lang w:eastAsia="zh-CN"/>
              </w:rPr>
              <w:t>2</w:t>
            </w:r>
          </w:p>
        </w:tc>
        <w:tc>
          <w:tcPr>
            <w:tcW w:w="1726" w:type="dxa"/>
          </w:tcPr>
          <w:p w:rsidR="005C6070" w:rsidRPr="00E35A56" w:rsidRDefault="005C6070" w:rsidP="001546AB">
            <w:pPr>
              <w:spacing w:line="240" w:lineRule="auto"/>
              <w:ind w:firstLine="0"/>
              <w:jc w:val="center"/>
              <w:rPr>
                <w:b/>
                <w:i/>
                <w:spacing w:val="-4"/>
                <w:szCs w:val="26"/>
                <w:lang w:val="nl-NL"/>
              </w:rPr>
            </w:pPr>
            <w:r w:rsidRPr="00E35A56">
              <w:rPr>
                <w:szCs w:val="26"/>
                <w:lang w:val="vi-VN"/>
              </w:rPr>
              <w:t>Trung Quốc</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B368C8" w:rsidRPr="00E35A56" w:rsidTr="00B368C8">
        <w:trPr>
          <w:trHeight w:val="122"/>
          <w:jc w:val="center"/>
        </w:trPr>
        <w:tc>
          <w:tcPr>
            <w:tcW w:w="562" w:type="dxa"/>
            <w:vAlign w:val="center"/>
          </w:tcPr>
          <w:p w:rsidR="00B368C8" w:rsidRPr="00E35A56" w:rsidRDefault="00B368C8" w:rsidP="00B368C8">
            <w:pPr>
              <w:widowControl/>
              <w:spacing w:line="240" w:lineRule="auto"/>
              <w:ind w:firstLine="0"/>
              <w:jc w:val="center"/>
              <w:rPr>
                <w:bCs/>
                <w:spacing w:val="-4"/>
                <w:szCs w:val="26"/>
                <w:lang w:val="nl-NL"/>
              </w:rPr>
            </w:pPr>
            <w:r w:rsidRPr="00E35A56">
              <w:rPr>
                <w:bCs/>
                <w:spacing w:val="-4"/>
                <w:szCs w:val="26"/>
                <w:lang w:val="nl-NL"/>
              </w:rPr>
              <w:t>3</w:t>
            </w:r>
          </w:p>
        </w:tc>
        <w:tc>
          <w:tcPr>
            <w:tcW w:w="2827" w:type="dxa"/>
            <w:vAlign w:val="center"/>
          </w:tcPr>
          <w:p w:rsidR="00B368C8" w:rsidRPr="00B368C8" w:rsidRDefault="00B368C8" w:rsidP="00B368C8">
            <w:pPr>
              <w:widowControl/>
              <w:spacing w:line="240" w:lineRule="auto"/>
              <w:ind w:firstLine="0"/>
              <w:jc w:val="left"/>
              <w:rPr>
                <w:bCs/>
                <w:spacing w:val="-4"/>
                <w:szCs w:val="26"/>
              </w:rPr>
            </w:pPr>
            <w:r>
              <w:rPr>
                <w:bCs/>
                <w:spacing w:val="-4"/>
                <w:szCs w:val="26"/>
              </w:rPr>
              <w:t>Dây chuyền ép phom</w:t>
            </w:r>
          </w:p>
        </w:tc>
        <w:tc>
          <w:tcPr>
            <w:tcW w:w="1276" w:type="dxa"/>
          </w:tcPr>
          <w:p w:rsidR="00B368C8" w:rsidRPr="00E35A56" w:rsidRDefault="00B368C8" w:rsidP="00B368C8">
            <w:pPr>
              <w:widowControl/>
              <w:spacing w:line="240" w:lineRule="auto"/>
              <w:ind w:firstLine="0"/>
              <w:jc w:val="center"/>
              <w:rPr>
                <w:szCs w:val="26"/>
              </w:rPr>
            </w:pPr>
            <w:r>
              <w:rPr>
                <w:szCs w:val="26"/>
              </w:rPr>
              <w:t>Hệ thống</w:t>
            </w:r>
          </w:p>
        </w:tc>
        <w:tc>
          <w:tcPr>
            <w:tcW w:w="1251" w:type="dxa"/>
          </w:tcPr>
          <w:p w:rsidR="00B368C8" w:rsidRPr="004C0262" w:rsidRDefault="00B368C8" w:rsidP="00B368C8">
            <w:pPr>
              <w:widowControl/>
              <w:spacing w:line="240" w:lineRule="auto"/>
              <w:ind w:firstLine="0"/>
              <w:jc w:val="center"/>
              <w:rPr>
                <w:rFonts w:eastAsia="SimSun"/>
                <w:bCs/>
                <w:spacing w:val="-4"/>
                <w:szCs w:val="26"/>
                <w:lang w:eastAsia="zh-CN"/>
              </w:rPr>
            </w:pPr>
            <w:r>
              <w:rPr>
                <w:rFonts w:eastAsia="SimSun"/>
                <w:bCs/>
                <w:spacing w:val="-4"/>
                <w:szCs w:val="26"/>
                <w:lang w:eastAsia="zh-CN"/>
              </w:rPr>
              <w:t>1</w:t>
            </w:r>
          </w:p>
        </w:tc>
        <w:tc>
          <w:tcPr>
            <w:tcW w:w="1726" w:type="dxa"/>
          </w:tcPr>
          <w:p w:rsidR="00B368C8" w:rsidRPr="00E35A56" w:rsidRDefault="00B368C8" w:rsidP="00B368C8">
            <w:pPr>
              <w:widowControl/>
              <w:spacing w:line="240" w:lineRule="auto"/>
              <w:ind w:firstLine="0"/>
              <w:jc w:val="center"/>
              <w:rPr>
                <w:bCs/>
                <w:spacing w:val="-4"/>
                <w:szCs w:val="26"/>
                <w:lang w:val="vi-VN"/>
              </w:rPr>
            </w:pPr>
            <w:r w:rsidRPr="00E35A56">
              <w:rPr>
                <w:bCs/>
                <w:spacing w:val="-4"/>
                <w:szCs w:val="26"/>
                <w:lang w:val="vi-VN"/>
              </w:rPr>
              <w:t>Trung Quốc</w:t>
            </w:r>
          </w:p>
        </w:tc>
        <w:tc>
          <w:tcPr>
            <w:tcW w:w="1832" w:type="dxa"/>
          </w:tcPr>
          <w:p w:rsidR="00B368C8" w:rsidRPr="00E35A56" w:rsidRDefault="00B368C8" w:rsidP="00B368C8">
            <w:pPr>
              <w:widowControl/>
              <w:spacing w:line="240" w:lineRule="auto"/>
              <w:ind w:firstLine="0"/>
              <w:jc w:val="center"/>
              <w:rPr>
                <w:bCs/>
                <w:spacing w:val="-4"/>
                <w:szCs w:val="26"/>
                <w:lang w:val="vi-VN"/>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4</w:t>
            </w:r>
          </w:p>
        </w:tc>
        <w:tc>
          <w:tcPr>
            <w:tcW w:w="2827" w:type="dxa"/>
            <w:vAlign w:val="center"/>
          </w:tcPr>
          <w:p w:rsidR="005C6070" w:rsidRPr="0002262F" w:rsidRDefault="005C6070" w:rsidP="0002262F">
            <w:pPr>
              <w:widowControl/>
              <w:spacing w:line="240" w:lineRule="auto"/>
              <w:ind w:firstLine="0"/>
              <w:jc w:val="left"/>
              <w:rPr>
                <w:bCs/>
                <w:spacing w:val="-4"/>
                <w:szCs w:val="26"/>
              </w:rPr>
            </w:pPr>
            <w:r w:rsidRPr="00E35A56">
              <w:rPr>
                <w:bCs/>
                <w:spacing w:val="-4"/>
                <w:szCs w:val="26"/>
                <w:lang w:val="vi-VN"/>
              </w:rPr>
              <w:t xml:space="preserve">Máy </w:t>
            </w:r>
            <w:r w:rsidR="0002262F">
              <w:rPr>
                <w:bCs/>
                <w:spacing w:val="-4"/>
                <w:szCs w:val="26"/>
              </w:rPr>
              <w:t>in phun cao tần</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02262F" w:rsidRDefault="0002262F" w:rsidP="001546AB">
            <w:pPr>
              <w:widowControl/>
              <w:spacing w:line="240" w:lineRule="auto"/>
              <w:ind w:firstLine="0"/>
              <w:jc w:val="center"/>
              <w:rPr>
                <w:rFonts w:eastAsia="SimSun"/>
                <w:bCs/>
                <w:spacing w:val="-4"/>
                <w:szCs w:val="26"/>
                <w:lang w:eastAsia="zh-CN"/>
              </w:rPr>
            </w:pPr>
            <w:r>
              <w:rPr>
                <w:rFonts w:eastAsia="SimSun"/>
                <w:bCs/>
                <w:spacing w:val="-4"/>
                <w:szCs w:val="26"/>
                <w:lang w:eastAsia="zh-CN"/>
              </w:rPr>
              <w:t>20</w:t>
            </w:r>
          </w:p>
        </w:tc>
        <w:tc>
          <w:tcPr>
            <w:tcW w:w="1726" w:type="dxa"/>
          </w:tcPr>
          <w:p w:rsidR="005C6070" w:rsidRPr="00E35A56" w:rsidRDefault="005C6070" w:rsidP="001546AB">
            <w:pPr>
              <w:widowControl/>
              <w:spacing w:line="240" w:lineRule="auto"/>
              <w:ind w:firstLine="0"/>
              <w:jc w:val="center"/>
              <w:rPr>
                <w:bCs/>
                <w:spacing w:val="-4"/>
                <w:szCs w:val="26"/>
                <w:lang w:val="vi-VN"/>
              </w:rPr>
            </w:pPr>
            <w:r w:rsidRPr="00E35A56">
              <w:rPr>
                <w:bCs/>
                <w:spacing w:val="-4"/>
                <w:szCs w:val="26"/>
                <w:lang w:val="vi-VN"/>
              </w:rPr>
              <w:t>Trung Quốc</w:t>
            </w:r>
          </w:p>
        </w:tc>
        <w:tc>
          <w:tcPr>
            <w:tcW w:w="1832" w:type="dxa"/>
          </w:tcPr>
          <w:p w:rsidR="005C6070" w:rsidRPr="00E35A56" w:rsidRDefault="005C6070" w:rsidP="001546AB">
            <w:pPr>
              <w:widowControl/>
              <w:spacing w:line="240" w:lineRule="auto"/>
              <w:ind w:firstLine="0"/>
              <w:jc w:val="center"/>
              <w:rPr>
                <w:bCs/>
                <w:spacing w:val="-4"/>
                <w:szCs w:val="26"/>
                <w:lang w:val="vi-VN"/>
              </w:rPr>
            </w:pPr>
            <w:r w:rsidRPr="00E35A56">
              <w:rPr>
                <w:szCs w:val="26"/>
              </w:rPr>
              <w:t>80%</w:t>
            </w:r>
          </w:p>
        </w:tc>
      </w:tr>
      <w:tr w:rsidR="002A7545" w:rsidRPr="00E35A56" w:rsidTr="004C0262">
        <w:trPr>
          <w:trHeight w:val="122"/>
          <w:jc w:val="center"/>
        </w:trPr>
        <w:tc>
          <w:tcPr>
            <w:tcW w:w="562" w:type="dxa"/>
            <w:vAlign w:val="center"/>
          </w:tcPr>
          <w:p w:rsidR="002A7545" w:rsidRPr="00E35A56" w:rsidRDefault="002A7545" w:rsidP="001546AB">
            <w:pPr>
              <w:widowControl/>
              <w:spacing w:line="240" w:lineRule="auto"/>
              <w:ind w:firstLine="0"/>
              <w:jc w:val="center"/>
              <w:rPr>
                <w:b/>
                <w:bCs/>
                <w:spacing w:val="-4"/>
                <w:szCs w:val="26"/>
                <w:lang w:val="nl-NL"/>
              </w:rPr>
            </w:pPr>
            <w:r w:rsidRPr="00E35A56">
              <w:rPr>
                <w:b/>
                <w:bCs/>
                <w:spacing w:val="-4"/>
                <w:szCs w:val="26"/>
                <w:lang w:val="nl-NL"/>
              </w:rPr>
              <w:t>II</w:t>
            </w:r>
          </w:p>
        </w:tc>
        <w:tc>
          <w:tcPr>
            <w:tcW w:w="8912" w:type="dxa"/>
            <w:gridSpan w:val="5"/>
            <w:vAlign w:val="center"/>
          </w:tcPr>
          <w:p w:rsidR="002A7545" w:rsidRPr="00E35A56" w:rsidRDefault="002A7545" w:rsidP="00616CB3">
            <w:pPr>
              <w:spacing w:line="240" w:lineRule="auto"/>
              <w:ind w:firstLine="0"/>
              <w:rPr>
                <w:szCs w:val="26"/>
                <w:lang w:val="nl-NL"/>
              </w:rPr>
            </w:pPr>
            <w:r w:rsidRPr="00E35A56">
              <w:rPr>
                <w:b/>
                <w:szCs w:val="26"/>
                <w:lang w:val="nl-NL"/>
              </w:rPr>
              <w:t xml:space="preserve">Máy móc, thiết bị </w:t>
            </w:r>
            <w:r w:rsidR="00616CB3">
              <w:rPr>
                <w:b/>
                <w:szCs w:val="26"/>
                <w:lang w:val="nl-NL"/>
              </w:rPr>
              <w:t>dùng cho văn phòng</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1</w:t>
            </w:r>
          </w:p>
        </w:tc>
        <w:tc>
          <w:tcPr>
            <w:tcW w:w="2827" w:type="dxa"/>
            <w:vAlign w:val="center"/>
          </w:tcPr>
          <w:p w:rsidR="005C6070" w:rsidRPr="00616CB3" w:rsidRDefault="005C6070" w:rsidP="00616CB3">
            <w:pPr>
              <w:spacing w:line="240" w:lineRule="auto"/>
              <w:ind w:firstLine="0"/>
              <w:jc w:val="left"/>
              <w:rPr>
                <w:szCs w:val="26"/>
              </w:rPr>
            </w:pPr>
            <w:r w:rsidRPr="00E35A56">
              <w:rPr>
                <w:szCs w:val="26"/>
                <w:lang w:val="vi-VN"/>
              </w:rPr>
              <w:t xml:space="preserve">Máy </w:t>
            </w:r>
            <w:r w:rsidR="00616CB3">
              <w:rPr>
                <w:szCs w:val="26"/>
              </w:rPr>
              <w:t>tính</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616CB3" w:rsidRDefault="005C6070" w:rsidP="00616CB3">
            <w:pPr>
              <w:spacing w:line="240" w:lineRule="auto"/>
              <w:ind w:firstLine="0"/>
              <w:jc w:val="center"/>
              <w:rPr>
                <w:rFonts w:eastAsia="SimSun"/>
                <w:szCs w:val="26"/>
                <w:lang w:eastAsia="zh-CN"/>
              </w:rPr>
            </w:pPr>
            <w:r w:rsidRPr="00E35A56">
              <w:rPr>
                <w:rFonts w:eastAsia="SimSun" w:hint="eastAsia"/>
                <w:szCs w:val="26"/>
                <w:lang w:val="vi-VN" w:eastAsia="zh-CN"/>
              </w:rPr>
              <w:t>1</w:t>
            </w:r>
            <w:r w:rsidR="00616CB3">
              <w:rPr>
                <w:rFonts w:eastAsia="SimSun"/>
                <w:szCs w:val="26"/>
                <w:lang w:eastAsia="zh-CN"/>
              </w:rPr>
              <w:t>0</w:t>
            </w:r>
          </w:p>
        </w:tc>
        <w:tc>
          <w:tcPr>
            <w:tcW w:w="1726" w:type="dxa"/>
          </w:tcPr>
          <w:p w:rsidR="005C6070" w:rsidRPr="00E35A56" w:rsidRDefault="005C6070" w:rsidP="001546AB">
            <w:pPr>
              <w:spacing w:line="240" w:lineRule="auto"/>
              <w:ind w:firstLine="0"/>
              <w:jc w:val="center"/>
              <w:rPr>
                <w:szCs w:val="26"/>
                <w:lang w:val="vi-VN"/>
              </w:rPr>
            </w:pPr>
            <w:r w:rsidRPr="00E35A56">
              <w:rPr>
                <w:szCs w:val="26"/>
                <w:lang w:val="vi-VN"/>
              </w:rPr>
              <w:t>Trung Quốc</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2</w:t>
            </w:r>
          </w:p>
        </w:tc>
        <w:tc>
          <w:tcPr>
            <w:tcW w:w="2827" w:type="dxa"/>
            <w:vAlign w:val="center"/>
          </w:tcPr>
          <w:p w:rsidR="005C6070" w:rsidRPr="00E35A56" w:rsidRDefault="005C6070" w:rsidP="00616CB3">
            <w:pPr>
              <w:spacing w:line="240" w:lineRule="auto"/>
              <w:ind w:firstLine="0"/>
              <w:jc w:val="left"/>
              <w:rPr>
                <w:szCs w:val="26"/>
                <w:lang w:val="vi-VN"/>
              </w:rPr>
            </w:pPr>
            <w:r w:rsidRPr="00E35A56">
              <w:rPr>
                <w:szCs w:val="26"/>
                <w:lang w:val="vi-VN"/>
              </w:rPr>
              <w:t xml:space="preserve">Máy </w:t>
            </w:r>
            <w:r w:rsidR="00616CB3">
              <w:rPr>
                <w:szCs w:val="26"/>
              </w:rPr>
              <w:t>in</w:t>
            </w:r>
            <w:r w:rsidRPr="00E35A56">
              <w:rPr>
                <w:szCs w:val="26"/>
                <w:lang w:val="vi-VN"/>
              </w:rPr>
              <w:t xml:space="preserve"> </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E35A56" w:rsidRDefault="00616CB3" w:rsidP="001546AB">
            <w:pPr>
              <w:spacing w:line="240" w:lineRule="auto"/>
              <w:ind w:firstLine="0"/>
              <w:jc w:val="center"/>
              <w:rPr>
                <w:rFonts w:eastAsia="SimSun"/>
                <w:szCs w:val="26"/>
                <w:lang w:eastAsia="zh-CN"/>
              </w:rPr>
            </w:pPr>
            <w:r>
              <w:rPr>
                <w:rFonts w:eastAsia="SimSun"/>
                <w:szCs w:val="26"/>
                <w:lang w:eastAsia="zh-CN"/>
              </w:rPr>
              <w:t>4</w:t>
            </w:r>
          </w:p>
        </w:tc>
        <w:tc>
          <w:tcPr>
            <w:tcW w:w="1726" w:type="dxa"/>
          </w:tcPr>
          <w:p w:rsidR="005C6070" w:rsidRPr="00616CB3" w:rsidRDefault="00616CB3" w:rsidP="004129B8">
            <w:pPr>
              <w:spacing w:line="240" w:lineRule="auto"/>
              <w:ind w:firstLine="0"/>
              <w:jc w:val="center"/>
              <w:rPr>
                <w:szCs w:val="26"/>
              </w:rPr>
            </w:pPr>
            <w:r>
              <w:rPr>
                <w:szCs w:val="26"/>
              </w:rPr>
              <w:t>Nh</w:t>
            </w:r>
            <w:r w:rsidR="004129B8">
              <w:rPr>
                <w:szCs w:val="26"/>
              </w:rPr>
              <w:t>ậ</w:t>
            </w:r>
            <w:r>
              <w:rPr>
                <w:szCs w:val="26"/>
              </w:rPr>
              <w:t>t Bản</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3</w:t>
            </w:r>
          </w:p>
        </w:tc>
        <w:tc>
          <w:tcPr>
            <w:tcW w:w="2827" w:type="dxa"/>
            <w:vAlign w:val="center"/>
          </w:tcPr>
          <w:p w:rsidR="005C6070" w:rsidRPr="004129B8" w:rsidRDefault="004129B8" w:rsidP="001546AB">
            <w:pPr>
              <w:spacing w:line="240" w:lineRule="auto"/>
              <w:ind w:firstLine="0"/>
              <w:jc w:val="left"/>
              <w:rPr>
                <w:szCs w:val="26"/>
              </w:rPr>
            </w:pPr>
            <w:r>
              <w:rPr>
                <w:szCs w:val="26"/>
              </w:rPr>
              <w:t>Điều hòa</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2905A0" w:rsidRDefault="002905A0" w:rsidP="001546AB">
            <w:pPr>
              <w:spacing w:line="240" w:lineRule="auto"/>
              <w:ind w:firstLine="0"/>
              <w:jc w:val="center"/>
              <w:rPr>
                <w:szCs w:val="26"/>
              </w:rPr>
            </w:pPr>
            <w:r>
              <w:rPr>
                <w:szCs w:val="26"/>
              </w:rPr>
              <w:t>05</w:t>
            </w:r>
          </w:p>
        </w:tc>
        <w:tc>
          <w:tcPr>
            <w:tcW w:w="1726" w:type="dxa"/>
          </w:tcPr>
          <w:p w:rsidR="005C6070" w:rsidRPr="00E35A56" w:rsidRDefault="004129B8" w:rsidP="001546AB">
            <w:pPr>
              <w:spacing w:line="240" w:lineRule="auto"/>
              <w:ind w:firstLine="0"/>
              <w:jc w:val="center"/>
              <w:rPr>
                <w:szCs w:val="26"/>
                <w:lang w:val="vi-VN"/>
              </w:rPr>
            </w:pPr>
            <w:r>
              <w:rPr>
                <w:szCs w:val="26"/>
              </w:rPr>
              <w:t>Nhật Bản</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4</w:t>
            </w:r>
          </w:p>
        </w:tc>
        <w:tc>
          <w:tcPr>
            <w:tcW w:w="2827" w:type="dxa"/>
            <w:vAlign w:val="center"/>
          </w:tcPr>
          <w:p w:rsidR="005C6070" w:rsidRPr="002905A0" w:rsidRDefault="002905A0" w:rsidP="001546AB">
            <w:pPr>
              <w:spacing w:line="240" w:lineRule="auto"/>
              <w:ind w:firstLine="0"/>
              <w:jc w:val="left"/>
              <w:rPr>
                <w:szCs w:val="26"/>
              </w:rPr>
            </w:pPr>
            <w:r>
              <w:rPr>
                <w:szCs w:val="26"/>
              </w:rPr>
              <w:t>Hệ thông camera</w:t>
            </w:r>
          </w:p>
        </w:tc>
        <w:tc>
          <w:tcPr>
            <w:tcW w:w="1276" w:type="dxa"/>
          </w:tcPr>
          <w:p w:rsidR="005C6070" w:rsidRPr="00E35A56" w:rsidRDefault="002905A0" w:rsidP="001546AB">
            <w:pPr>
              <w:widowControl/>
              <w:spacing w:line="240" w:lineRule="auto"/>
              <w:ind w:firstLine="0"/>
              <w:jc w:val="center"/>
              <w:rPr>
                <w:szCs w:val="26"/>
              </w:rPr>
            </w:pPr>
            <w:r>
              <w:rPr>
                <w:szCs w:val="26"/>
              </w:rPr>
              <w:t>Hệ thống</w:t>
            </w:r>
          </w:p>
        </w:tc>
        <w:tc>
          <w:tcPr>
            <w:tcW w:w="1251" w:type="dxa"/>
          </w:tcPr>
          <w:p w:rsidR="005C6070" w:rsidRPr="002905A0" w:rsidRDefault="002905A0" w:rsidP="001546AB">
            <w:pPr>
              <w:spacing w:line="240" w:lineRule="auto"/>
              <w:ind w:firstLine="0"/>
              <w:jc w:val="center"/>
              <w:rPr>
                <w:rFonts w:eastAsia="SimSun"/>
                <w:szCs w:val="26"/>
                <w:lang w:eastAsia="zh-CN"/>
              </w:rPr>
            </w:pPr>
            <w:r>
              <w:rPr>
                <w:rFonts w:eastAsia="SimSun"/>
                <w:szCs w:val="26"/>
                <w:lang w:eastAsia="zh-CN"/>
              </w:rPr>
              <w:t>02</w:t>
            </w:r>
          </w:p>
        </w:tc>
        <w:tc>
          <w:tcPr>
            <w:tcW w:w="1726" w:type="dxa"/>
          </w:tcPr>
          <w:p w:rsidR="005C6070" w:rsidRPr="00E35A56" w:rsidRDefault="005C6070" w:rsidP="001546AB">
            <w:pPr>
              <w:spacing w:line="240" w:lineRule="auto"/>
              <w:ind w:firstLine="0"/>
              <w:jc w:val="center"/>
              <w:rPr>
                <w:szCs w:val="26"/>
                <w:lang w:val="vi-VN"/>
              </w:rPr>
            </w:pPr>
            <w:r w:rsidRPr="00E35A56">
              <w:rPr>
                <w:szCs w:val="26"/>
                <w:lang w:val="vi-VN"/>
              </w:rPr>
              <w:t>Trung Quốc</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2A7545" w:rsidRPr="00E35A56" w:rsidTr="004C0262">
        <w:trPr>
          <w:trHeight w:val="122"/>
          <w:jc w:val="center"/>
        </w:trPr>
        <w:tc>
          <w:tcPr>
            <w:tcW w:w="562" w:type="dxa"/>
            <w:vAlign w:val="center"/>
          </w:tcPr>
          <w:p w:rsidR="002A7545" w:rsidRPr="00E35A56" w:rsidRDefault="002A7545" w:rsidP="001546AB">
            <w:pPr>
              <w:widowControl/>
              <w:spacing w:line="240" w:lineRule="auto"/>
              <w:ind w:firstLine="0"/>
              <w:jc w:val="center"/>
              <w:rPr>
                <w:b/>
                <w:bCs/>
                <w:spacing w:val="-4"/>
                <w:szCs w:val="26"/>
                <w:lang w:val="nl-NL"/>
              </w:rPr>
            </w:pPr>
            <w:r w:rsidRPr="00E35A56">
              <w:rPr>
                <w:b/>
                <w:bCs/>
                <w:spacing w:val="-4"/>
                <w:szCs w:val="26"/>
                <w:lang w:val="nl-NL"/>
              </w:rPr>
              <w:t>III</w:t>
            </w:r>
          </w:p>
        </w:tc>
        <w:tc>
          <w:tcPr>
            <w:tcW w:w="8912" w:type="dxa"/>
            <w:gridSpan w:val="5"/>
            <w:vAlign w:val="center"/>
          </w:tcPr>
          <w:p w:rsidR="002A7545" w:rsidRPr="00E35A56" w:rsidRDefault="002A7545" w:rsidP="002A7545">
            <w:pPr>
              <w:spacing w:line="240" w:lineRule="auto"/>
              <w:ind w:firstLine="0"/>
              <w:rPr>
                <w:b/>
                <w:szCs w:val="26"/>
                <w:lang w:val="nl-NL"/>
              </w:rPr>
            </w:pPr>
            <w:r w:rsidRPr="00E35A56">
              <w:rPr>
                <w:b/>
                <w:szCs w:val="26"/>
                <w:lang w:val="nl-NL"/>
              </w:rPr>
              <w:t>Máy móc thiết bị khác</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1</w:t>
            </w:r>
          </w:p>
        </w:tc>
        <w:tc>
          <w:tcPr>
            <w:tcW w:w="2827" w:type="dxa"/>
            <w:vAlign w:val="center"/>
          </w:tcPr>
          <w:p w:rsidR="005C6070" w:rsidRPr="00E35A56" w:rsidRDefault="005C6070" w:rsidP="001546AB">
            <w:pPr>
              <w:spacing w:line="240" w:lineRule="auto"/>
              <w:ind w:firstLine="0"/>
              <w:jc w:val="left"/>
              <w:rPr>
                <w:szCs w:val="26"/>
                <w:lang w:val="vi-VN"/>
              </w:rPr>
            </w:pPr>
            <w:r w:rsidRPr="00E35A56">
              <w:rPr>
                <w:szCs w:val="26"/>
                <w:lang w:val="vi-VN"/>
              </w:rPr>
              <w:t>Máy phát điện</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2905A0" w:rsidRDefault="002905A0" w:rsidP="001546AB">
            <w:pPr>
              <w:spacing w:line="240" w:lineRule="auto"/>
              <w:ind w:firstLine="0"/>
              <w:jc w:val="center"/>
              <w:rPr>
                <w:szCs w:val="26"/>
              </w:rPr>
            </w:pPr>
            <w:r>
              <w:rPr>
                <w:szCs w:val="26"/>
              </w:rPr>
              <w:t>2</w:t>
            </w:r>
          </w:p>
        </w:tc>
        <w:tc>
          <w:tcPr>
            <w:tcW w:w="1726" w:type="dxa"/>
          </w:tcPr>
          <w:p w:rsidR="005C6070" w:rsidRPr="00E35A56" w:rsidRDefault="005C6070" w:rsidP="001546AB">
            <w:pPr>
              <w:spacing w:line="240" w:lineRule="auto"/>
              <w:ind w:firstLine="0"/>
              <w:jc w:val="center"/>
              <w:rPr>
                <w:szCs w:val="26"/>
                <w:lang w:val="nl-NL" w:eastAsia="zh-CN"/>
              </w:rPr>
            </w:pPr>
            <w:r w:rsidRPr="00E35A56">
              <w:rPr>
                <w:szCs w:val="26"/>
                <w:lang w:val="vi-VN"/>
              </w:rPr>
              <w:t>Trung Quốc</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2</w:t>
            </w:r>
          </w:p>
        </w:tc>
        <w:tc>
          <w:tcPr>
            <w:tcW w:w="2827" w:type="dxa"/>
            <w:vAlign w:val="center"/>
          </w:tcPr>
          <w:p w:rsidR="005C6070" w:rsidRPr="00E35A56" w:rsidRDefault="005C6070" w:rsidP="001546AB">
            <w:pPr>
              <w:spacing w:line="240" w:lineRule="auto"/>
              <w:ind w:firstLine="0"/>
              <w:jc w:val="left"/>
              <w:rPr>
                <w:szCs w:val="26"/>
                <w:lang w:val="nl-NL" w:eastAsia="zh-CN"/>
              </w:rPr>
            </w:pPr>
            <w:r w:rsidRPr="00E35A56">
              <w:rPr>
                <w:szCs w:val="26"/>
                <w:lang w:val="nl-NL" w:eastAsia="zh-CN"/>
              </w:rPr>
              <w:t>Đi</w:t>
            </w:r>
            <w:r w:rsidRPr="00E35A56">
              <w:rPr>
                <w:rFonts w:eastAsia="PMingLiU"/>
                <w:szCs w:val="26"/>
                <w:lang w:val="nl-NL" w:eastAsia="zh-CN"/>
              </w:rPr>
              <w:t>ều</w:t>
            </w:r>
            <w:r w:rsidRPr="00E35A56">
              <w:rPr>
                <w:szCs w:val="26"/>
                <w:lang w:val="nl-NL" w:eastAsia="zh-CN"/>
              </w:rPr>
              <w:t xml:space="preserve"> hòa</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E35A56" w:rsidRDefault="005C6070" w:rsidP="001546AB">
            <w:pPr>
              <w:spacing w:line="240" w:lineRule="auto"/>
              <w:ind w:firstLine="0"/>
              <w:jc w:val="center"/>
              <w:rPr>
                <w:rFonts w:eastAsia="SimSun"/>
                <w:szCs w:val="26"/>
                <w:lang w:val="vi-VN" w:eastAsia="zh-CN"/>
              </w:rPr>
            </w:pPr>
            <w:r w:rsidRPr="00E35A56">
              <w:rPr>
                <w:rFonts w:eastAsia="SimSun" w:hint="eastAsia"/>
                <w:szCs w:val="26"/>
                <w:lang w:val="vi-VN" w:eastAsia="zh-CN"/>
              </w:rPr>
              <w:t>5</w:t>
            </w:r>
            <w:r w:rsidRPr="00E35A56">
              <w:rPr>
                <w:rFonts w:eastAsia="SimSun"/>
                <w:szCs w:val="26"/>
                <w:lang w:val="vi-VN" w:eastAsia="zh-CN"/>
              </w:rPr>
              <w:t>9</w:t>
            </w:r>
          </w:p>
        </w:tc>
        <w:tc>
          <w:tcPr>
            <w:tcW w:w="1726" w:type="dxa"/>
          </w:tcPr>
          <w:p w:rsidR="005C6070" w:rsidRPr="00E35A56" w:rsidRDefault="005C6070" w:rsidP="001546AB">
            <w:pPr>
              <w:spacing w:line="240" w:lineRule="auto"/>
              <w:ind w:firstLine="0"/>
              <w:jc w:val="center"/>
              <w:rPr>
                <w:szCs w:val="26"/>
                <w:lang w:val="vi-VN"/>
              </w:rPr>
            </w:pPr>
            <w:r w:rsidRPr="00E35A56">
              <w:rPr>
                <w:szCs w:val="26"/>
                <w:lang w:val="vi-VN"/>
              </w:rPr>
              <w:t>Việt Nam</w:t>
            </w:r>
            <w:r w:rsidRPr="00E35A56">
              <w:rPr>
                <w:szCs w:val="26"/>
              </w:rPr>
              <w:t xml:space="preserve">, </w:t>
            </w:r>
            <w:r w:rsidRPr="00E35A56">
              <w:rPr>
                <w:szCs w:val="26"/>
                <w:lang w:val="vi-VN"/>
              </w:rPr>
              <w:t>Thái Lan</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3</w:t>
            </w:r>
          </w:p>
        </w:tc>
        <w:tc>
          <w:tcPr>
            <w:tcW w:w="2827" w:type="dxa"/>
            <w:vAlign w:val="center"/>
          </w:tcPr>
          <w:p w:rsidR="005C6070" w:rsidRPr="00E35A56" w:rsidRDefault="005C6070" w:rsidP="001546AB">
            <w:pPr>
              <w:spacing w:line="240" w:lineRule="auto"/>
              <w:ind w:firstLine="0"/>
              <w:jc w:val="left"/>
              <w:rPr>
                <w:szCs w:val="26"/>
                <w:lang w:val="vi-VN"/>
              </w:rPr>
            </w:pPr>
            <w:r w:rsidRPr="00E35A56">
              <w:rPr>
                <w:szCs w:val="26"/>
                <w:lang w:val="vi-VN"/>
              </w:rPr>
              <w:t>Xe nâng dầu</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E35A56" w:rsidRDefault="005C6070" w:rsidP="001546AB">
            <w:pPr>
              <w:spacing w:line="240" w:lineRule="auto"/>
              <w:ind w:firstLine="0"/>
              <w:jc w:val="center"/>
              <w:rPr>
                <w:szCs w:val="26"/>
                <w:lang w:val="vi-VN"/>
              </w:rPr>
            </w:pPr>
            <w:r w:rsidRPr="00E35A56">
              <w:rPr>
                <w:szCs w:val="26"/>
                <w:lang w:val="vi-VN"/>
              </w:rPr>
              <w:t>01</w:t>
            </w:r>
          </w:p>
        </w:tc>
        <w:tc>
          <w:tcPr>
            <w:tcW w:w="1726" w:type="dxa"/>
          </w:tcPr>
          <w:p w:rsidR="005C6070" w:rsidRPr="00E35A56" w:rsidRDefault="005C6070" w:rsidP="001546AB">
            <w:pPr>
              <w:spacing w:line="240" w:lineRule="auto"/>
              <w:ind w:firstLine="0"/>
              <w:jc w:val="center"/>
              <w:rPr>
                <w:szCs w:val="26"/>
                <w:lang w:val="vi-VN"/>
              </w:rPr>
            </w:pPr>
            <w:r w:rsidRPr="00E35A56">
              <w:rPr>
                <w:szCs w:val="26"/>
                <w:lang w:val="vi-VN"/>
              </w:rPr>
              <w:t>Nhật Bản</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4</w:t>
            </w:r>
          </w:p>
        </w:tc>
        <w:tc>
          <w:tcPr>
            <w:tcW w:w="2827" w:type="dxa"/>
            <w:vAlign w:val="center"/>
          </w:tcPr>
          <w:p w:rsidR="005C6070" w:rsidRPr="00E35A56" w:rsidRDefault="005C6070" w:rsidP="001546AB">
            <w:pPr>
              <w:spacing w:line="240" w:lineRule="auto"/>
              <w:ind w:firstLine="0"/>
              <w:jc w:val="left"/>
              <w:rPr>
                <w:szCs w:val="26"/>
                <w:lang w:val="vi-VN"/>
              </w:rPr>
            </w:pPr>
            <w:r w:rsidRPr="00E35A56">
              <w:rPr>
                <w:szCs w:val="26"/>
                <w:lang w:val="vi-VN"/>
              </w:rPr>
              <w:t>Xe nâng điện</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E35A56" w:rsidRDefault="005C6070" w:rsidP="001546AB">
            <w:pPr>
              <w:spacing w:line="240" w:lineRule="auto"/>
              <w:ind w:firstLine="0"/>
              <w:jc w:val="center"/>
              <w:rPr>
                <w:szCs w:val="26"/>
              </w:rPr>
            </w:pPr>
            <w:r w:rsidRPr="00E35A56">
              <w:rPr>
                <w:szCs w:val="26"/>
                <w:lang w:val="vi-VN"/>
              </w:rPr>
              <w:t>04</w:t>
            </w:r>
          </w:p>
        </w:tc>
        <w:tc>
          <w:tcPr>
            <w:tcW w:w="1726" w:type="dxa"/>
          </w:tcPr>
          <w:p w:rsidR="005C6070" w:rsidRPr="00E35A56" w:rsidRDefault="005C6070" w:rsidP="001546AB">
            <w:pPr>
              <w:spacing w:line="240" w:lineRule="auto"/>
              <w:ind w:firstLine="0"/>
              <w:jc w:val="center"/>
              <w:rPr>
                <w:szCs w:val="26"/>
                <w:lang w:val="vi-VN"/>
              </w:rPr>
            </w:pPr>
            <w:r w:rsidRPr="00E35A56">
              <w:rPr>
                <w:szCs w:val="26"/>
                <w:lang w:val="vi-VN"/>
              </w:rPr>
              <w:t>Nhật Bản</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r w:rsidRPr="00E35A56">
              <w:rPr>
                <w:bCs/>
                <w:spacing w:val="-4"/>
                <w:szCs w:val="26"/>
                <w:lang w:val="nl-NL"/>
              </w:rPr>
              <w:t>5</w:t>
            </w:r>
          </w:p>
        </w:tc>
        <w:tc>
          <w:tcPr>
            <w:tcW w:w="2827" w:type="dxa"/>
            <w:vAlign w:val="center"/>
          </w:tcPr>
          <w:p w:rsidR="005C6070" w:rsidRPr="00E35A56" w:rsidRDefault="005C6070" w:rsidP="001546AB">
            <w:pPr>
              <w:spacing w:line="240" w:lineRule="auto"/>
              <w:ind w:firstLine="0"/>
              <w:jc w:val="left"/>
              <w:rPr>
                <w:szCs w:val="26"/>
                <w:lang w:val="vi-VN"/>
              </w:rPr>
            </w:pPr>
            <w:r w:rsidRPr="00E35A56">
              <w:rPr>
                <w:szCs w:val="26"/>
                <w:lang w:val="vi-VN"/>
              </w:rPr>
              <w:t>Xe nâng tay</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E35A56" w:rsidRDefault="005C6070" w:rsidP="001546AB">
            <w:pPr>
              <w:spacing w:line="240" w:lineRule="auto"/>
              <w:ind w:firstLine="0"/>
              <w:jc w:val="center"/>
              <w:rPr>
                <w:szCs w:val="26"/>
              </w:rPr>
            </w:pPr>
            <w:r w:rsidRPr="00E35A56">
              <w:rPr>
                <w:szCs w:val="26"/>
              </w:rPr>
              <w:t>23</w:t>
            </w:r>
          </w:p>
        </w:tc>
        <w:tc>
          <w:tcPr>
            <w:tcW w:w="1726" w:type="dxa"/>
          </w:tcPr>
          <w:p w:rsidR="005C6070" w:rsidRPr="00E35A56" w:rsidRDefault="005C6070" w:rsidP="001546AB">
            <w:pPr>
              <w:spacing w:line="240" w:lineRule="auto"/>
              <w:ind w:firstLine="0"/>
              <w:jc w:val="center"/>
              <w:rPr>
                <w:szCs w:val="26"/>
                <w:lang w:val="vi-VN"/>
              </w:rPr>
            </w:pPr>
            <w:r w:rsidRPr="00E35A56">
              <w:rPr>
                <w:szCs w:val="26"/>
                <w:lang w:val="vi-VN"/>
              </w:rPr>
              <w:t>Trung Quốc</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r w:rsidR="005C6070" w:rsidRPr="00E35A56" w:rsidTr="00B368C8">
        <w:trPr>
          <w:trHeight w:val="122"/>
          <w:jc w:val="center"/>
        </w:trPr>
        <w:tc>
          <w:tcPr>
            <w:tcW w:w="562" w:type="dxa"/>
            <w:vAlign w:val="center"/>
          </w:tcPr>
          <w:p w:rsidR="005C6070" w:rsidRPr="00E35A56" w:rsidRDefault="005C6070" w:rsidP="001546AB">
            <w:pPr>
              <w:widowControl/>
              <w:spacing w:line="240" w:lineRule="auto"/>
              <w:ind w:firstLine="0"/>
              <w:jc w:val="center"/>
              <w:rPr>
                <w:bCs/>
                <w:spacing w:val="-4"/>
                <w:szCs w:val="26"/>
                <w:lang w:val="nl-NL"/>
              </w:rPr>
            </w:pPr>
            <w:bookmarkStart w:id="174" w:name="_Toc99110596"/>
            <w:r w:rsidRPr="00E35A56">
              <w:rPr>
                <w:bCs/>
                <w:spacing w:val="-4"/>
                <w:szCs w:val="26"/>
                <w:lang w:val="nl-NL"/>
              </w:rPr>
              <w:t>9</w:t>
            </w:r>
            <w:bookmarkEnd w:id="174"/>
          </w:p>
        </w:tc>
        <w:tc>
          <w:tcPr>
            <w:tcW w:w="2827" w:type="dxa"/>
            <w:vAlign w:val="center"/>
          </w:tcPr>
          <w:p w:rsidR="005C6070" w:rsidRPr="00E35A56" w:rsidRDefault="005C6070" w:rsidP="001546AB">
            <w:pPr>
              <w:spacing w:line="240" w:lineRule="auto"/>
              <w:ind w:firstLine="0"/>
              <w:jc w:val="left"/>
              <w:rPr>
                <w:szCs w:val="26"/>
                <w:lang w:val="nl-NL"/>
              </w:rPr>
            </w:pPr>
            <w:r w:rsidRPr="00E35A56">
              <w:rPr>
                <w:szCs w:val="26"/>
                <w:lang w:val="nl-NL"/>
              </w:rPr>
              <w:t>Máy nén khí</w:t>
            </w:r>
          </w:p>
        </w:tc>
        <w:tc>
          <w:tcPr>
            <w:tcW w:w="1276" w:type="dxa"/>
          </w:tcPr>
          <w:p w:rsidR="005C6070" w:rsidRPr="00E35A56" w:rsidRDefault="005C6070" w:rsidP="001546AB">
            <w:pPr>
              <w:widowControl/>
              <w:spacing w:line="240" w:lineRule="auto"/>
              <w:ind w:firstLine="0"/>
              <w:jc w:val="center"/>
              <w:rPr>
                <w:szCs w:val="26"/>
              </w:rPr>
            </w:pPr>
            <w:r w:rsidRPr="00E35A56">
              <w:rPr>
                <w:szCs w:val="26"/>
              </w:rPr>
              <w:t>cái</w:t>
            </w:r>
          </w:p>
        </w:tc>
        <w:tc>
          <w:tcPr>
            <w:tcW w:w="1251" w:type="dxa"/>
          </w:tcPr>
          <w:p w:rsidR="005C6070" w:rsidRPr="00E35A56" w:rsidRDefault="002905A0" w:rsidP="001546AB">
            <w:pPr>
              <w:spacing w:line="240" w:lineRule="auto"/>
              <w:ind w:firstLine="0"/>
              <w:jc w:val="center"/>
              <w:rPr>
                <w:rFonts w:eastAsia="SimSun"/>
                <w:szCs w:val="26"/>
                <w:lang w:eastAsia="zh-CN"/>
              </w:rPr>
            </w:pPr>
            <w:r>
              <w:rPr>
                <w:rFonts w:eastAsia="SimSun"/>
                <w:szCs w:val="26"/>
                <w:lang w:eastAsia="zh-CN"/>
              </w:rPr>
              <w:t>1</w:t>
            </w:r>
          </w:p>
        </w:tc>
        <w:tc>
          <w:tcPr>
            <w:tcW w:w="1726" w:type="dxa"/>
          </w:tcPr>
          <w:p w:rsidR="005C6070" w:rsidRPr="00E35A56" w:rsidRDefault="005C6070" w:rsidP="001546AB">
            <w:pPr>
              <w:spacing w:line="240" w:lineRule="auto"/>
              <w:ind w:firstLine="0"/>
              <w:jc w:val="center"/>
              <w:rPr>
                <w:szCs w:val="26"/>
                <w:lang w:val="vi-VN"/>
              </w:rPr>
            </w:pPr>
            <w:r w:rsidRPr="00E35A56">
              <w:rPr>
                <w:szCs w:val="26"/>
                <w:lang w:val="vi-VN"/>
              </w:rPr>
              <w:t>Trung Quốc</w:t>
            </w:r>
          </w:p>
        </w:tc>
        <w:tc>
          <w:tcPr>
            <w:tcW w:w="1832" w:type="dxa"/>
          </w:tcPr>
          <w:p w:rsidR="005C6070" w:rsidRPr="00E35A56" w:rsidRDefault="005C6070" w:rsidP="001546AB">
            <w:pPr>
              <w:spacing w:line="240" w:lineRule="auto"/>
              <w:ind w:firstLine="0"/>
              <w:jc w:val="center"/>
              <w:rPr>
                <w:szCs w:val="26"/>
                <w:lang w:val="vi-VN"/>
              </w:rPr>
            </w:pPr>
            <w:r w:rsidRPr="00E35A56">
              <w:rPr>
                <w:szCs w:val="26"/>
              </w:rPr>
              <w:t>80%</w:t>
            </w:r>
          </w:p>
        </w:tc>
      </w:tr>
    </w:tbl>
    <w:p w:rsidR="001546AB" w:rsidRPr="00E35A56" w:rsidRDefault="002A7545" w:rsidP="002A7545">
      <w:pPr>
        <w:jc w:val="right"/>
        <w:rPr>
          <w:i/>
        </w:rPr>
      </w:pPr>
      <w:r w:rsidRPr="00E35A56">
        <w:rPr>
          <w:i/>
        </w:rPr>
        <w:t xml:space="preserve">Nguồn: </w:t>
      </w:r>
      <w:r w:rsidR="00391878" w:rsidRPr="00391878">
        <w:rPr>
          <w:i/>
          <w:lang w:val="nb-NO"/>
        </w:rPr>
        <w:t>Công ty cổ phần cơ khí và thương mại Nam Hà</w:t>
      </w:r>
    </w:p>
    <w:p w:rsidR="001546AB" w:rsidRPr="00E35A56" w:rsidRDefault="001546AB">
      <w:pPr>
        <w:widowControl/>
        <w:spacing w:after="160" w:line="259" w:lineRule="auto"/>
        <w:ind w:firstLine="0"/>
        <w:jc w:val="left"/>
        <w:rPr>
          <w:rFonts w:eastAsiaTheme="majorEastAsia"/>
          <w:b/>
          <w:szCs w:val="26"/>
          <w:lang w:val="af-ZA" w:eastAsia="ko-KR"/>
        </w:rPr>
      </w:pPr>
      <w:bookmarkStart w:id="175" w:name="_Toc128744958"/>
      <w:bookmarkStart w:id="176" w:name="_Toc161664664"/>
      <w:bookmarkStart w:id="177" w:name="_Toc161664907"/>
      <w:r w:rsidRPr="00E35A56">
        <w:rPr>
          <w:lang w:eastAsia="ko-KR"/>
        </w:rPr>
        <w:br w:type="page"/>
      </w:r>
    </w:p>
    <w:p w:rsidR="00BE1D45" w:rsidRPr="00E35A56" w:rsidRDefault="00B76A35" w:rsidP="00DC4655">
      <w:pPr>
        <w:pStyle w:val="Heading1"/>
        <w:rPr>
          <w:color w:val="auto"/>
          <w:lang w:eastAsia="ko-KR"/>
        </w:rPr>
      </w:pPr>
      <w:r w:rsidRPr="00E35A56">
        <w:rPr>
          <w:color w:val="auto"/>
          <w:lang w:eastAsia="ko-KR"/>
        </w:rPr>
        <w:lastRenderedPageBreak/>
        <w:t>CHƯƠNG II</w:t>
      </w:r>
      <w:bookmarkEnd w:id="168"/>
      <w:bookmarkEnd w:id="169"/>
      <w:bookmarkEnd w:id="170"/>
      <w:bookmarkEnd w:id="171"/>
      <w:bookmarkEnd w:id="172"/>
      <w:bookmarkEnd w:id="175"/>
      <w:bookmarkEnd w:id="176"/>
      <w:bookmarkEnd w:id="177"/>
    </w:p>
    <w:p w:rsidR="00474B62" w:rsidRPr="00E35A56" w:rsidRDefault="004C0CAD" w:rsidP="00DC4655">
      <w:pPr>
        <w:pStyle w:val="Heading1"/>
        <w:rPr>
          <w:color w:val="auto"/>
          <w:lang w:eastAsia="ko-KR"/>
        </w:rPr>
      </w:pPr>
      <w:bookmarkStart w:id="178" w:name="_Toc128744959"/>
      <w:bookmarkStart w:id="179" w:name="_Toc128745543"/>
      <w:bookmarkStart w:id="180" w:name="_Toc137450910"/>
      <w:bookmarkStart w:id="181" w:name="_Toc138148698"/>
      <w:bookmarkStart w:id="182" w:name="_Toc139027539"/>
      <w:bookmarkStart w:id="183" w:name="_Toc161664665"/>
      <w:bookmarkStart w:id="184" w:name="_Toc161664908"/>
      <w:bookmarkStart w:id="185" w:name="_Toc127799213"/>
      <w:bookmarkStart w:id="186" w:name="_Toc127801716"/>
      <w:bookmarkStart w:id="187" w:name="_Toc127801923"/>
      <w:bookmarkStart w:id="188" w:name="_Toc127862482"/>
      <w:bookmarkStart w:id="189" w:name="_Toc127880029"/>
      <w:r w:rsidRPr="00E35A56">
        <w:rPr>
          <w:color w:val="auto"/>
          <w:lang w:eastAsia="ko-KR"/>
        </w:rPr>
        <w:t>SỰ PHÙ HỢP CỦ</w:t>
      </w:r>
      <w:r w:rsidR="00CD2559" w:rsidRPr="00E35A56">
        <w:rPr>
          <w:color w:val="auto"/>
          <w:lang w:eastAsia="ko-KR"/>
        </w:rPr>
        <w:t xml:space="preserve">A </w:t>
      </w:r>
      <w:r w:rsidR="002C19E1" w:rsidRPr="00E35A56">
        <w:rPr>
          <w:color w:val="auto"/>
          <w:lang w:eastAsia="ko-KR"/>
        </w:rPr>
        <w:t>CƠ SỞ</w:t>
      </w:r>
      <w:r w:rsidRPr="00E35A56">
        <w:rPr>
          <w:color w:val="auto"/>
          <w:lang w:eastAsia="ko-KR"/>
        </w:rPr>
        <w:t xml:space="preserve"> VỚI QUY HOẠCH,</w:t>
      </w:r>
      <w:bookmarkEnd w:id="178"/>
      <w:bookmarkEnd w:id="179"/>
      <w:bookmarkEnd w:id="180"/>
      <w:bookmarkEnd w:id="181"/>
      <w:bookmarkEnd w:id="182"/>
      <w:bookmarkEnd w:id="183"/>
      <w:bookmarkEnd w:id="184"/>
    </w:p>
    <w:p w:rsidR="004C0CAD" w:rsidRPr="00E35A56" w:rsidRDefault="004C0CAD" w:rsidP="00DC4655">
      <w:pPr>
        <w:pStyle w:val="Heading1"/>
        <w:rPr>
          <w:color w:val="auto"/>
          <w:lang w:eastAsia="ko-KR"/>
        </w:rPr>
      </w:pPr>
      <w:bookmarkStart w:id="190" w:name="_Toc128744960"/>
      <w:bookmarkStart w:id="191" w:name="_Toc128745544"/>
      <w:bookmarkStart w:id="192" w:name="_Toc137450911"/>
      <w:bookmarkStart w:id="193" w:name="_Toc138148699"/>
      <w:bookmarkStart w:id="194" w:name="_Toc139027540"/>
      <w:bookmarkStart w:id="195" w:name="_Toc161664666"/>
      <w:bookmarkStart w:id="196" w:name="_Toc161664909"/>
      <w:r w:rsidRPr="00E35A56">
        <w:rPr>
          <w:color w:val="auto"/>
          <w:lang w:eastAsia="ko-KR"/>
        </w:rPr>
        <w:t>KHẢ NĂNG CHỊU TẢI CỦA MÔI TRƯỜNG</w:t>
      </w:r>
      <w:bookmarkEnd w:id="173"/>
      <w:bookmarkEnd w:id="185"/>
      <w:bookmarkEnd w:id="186"/>
      <w:bookmarkEnd w:id="187"/>
      <w:bookmarkEnd w:id="188"/>
      <w:bookmarkEnd w:id="189"/>
      <w:bookmarkEnd w:id="190"/>
      <w:bookmarkEnd w:id="191"/>
      <w:bookmarkEnd w:id="192"/>
      <w:bookmarkEnd w:id="193"/>
      <w:bookmarkEnd w:id="194"/>
      <w:bookmarkEnd w:id="195"/>
      <w:bookmarkEnd w:id="196"/>
    </w:p>
    <w:p w:rsidR="004C0CAD" w:rsidRPr="00E35A56" w:rsidRDefault="004E5FFF" w:rsidP="00E577BA">
      <w:pPr>
        <w:pStyle w:val="Heading2"/>
      </w:pPr>
      <w:bookmarkStart w:id="197" w:name="_Toc127799214"/>
      <w:bookmarkStart w:id="198" w:name="_Toc127801717"/>
      <w:bookmarkStart w:id="199" w:name="_Toc127801924"/>
      <w:bookmarkStart w:id="200" w:name="_Toc127862483"/>
      <w:bookmarkStart w:id="201" w:name="_Toc127880030"/>
      <w:bookmarkStart w:id="202" w:name="_Toc128744961"/>
      <w:bookmarkStart w:id="203" w:name="_Toc161664667"/>
      <w:bookmarkStart w:id="204" w:name="_Toc161664910"/>
      <w:r w:rsidRPr="00E35A56">
        <w:t xml:space="preserve">1. Sự phù hợp của </w:t>
      </w:r>
      <w:r w:rsidR="002C19E1" w:rsidRPr="00E35A56">
        <w:t>cơ sở</w:t>
      </w:r>
      <w:r w:rsidRPr="00E35A56">
        <w:t xml:space="preserve"> đầu tư với quy hoạch bảo vệ môi trường quốc gia, quy hoạch tỉnh, phân vùng môi trường</w:t>
      </w:r>
      <w:bookmarkEnd w:id="197"/>
      <w:bookmarkEnd w:id="198"/>
      <w:bookmarkEnd w:id="199"/>
      <w:bookmarkEnd w:id="200"/>
      <w:bookmarkEnd w:id="201"/>
      <w:bookmarkEnd w:id="202"/>
      <w:bookmarkEnd w:id="203"/>
      <w:bookmarkEnd w:id="204"/>
      <w:r w:rsidR="00C42A44" w:rsidRPr="00E35A56">
        <w:t>.</w:t>
      </w:r>
    </w:p>
    <w:p w:rsidR="00084069" w:rsidRPr="00E35A56" w:rsidRDefault="00391878" w:rsidP="00F31707">
      <w:pPr>
        <w:spacing w:before="60" w:after="60" w:line="360" w:lineRule="exact"/>
        <w:ind w:firstLine="720"/>
        <w:rPr>
          <w:lang w:val="nl-NL"/>
        </w:rPr>
      </w:pPr>
      <w:r w:rsidRPr="00E35A56">
        <w:rPr>
          <w:lang w:val="nb-NO"/>
        </w:rPr>
        <w:t xml:space="preserve">Công ty </w:t>
      </w:r>
      <w:r>
        <w:rPr>
          <w:lang w:val="nb-NO"/>
        </w:rPr>
        <w:t>cổ phần cơ khí và thương mại Nam Hà</w:t>
      </w:r>
      <w:r w:rsidRPr="00E35A56">
        <w:rPr>
          <w:lang w:val="nl-NL"/>
        </w:rPr>
        <w:t xml:space="preserve"> </w:t>
      </w:r>
      <w:r w:rsidR="00F31707" w:rsidRPr="00E35A56">
        <w:rPr>
          <w:lang w:val="nl-NL"/>
        </w:rPr>
        <w:t>hoạt động</w:t>
      </w:r>
      <w:r w:rsidR="009D750B" w:rsidRPr="00E35A56">
        <w:rPr>
          <w:lang w:val="nl-NL"/>
        </w:rPr>
        <w:t xml:space="preserve"> tại </w:t>
      </w:r>
      <w:r w:rsidR="00C80573">
        <w:rPr>
          <w:szCs w:val="26"/>
          <w:lang w:val="nl-NL"/>
        </w:rPr>
        <w:t>Lô 4</w:t>
      </w:r>
      <w:r w:rsidR="00C80573" w:rsidRPr="00E35A56">
        <w:rPr>
          <w:szCs w:val="26"/>
          <w:lang w:val="nl-NL"/>
        </w:rPr>
        <w:t xml:space="preserve">, </w:t>
      </w:r>
      <w:r w:rsidR="00C80573">
        <w:rPr>
          <w:szCs w:val="26"/>
          <w:lang w:val="nl-NL"/>
        </w:rPr>
        <w:t>Cụm công nghiệp Nghĩa Sơn</w:t>
      </w:r>
      <w:r w:rsidR="00C80573" w:rsidRPr="00E35A56">
        <w:rPr>
          <w:szCs w:val="26"/>
          <w:lang w:val="nl-NL"/>
        </w:rPr>
        <w:t xml:space="preserve">, huyện </w:t>
      </w:r>
      <w:r w:rsidR="00C80573">
        <w:rPr>
          <w:szCs w:val="26"/>
          <w:lang w:val="nl-NL"/>
        </w:rPr>
        <w:t>Nghĩa Hưng</w:t>
      </w:r>
      <w:r w:rsidR="00C80573" w:rsidRPr="00E35A56">
        <w:rPr>
          <w:szCs w:val="26"/>
          <w:lang w:val="nl-NL"/>
        </w:rPr>
        <w:t>, tỉnh Nam Định</w:t>
      </w:r>
      <w:r w:rsidR="009D750B" w:rsidRPr="00E35A56">
        <w:rPr>
          <w:lang w:val="nl-NL"/>
        </w:rPr>
        <w:t xml:space="preserve"> phù hợp với quy hoạch phát triển của tỉnh Nam Định và của địa phương bao gồm</w:t>
      </w:r>
      <w:r w:rsidR="00084069" w:rsidRPr="00E35A56">
        <w:rPr>
          <w:lang w:val="nl-NL"/>
        </w:rPr>
        <w:t xml:space="preserve">: </w:t>
      </w:r>
    </w:p>
    <w:p w:rsidR="00B00895" w:rsidRPr="00E35A56" w:rsidRDefault="00B00895" w:rsidP="00F31707">
      <w:pPr>
        <w:spacing w:before="60" w:after="60" w:line="360" w:lineRule="exact"/>
        <w:ind w:firstLine="720"/>
        <w:rPr>
          <w:lang w:val="nl-NL"/>
        </w:rPr>
      </w:pPr>
      <w:r w:rsidRPr="00E35A56">
        <w:rPr>
          <w:rFonts w:eastAsia="Calibri"/>
          <w:szCs w:val="26"/>
          <w:lang w:val="pt-BR"/>
        </w:rPr>
        <w:t xml:space="preserve">- Quyết định số 1729/QĐ-TTg </w:t>
      </w:r>
      <w:r w:rsidR="00C55431" w:rsidRPr="00E35A56">
        <w:rPr>
          <w:rFonts w:eastAsia="Calibri"/>
          <w:szCs w:val="26"/>
          <w:lang w:val="pt-BR"/>
        </w:rPr>
        <w:t>ngày 29</w:t>
      </w:r>
      <w:r w:rsidRPr="00E35A56">
        <w:rPr>
          <w:rFonts w:eastAsia="Calibri"/>
          <w:szCs w:val="26"/>
          <w:lang w:val="pt-BR"/>
        </w:rPr>
        <w:t>/12/2023 của Thủ tướng chính phủ phê duyệt Quy hoạch tỉnh Nam Định thời kỳ 2021-2030, tầm nhìn đến năm 2050</w:t>
      </w:r>
      <w:r w:rsidR="00084069" w:rsidRPr="00E35A56">
        <w:rPr>
          <w:lang w:val="nl-NL"/>
        </w:rPr>
        <w:t>, cụ th</w:t>
      </w:r>
      <w:r w:rsidRPr="00E35A56">
        <w:rPr>
          <w:lang w:val="nl-NL"/>
        </w:rPr>
        <w:t>ể đối với định hướng phát triển kinh</w:t>
      </w:r>
      <w:r w:rsidR="00C42207" w:rsidRPr="00E35A56">
        <w:rPr>
          <w:lang w:val="nl-NL"/>
        </w:rPr>
        <w:t xml:space="preserve"> tế ngành công nghiệp: Chú trọng phát triển công nghiệp trở thành ngành kinh tế động lực chủ đạo thúc đẩy tăng trưởng kinh tế, đưa Nam định trở thành một trong những trung tâm công nghiệp của vùng Nam đồng bằng sông Hồng. Đến 2030, tỷ trọng công nghiệp – xây dựng trong GRDP của tỉnh Nam Định chiếm 50%. Tiếp tục phát triển các ngành công nghiệp truyền thống (dệt may, da giày; cơ khí, điện tử; hóa dược, dược phẩm,...) theo hướng tập trung vào các sản phẩm có đặc thù riêng, sản phẩm cao cấp, tham gia vào chuỗi giá trị. </w:t>
      </w:r>
    </w:p>
    <w:p w:rsidR="00084069" w:rsidRPr="00E35A56" w:rsidRDefault="00084069" w:rsidP="00F31707">
      <w:pPr>
        <w:spacing w:before="60" w:after="60" w:line="360" w:lineRule="exact"/>
        <w:ind w:firstLine="720"/>
        <w:rPr>
          <w:lang w:val="nl-NL"/>
        </w:rPr>
      </w:pPr>
      <w:r w:rsidRPr="00E35A56">
        <w:rPr>
          <w:lang w:val="nl-NL"/>
        </w:rPr>
        <w:t>- Quyết định số 672/QĐ-UBND ngày 17/5/2012 của UBND tỉnh Nam Định Quyết định phê duyệt quy hoạch phát triển công nghiệp tỉnh Nam Định giai đoạn 2011-2020, tầm nhìn đến năm 202</w:t>
      </w:r>
      <w:r w:rsidR="002B6C5C" w:rsidRPr="00E35A56">
        <w:rPr>
          <w:lang w:val="nl-NL"/>
        </w:rPr>
        <w:t>5</w:t>
      </w:r>
      <w:r w:rsidRPr="00E35A56">
        <w:rPr>
          <w:lang w:val="nl-NL"/>
        </w:rPr>
        <w:t xml:space="preserve"> với mục tiêu là: Xây dựng ngành công nghiệp Nam Định ngày càng lớn mạnh, hiện đại, thân thiện với môi trường, có khả năng cạnh tranh trong bối cảnh hội nhập kinh tế ngày càng sâu vào khu vực và thế giới, góp phần thúc đẩy phát triển kinh tế nhanh, hiệu quả, bền vững, đặc biệt là xây dựng nông thôn mới và nâng cao đời sống nhân dân.</w:t>
      </w:r>
    </w:p>
    <w:p w:rsidR="002E6C2F" w:rsidRPr="00E35A56" w:rsidRDefault="002E6C2F" w:rsidP="00F31707">
      <w:pPr>
        <w:spacing w:before="60" w:after="60" w:line="360" w:lineRule="exact"/>
        <w:ind w:firstLine="720"/>
        <w:rPr>
          <w:szCs w:val="26"/>
        </w:rPr>
      </w:pPr>
      <w:r w:rsidRPr="00E35A56">
        <w:rPr>
          <w:lang w:val="nl-NL"/>
        </w:rPr>
        <w:t xml:space="preserve">- </w:t>
      </w:r>
      <w:r w:rsidRPr="00E35A56">
        <w:rPr>
          <w:szCs w:val="26"/>
        </w:rPr>
        <w:t xml:space="preserve">Quyết định số </w:t>
      </w:r>
      <w:r w:rsidR="008A37F2">
        <w:rPr>
          <w:szCs w:val="26"/>
        </w:rPr>
        <w:t>1731</w:t>
      </w:r>
      <w:r w:rsidRPr="00E35A56">
        <w:rPr>
          <w:szCs w:val="26"/>
        </w:rPr>
        <w:t xml:space="preserve">/QĐ-UBND ngày </w:t>
      </w:r>
      <w:r w:rsidR="008A37F2">
        <w:rPr>
          <w:szCs w:val="26"/>
        </w:rPr>
        <w:t>01</w:t>
      </w:r>
      <w:r w:rsidRPr="00E35A56">
        <w:rPr>
          <w:szCs w:val="26"/>
        </w:rPr>
        <w:t>/</w:t>
      </w:r>
      <w:r w:rsidR="008A37F2">
        <w:rPr>
          <w:szCs w:val="26"/>
        </w:rPr>
        <w:t>08</w:t>
      </w:r>
      <w:r w:rsidRPr="00E35A56">
        <w:rPr>
          <w:szCs w:val="26"/>
        </w:rPr>
        <w:t xml:space="preserve">/2017 của Uỷ ban nhân dân tỉnh Nam Định về việc phê duyệt Quy hoạch xây dựng vùng huyện </w:t>
      </w:r>
      <w:r w:rsidR="008A37F2">
        <w:rPr>
          <w:szCs w:val="26"/>
        </w:rPr>
        <w:t>Nghĩa Hưng</w:t>
      </w:r>
      <w:r w:rsidRPr="00E35A56">
        <w:rPr>
          <w:szCs w:val="26"/>
        </w:rPr>
        <w:t>, tỉnh Nam Định đến năm 2030, tầm nhìn đến năm 2050;</w:t>
      </w:r>
    </w:p>
    <w:p w:rsidR="002E6C2F" w:rsidRDefault="002E6C2F" w:rsidP="00F31707">
      <w:pPr>
        <w:spacing w:before="60" w:after="60" w:line="360" w:lineRule="exact"/>
        <w:ind w:firstLine="720"/>
        <w:rPr>
          <w:szCs w:val="26"/>
        </w:rPr>
      </w:pPr>
      <w:r w:rsidRPr="00E35A56">
        <w:rPr>
          <w:szCs w:val="26"/>
        </w:rPr>
        <w:t>- Quyết định số 1</w:t>
      </w:r>
      <w:r w:rsidR="008A37F2">
        <w:rPr>
          <w:szCs w:val="26"/>
        </w:rPr>
        <w:t>107</w:t>
      </w:r>
      <w:r w:rsidRPr="00E35A56">
        <w:rPr>
          <w:szCs w:val="26"/>
        </w:rPr>
        <w:t xml:space="preserve">/QĐ-UBND ngày </w:t>
      </w:r>
      <w:r w:rsidR="008A37F2">
        <w:rPr>
          <w:szCs w:val="26"/>
        </w:rPr>
        <w:t>25/5</w:t>
      </w:r>
      <w:r w:rsidRPr="00E35A56">
        <w:rPr>
          <w:szCs w:val="26"/>
        </w:rPr>
        <w:t>/2021 của UBND tỉnh Nam Định về việc phê duyệt Quy hoạch sử dụng đất đến năm 2030 và kế hoạch sử dụng đất năm đầu của quy hoạch sử dụn</w:t>
      </w:r>
      <w:r w:rsidR="00A77FE3" w:rsidRPr="00E35A56">
        <w:rPr>
          <w:szCs w:val="26"/>
        </w:rPr>
        <w:t xml:space="preserve">g đất huyện </w:t>
      </w:r>
      <w:r w:rsidR="008A37F2">
        <w:rPr>
          <w:szCs w:val="26"/>
        </w:rPr>
        <w:t>Nghĩa Hưng</w:t>
      </w:r>
      <w:r w:rsidRPr="00E35A56">
        <w:rPr>
          <w:szCs w:val="26"/>
        </w:rPr>
        <w:t>, tỉnh Nam Định.</w:t>
      </w:r>
    </w:p>
    <w:p w:rsidR="008814FE" w:rsidRPr="00E35A56" w:rsidRDefault="008814FE" w:rsidP="008814FE">
      <w:pPr>
        <w:rPr>
          <w:szCs w:val="26"/>
        </w:rPr>
      </w:pPr>
      <w:r>
        <w:rPr>
          <w:szCs w:val="26"/>
        </w:rPr>
        <w:t>- Quyết định số 2885/QĐ- UB ngày 01/11/2003 của UBND tỉnh Nam Định về việc thành lập Cụm công nghiệp Nghĩa Sơn, huyện Nghĩa Hưng.</w:t>
      </w:r>
    </w:p>
    <w:p w:rsidR="004634A2" w:rsidRPr="00E35A56" w:rsidRDefault="00CD2559" w:rsidP="00E577BA">
      <w:pPr>
        <w:pStyle w:val="Heading2"/>
      </w:pPr>
      <w:bookmarkStart w:id="205" w:name="_Toc127799215"/>
      <w:bookmarkStart w:id="206" w:name="_Toc127801718"/>
      <w:bookmarkStart w:id="207" w:name="_Toc127801925"/>
      <w:bookmarkStart w:id="208" w:name="_Toc127862484"/>
      <w:bookmarkStart w:id="209" w:name="_Toc127880031"/>
      <w:bookmarkStart w:id="210" w:name="_Toc128744962"/>
      <w:bookmarkStart w:id="211" w:name="_Toc161664668"/>
      <w:bookmarkStart w:id="212" w:name="_Toc161664911"/>
      <w:r w:rsidRPr="00E35A56">
        <w:t xml:space="preserve">2. Sự phù hợp của </w:t>
      </w:r>
      <w:r w:rsidR="00284FFF" w:rsidRPr="00E35A56">
        <w:t>cơ sở</w:t>
      </w:r>
      <w:r w:rsidR="002709C0" w:rsidRPr="00E35A56">
        <w:t xml:space="preserve"> đối với khả năng chịu tải của môi trường</w:t>
      </w:r>
      <w:bookmarkStart w:id="213" w:name="_Toc109225389"/>
      <w:bookmarkStart w:id="214" w:name="_Toc115617766"/>
      <w:bookmarkStart w:id="215" w:name="_Toc115617930"/>
      <w:bookmarkStart w:id="216" w:name="_Toc115618242"/>
      <w:bookmarkStart w:id="217" w:name="_Toc115618416"/>
      <w:bookmarkStart w:id="218" w:name="_Toc115679678"/>
      <w:bookmarkStart w:id="219" w:name="_Toc115787471"/>
      <w:bookmarkStart w:id="220" w:name="_Toc116026744"/>
      <w:bookmarkStart w:id="221" w:name="_Toc116892515"/>
      <w:bookmarkStart w:id="222" w:name="_Toc117512623"/>
      <w:bookmarkStart w:id="223" w:name="_Toc117512690"/>
      <w:bookmarkStart w:id="224" w:name="_Toc117512816"/>
      <w:bookmarkStart w:id="225" w:name="_Toc127799216"/>
      <w:bookmarkStart w:id="226" w:name="_Toc127801719"/>
      <w:bookmarkStart w:id="227" w:name="_Toc127801926"/>
      <w:bookmarkStart w:id="228" w:name="_Toc127862485"/>
      <w:bookmarkStart w:id="229" w:name="_Toc127880032"/>
      <w:bookmarkEnd w:id="205"/>
      <w:bookmarkEnd w:id="206"/>
      <w:bookmarkEnd w:id="207"/>
      <w:bookmarkEnd w:id="208"/>
      <w:bookmarkEnd w:id="209"/>
      <w:bookmarkEnd w:id="210"/>
      <w:bookmarkEnd w:id="211"/>
      <w:bookmarkEnd w:id="212"/>
    </w:p>
    <w:p w:rsidR="00EC1947" w:rsidRDefault="001C4FB6" w:rsidP="00033F2A">
      <w:pPr>
        <w:spacing w:before="60" w:after="60" w:line="312" w:lineRule="auto"/>
        <w:ind w:firstLine="567"/>
        <w:rPr>
          <w:szCs w:val="26"/>
        </w:rPr>
      </w:pPr>
      <w:r w:rsidRPr="00E35A56">
        <w:rPr>
          <w:szCs w:val="26"/>
        </w:rPr>
        <w:t xml:space="preserve">Căn cứ theo khoản 1 Điều 4, Thông tư 76/2017/TT-BTNMT ngày 29/12/2017, các nguồn nước thải phải đánh giá khả năng tiếp nhận nước thải, sức chịu tải của nguồn nước là các sông thuộc danh mục lưu vực sông liên tỉnh, nội tỉnh, danh mục nguồn nước liên quốc gia, liên tỉnh, nội tỉnh đã được cơ quan nhà nước có thẩm quyền ban hành. Căn cứ </w:t>
      </w:r>
      <w:r w:rsidRPr="00E35A56">
        <w:rPr>
          <w:szCs w:val="26"/>
        </w:rPr>
        <w:lastRenderedPageBreak/>
        <w:t xml:space="preserve">theo Quyết định 341/QĐ-BTNMT ngày 23/03/2012 của Bộ Tài nguyên và Môi trường về việc ban hành danh mục lưu vực sông nội tỉnh đối với tỉnh Nam Định gồm sông Hồng, sông Đào, sông Ninh Cơ, sông Sò, </w:t>
      </w:r>
      <w:r w:rsidRPr="00033F2A">
        <w:rPr>
          <w:szCs w:val="26"/>
        </w:rPr>
        <w:t>sông Cồn Giữa…</w:t>
      </w:r>
    </w:p>
    <w:p w:rsidR="004B4FD6" w:rsidRDefault="001C4FB6" w:rsidP="005A787A">
      <w:pPr>
        <w:spacing w:before="60" w:after="60" w:line="312" w:lineRule="auto"/>
        <w:ind w:firstLine="567"/>
        <w:rPr>
          <w:szCs w:val="26"/>
        </w:rPr>
      </w:pPr>
      <w:r w:rsidRPr="00033F2A">
        <w:rPr>
          <w:szCs w:val="26"/>
        </w:rPr>
        <w:t xml:space="preserve"> </w:t>
      </w:r>
      <w:r w:rsidR="00033F2A" w:rsidRPr="00033F2A">
        <w:rPr>
          <w:szCs w:val="26"/>
        </w:rPr>
        <w:t>Xã Nghĩa Sơn có 2 con sông lớn chảy qua, phía Đông là sông Ninh Cơ, phía Tây là sôn</w:t>
      </w:r>
      <w:r w:rsidR="002244A3">
        <w:rPr>
          <w:szCs w:val="26"/>
        </w:rPr>
        <w:t>g Đáy</w:t>
      </w:r>
      <w:r w:rsidR="002A27B0">
        <w:rPr>
          <w:szCs w:val="26"/>
        </w:rPr>
        <w:t xml:space="preserve">. </w:t>
      </w:r>
      <w:r w:rsidR="002244A3">
        <w:rPr>
          <w:szCs w:val="26"/>
        </w:rPr>
        <w:t xml:space="preserve">Nước sông Đáy và sông Ninh Cơ được lấy vào kênh Quần Liêu nối giữa 2 sông rồi chảy vào các kênh mương nội đồng </w:t>
      </w:r>
      <w:r w:rsidR="002244A3" w:rsidRPr="002A27B0">
        <w:rPr>
          <w:szCs w:val="26"/>
        </w:rPr>
        <w:t xml:space="preserve">phục vụ </w:t>
      </w:r>
      <w:r w:rsidR="00A1760C">
        <w:rPr>
          <w:szCs w:val="26"/>
        </w:rPr>
        <w:t xml:space="preserve">tưới tiêu </w:t>
      </w:r>
      <w:r w:rsidR="002244A3" w:rsidRPr="002A27B0">
        <w:rPr>
          <w:szCs w:val="26"/>
        </w:rPr>
        <w:t>sản xuất nông nghiệp</w:t>
      </w:r>
      <w:r w:rsidR="002244A3">
        <w:rPr>
          <w:szCs w:val="26"/>
        </w:rPr>
        <w:t xml:space="preserve"> </w:t>
      </w:r>
      <w:r w:rsidR="00A1760C">
        <w:rPr>
          <w:szCs w:val="26"/>
        </w:rPr>
        <w:t xml:space="preserve">cho xã Nghĩa Sơn </w:t>
      </w:r>
      <w:r w:rsidR="002244A3">
        <w:rPr>
          <w:szCs w:val="26"/>
        </w:rPr>
        <w:t xml:space="preserve">trong đó có mương tiêu xóm 9 xã Nghĩa Sơn phía Tây Công ty. </w:t>
      </w:r>
      <w:r w:rsidR="00C56564" w:rsidRPr="002A27B0">
        <w:rPr>
          <w:szCs w:val="26"/>
        </w:rPr>
        <w:t>Mương tiêu xóm 9  xã Nghĩa Sơn (nguồn tiếp nhận nước thải của Công ty) có chức năng tưới tiêu nông nghiệp và tiêu thoát nước thải cho CCN Nghĩa Sơn</w:t>
      </w:r>
      <w:r w:rsidR="00A1760C">
        <w:rPr>
          <w:szCs w:val="26"/>
        </w:rPr>
        <w:t>, mương ngoài chịu ảnh hưởng của nước mưa còn chịu ảnh hưởng từ chế độ thủy văn kênh Quần Liêu hay chính là chế độ thủy văn sông Đáy và sông Ninh Cơ</w:t>
      </w:r>
      <w:r w:rsidR="000C6CDF" w:rsidRPr="002A27B0">
        <w:rPr>
          <w:szCs w:val="26"/>
        </w:rPr>
        <w:t xml:space="preserve">. </w:t>
      </w:r>
    </w:p>
    <w:p w:rsidR="000C6CDF" w:rsidRPr="002A27B0" w:rsidRDefault="000C6CDF" w:rsidP="005A787A">
      <w:pPr>
        <w:spacing w:before="60" w:after="60" w:line="312" w:lineRule="auto"/>
        <w:ind w:firstLine="567"/>
        <w:rPr>
          <w:szCs w:val="26"/>
        </w:rPr>
      </w:pPr>
      <w:r w:rsidRPr="002A27B0">
        <w:rPr>
          <w:szCs w:val="26"/>
        </w:rPr>
        <w:t xml:space="preserve">Việc đánh giá khả năng tiếp nhận nước thải đối với báo cáo này, sẽ đánh giá nguồn tiếp nhận bằng phương pháp đánh giá </w:t>
      </w:r>
      <w:r w:rsidR="004B4FD6">
        <w:rPr>
          <w:szCs w:val="26"/>
        </w:rPr>
        <w:t>trực tiếp</w:t>
      </w:r>
      <w:r w:rsidRPr="002A27B0">
        <w:rPr>
          <w:szCs w:val="26"/>
        </w:rPr>
        <w:t>: Đánh giá khả năng tiếp nhận nước thải, sức chịu tải của kênh được thực hiện trên cơ sở giới hạn tối đa của từng thông số đánh giá theo quy chuẩn kỹ thuật về chất lượng nước mặt, lưu lượng, kết quả phân tích chất lượng nguồn nước kênh, lưu lượng và kết quả phân tích của nguồn nước thải xả vào đoạn kênh hướng dẫn tại Thông tư số 76/2017/TT-BTNMT ngày 19/12/2017 của Bộ Tài nguyên và Môi trường và Điều 82 Thông tư 02/2022/TT-BTNMT ngày 10/01/2022 của Bộ Tài nguyên và Môi trường được đánh giá qua các thông số sau: COD, BOD</w:t>
      </w:r>
      <w:r w:rsidRPr="002A27B0">
        <w:rPr>
          <w:szCs w:val="26"/>
          <w:vertAlign w:val="subscript"/>
        </w:rPr>
        <w:t>5</w:t>
      </w:r>
      <w:r w:rsidRPr="002A27B0">
        <w:rPr>
          <w:szCs w:val="26"/>
        </w:rPr>
        <w:t>, Amoni, tổng N</w:t>
      </w:r>
      <w:r w:rsidR="009E7DE3">
        <w:rPr>
          <w:szCs w:val="26"/>
        </w:rPr>
        <w:t>i</w:t>
      </w:r>
      <w:r w:rsidRPr="002A27B0">
        <w:rPr>
          <w:szCs w:val="26"/>
        </w:rPr>
        <w:t>tơ, tổng P.</w:t>
      </w:r>
    </w:p>
    <w:p w:rsidR="000C6CDF" w:rsidRPr="009055B2" w:rsidRDefault="000C6CDF" w:rsidP="000C6CDF">
      <w:pPr>
        <w:spacing w:before="60" w:after="60" w:line="312" w:lineRule="auto"/>
        <w:rPr>
          <w:szCs w:val="26"/>
        </w:rPr>
      </w:pPr>
      <w:r w:rsidRPr="009055B2">
        <w:rPr>
          <w:szCs w:val="26"/>
        </w:rPr>
        <w:t xml:space="preserve">Để đánh giá khả năng tiếp nhận nước thải của </w:t>
      </w:r>
      <w:r w:rsidR="009B689B" w:rsidRPr="009055B2">
        <w:rPr>
          <w:szCs w:val="26"/>
        </w:rPr>
        <w:t>mương tiêu xóm 9 xã Nghĩa Sơn</w:t>
      </w:r>
      <w:r w:rsidRPr="009055B2">
        <w:rPr>
          <w:szCs w:val="26"/>
        </w:rPr>
        <w:t xml:space="preserve">, đơn vị tư vấn căn cứ vào số liệu kết quả quan </w:t>
      </w:r>
      <w:r w:rsidR="009B689B" w:rsidRPr="009055B2">
        <w:rPr>
          <w:szCs w:val="26"/>
        </w:rPr>
        <w:t xml:space="preserve">trắc nước mặt của mương, </w:t>
      </w:r>
      <w:r w:rsidRPr="009055B2">
        <w:rPr>
          <w:szCs w:val="26"/>
        </w:rPr>
        <w:t>cụ thể</w:t>
      </w:r>
      <w:r w:rsidR="00347EAC">
        <w:rPr>
          <w:szCs w:val="26"/>
        </w:rPr>
        <w:t xml:space="preserve"> như sau</w:t>
      </w:r>
      <w:r w:rsidR="0072074E" w:rsidRPr="009055B2">
        <w:rPr>
          <w:szCs w:val="26"/>
        </w:rPr>
        <w:t>:</w:t>
      </w:r>
    </w:p>
    <w:tbl>
      <w:tblPr>
        <w:tblStyle w:val="TableGrid5"/>
        <w:tblW w:w="9323" w:type="dxa"/>
        <w:jc w:val="center"/>
        <w:tblLook w:val="04A0" w:firstRow="1" w:lastRow="0" w:firstColumn="1" w:lastColumn="0" w:noHBand="0" w:noVBand="1"/>
      </w:tblPr>
      <w:tblGrid>
        <w:gridCol w:w="773"/>
        <w:gridCol w:w="3588"/>
        <w:gridCol w:w="1893"/>
        <w:gridCol w:w="3069"/>
      </w:tblGrid>
      <w:tr w:rsidR="006507A5" w:rsidRPr="007428F6" w:rsidTr="007428F6">
        <w:trPr>
          <w:trHeight w:val="630"/>
          <w:jc w:val="center"/>
        </w:trPr>
        <w:tc>
          <w:tcPr>
            <w:tcW w:w="773" w:type="dxa"/>
            <w:vMerge w:val="restart"/>
            <w:vAlign w:val="center"/>
          </w:tcPr>
          <w:p w:rsidR="006507A5" w:rsidRPr="007428F6" w:rsidRDefault="006507A5" w:rsidP="007428F6">
            <w:pPr>
              <w:pStyle w:val="ListParagraph"/>
              <w:tabs>
                <w:tab w:val="left" w:pos="936"/>
                <w:tab w:val="left" w:pos="1418"/>
                <w:tab w:val="left" w:pos="2127"/>
              </w:tabs>
              <w:spacing w:line="340" w:lineRule="atLeast"/>
              <w:ind w:left="0" w:firstLine="0"/>
              <w:jc w:val="center"/>
              <w:rPr>
                <w:b/>
                <w:szCs w:val="26"/>
              </w:rPr>
            </w:pPr>
            <w:r w:rsidRPr="007428F6">
              <w:rPr>
                <w:b/>
                <w:szCs w:val="26"/>
              </w:rPr>
              <w:t>STT</w:t>
            </w:r>
          </w:p>
        </w:tc>
        <w:tc>
          <w:tcPr>
            <w:tcW w:w="3588" w:type="dxa"/>
            <w:vMerge w:val="restart"/>
            <w:vAlign w:val="center"/>
          </w:tcPr>
          <w:p w:rsidR="006507A5" w:rsidRPr="007428F6" w:rsidRDefault="006507A5" w:rsidP="007428F6">
            <w:pPr>
              <w:pStyle w:val="ListParagraph"/>
              <w:tabs>
                <w:tab w:val="left" w:pos="936"/>
                <w:tab w:val="left" w:pos="1418"/>
                <w:tab w:val="left" w:pos="2127"/>
              </w:tabs>
              <w:spacing w:line="340" w:lineRule="atLeast"/>
              <w:ind w:left="0" w:firstLine="0"/>
              <w:jc w:val="center"/>
              <w:rPr>
                <w:b/>
                <w:szCs w:val="26"/>
              </w:rPr>
            </w:pPr>
            <w:r w:rsidRPr="007428F6">
              <w:rPr>
                <w:b/>
                <w:szCs w:val="26"/>
              </w:rPr>
              <w:t>Chất ô nhiễm</w:t>
            </w:r>
          </w:p>
        </w:tc>
        <w:tc>
          <w:tcPr>
            <w:tcW w:w="1893" w:type="dxa"/>
            <w:vAlign w:val="center"/>
          </w:tcPr>
          <w:p w:rsidR="006507A5" w:rsidRPr="007428F6" w:rsidRDefault="006507A5" w:rsidP="007428F6">
            <w:pPr>
              <w:pStyle w:val="ListParagraph"/>
              <w:tabs>
                <w:tab w:val="left" w:pos="936"/>
                <w:tab w:val="left" w:pos="1418"/>
                <w:tab w:val="left" w:pos="2127"/>
              </w:tabs>
              <w:spacing w:line="340" w:lineRule="atLeast"/>
              <w:ind w:left="0" w:firstLine="0"/>
              <w:jc w:val="center"/>
              <w:rPr>
                <w:b/>
                <w:szCs w:val="26"/>
              </w:rPr>
            </w:pPr>
            <w:r w:rsidRPr="007428F6">
              <w:rPr>
                <w:b/>
                <w:szCs w:val="26"/>
              </w:rPr>
              <w:t>Kết quả</w:t>
            </w:r>
          </w:p>
        </w:tc>
        <w:tc>
          <w:tcPr>
            <w:tcW w:w="3069" w:type="dxa"/>
            <w:vAlign w:val="center"/>
          </w:tcPr>
          <w:p w:rsidR="006507A5" w:rsidRPr="007428F6" w:rsidRDefault="006507A5" w:rsidP="007428F6">
            <w:pPr>
              <w:tabs>
                <w:tab w:val="left" w:pos="2520"/>
                <w:tab w:val="left" w:pos="2880"/>
              </w:tabs>
              <w:spacing w:line="340" w:lineRule="atLeast"/>
              <w:ind w:firstLine="0"/>
              <w:jc w:val="center"/>
              <w:rPr>
                <w:b/>
                <w:szCs w:val="26"/>
              </w:rPr>
            </w:pPr>
            <w:r w:rsidRPr="007428F6">
              <w:rPr>
                <w:b/>
                <w:szCs w:val="26"/>
              </w:rPr>
              <w:t>QCVN 08:2023/ BTNMT</w:t>
            </w:r>
          </w:p>
        </w:tc>
      </w:tr>
      <w:tr w:rsidR="006507A5" w:rsidRPr="007428F6" w:rsidTr="007428F6">
        <w:trPr>
          <w:trHeight w:val="194"/>
          <w:jc w:val="center"/>
        </w:trPr>
        <w:tc>
          <w:tcPr>
            <w:tcW w:w="773" w:type="dxa"/>
            <w:vMerge/>
            <w:vAlign w:val="center"/>
          </w:tcPr>
          <w:p w:rsidR="006507A5" w:rsidRPr="007428F6" w:rsidRDefault="006507A5" w:rsidP="007428F6">
            <w:pPr>
              <w:pStyle w:val="ListParagraph"/>
              <w:tabs>
                <w:tab w:val="left" w:pos="936"/>
                <w:tab w:val="left" w:pos="1418"/>
                <w:tab w:val="left" w:pos="2127"/>
              </w:tabs>
              <w:spacing w:line="340" w:lineRule="atLeast"/>
              <w:ind w:left="0" w:firstLine="0"/>
              <w:jc w:val="center"/>
              <w:rPr>
                <w:b/>
                <w:szCs w:val="26"/>
              </w:rPr>
            </w:pPr>
          </w:p>
        </w:tc>
        <w:tc>
          <w:tcPr>
            <w:tcW w:w="3588" w:type="dxa"/>
            <w:vMerge/>
            <w:vAlign w:val="center"/>
          </w:tcPr>
          <w:p w:rsidR="006507A5" w:rsidRPr="007428F6" w:rsidRDefault="006507A5" w:rsidP="007428F6">
            <w:pPr>
              <w:pStyle w:val="ListParagraph"/>
              <w:tabs>
                <w:tab w:val="left" w:pos="936"/>
                <w:tab w:val="left" w:pos="1418"/>
                <w:tab w:val="left" w:pos="2127"/>
              </w:tabs>
              <w:spacing w:line="340" w:lineRule="atLeast"/>
              <w:ind w:left="0" w:firstLine="0"/>
              <w:jc w:val="center"/>
              <w:rPr>
                <w:b/>
                <w:szCs w:val="26"/>
              </w:rPr>
            </w:pPr>
          </w:p>
        </w:tc>
        <w:tc>
          <w:tcPr>
            <w:tcW w:w="1893" w:type="dxa"/>
            <w:vAlign w:val="center"/>
          </w:tcPr>
          <w:p w:rsidR="006507A5" w:rsidRPr="007428F6" w:rsidRDefault="006507A5" w:rsidP="007428F6">
            <w:pPr>
              <w:pStyle w:val="ListParagraph"/>
              <w:tabs>
                <w:tab w:val="left" w:pos="936"/>
                <w:tab w:val="left" w:pos="1418"/>
                <w:tab w:val="left" w:pos="2127"/>
              </w:tabs>
              <w:spacing w:line="340" w:lineRule="atLeast"/>
              <w:ind w:left="0" w:firstLine="0"/>
              <w:jc w:val="center"/>
              <w:rPr>
                <w:b/>
                <w:szCs w:val="26"/>
              </w:rPr>
            </w:pPr>
            <w:r w:rsidRPr="007428F6">
              <w:rPr>
                <w:b/>
                <w:szCs w:val="26"/>
              </w:rPr>
              <w:t>NM</w:t>
            </w:r>
          </w:p>
        </w:tc>
        <w:tc>
          <w:tcPr>
            <w:tcW w:w="3069" w:type="dxa"/>
            <w:vAlign w:val="center"/>
          </w:tcPr>
          <w:p w:rsidR="006507A5" w:rsidRPr="007428F6" w:rsidRDefault="006507A5" w:rsidP="007428F6">
            <w:pPr>
              <w:tabs>
                <w:tab w:val="left" w:pos="2520"/>
                <w:tab w:val="left" w:pos="2880"/>
              </w:tabs>
              <w:spacing w:line="340" w:lineRule="atLeast"/>
              <w:ind w:firstLine="0"/>
              <w:jc w:val="center"/>
              <w:rPr>
                <w:b/>
                <w:szCs w:val="26"/>
              </w:rPr>
            </w:pPr>
            <w:r w:rsidRPr="007428F6">
              <w:rPr>
                <w:b/>
                <w:szCs w:val="26"/>
              </w:rPr>
              <w:t>Bảng 2 - Mức B</w:t>
            </w:r>
          </w:p>
        </w:tc>
      </w:tr>
      <w:tr w:rsidR="006507A5" w:rsidRPr="007428F6" w:rsidTr="007428F6">
        <w:trPr>
          <w:trHeight w:val="340"/>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1</w:t>
            </w:r>
          </w:p>
        </w:tc>
        <w:tc>
          <w:tcPr>
            <w:tcW w:w="3588" w:type="dxa"/>
            <w:vAlign w:val="center"/>
          </w:tcPr>
          <w:p w:rsidR="006507A5" w:rsidRPr="007428F6" w:rsidRDefault="006507A5" w:rsidP="007428F6">
            <w:pPr>
              <w:tabs>
                <w:tab w:val="right" w:leader="dot" w:pos="8640"/>
              </w:tabs>
              <w:spacing w:line="340" w:lineRule="atLeast"/>
              <w:ind w:right="-108" w:firstLine="0"/>
              <w:rPr>
                <w:szCs w:val="26"/>
              </w:rPr>
            </w:pPr>
            <w:r w:rsidRPr="007428F6">
              <w:rPr>
                <w:rFonts w:eastAsia="Arial"/>
                <w:szCs w:val="26"/>
                <w:lang w:val="vi-VN"/>
              </w:rPr>
              <w:t>pH</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szCs w:val="26"/>
              </w:rPr>
              <w:t>7,11</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6 ÷ 8,5</w:t>
            </w:r>
          </w:p>
        </w:tc>
      </w:tr>
      <w:tr w:rsidR="006507A5" w:rsidRPr="007428F6" w:rsidTr="007428F6">
        <w:trPr>
          <w:trHeight w:val="680"/>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2</w:t>
            </w:r>
          </w:p>
        </w:tc>
        <w:tc>
          <w:tcPr>
            <w:tcW w:w="3588" w:type="dxa"/>
            <w:vAlign w:val="center"/>
          </w:tcPr>
          <w:p w:rsidR="006507A5" w:rsidRPr="007428F6" w:rsidRDefault="002465AB" w:rsidP="007428F6">
            <w:pPr>
              <w:tabs>
                <w:tab w:val="right" w:leader="dot" w:pos="8640"/>
              </w:tabs>
              <w:spacing w:line="340" w:lineRule="atLeast"/>
              <w:ind w:right="-108" w:firstLine="0"/>
              <w:rPr>
                <w:szCs w:val="26"/>
              </w:rPr>
            </w:pPr>
            <w:r w:rsidRPr="007428F6">
              <w:rPr>
                <w:szCs w:val="26"/>
                <w:lang w:val="vi-VN"/>
              </w:rPr>
              <w:t xml:space="preserve">Nhu cầu ôxy sinh hóa </w:t>
            </w:r>
            <w:r w:rsidRPr="007428F6">
              <w:rPr>
                <w:szCs w:val="26"/>
              </w:rPr>
              <w:t>(</w:t>
            </w:r>
            <w:r w:rsidR="006507A5" w:rsidRPr="007428F6">
              <w:rPr>
                <w:rFonts w:eastAsia="Arial"/>
                <w:szCs w:val="26"/>
                <w:lang w:val="vi-VN"/>
              </w:rPr>
              <w:t>BOD</w:t>
            </w:r>
            <w:r w:rsidR="006507A5" w:rsidRPr="007428F6">
              <w:rPr>
                <w:rFonts w:eastAsia="Arial"/>
                <w:szCs w:val="26"/>
                <w:vertAlign w:val="subscript"/>
                <w:lang w:val="vi-VN"/>
              </w:rPr>
              <w:t>5</w:t>
            </w:r>
            <w:r w:rsidR="006507A5" w:rsidRPr="007428F6">
              <w:rPr>
                <w:rFonts w:eastAsia="Arial"/>
                <w:szCs w:val="26"/>
                <w:lang w:val="vi-VN"/>
              </w:rPr>
              <w:t xml:space="preserve"> (20</w:t>
            </w:r>
            <w:r w:rsidR="006507A5" w:rsidRPr="007428F6">
              <w:rPr>
                <w:rFonts w:eastAsia="Arial"/>
                <w:szCs w:val="26"/>
                <w:vertAlign w:val="superscript"/>
                <w:lang w:val="vi-VN"/>
              </w:rPr>
              <w:t>o</w:t>
            </w:r>
            <w:r w:rsidR="006507A5" w:rsidRPr="007428F6">
              <w:rPr>
                <w:rFonts w:eastAsia="Arial"/>
                <w:szCs w:val="26"/>
                <w:lang w:val="vi-VN"/>
              </w:rPr>
              <w:t xml:space="preserve"> C)</w:t>
            </w:r>
            <w:r w:rsidRPr="007428F6">
              <w:rPr>
                <w:rFonts w:eastAsia="Arial"/>
                <w:szCs w:val="26"/>
              </w:rPr>
              <w:t>)</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b/>
                <w:szCs w:val="26"/>
              </w:rPr>
              <w:t>10,8</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 6</w:t>
            </w:r>
          </w:p>
        </w:tc>
      </w:tr>
      <w:tr w:rsidR="006507A5" w:rsidRPr="007428F6" w:rsidTr="007428F6">
        <w:trPr>
          <w:trHeight w:val="326"/>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3</w:t>
            </w:r>
          </w:p>
        </w:tc>
        <w:tc>
          <w:tcPr>
            <w:tcW w:w="3588" w:type="dxa"/>
            <w:vAlign w:val="center"/>
          </w:tcPr>
          <w:p w:rsidR="006507A5" w:rsidRPr="007428F6" w:rsidRDefault="002465AB" w:rsidP="007428F6">
            <w:pPr>
              <w:tabs>
                <w:tab w:val="right" w:leader="dot" w:pos="8640"/>
              </w:tabs>
              <w:spacing w:line="340" w:lineRule="atLeast"/>
              <w:ind w:right="-108" w:firstLine="0"/>
              <w:rPr>
                <w:szCs w:val="26"/>
              </w:rPr>
            </w:pPr>
            <w:r w:rsidRPr="007428F6">
              <w:rPr>
                <w:szCs w:val="26"/>
                <w:lang w:val="vi-VN"/>
              </w:rPr>
              <w:t xml:space="preserve">Nhu cầu oxi hóa học </w:t>
            </w:r>
            <w:r w:rsidRPr="007428F6">
              <w:rPr>
                <w:szCs w:val="26"/>
              </w:rPr>
              <w:t>(</w:t>
            </w:r>
            <w:r w:rsidR="006507A5" w:rsidRPr="007428F6">
              <w:rPr>
                <w:rFonts w:eastAsia="Arial"/>
                <w:szCs w:val="26"/>
                <w:lang w:val="vi-VN"/>
              </w:rPr>
              <w:t>COD</w:t>
            </w:r>
            <w:r w:rsidRPr="007428F6">
              <w:rPr>
                <w:rFonts w:eastAsia="Arial"/>
                <w:szCs w:val="26"/>
              </w:rPr>
              <w:t>)</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b/>
                <w:szCs w:val="26"/>
              </w:rPr>
              <w:t>28,1</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 15</w:t>
            </w:r>
          </w:p>
        </w:tc>
      </w:tr>
      <w:tr w:rsidR="006507A5" w:rsidRPr="007428F6" w:rsidTr="007428F6">
        <w:trPr>
          <w:trHeight w:val="340"/>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4</w:t>
            </w:r>
          </w:p>
        </w:tc>
        <w:tc>
          <w:tcPr>
            <w:tcW w:w="3588" w:type="dxa"/>
            <w:vAlign w:val="center"/>
          </w:tcPr>
          <w:p w:rsidR="006507A5" w:rsidRPr="007428F6" w:rsidRDefault="002465AB" w:rsidP="007428F6">
            <w:pPr>
              <w:tabs>
                <w:tab w:val="right" w:leader="dot" w:pos="8640"/>
              </w:tabs>
              <w:spacing w:line="340" w:lineRule="atLeast"/>
              <w:ind w:right="-108" w:firstLine="0"/>
              <w:rPr>
                <w:szCs w:val="26"/>
              </w:rPr>
            </w:pPr>
            <w:r w:rsidRPr="007428F6">
              <w:rPr>
                <w:szCs w:val="26"/>
                <w:lang w:val="vi-VN"/>
              </w:rPr>
              <w:t xml:space="preserve">Ôxy hòa tan </w:t>
            </w:r>
            <w:r w:rsidRPr="007428F6">
              <w:rPr>
                <w:szCs w:val="26"/>
              </w:rPr>
              <w:t>(</w:t>
            </w:r>
            <w:r w:rsidR="006507A5" w:rsidRPr="007428F6">
              <w:rPr>
                <w:rFonts w:eastAsia="Arial"/>
                <w:szCs w:val="26"/>
                <w:lang w:val="vi-VN"/>
              </w:rPr>
              <w:t>DO</w:t>
            </w:r>
            <w:r w:rsidRPr="007428F6">
              <w:rPr>
                <w:rFonts w:eastAsia="Arial"/>
                <w:szCs w:val="26"/>
              </w:rPr>
              <w:t>)</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szCs w:val="26"/>
              </w:rPr>
              <w:t>5,3</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 5</w:t>
            </w:r>
          </w:p>
        </w:tc>
      </w:tr>
      <w:tr w:rsidR="006507A5" w:rsidRPr="007428F6" w:rsidTr="007428F6">
        <w:trPr>
          <w:trHeight w:val="340"/>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5</w:t>
            </w:r>
          </w:p>
        </w:tc>
        <w:tc>
          <w:tcPr>
            <w:tcW w:w="3588" w:type="dxa"/>
            <w:vAlign w:val="center"/>
          </w:tcPr>
          <w:p w:rsidR="006507A5" w:rsidRPr="007428F6" w:rsidRDefault="002465AB" w:rsidP="007428F6">
            <w:pPr>
              <w:tabs>
                <w:tab w:val="right" w:leader="dot" w:pos="8640"/>
              </w:tabs>
              <w:spacing w:line="340" w:lineRule="atLeast"/>
              <w:ind w:right="-108" w:firstLine="0"/>
              <w:rPr>
                <w:szCs w:val="26"/>
              </w:rPr>
            </w:pPr>
            <w:r w:rsidRPr="007428F6">
              <w:rPr>
                <w:szCs w:val="26"/>
                <w:lang w:val="vi-VN"/>
              </w:rPr>
              <w:t xml:space="preserve">Tổng chất rắn hoà tan </w:t>
            </w:r>
            <w:r w:rsidRPr="007428F6">
              <w:rPr>
                <w:szCs w:val="26"/>
              </w:rPr>
              <w:t>(</w:t>
            </w:r>
            <w:r w:rsidR="006507A5" w:rsidRPr="007428F6">
              <w:rPr>
                <w:rFonts w:eastAsia="Arial"/>
                <w:szCs w:val="26"/>
                <w:lang w:val="vi-VN"/>
              </w:rPr>
              <w:t>TDS</w:t>
            </w:r>
            <w:r w:rsidRPr="007428F6">
              <w:rPr>
                <w:rFonts w:eastAsia="Arial"/>
                <w:szCs w:val="26"/>
              </w:rPr>
              <w:t>)</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szCs w:val="26"/>
              </w:rPr>
              <w:t>481</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w:t>
            </w:r>
          </w:p>
        </w:tc>
      </w:tr>
      <w:tr w:rsidR="006507A5" w:rsidRPr="007428F6" w:rsidTr="007428F6">
        <w:trPr>
          <w:trHeight w:val="327"/>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6</w:t>
            </w:r>
          </w:p>
        </w:tc>
        <w:tc>
          <w:tcPr>
            <w:tcW w:w="3588" w:type="dxa"/>
            <w:vAlign w:val="center"/>
          </w:tcPr>
          <w:p w:rsidR="006507A5" w:rsidRPr="007428F6" w:rsidRDefault="002465AB" w:rsidP="007428F6">
            <w:pPr>
              <w:tabs>
                <w:tab w:val="right" w:leader="dot" w:pos="8640"/>
              </w:tabs>
              <w:spacing w:line="340" w:lineRule="atLeast"/>
              <w:ind w:right="-108" w:firstLine="0"/>
              <w:rPr>
                <w:szCs w:val="26"/>
              </w:rPr>
            </w:pPr>
            <w:r w:rsidRPr="007428F6">
              <w:rPr>
                <w:szCs w:val="26"/>
                <w:lang w:val="vi-VN"/>
              </w:rPr>
              <w:t xml:space="preserve">Tổng chất rắn hoà tan </w:t>
            </w:r>
            <w:r w:rsidRPr="007428F6">
              <w:rPr>
                <w:szCs w:val="26"/>
              </w:rPr>
              <w:t>(</w:t>
            </w:r>
            <w:r w:rsidR="006507A5" w:rsidRPr="007428F6">
              <w:rPr>
                <w:rFonts w:eastAsia="Arial"/>
                <w:szCs w:val="26"/>
                <w:lang w:val="vi-VN"/>
              </w:rPr>
              <w:t>TSS</w:t>
            </w:r>
            <w:r w:rsidRPr="007428F6">
              <w:rPr>
                <w:rFonts w:eastAsia="Arial"/>
                <w:szCs w:val="26"/>
              </w:rPr>
              <w:t>)</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b/>
                <w:szCs w:val="26"/>
              </w:rPr>
              <w:t>158</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 100</w:t>
            </w:r>
          </w:p>
        </w:tc>
      </w:tr>
      <w:tr w:rsidR="006507A5" w:rsidRPr="007428F6" w:rsidTr="007428F6">
        <w:trPr>
          <w:trHeight w:val="206"/>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7</w:t>
            </w:r>
          </w:p>
        </w:tc>
        <w:tc>
          <w:tcPr>
            <w:tcW w:w="3588" w:type="dxa"/>
            <w:vAlign w:val="center"/>
          </w:tcPr>
          <w:p w:rsidR="006507A5" w:rsidRPr="007428F6" w:rsidRDefault="002465AB" w:rsidP="007428F6">
            <w:pPr>
              <w:tabs>
                <w:tab w:val="right" w:leader="dot" w:pos="8640"/>
              </w:tabs>
              <w:spacing w:line="340" w:lineRule="atLeast"/>
              <w:ind w:right="-108" w:firstLine="0"/>
              <w:rPr>
                <w:szCs w:val="26"/>
              </w:rPr>
            </w:pPr>
            <w:r w:rsidRPr="007428F6">
              <w:rPr>
                <w:rFonts w:eastAsia="Arial"/>
                <w:szCs w:val="26"/>
              </w:rPr>
              <w:t>Amoni (</w:t>
            </w:r>
            <w:r w:rsidR="006507A5" w:rsidRPr="007428F6">
              <w:rPr>
                <w:rFonts w:eastAsia="Arial"/>
                <w:szCs w:val="26"/>
                <w:lang w:val="vi-VN"/>
              </w:rPr>
              <w:t>NH</w:t>
            </w:r>
            <w:r w:rsidR="006507A5" w:rsidRPr="007428F6">
              <w:rPr>
                <w:rFonts w:eastAsia="Arial"/>
                <w:szCs w:val="26"/>
                <w:vertAlign w:val="subscript"/>
                <w:lang w:val="vi-VN"/>
              </w:rPr>
              <w:t>4</w:t>
            </w:r>
            <w:r w:rsidR="006507A5" w:rsidRPr="007428F6">
              <w:rPr>
                <w:rFonts w:eastAsia="Arial"/>
                <w:szCs w:val="26"/>
                <w:vertAlign w:val="superscript"/>
                <w:lang w:val="vi-VN"/>
              </w:rPr>
              <w:t>+</w:t>
            </w:r>
            <w:r w:rsidR="006507A5" w:rsidRPr="007428F6">
              <w:rPr>
                <w:rFonts w:eastAsia="Arial"/>
                <w:szCs w:val="26"/>
                <w:lang w:val="vi-VN"/>
              </w:rPr>
              <w:t>_N</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szCs w:val="26"/>
              </w:rPr>
              <w:t>0,18</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0,3</w:t>
            </w:r>
          </w:p>
        </w:tc>
      </w:tr>
      <w:tr w:rsidR="006507A5" w:rsidRPr="007428F6" w:rsidTr="007428F6">
        <w:trPr>
          <w:trHeight w:val="326"/>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8</w:t>
            </w:r>
          </w:p>
        </w:tc>
        <w:tc>
          <w:tcPr>
            <w:tcW w:w="3588" w:type="dxa"/>
            <w:vAlign w:val="center"/>
          </w:tcPr>
          <w:p w:rsidR="006507A5" w:rsidRPr="007428F6" w:rsidRDefault="002465AB" w:rsidP="007428F6">
            <w:pPr>
              <w:tabs>
                <w:tab w:val="right" w:leader="dot" w:pos="8640"/>
              </w:tabs>
              <w:spacing w:line="340" w:lineRule="atLeast"/>
              <w:ind w:right="-108" w:firstLine="0"/>
              <w:rPr>
                <w:szCs w:val="26"/>
              </w:rPr>
            </w:pPr>
            <w:r w:rsidRPr="007428F6">
              <w:rPr>
                <w:szCs w:val="26"/>
                <w:lang w:val="vi-VN"/>
              </w:rPr>
              <w:t>Nitrat</w:t>
            </w:r>
            <w:r w:rsidRPr="007428F6">
              <w:rPr>
                <w:rFonts w:eastAsia="Arial"/>
                <w:szCs w:val="26"/>
                <w:lang w:val="vi-VN"/>
              </w:rPr>
              <w:t xml:space="preserve"> </w:t>
            </w:r>
            <w:r w:rsidRPr="007428F6">
              <w:rPr>
                <w:rFonts w:eastAsia="Arial"/>
                <w:szCs w:val="26"/>
              </w:rPr>
              <w:t>(</w:t>
            </w:r>
            <w:r w:rsidR="006507A5" w:rsidRPr="007428F6">
              <w:rPr>
                <w:rFonts w:eastAsia="Arial"/>
                <w:szCs w:val="26"/>
                <w:lang w:val="vi-VN"/>
              </w:rPr>
              <w:t>NO</w:t>
            </w:r>
            <w:r w:rsidR="006507A5" w:rsidRPr="007428F6">
              <w:rPr>
                <w:rFonts w:eastAsia="Arial"/>
                <w:szCs w:val="26"/>
                <w:vertAlign w:val="subscript"/>
                <w:lang w:val="vi-VN"/>
              </w:rPr>
              <w:t>3</w:t>
            </w:r>
            <w:r w:rsidR="006507A5" w:rsidRPr="007428F6">
              <w:rPr>
                <w:rFonts w:eastAsia="Arial"/>
                <w:szCs w:val="26"/>
                <w:vertAlign w:val="superscript"/>
                <w:lang w:val="vi-VN"/>
              </w:rPr>
              <w:t>-</w:t>
            </w:r>
            <w:r w:rsidR="006507A5" w:rsidRPr="007428F6">
              <w:rPr>
                <w:rFonts w:eastAsia="Arial"/>
                <w:szCs w:val="26"/>
                <w:lang w:val="vi-VN"/>
              </w:rPr>
              <w:t>_N</w:t>
            </w:r>
            <w:r w:rsidRPr="007428F6">
              <w:rPr>
                <w:rFonts w:eastAsia="Arial"/>
                <w:szCs w:val="26"/>
              </w:rPr>
              <w:t>)</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szCs w:val="26"/>
              </w:rPr>
              <w:t>0,883</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w:t>
            </w:r>
          </w:p>
        </w:tc>
      </w:tr>
      <w:tr w:rsidR="006507A5" w:rsidRPr="007428F6" w:rsidTr="007428F6">
        <w:trPr>
          <w:trHeight w:val="326"/>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9</w:t>
            </w:r>
          </w:p>
        </w:tc>
        <w:tc>
          <w:tcPr>
            <w:tcW w:w="3588" w:type="dxa"/>
            <w:vAlign w:val="center"/>
          </w:tcPr>
          <w:p w:rsidR="006507A5" w:rsidRPr="007428F6" w:rsidRDefault="002465AB" w:rsidP="007428F6">
            <w:pPr>
              <w:tabs>
                <w:tab w:val="right" w:leader="dot" w:pos="8640"/>
              </w:tabs>
              <w:spacing w:line="340" w:lineRule="atLeast"/>
              <w:ind w:right="-108" w:firstLine="0"/>
              <w:rPr>
                <w:szCs w:val="26"/>
              </w:rPr>
            </w:pPr>
            <w:r w:rsidRPr="007428F6">
              <w:rPr>
                <w:szCs w:val="26"/>
                <w:lang w:val="vi-VN"/>
              </w:rPr>
              <w:t>Photphat</w:t>
            </w:r>
            <w:r w:rsidRPr="007428F6">
              <w:rPr>
                <w:rFonts w:eastAsia="Arial"/>
                <w:szCs w:val="26"/>
                <w:lang w:val="vi-VN"/>
              </w:rPr>
              <w:t xml:space="preserve"> </w:t>
            </w:r>
            <w:r w:rsidRPr="007428F6">
              <w:rPr>
                <w:rFonts w:eastAsia="Arial"/>
                <w:szCs w:val="26"/>
              </w:rPr>
              <w:t>(</w:t>
            </w:r>
            <w:r w:rsidR="006507A5" w:rsidRPr="007428F6">
              <w:rPr>
                <w:rFonts w:eastAsia="Arial"/>
                <w:szCs w:val="26"/>
                <w:lang w:val="vi-VN"/>
              </w:rPr>
              <w:t>PO</w:t>
            </w:r>
            <w:r w:rsidR="006507A5" w:rsidRPr="007428F6">
              <w:rPr>
                <w:rFonts w:eastAsia="Arial"/>
                <w:szCs w:val="26"/>
                <w:vertAlign w:val="subscript"/>
                <w:lang w:val="vi-VN"/>
              </w:rPr>
              <w:t>4</w:t>
            </w:r>
            <w:r w:rsidR="006507A5" w:rsidRPr="007428F6">
              <w:rPr>
                <w:rFonts w:eastAsia="Arial"/>
                <w:szCs w:val="26"/>
                <w:vertAlign w:val="superscript"/>
                <w:lang w:val="vi-VN"/>
              </w:rPr>
              <w:t>3-</w:t>
            </w:r>
            <w:r w:rsidR="006507A5" w:rsidRPr="007428F6">
              <w:rPr>
                <w:rFonts w:eastAsia="Arial"/>
                <w:szCs w:val="26"/>
                <w:lang w:val="vi-VN"/>
              </w:rPr>
              <w:t>_P</w:t>
            </w:r>
            <w:r w:rsidRPr="007428F6">
              <w:rPr>
                <w:rFonts w:eastAsia="Arial"/>
                <w:szCs w:val="26"/>
              </w:rPr>
              <w:t>)</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szCs w:val="26"/>
              </w:rPr>
              <w:t>0,15</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w:t>
            </w:r>
          </w:p>
        </w:tc>
      </w:tr>
      <w:tr w:rsidR="006507A5" w:rsidRPr="007428F6" w:rsidTr="007428F6">
        <w:trPr>
          <w:trHeight w:val="461"/>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10</w:t>
            </w:r>
          </w:p>
        </w:tc>
        <w:tc>
          <w:tcPr>
            <w:tcW w:w="3588" w:type="dxa"/>
            <w:vAlign w:val="center"/>
          </w:tcPr>
          <w:p w:rsidR="006507A5" w:rsidRPr="007428F6" w:rsidRDefault="006507A5" w:rsidP="007428F6">
            <w:pPr>
              <w:tabs>
                <w:tab w:val="right" w:leader="dot" w:pos="8640"/>
              </w:tabs>
              <w:spacing w:line="340" w:lineRule="atLeast"/>
              <w:ind w:right="-108" w:firstLine="0"/>
              <w:rPr>
                <w:szCs w:val="26"/>
              </w:rPr>
            </w:pPr>
            <w:r w:rsidRPr="007428F6">
              <w:rPr>
                <w:rFonts w:eastAsia="Arial"/>
                <w:szCs w:val="26"/>
                <w:lang w:val="vi-VN"/>
              </w:rPr>
              <w:t>Tổng dầu mỡ</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szCs w:val="26"/>
              </w:rPr>
              <w:t>0,8</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5</w:t>
            </w:r>
          </w:p>
        </w:tc>
      </w:tr>
      <w:tr w:rsidR="006507A5" w:rsidRPr="007428F6" w:rsidTr="007428F6">
        <w:trPr>
          <w:trHeight w:val="326"/>
          <w:jc w:val="center"/>
        </w:trPr>
        <w:tc>
          <w:tcPr>
            <w:tcW w:w="773" w:type="dxa"/>
          </w:tcPr>
          <w:p w:rsidR="006507A5" w:rsidRPr="007428F6" w:rsidRDefault="006507A5" w:rsidP="007428F6">
            <w:pPr>
              <w:pStyle w:val="ListParagraph"/>
              <w:tabs>
                <w:tab w:val="left" w:pos="936"/>
                <w:tab w:val="left" w:pos="1418"/>
                <w:tab w:val="left" w:pos="2127"/>
              </w:tabs>
              <w:spacing w:line="340" w:lineRule="atLeast"/>
              <w:ind w:left="0" w:firstLine="0"/>
              <w:jc w:val="center"/>
              <w:rPr>
                <w:szCs w:val="26"/>
                <w:lang w:val="vi-VN"/>
              </w:rPr>
            </w:pPr>
            <w:r w:rsidRPr="007428F6">
              <w:rPr>
                <w:szCs w:val="26"/>
                <w:lang w:val="vi-VN"/>
              </w:rPr>
              <w:t>11</w:t>
            </w:r>
          </w:p>
        </w:tc>
        <w:tc>
          <w:tcPr>
            <w:tcW w:w="3588" w:type="dxa"/>
            <w:vAlign w:val="center"/>
          </w:tcPr>
          <w:p w:rsidR="006507A5" w:rsidRPr="007428F6" w:rsidRDefault="006507A5" w:rsidP="007428F6">
            <w:pPr>
              <w:tabs>
                <w:tab w:val="right" w:leader="dot" w:pos="8640"/>
              </w:tabs>
              <w:spacing w:line="340" w:lineRule="atLeast"/>
              <w:ind w:right="-108" w:firstLine="0"/>
              <w:rPr>
                <w:szCs w:val="26"/>
              </w:rPr>
            </w:pPr>
            <w:r w:rsidRPr="007428F6">
              <w:rPr>
                <w:rFonts w:eastAsia="Arial"/>
                <w:szCs w:val="26"/>
                <w:lang w:val="vi-VN"/>
              </w:rPr>
              <w:t>Coliforms</w:t>
            </w:r>
          </w:p>
        </w:tc>
        <w:tc>
          <w:tcPr>
            <w:tcW w:w="1893" w:type="dxa"/>
            <w:vAlign w:val="center"/>
          </w:tcPr>
          <w:p w:rsidR="006507A5" w:rsidRPr="007428F6" w:rsidRDefault="006507A5" w:rsidP="007428F6">
            <w:pPr>
              <w:tabs>
                <w:tab w:val="left" w:pos="2520"/>
                <w:tab w:val="left" w:pos="2880"/>
              </w:tabs>
              <w:spacing w:line="340" w:lineRule="atLeast"/>
              <w:ind w:firstLine="174"/>
              <w:jc w:val="center"/>
              <w:rPr>
                <w:szCs w:val="26"/>
              </w:rPr>
            </w:pPr>
            <w:r w:rsidRPr="007428F6">
              <w:rPr>
                <w:rFonts w:eastAsia="Arial"/>
                <w:szCs w:val="26"/>
                <w:lang w:val="vi-VN"/>
              </w:rPr>
              <w:t>2,8 x 10</w:t>
            </w:r>
            <w:r w:rsidRPr="007428F6">
              <w:rPr>
                <w:rFonts w:eastAsia="Arial"/>
                <w:szCs w:val="26"/>
                <w:vertAlign w:val="superscript"/>
                <w:lang w:val="vi-VN"/>
              </w:rPr>
              <w:t>3</w:t>
            </w:r>
          </w:p>
        </w:tc>
        <w:tc>
          <w:tcPr>
            <w:tcW w:w="3069" w:type="dxa"/>
            <w:vAlign w:val="center"/>
          </w:tcPr>
          <w:p w:rsidR="006507A5" w:rsidRPr="007428F6" w:rsidRDefault="006507A5" w:rsidP="007428F6">
            <w:pPr>
              <w:tabs>
                <w:tab w:val="left" w:pos="2520"/>
                <w:tab w:val="left" w:pos="2880"/>
              </w:tabs>
              <w:spacing w:line="340" w:lineRule="atLeast"/>
              <w:ind w:firstLine="5"/>
              <w:jc w:val="center"/>
              <w:rPr>
                <w:b/>
                <w:szCs w:val="26"/>
              </w:rPr>
            </w:pPr>
            <w:r w:rsidRPr="007428F6">
              <w:rPr>
                <w:b/>
                <w:szCs w:val="26"/>
              </w:rPr>
              <w:t>≤ 5000</w:t>
            </w:r>
          </w:p>
        </w:tc>
      </w:tr>
    </w:tbl>
    <w:p w:rsidR="00222F6C" w:rsidRDefault="00222F6C" w:rsidP="00222F6C">
      <w:pPr>
        <w:ind w:right="531" w:firstLine="567"/>
        <w:rPr>
          <w:i/>
          <w:sz w:val="28"/>
          <w:szCs w:val="28"/>
          <w:lang w:val="vi-VN"/>
        </w:rPr>
      </w:pPr>
      <w:bookmarkStart w:id="230" w:name="_Toc128744963"/>
    </w:p>
    <w:p w:rsidR="00A209C2" w:rsidRDefault="00222F6C" w:rsidP="00222F6C">
      <w:pPr>
        <w:ind w:right="531" w:firstLine="567"/>
        <w:jc w:val="left"/>
        <w:rPr>
          <w:b/>
          <w:szCs w:val="26"/>
        </w:rPr>
      </w:pPr>
      <w:r w:rsidRPr="00D01F92">
        <w:rPr>
          <w:i/>
          <w:sz w:val="28"/>
          <w:szCs w:val="28"/>
          <w:lang w:val="vi-VN"/>
        </w:rPr>
        <w:lastRenderedPageBreak/>
        <w:t xml:space="preserve">- </w:t>
      </w:r>
      <w:r w:rsidRPr="00222F6C">
        <w:rPr>
          <w:i/>
          <w:szCs w:val="26"/>
          <w:lang w:val="vi-VN"/>
        </w:rPr>
        <w:t>Vị trí quan trắc</w:t>
      </w:r>
      <w:r w:rsidRPr="00222F6C">
        <w:rPr>
          <w:b/>
          <w:i/>
          <w:szCs w:val="26"/>
        </w:rPr>
        <w:t xml:space="preserve">: </w:t>
      </w:r>
      <w:r w:rsidRPr="00222F6C">
        <w:rPr>
          <w:b/>
          <w:szCs w:val="26"/>
        </w:rPr>
        <w:t xml:space="preserve"> </w:t>
      </w:r>
      <w:r>
        <w:rPr>
          <w:szCs w:val="26"/>
        </w:rPr>
        <w:t>Mương tiêu xóm 9, xã Nghĩa Sơn</w:t>
      </w:r>
      <w:r w:rsidRPr="00222F6C">
        <w:rPr>
          <w:szCs w:val="26"/>
          <w:lang w:val="vi-VN"/>
        </w:rPr>
        <w:t xml:space="preserve"> </w:t>
      </w:r>
      <w:r>
        <w:rPr>
          <w:szCs w:val="26"/>
        </w:rPr>
        <w:t>(</w:t>
      </w:r>
      <w:r w:rsidRPr="00222F6C">
        <w:rPr>
          <w:szCs w:val="26"/>
          <w:lang w:val="vi-VN"/>
        </w:rPr>
        <w:t>nguồn tiếp nhận nước thải dự án</w:t>
      </w:r>
      <w:r w:rsidRPr="00A209C2">
        <w:rPr>
          <w:szCs w:val="26"/>
        </w:rPr>
        <w:t>)</w:t>
      </w:r>
      <w:r w:rsidR="00A209C2" w:rsidRPr="00A209C2">
        <w:rPr>
          <w:szCs w:val="26"/>
        </w:rPr>
        <w:t>,</w:t>
      </w:r>
      <w:r w:rsidRPr="00A209C2">
        <w:rPr>
          <w:szCs w:val="26"/>
          <w:lang w:val="vi-VN"/>
        </w:rPr>
        <w:t xml:space="preserve"> </w:t>
      </w:r>
      <w:r w:rsidR="00A209C2" w:rsidRPr="00A209C2">
        <w:t>cách điểm tiếp nhận nước thải 50 m về hạ lưu</w:t>
      </w:r>
      <w:r w:rsidR="00A209C2">
        <w:t>.</w:t>
      </w:r>
      <w:r>
        <w:rPr>
          <w:b/>
          <w:szCs w:val="26"/>
        </w:rPr>
        <w:t xml:space="preserve">      </w:t>
      </w:r>
    </w:p>
    <w:p w:rsidR="00222F6C" w:rsidRPr="00222F6C" w:rsidRDefault="00222F6C" w:rsidP="00222F6C">
      <w:pPr>
        <w:ind w:right="531" w:firstLine="567"/>
        <w:jc w:val="left"/>
        <w:rPr>
          <w:b/>
          <w:szCs w:val="26"/>
        </w:rPr>
      </w:pPr>
      <w:r>
        <w:rPr>
          <w:b/>
          <w:szCs w:val="26"/>
        </w:rPr>
        <w:t xml:space="preserve"> </w:t>
      </w:r>
      <w:r w:rsidRPr="00222F6C">
        <w:rPr>
          <w:b/>
          <w:szCs w:val="26"/>
        </w:rPr>
        <w:t xml:space="preserve"> </w:t>
      </w:r>
      <w:r w:rsidRPr="00222F6C">
        <w:rPr>
          <w:i/>
          <w:szCs w:val="26"/>
        </w:rPr>
        <w:t>- Thời gian lấy mẫu</w:t>
      </w:r>
      <w:r w:rsidRPr="00222F6C">
        <w:rPr>
          <w:szCs w:val="26"/>
        </w:rPr>
        <w:t xml:space="preserve">: </w:t>
      </w:r>
      <w:r>
        <w:rPr>
          <w:szCs w:val="26"/>
        </w:rPr>
        <w:t>08</w:t>
      </w:r>
      <w:r w:rsidRPr="00222F6C">
        <w:rPr>
          <w:szCs w:val="26"/>
        </w:rPr>
        <w:t>/1</w:t>
      </w:r>
      <w:r>
        <w:rPr>
          <w:szCs w:val="26"/>
        </w:rPr>
        <w:t>1</w:t>
      </w:r>
      <w:r w:rsidRPr="00222F6C">
        <w:rPr>
          <w:szCs w:val="26"/>
        </w:rPr>
        <w:t>/2024</w:t>
      </w:r>
    </w:p>
    <w:p w:rsidR="00222F6C" w:rsidRPr="00222F6C" w:rsidRDefault="00222F6C" w:rsidP="00222F6C">
      <w:pPr>
        <w:ind w:firstLine="567"/>
        <w:rPr>
          <w:i/>
          <w:szCs w:val="26"/>
        </w:rPr>
      </w:pPr>
      <w:r w:rsidRPr="00222F6C">
        <w:rPr>
          <w:i/>
          <w:szCs w:val="26"/>
        </w:rPr>
        <w:t>-  Quy chuẩn so sánh</w:t>
      </w:r>
    </w:p>
    <w:p w:rsidR="00222F6C" w:rsidRPr="00222F6C" w:rsidRDefault="00222F6C" w:rsidP="00222F6C">
      <w:pPr>
        <w:ind w:firstLine="567"/>
        <w:rPr>
          <w:rStyle w:val="BodyTextChar"/>
          <w:szCs w:val="26"/>
        </w:rPr>
      </w:pPr>
      <w:r w:rsidRPr="00222F6C">
        <w:rPr>
          <w:rStyle w:val="BodyTextChar"/>
          <w:szCs w:val="26"/>
        </w:rPr>
        <w:t>+QCVN 08:2023/BTNMT: Quy chuẩn kỹ thuật Quốc gia về chất lượng nước mặt.</w:t>
      </w:r>
    </w:p>
    <w:p w:rsidR="00222F6C" w:rsidRPr="00222F6C" w:rsidRDefault="00222F6C" w:rsidP="00222F6C">
      <w:pPr>
        <w:ind w:firstLine="567"/>
        <w:rPr>
          <w:b/>
          <w:szCs w:val="26"/>
        </w:rPr>
      </w:pPr>
      <w:r w:rsidRPr="00222F6C">
        <w:rPr>
          <w:szCs w:val="26"/>
          <w:lang w:val="vi-VN"/>
        </w:rPr>
        <w:t>Bảng 1</w:t>
      </w:r>
      <w:r w:rsidRPr="00222F6C">
        <w:rPr>
          <w:szCs w:val="26"/>
        </w:rPr>
        <w:t>: Giá trị giới hạn tối đa các thông số ảnh hưởng tới sức khỏe con người.</w:t>
      </w:r>
    </w:p>
    <w:p w:rsidR="00222F6C" w:rsidRPr="00222F6C" w:rsidRDefault="00222F6C" w:rsidP="00222F6C">
      <w:pPr>
        <w:pStyle w:val="ListParagraph"/>
        <w:tabs>
          <w:tab w:val="left" w:pos="936"/>
          <w:tab w:val="left" w:pos="1418"/>
          <w:tab w:val="left" w:pos="2127"/>
        </w:tabs>
        <w:spacing w:line="360" w:lineRule="exact"/>
        <w:ind w:left="0" w:firstLine="567"/>
        <w:rPr>
          <w:spacing w:val="-4"/>
          <w:szCs w:val="26"/>
          <w:lang w:val="vi-VN"/>
        </w:rPr>
      </w:pPr>
      <w:r w:rsidRPr="00222F6C">
        <w:rPr>
          <w:szCs w:val="26"/>
          <w:lang w:val="vi-VN"/>
        </w:rPr>
        <w:t>Bảng 2 (Mức B): Giá trị giới hạn các thông số trong nước mặt phục vụ cho việc phân loại chất lượng nước sông, suối, kênh, mương, khe, rạch và bảo vệ môi trường sống dưới nước</w:t>
      </w:r>
    </w:p>
    <w:p w:rsidR="00222F6C" w:rsidRPr="00222F6C" w:rsidRDefault="00222F6C" w:rsidP="00222F6C">
      <w:pPr>
        <w:pStyle w:val="ListParagraph"/>
        <w:tabs>
          <w:tab w:val="left" w:pos="936"/>
          <w:tab w:val="left" w:pos="1418"/>
          <w:tab w:val="left" w:pos="2127"/>
        </w:tabs>
        <w:spacing w:line="360" w:lineRule="exact"/>
        <w:ind w:left="0" w:firstLine="567"/>
        <w:rPr>
          <w:i/>
          <w:spacing w:val="-4"/>
          <w:szCs w:val="26"/>
          <w:lang w:val="vi-VN"/>
        </w:rPr>
      </w:pPr>
      <w:r w:rsidRPr="00222F6C">
        <w:rPr>
          <w:spacing w:val="-4"/>
          <w:szCs w:val="26"/>
          <w:lang w:val="vi-VN"/>
        </w:rPr>
        <w:t xml:space="preserve">Theo kết quả phân tích tại </w:t>
      </w:r>
      <w:r w:rsidR="003E0923">
        <w:rPr>
          <w:spacing w:val="-4"/>
          <w:szCs w:val="26"/>
        </w:rPr>
        <w:t>mương tiêu xóm 9, xã Nghĩa Sơn có</w:t>
      </w:r>
      <w:r w:rsidRPr="00222F6C">
        <w:rPr>
          <w:spacing w:val="-4"/>
          <w:szCs w:val="26"/>
          <w:lang w:val="vi-VN"/>
        </w:rPr>
        <w:t xml:space="preserve"> các thông số </w:t>
      </w:r>
      <w:r w:rsidR="003E0923" w:rsidRPr="007428F6">
        <w:rPr>
          <w:rFonts w:eastAsia="Arial"/>
          <w:szCs w:val="26"/>
          <w:lang w:val="vi-VN"/>
        </w:rPr>
        <w:t>BOD</w:t>
      </w:r>
      <w:r w:rsidR="003E0923" w:rsidRPr="007428F6">
        <w:rPr>
          <w:rFonts w:eastAsia="Arial"/>
          <w:szCs w:val="26"/>
          <w:vertAlign w:val="subscript"/>
          <w:lang w:val="vi-VN"/>
        </w:rPr>
        <w:t>5</w:t>
      </w:r>
      <w:r w:rsidR="003E0923">
        <w:rPr>
          <w:rFonts w:eastAsia="Arial"/>
          <w:szCs w:val="26"/>
          <w:vertAlign w:val="subscript"/>
        </w:rPr>
        <w:t xml:space="preserve">, </w:t>
      </w:r>
      <w:r w:rsidR="003E0923">
        <w:rPr>
          <w:rFonts w:eastAsia="Arial"/>
          <w:szCs w:val="26"/>
        </w:rPr>
        <w:t xml:space="preserve">COD, TSS </w:t>
      </w:r>
      <w:r w:rsidR="003E0923">
        <w:rPr>
          <w:spacing w:val="-4"/>
          <w:szCs w:val="26"/>
        </w:rPr>
        <w:t>vượt quy chuẩn cho phép</w:t>
      </w:r>
      <w:r w:rsidRPr="00222F6C">
        <w:rPr>
          <w:spacing w:val="-4"/>
          <w:szCs w:val="26"/>
          <w:lang w:val="vi-VN"/>
        </w:rPr>
        <w:t xml:space="preserve"> theo </w:t>
      </w:r>
      <w:r w:rsidRPr="00222F6C">
        <w:rPr>
          <w:bCs/>
          <w:spacing w:val="-4"/>
          <w:szCs w:val="26"/>
        </w:rPr>
        <w:t>QCVN 08: 2023/BTNMT</w:t>
      </w:r>
      <w:r w:rsidRPr="00222F6C">
        <w:rPr>
          <w:i/>
          <w:spacing w:val="-4"/>
          <w:szCs w:val="26"/>
          <w:lang w:val="vi-VN"/>
        </w:rPr>
        <w:t>.</w:t>
      </w:r>
    </w:p>
    <w:p w:rsidR="00733A85" w:rsidRDefault="000339A6" w:rsidP="00733A85">
      <w:pPr>
        <w:widowControl/>
        <w:tabs>
          <w:tab w:val="left" w:pos="567"/>
        </w:tabs>
        <w:spacing w:before="60" w:after="60" w:line="312" w:lineRule="auto"/>
        <w:ind w:firstLine="567"/>
        <w:rPr>
          <w:rFonts w:eastAsia="SimSun"/>
          <w:b/>
          <w:bCs/>
          <w:i/>
          <w:szCs w:val="26"/>
          <w:lang w:val="vi-VN" w:eastAsia="vi-VN"/>
        </w:rPr>
      </w:pPr>
      <w:r w:rsidRPr="00733A85">
        <w:rPr>
          <w:rFonts w:eastAsia="SimSun"/>
          <w:b/>
          <w:bCs/>
          <w:i/>
          <w:szCs w:val="26"/>
          <w:lang w:val="vi-VN" w:eastAsia="vi-VN"/>
        </w:rPr>
        <w:t>* Tính toán khả năng tiếp nhận nguồn nước:</w:t>
      </w:r>
    </w:p>
    <w:p w:rsidR="00733A85" w:rsidRPr="00733A85" w:rsidRDefault="00733A85" w:rsidP="00733A85">
      <w:pPr>
        <w:pStyle w:val="ListParagraph"/>
        <w:tabs>
          <w:tab w:val="left" w:pos="936"/>
          <w:tab w:val="left" w:pos="1418"/>
          <w:tab w:val="left" w:pos="2127"/>
        </w:tabs>
        <w:spacing w:line="360" w:lineRule="exact"/>
        <w:ind w:left="0" w:right="-2" w:firstLine="567"/>
        <w:rPr>
          <w:szCs w:val="26"/>
        </w:rPr>
      </w:pPr>
      <w:r w:rsidRPr="00733A85">
        <w:rPr>
          <w:szCs w:val="26"/>
        </w:rPr>
        <w:t>Theo thông tư số 76/2017/TT-BTNMT ngày 29/12/2017 và</w:t>
      </w:r>
      <w:r w:rsidRPr="00733A85">
        <w:rPr>
          <w:szCs w:val="26"/>
          <w:lang w:val="vi-VN"/>
        </w:rPr>
        <w:t xml:space="preserve"> điều 82</w:t>
      </w:r>
      <w:r w:rsidRPr="00733A85">
        <w:rPr>
          <w:szCs w:val="26"/>
        </w:rPr>
        <w:t xml:space="preserve"> Thông tư 02/2022/TT-BTNMT thì khả năng tiếp nhận nước thải, sức chịu tải được đánh giá qua các thông số sau: COD, BOD5, Amoni, Nitrat, Photphats.</w:t>
      </w:r>
    </w:p>
    <w:p w:rsidR="00733A85" w:rsidRPr="00733A85" w:rsidRDefault="00733A85" w:rsidP="00733A85">
      <w:pPr>
        <w:pStyle w:val="ListParagraph"/>
        <w:tabs>
          <w:tab w:val="left" w:pos="936"/>
          <w:tab w:val="left" w:pos="1418"/>
          <w:tab w:val="left" w:pos="2127"/>
        </w:tabs>
        <w:spacing w:line="360" w:lineRule="exact"/>
        <w:ind w:left="0" w:right="-2" w:firstLine="567"/>
        <w:rPr>
          <w:szCs w:val="26"/>
        </w:rPr>
      </w:pPr>
      <w:r w:rsidRPr="00733A85">
        <w:rPr>
          <w:szCs w:val="26"/>
        </w:rPr>
        <w:t xml:space="preserve">Đối với nguồn nước thải sau xử lý của Dự án, thực hiện đánh giá bằng phương pháp đánh giá trực tiếp theo công thức: </w:t>
      </w:r>
    </w:p>
    <w:p w:rsidR="000339A6" w:rsidRPr="00EE1D4C" w:rsidRDefault="000339A6" w:rsidP="000339A6">
      <w:pPr>
        <w:widowControl/>
        <w:spacing w:line="240" w:lineRule="auto"/>
        <w:ind w:right="-3" w:firstLine="2268"/>
        <w:jc w:val="left"/>
        <w:rPr>
          <w:szCs w:val="26"/>
          <w:vertAlign w:val="subscript"/>
          <w:lang w:val="vi-VN"/>
        </w:rPr>
      </w:pPr>
      <w:r w:rsidRPr="00EE1D4C">
        <w:rPr>
          <w:szCs w:val="26"/>
          <w:lang w:val="vi-VN"/>
        </w:rPr>
        <w:t>L</w:t>
      </w:r>
      <w:r w:rsidRPr="00EE1D4C">
        <w:rPr>
          <w:szCs w:val="26"/>
          <w:vertAlign w:val="subscript"/>
          <w:lang w:val="vi-VN"/>
        </w:rPr>
        <w:t>tn</w:t>
      </w:r>
      <w:r w:rsidRPr="00EE1D4C">
        <w:rPr>
          <w:szCs w:val="26"/>
          <w:lang w:val="vi-VN"/>
        </w:rPr>
        <w:t xml:space="preserve"> = (L</w:t>
      </w:r>
      <w:r w:rsidRPr="00EE1D4C">
        <w:rPr>
          <w:szCs w:val="26"/>
          <w:vertAlign w:val="subscript"/>
          <w:lang w:val="vi-VN"/>
        </w:rPr>
        <w:t>tđ</w:t>
      </w:r>
      <w:r w:rsidRPr="00EE1D4C">
        <w:rPr>
          <w:szCs w:val="26"/>
          <w:lang w:val="vi-VN"/>
        </w:rPr>
        <w:t xml:space="preserve"> – L</w:t>
      </w:r>
      <w:r w:rsidRPr="00EE1D4C">
        <w:rPr>
          <w:szCs w:val="26"/>
          <w:vertAlign w:val="subscript"/>
          <w:lang w:val="vi-VN"/>
        </w:rPr>
        <w:t>nn</w:t>
      </w:r>
      <w:r w:rsidRPr="00EE1D4C">
        <w:rPr>
          <w:szCs w:val="26"/>
          <w:lang w:val="vi-VN"/>
        </w:rPr>
        <w:t>) x F</w:t>
      </w:r>
      <w:r w:rsidRPr="00EE1D4C">
        <w:rPr>
          <w:szCs w:val="26"/>
          <w:vertAlign w:val="subscript"/>
          <w:lang w:val="vi-VN"/>
        </w:rPr>
        <w:t>s</w:t>
      </w:r>
      <w:r w:rsidRPr="00EE1D4C">
        <w:rPr>
          <w:szCs w:val="26"/>
          <w:lang w:val="vi-VN"/>
        </w:rPr>
        <w:t xml:space="preserve"> </w:t>
      </w:r>
    </w:p>
    <w:p w:rsidR="000339A6" w:rsidRPr="00EE1D4C" w:rsidRDefault="000339A6" w:rsidP="00F31707">
      <w:pPr>
        <w:widowControl/>
        <w:spacing w:line="360" w:lineRule="exact"/>
        <w:ind w:firstLine="567"/>
        <w:rPr>
          <w:szCs w:val="26"/>
          <w:lang w:val="vi-VN"/>
        </w:rPr>
      </w:pPr>
      <w:r w:rsidRPr="00EE1D4C">
        <w:rPr>
          <w:szCs w:val="26"/>
          <w:lang w:val="vi-VN"/>
        </w:rPr>
        <w:t>Trong đó:</w:t>
      </w:r>
    </w:p>
    <w:p w:rsidR="000339A6" w:rsidRPr="00EE1D4C" w:rsidRDefault="000339A6" w:rsidP="00F31707">
      <w:pPr>
        <w:widowControl/>
        <w:spacing w:line="360" w:lineRule="exact"/>
        <w:ind w:firstLine="720"/>
        <w:rPr>
          <w:szCs w:val="26"/>
          <w:lang w:val="vi-VN"/>
        </w:rPr>
      </w:pPr>
      <w:r w:rsidRPr="00EE1D4C">
        <w:rPr>
          <w:szCs w:val="26"/>
          <w:lang w:val="vi-VN"/>
        </w:rPr>
        <w:t>+ L</w:t>
      </w:r>
      <w:r w:rsidRPr="00EE1D4C">
        <w:rPr>
          <w:szCs w:val="26"/>
          <w:vertAlign w:val="subscript"/>
          <w:lang w:val="vi-VN"/>
        </w:rPr>
        <w:t>tn</w:t>
      </w:r>
      <w:r w:rsidRPr="00EE1D4C">
        <w:rPr>
          <w:szCs w:val="26"/>
          <w:lang w:val="vi-VN"/>
        </w:rPr>
        <w:t>: Khả năng tiếp nhận nước thải, sức chịu tải đối với từng thông số ô nhiễm (kg/ngày);</w:t>
      </w:r>
    </w:p>
    <w:p w:rsidR="000339A6" w:rsidRPr="00EE1D4C" w:rsidRDefault="000339A6" w:rsidP="00F31707">
      <w:pPr>
        <w:widowControl/>
        <w:spacing w:line="360" w:lineRule="exact"/>
        <w:ind w:firstLine="720"/>
        <w:rPr>
          <w:szCs w:val="26"/>
          <w:lang w:val="vi-VN"/>
        </w:rPr>
      </w:pPr>
      <w:r w:rsidRPr="00EE1D4C">
        <w:rPr>
          <w:szCs w:val="26"/>
          <w:lang w:val="vi-VN"/>
        </w:rPr>
        <w:t>+ L</w:t>
      </w:r>
      <w:r w:rsidRPr="00EE1D4C">
        <w:rPr>
          <w:szCs w:val="26"/>
          <w:vertAlign w:val="subscript"/>
          <w:lang w:val="vi-VN"/>
        </w:rPr>
        <w:t>tđ</w:t>
      </w:r>
      <w:r w:rsidRPr="00EE1D4C">
        <w:rPr>
          <w:szCs w:val="26"/>
          <w:lang w:val="vi-VN"/>
        </w:rPr>
        <w:t>: Tải lượng tối đa của từng thông số chất lượng nước mặt tại mương tiêu nội đồng (kg/ngày);</w:t>
      </w:r>
    </w:p>
    <w:p w:rsidR="000339A6" w:rsidRDefault="000339A6" w:rsidP="00F31707">
      <w:pPr>
        <w:widowControl/>
        <w:spacing w:line="360" w:lineRule="exact"/>
        <w:ind w:firstLine="720"/>
        <w:rPr>
          <w:szCs w:val="26"/>
          <w:lang w:val="vi-VN"/>
        </w:rPr>
      </w:pPr>
      <w:r w:rsidRPr="00EE1D4C">
        <w:rPr>
          <w:szCs w:val="26"/>
          <w:lang w:val="vi-VN"/>
        </w:rPr>
        <w:t>+ L</w:t>
      </w:r>
      <w:r w:rsidRPr="00EE1D4C">
        <w:rPr>
          <w:szCs w:val="26"/>
          <w:vertAlign w:val="subscript"/>
          <w:lang w:val="vi-VN"/>
        </w:rPr>
        <w:t>nn</w:t>
      </w:r>
      <w:r w:rsidRPr="00EE1D4C">
        <w:rPr>
          <w:szCs w:val="26"/>
          <w:lang w:val="vi-VN"/>
        </w:rPr>
        <w:t>: Tải lượng của thông số chất lượng nước hiện có trong nguồn nước (kg/ngày);</w:t>
      </w:r>
    </w:p>
    <w:p w:rsidR="00F817E8" w:rsidRPr="00F817E8" w:rsidRDefault="00F817E8" w:rsidP="00F31707">
      <w:pPr>
        <w:widowControl/>
        <w:spacing w:line="360" w:lineRule="exact"/>
        <w:ind w:firstLine="720"/>
        <w:rPr>
          <w:szCs w:val="26"/>
          <w:lang w:val="vi-VN"/>
        </w:rPr>
      </w:pPr>
      <w:r w:rsidRPr="00F817E8">
        <w:rPr>
          <w:szCs w:val="26"/>
        </w:rPr>
        <w:t>+ F</w:t>
      </w:r>
      <w:r w:rsidRPr="00F817E8">
        <w:rPr>
          <w:szCs w:val="26"/>
          <w:vertAlign w:val="subscript"/>
        </w:rPr>
        <w:t>s</w:t>
      </w:r>
      <w:r w:rsidRPr="00F817E8">
        <w:rPr>
          <w:szCs w:val="26"/>
        </w:rPr>
        <w:t>: Hệ số an toàn, từ 0,3 – 0,7, chọn F</w:t>
      </w:r>
      <w:r w:rsidRPr="00F817E8">
        <w:rPr>
          <w:szCs w:val="26"/>
          <w:vertAlign w:val="subscript"/>
        </w:rPr>
        <w:t>s</w:t>
      </w:r>
      <w:r w:rsidRPr="00F817E8">
        <w:rPr>
          <w:szCs w:val="26"/>
        </w:rPr>
        <w:t xml:space="preserve"> bằng 0,7 để tính toán</w:t>
      </w:r>
    </w:p>
    <w:p w:rsidR="000339A6" w:rsidRPr="00CC4253" w:rsidRDefault="000339A6" w:rsidP="00F31707">
      <w:pPr>
        <w:widowControl/>
        <w:tabs>
          <w:tab w:val="left" w:pos="567"/>
        </w:tabs>
        <w:spacing w:line="360" w:lineRule="exact"/>
        <w:ind w:firstLine="720"/>
        <w:rPr>
          <w:rFonts w:eastAsia="SimSun"/>
          <w:b/>
          <w:bCs/>
          <w:i/>
          <w:szCs w:val="26"/>
          <w:lang w:val="vi-VN" w:eastAsia="vi-VN"/>
        </w:rPr>
      </w:pPr>
      <w:r w:rsidRPr="00CC4253">
        <w:rPr>
          <w:rFonts w:eastAsia="SimSun"/>
          <w:b/>
          <w:bCs/>
          <w:i/>
          <w:szCs w:val="26"/>
          <w:lang w:val="vi-VN" w:eastAsia="vi-VN"/>
        </w:rPr>
        <w:t>- Xác định tải lượng ô nhiễm tối đa: L</w:t>
      </w:r>
      <w:r w:rsidRPr="00CC4253">
        <w:rPr>
          <w:rFonts w:eastAsia="SimSun"/>
          <w:b/>
          <w:bCs/>
          <w:i/>
          <w:szCs w:val="26"/>
          <w:vertAlign w:val="subscript"/>
          <w:lang w:val="vi-VN" w:eastAsia="vi-VN"/>
        </w:rPr>
        <w:t>tđ</w:t>
      </w:r>
      <w:r w:rsidRPr="00CC4253">
        <w:rPr>
          <w:rFonts w:eastAsia="SimSun"/>
          <w:b/>
          <w:bCs/>
          <w:i/>
          <w:szCs w:val="26"/>
          <w:lang w:val="vi-VN" w:eastAsia="vi-VN"/>
        </w:rPr>
        <w:t xml:space="preserve"> = C</w:t>
      </w:r>
      <w:r w:rsidRPr="00CC4253">
        <w:rPr>
          <w:rFonts w:eastAsia="SimSun"/>
          <w:b/>
          <w:bCs/>
          <w:i/>
          <w:szCs w:val="26"/>
          <w:vertAlign w:val="subscript"/>
          <w:lang w:val="vi-VN" w:eastAsia="vi-VN"/>
        </w:rPr>
        <w:t>qc</w:t>
      </w:r>
      <w:r w:rsidRPr="00CC4253">
        <w:rPr>
          <w:rFonts w:eastAsia="SimSun"/>
          <w:b/>
          <w:bCs/>
          <w:i/>
          <w:szCs w:val="26"/>
          <w:lang w:val="vi-VN" w:eastAsia="vi-VN"/>
        </w:rPr>
        <w:t xml:space="preserve"> x Qs x 86,4. </w:t>
      </w:r>
    </w:p>
    <w:p w:rsidR="000339A6" w:rsidRPr="00EE1D4C" w:rsidRDefault="000339A6" w:rsidP="00F31707">
      <w:pPr>
        <w:widowControl/>
        <w:spacing w:line="360" w:lineRule="exact"/>
        <w:ind w:firstLine="567"/>
        <w:rPr>
          <w:szCs w:val="26"/>
          <w:lang w:val="vi-VN"/>
        </w:rPr>
      </w:pPr>
      <w:r w:rsidRPr="00EE1D4C">
        <w:rPr>
          <w:szCs w:val="26"/>
          <w:lang w:val="vi-VN"/>
        </w:rPr>
        <w:t>Trong đó:</w:t>
      </w:r>
    </w:p>
    <w:p w:rsidR="000339A6" w:rsidRPr="00EE1D4C" w:rsidRDefault="000339A6" w:rsidP="00F31707">
      <w:pPr>
        <w:widowControl/>
        <w:spacing w:line="360" w:lineRule="exact"/>
        <w:ind w:firstLine="720"/>
        <w:rPr>
          <w:szCs w:val="26"/>
          <w:lang w:val="vi-VN"/>
        </w:rPr>
      </w:pPr>
      <w:r w:rsidRPr="00EE1D4C">
        <w:rPr>
          <w:szCs w:val="26"/>
          <w:lang w:val="vi-VN"/>
        </w:rPr>
        <w:t>+ C</w:t>
      </w:r>
      <w:r w:rsidRPr="00EE1D4C">
        <w:rPr>
          <w:szCs w:val="26"/>
          <w:vertAlign w:val="subscript"/>
          <w:lang w:val="vi-VN"/>
        </w:rPr>
        <w:t>qc</w:t>
      </w:r>
      <w:r w:rsidRPr="00EE1D4C">
        <w:rPr>
          <w:szCs w:val="26"/>
          <w:lang w:val="vi-VN"/>
        </w:rPr>
        <w:t>: Giá trị giới hạn của thông số chất lượng nước mặt theo quy định kỹ thuật về chất lượng nước mặt (mg/l) theo QCVN 08:20</w:t>
      </w:r>
      <w:r w:rsidRPr="00EE1D4C">
        <w:rPr>
          <w:szCs w:val="26"/>
        </w:rPr>
        <w:t>23</w:t>
      </w:r>
      <w:r w:rsidRPr="00EE1D4C">
        <w:rPr>
          <w:szCs w:val="26"/>
          <w:lang w:val="vi-VN"/>
        </w:rPr>
        <w:t>/BTNMT (cột B);</w:t>
      </w:r>
    </w:p>
    <w:p w:rsidR="000339A6" w:rsidRPr="00347EAC" w:rsidRDefault="000339A6" w:rsidP="00F31707">
      <w:pPr>
        <w:widowControl/>
        <w:spacing w:line="360" w:lineRule="exact"/>
        <w:ind w:firstLine="720"/>
        <w:rPr>
          <w:szCs w:val="26"/>
          <w:lang w:val="vi-VN"/>
        </w:rPr>
      </w:pPr>
      <w:r w:rsidRPr="00EE1D4C">
        <w:rPr>
          <w:szCs w:val="26"/>
          <w:lang w:val="vi-VN"/>
        </w:rPr>
        <w:t xml:space="preserve">+ </w:t>
      </w:r>
      <w:r w:rsidRPr="00347EAC">
        <w:rPr>
          <w:szCs w:val="26"/>
          <w:lang w:val="vi-VN"/>
        </w:rPr>
        <w:t>Q</w:t>
      </w:r>
      <w:r w:rsidRPr="00347EAC">
        <w:rPr>
          <w:szCs w:val="26"/>
          <w:vertAlign w:val="subscript"/>
          <w:lang w:val="vi-VN"/>
        </w:rPr>
        <w:t>s</w:t>
      </w:r>
      <w:r w:rsidRPr="00347EAC">
        <w:rPr>
          <w:szCs w:val="26"/>
          <w:lang w:val="vi-VN"/>
        </w:rPr>
        <w:t xml:space="preserve">: Lưu lượng </w:t>
      </w:r>
      <w:r w:rsidR="00721642" w:rsidRPr="00347EAC">
        <w:rPr>
          <w:szCs w:val="26"/>
        </w:rPr>
        <w:t xml:space="preserve">dòng chảy tức thời nhỏ nhất ở đoạn </w:t>
      </w:r>
      <w:r w:rsidR="00CC4253">
        <w:rPr>
          <w:szCs w:val="26"/>
        </w:rPr>
        <w:t>mương</w:t>
      </w:r>
      <w:r w:rsidR="00721642" w:rsidRPr="00347EAC">
        <w:rPr>
          <w:szCs w:val="26"/>
        </w:rPr>
        <w:t xml:space="preserve"> cần đánh giá</w:t>
      </w:r>
      <w:r w:rsidR="00721642" w:rsidRPr="00347EAC">
        <w:rPr>
          <w:szCs w:val="26"/>
          <w:lang w:val="vi-VN"/>
        </w:rPr>
        <w:t xml:space="preserve"> </w:t>
      </w:r>
      <w:r w:rsidRPr="00347EAC">
        <w:rPr>
          <w:szCs w:val="26"/>
          <w:lang w:val="vi-VN"/>
        </w:rPr>
        <w:t>(m</w:t>
      </w:r>
      <w:r w:rsidRPr="00347EAC">
        <w:rPr>
          <w:szCs w:val="26"/>
          <w:vertAlign w:val="superscript"/>
          <w:lang w:val="vi-VN"/>
        </w:rPr>
        <w:t>3</w:t>
      </w:r>
      <w:r w:rsidRPr="00347EAC">
        <w:rPr>
          <w:szCs w:val="26"/>
          <w:lang w:val="vi-VN"/>
        </w:rPr>
        <w:t>/s);</w:t>
      </w:r>
    </w:p>
    <w:p w:rsidR="000339A6" w:rsidRPr="00EE1D4C" w:rsidRDefault="00721642" w:rsidP="00F31707">
      <w:pPr>
        <w:widowControl/>
        <w:spacing w:line="360" w:lineRule="exact"/>
        <w:ind w:firstLine="720"/>
        <w:rPr>
          <w:szCs w:val="26"/>
          <w:lang w:val="vi-VN"/>
        </w:rPr>
      </w:pPr>
      <w:r>
        <w:rPr>
          <w:szCs w:val="26"/>
        </w:rPr>
        <w:t>Mương tiêu xóm 9 xã Nghĩa Sơn là mương nội đồng, không có số liệu báo cáo, do đạc cụ thể về l</w:t>
      </w:r>
      <w:r w:rsidR="00DD4E17">
        <w:rPr>
          <w:szCs w:val="26"/>
        </w:rPr>
        <w:t>ưu</w:t>
      </w:r>
      <w:r>
        <w:rPr>
          <w:szCs w:val="26"/>
        </w:rPr>
        <w:t xml:space="preserve"> lượng</w:t>
      </w:r>
      <w:r w:rsidR="00DD4E17">
        <w:rPr>
          <w:szCs w:val="26"/>
        </w:rPr>
        <w:t xml:space="preserve"> nước theo </w:t>
      </w:r>
      <w:r w:rsidR="006B0FAE">
        <w:rPr>
          <w:szCs w:val="26"/>
        </w:rPr>
        <w:t>các</w:t>
      </w:r>
      <w:r w:rsidR="00DD4E17">
        <w:rPr>
          <w:szCs w:val="26"/>
        </w:rPr>
        <w:t xml:space="preserve"> tháng trong nă</w:t>
      </w:r>
      <w:r w:rsidR="00EA041D">
        <w:rPr>
          <w:szCs w:val="26"/>
        </w:rPr>
        <w:t>m</w:t>
      </w:r>
      <w:r w:rsidR="006B0FAE">
        <w:rPr>
          <w:szCs w:val="26"/>
        </w:rPr>
        <w:t xml:space="preserve"> </w:t>
      </w:r>
      <w:r w:rsidR="00DD4E17">
        <w:rPr>
          <w:szCs w:val="26"/>
        </w:rPr>
        <w:t>cũng như l</w:t>
      </w:r>
      <w:r w:rsidR="00EA041D">
        <w:rPr>
          <w:szCs w:val="26"/>
        </w:rPr>
        <w:t>ưu</w:t>
      </w:r>
      <w:r w:rsidR="00DD4E17">
        <w:rPr>
          <w:szCs w:val="26"/>
        </w:rPr>
        <w:t xml:space="preserve"> lượng nước vào mùa kiệt</w:t>
      </w:r>
      <w:r w:rsidR="000339A6" w:rsidRPr="00EE1D4C">
        <w:rPr>
          <w:szCs w:val="26"/>
          <w:lang w:val="vi-VN"/>
        </w:rPr>
        <w:t xml:space="preserve">. </w:t>
      </w:r>
      <w:r w:rsidR="005044F7">
        <w:rPr>
          <w:szCs w:val="26"/>
        </w:rPr>
        <w:t>Vào mùa khô chiều rộng mặt thoáng nước mương khoảng 3m, chiều sau khoảng 1m, vận tốc dòng chảy trung bình khoảng 0,</w:t>
      </w:r>
      <w:r w:rsidR="00D42EE9">
        <w:rPr>
          <w:szCs w:val="26"/>
        </w:rPr>
        <w:t>05</w:t>
      </w:r>
      <w:r w:rsidR="005044F7">
        <w:rPr>
          <w:szCs w:val="26"/>
        </w:rPr>
        <w:t xml:space="preserve"> m/s. </w:t>
      </w:r>
      <w:r w:rsidR="000339A6" w:rsidRPr="00EE1D4C">
        <w:rPr>
          <w:szCs w:val="26"/>
          <w:lang w:val="vi-VN"/>
        </w:rPr>
        <w:t xml:space="preserve">Do vậy lưu lượng của </w:t>
      </w:r>
      <w:r w:rsidR="005044F7">
        <w:rPr>
          <w:szCs w:val="26"/>
        </w:rPr>
        <w:t xml:space="preserve">mương nội đồng </w:t>
      </w:r>
      <w:r w:rsidR="000339A6" w:rsidRPr="00EE1D4C">
        <w:rPr>
          <w:szCs w:val="26"/>
          <w:lang w:val="vi-VN"/>
        </w:rPr>
        <w:t xml:space="preserve">được xác định </w:t>
      </w:r>
      <w:r w:rsidR="005044F7">
        <w:rPr>
          <w:szCs w:val="26"/>
        </w:rPr>
        <w:t xml:space="preserve">khoảng </w:t>
      </w:r>
      <w:r w:rsidR="000339A6" w:rsidRPr="00EE1D4C">
        <w:rPr>
          <w:szCs w:val="26"/>
          <w:lang w:val="vi-VN"/>
        </w:rPr>
        <w:t>Qs</w:t>
      </w:r>
      <w:r w:rsidR="00B23904" w:rsidRPr="00EE1D4C">
        <w:rPr>
          <w:szCs w:val="26"/>
        </w:rPr>
        <w:t xml:space="preserve"> </w:t>
      </w:r>
      <w:r w:rsidR="000339A6" w:rsidRPr="00EE1D4C">
        <w:rPr>
          <w:szCs w:val="26"/>
          <w:lang w:val="vi-VN"/>
        </w:rPr>
        <w:t>=</w:t>
      </w:r>
      <w:r w:rsidR="00B23904" w:rsidRPr="00EE1D4C">
        <w:rPr>
          <w:szCs w:val="26"/>
        </w:rPr>
        <w:t xml:space="preserve"> </w:t>
      </w:r>
      <w:r w:rsidR="000339A6" w:rsidRPr="00EE1D4C">
        <w:rPr>
          <w:szCs w:val="26"/>
          <w:lang w:val="vi-VN"/>
        </w:rPr>
        <w:t>0,</w:t>
      </w:r>
      <w:r w:rsidR="00D42EE9">
        <w:rPr>
          <w:szCs w:val="26"/>
        </w:rPr>
        <w:t>05</w:t>
      </w:r>
      <w:r w:rsidR="005044F7">
        <w:rPr>
          <w:szCs w:val="26"/>
        </w:rPr>
        <w:t xml:space="preserve"> </w:t>
      </w:r>
      <w:r w:rsidR="000339A6" w:rsidRPr="00EE1D4C">
        <w:rPr>
          <w:szCs w:val="26"/>
          <w:lang w:val="vi-VN"/>
        </w:rPr>
        <w:t>m</w:t>
      </w:r>
      <w:r w:rsidR="000339A6" w:rsidRPr="00EE1D4C">
        <w:rPr>
          <w:szCs w:val="26"/>
          <w:vertAlign w:val="superscript"/>
          <w:lang w:val="vi-VN"/>
        </w:rPr>
        <w:t>3</w:t>
      </w:r>
      <w:r w:rsidR="000339A6" w:rsidRPr="00EE1D4C">
        <w:rPr>
          <w:szCs w:val="26"/>
          <w:lang w:val="vi-VN"/>
        </w:rPr>
        <w:t>/s</w:t>
      </w:r>
      <w:r w:rsidR="000339A6" w:rsidRPr="00EE1D4C">
        <w:rPr>
          <w:szCs w:val="26"/>
        </w:rPr>
        <w:t xml:space="preserve"> để đánh giá</w:t>
      </w:r>
      <w:r w:rsidR="000339A6" w:rsidRPr="00EE1D4C">
        <w:rPr>
          <w:szCs w:val="26"/>
          <w:lang w:val="vi-VN"/>
        </w:rPr>
        <w:t>.</w:t>
      </w:r>
    </w:p>
    <w:p w:rsidR="000339A6" w:rsidRPr="00EE1D4C" w:rsidRDefault="000339A6" w:rsidP="00F31707">
      <w:pPr>
        <w:widowControl/>
        <w:tabs>
          <w:tab w:val="left" w:pos="567"/>
        </w:tabs>
        <w:spacing w:line="360" w:lineRule="exact"/>
        <w:ind w:firstLine="720"/>
        <w:rPr>
          <w:rFonts w:eastAsia="SimSun"/>
          <w:bCs/>
          <w:szCs w:val="26"/>
          <w:lang w:val="vi-VN" w:eastAsia="vi-VN"/>
        </w:rPr>
      </w:pPr>
      <w:r w:rsidRPr="00EE1D4C">
        <w:rPr>
          <w:szCs w:val="26"/>
          <w:lang w:val="vi-VN"/>
        </w:rPr>
        <w:t>+ Giá trị 86,4 là hệ số chuyển đổi thứ nguyên (được chuyển đổi từ đơn vị tính là mg/l, m</w:t>
      </w:r>
      <w:r w:rsidRPr="00EE1D4C">
        <w:rPr>
          <w:szCs w:val="26"/>
          <w:vertAlign w:val="superscript"/>
          <w:lang w:val="vi-VN"/>
        </w:rPr>
        <w:t>3</w:t>
      </w:r>
      <w:r w:rsidRPr="00EE1D4C">
        <w:rPr>
          <w:szCs w:val="26"/>
          <w:lang w:val="vi-VN"/>
        </w:rPr>
        <w:t>/s thành đơn vị tính là kg/ngày).</w:t>
      </w:r>
    </w:p>
    <w:p w:rsidR="000339A6" w:rsidRDefault="000339A6" w:rsidP="00F31707">
      <w:pPr>
        <w:widowControl/>
        <w:tabs>
          <w:tab w:val="left" w:pos="567"/>
        </w:tabs>
        <w:spacing w:line="360" w:lineRule="exact"/>
        <w:ind w:firstLine="720"/>
        <w:rPr>
          <w:rFonts w:eastAsia="SimSun"/>
          <w:bCs/>
          <w:szCs w:val="26"/>
          <w:lang w:val="vi-VN" w:eastAsia="vi-VN"/>
        </w:rPr>
      </w:pPr>
      <w:r w:rsidRPr="00EE1D4C">
        <w:rPr>
          <w:rFonts w:eastAsia="SimSun"/>
          <w:bCs/>
          <w:szCs w:val="26"/>
          <w:lang w:val="vi-VN" w:eastAsia="vi-VN"/>
        </w:rPr>
        <w:lastRenderedPageBreak/>
        <w:t>Vậy tải lượng ô nhiễm tối đa nguồn nước có thể tiếp nhận như sau:</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331"/>
        <w:gridCol w:w="1217"/>
        <w:gridCol w:w="1217"/>
        <w:gridCol w:w="1269"/>
        <w:gridCol w:w="1167"/>
      </w:tblGrid>
      <w:tr w:rsidR="00C51E12" w:rsidRPr="00D01F92" w:rsidTr="00C51E12">
        <w:trPr>
          <w:trHeight w:val="345"/>
          <w:jc w:val="center"/>
        </w:trPr>
        <w:tc>
          <w:tcPr>
            <w:tcW w:w="2095" w:type="dxa"/>
          </w:tcPr>
          <w:p w:rsidR="00C51E12" w:rsidRPr="00D01F92" w:rsidRDefault="00C51E12" w:rsidP="00C51E12">
            <w:pPr>
              <w:widowControl/>
              <w:tabs>
                <w:tab w:val="left" w:pos="567"/>
              </w:tabs>
              <w:spacing w:line="360" w:lineRule="exact"/>
              <w:ind w:firstLine="11"/>
              <w:rPr>
                <w:rFonts w:eastAsia="SimSun"/>
                <w:bCs/>
                <w:szCs w:val="26"/>
                <w:lang w:val="vi-VN" w:eastAsia="vi-VN"/>
              </w:rPr>
            </w:pPr>
            <w:r w:rsidRPr="00D01F92">
              <w:rPr>
                <w:rFonts w:eastAsia="SimSun"/>
                <w:bCs/>
                <w:szCs w:val="26"/>
                <w:lang w:val="vi-VN" w:eastAsia="vi-VN"/>
              </w:rPr>
              <w:t>Thông số</w:t>
            </w:r>
          </w:p>
        </w:tc>
        <w:tc>
          <w:tcPr>
            <w:tcW w:w="1331" w:type="dxa"/>
          </w:tcPr>
          <w:p w:rsidR="00C51E12" w:rsidRPr="00D01F92" w:rsidRDefault="00C51E12" w:rsidP="00C51E12">
            <w:pPr>
              <w:widowControl/>
              <w:tabs>
                <w:tab w:val="left" w:pos="567"/>
              </w:tabs>
              <w:spacing w:line="360" w:lineRule="exact"/>
              <w:ind w:firstLine="1"/>
              <w:jc w:val="center"/>
              <w:rPr>
                <w:rFonts w:eastAsia="SimSun"/>
                <w:bCs/>
                <w:szCs w:val="26"/>
                <w:lang w:val="vi-VN" w:eastAsia="vi-VN"/>
              </w:rPr>
            </w:pPr>
            <w:r w:rsidRPr="00D01F92">
              <w:rPr>
                <w:rFonts w:eastAsia="SimSun"/>
                <w:bCs/>
                <w:szCs w:val="26"/>
                <w:lang w:val="vi-VN" w:eastAsia="vi-VN"/>
              </w:rPr>
              <w:t>COD</w:t>
            </w:r>
          </w:p>
        </w:tc>
        <w:tc>
          <w:tcPr>
            <w:tcW w:w="1217" w:type="dxa"/>
          </w:tcPr>
          <w:p w:rsidR="00C51E12" w:rsidRPr="00D01F92" w:rsidRDefault="00C51E12" w:rsidP="00C51E12">
            <w:pPr>
              <w:widowControl/>
              <w:tabs>
                <w:tab w:val="left" w:pos="567"/>
              </w:tabs>
              <w:spacing w:line="360" w:lineRule="exact"/>
              <w:ind w:firstLine="17"/>
              <w:jc w:val="center"/>
              <w:rPr>
                <w:rFonts w:eastAsia="SimSun"/>
                <w:bCs/>
                <w:szCs w:val="26"/>
                <w:lang w:val="vi-VN" w:eastAsia="vi-VN"/>
              </w:rPr>
            </w:pPr>
            <w:r w:rsidRPr="00D01F92">
              <w:rPr>
                <w:szCs w:val="26"/>
                <w:lang w:val="vi-VN" w:eastAsia="vi-VN"/>
              </w:rPr>
              <w:t>BOD</w:t>
            </w:r>
            <w:r w:rsidRPr="00D01F92">
              <w:rPr>
                <w:szCs w:val="26"/>
                <w:vertAlign w:val="subscript"/>
                <w:lang w:val="vi-VN" w:eastAsia="vi-VN"/>
              </w:rPr>
              <w:t>5</w:t>
            </w:r>
          </w:p>
        </w:tc>
        <w:tc>
          <w:tcPr>
            <w:tcW w:w="1217" w:type="dxa"/>
          </w:tcPr>
          <w:p w:rsidR="00C51E12" w:rsidRPr="00D01F92" w:rsidRDefault="00C51E12" w:rsidP="00C51E12">
            <w:pPr>
              <w:widowControl/>
              <w:tabs>
                <w:tab w:val="left" w:pos="567"/>
              </w:tabs>
              <w:spacing w:line="360" w:lineRule="exact"/>
              <w:ind w:firstLine="0"/>
              <w:jc w:val="center"/>
              <w:rPr>
                <w:rFonts w:eastAsia="SimSun"/>
                <w:bCs/>
                <w:szCs w:val="26"/>
                <w:lang w:val="vi-VN" w:eastAsia="vi-VN"/>
              </w:rPr>
            </w:pPr>
            <w:r w:rsidRPr="00D01F92">
              <w:rPr>
                <w:szCs w:val="26"/>
                <w:lang w:val="vi-VN" w:eastAsia="vi-VN"/>
              </w:rPr>
              <w:t>Amoni</w:t>
            </w:r>
          </w:p>
        </w:tc>
        <w:tc>
          <w:tcPr>
            <w:tcW w:w="1269" w:type="dxa"/>
          </w:tcPr>
          <w:p w:rsidR="00C51E12" w:rsidRPr="00250655" w:rsidRDefault="00C51E12" w:rsidP="00C51E12">
            <w:pPr>
              <w:widowControl/>
              <w:tabs>
                <w:tab w:val="left" w:pos="567"/>
              </w:tabs>
              <w:spacing w:line="360" w:lineRule="exact"/>
              <w:ind w:firstLine="0"/>
              <w:jc w:val="center"/>
              <w:rPr>
                <w:rFonts w:eastAsia="SimSun"/>
                <w:bCs/>
                <w:color w:val="FF0000"/>
                <w:szCs w:val="26"/>
                <w:lang w:val="vi-VN" w:eastAsia="vi-VN"/>
              </w:rPr>
            </w:pPr>
            <w:r w:rsidRPr="00250655">
              <w:rPr>
                <w:color w:val="FF0000"/>
                <w:szCs w:val="26"/>
                <w:lang w:eastAsia="vi-VN"/>
              </w:rPr>
              <w:t xml:space="preserve">Tổng </w:t>
            </w:r>
            <w:r w:rsidRPr="00250655">
              <w:rPr>
                <w:color w:val="FF0000"/>
                <w:szCs w:val="26"/>
                <w:lang w:val="vi-VN" w:eastAsia="vi-VN"/>
              </w:rPr>
              <w:t>N</w:t>
            </w:r>
          </w:p>
        </w:tc>
        <w:tc>
          <w:tcPr>
            <w:tcW w:w="1167" w:type="dxa"/>
            <w:vAlign w:val="bottom"/>
          </w:tcPr>
          <w:p w:rsidR="00C51E12" w:rsidRPr="00250655" w:rsidRDefault="00C51E12" w:rsidP="00C51E12">
            <w:pPr>
              <w:widowControl/>
              <w:spacing w:line="360" w:lineRule="exact"/>
              <w:ind w:firstLine="0"/>
              <w:jc w:val="center"/>
              <w:rPr>
                <w:color w:val="FF0000"/>
                <w:szCs w:val="26"/>
                <w:lang w:val="vi-VN" w:eastAsia="vi-VN"/>
              </w:rPr>
            </w:pPr>
            <w:r w:rsidRPr="00250655">
              <w:rPr>
                <w:color w:val="FF0000"/>
                <w:szCs w:val="26"/>
                <w:lang w:eastAsia="vi-VN"/>
              </w:rPr>
              <w:t xml:space="preserve">Tổng </w:t>
            </w:r>
            <w:r w:rsidRPr="00250655">
              <w:rPr>
                <w:color w:val="FF0000"/>
                <w:szCs w:val="26"/>
                <w:lang w:val="vi-VN" w:eastAsia="vi-VN"/>
              </w:rPr>
              <w:t>P</w:t>
            </w:r>
          </w:p>
        </w:tc>
      </w:tr>
      <w:tr w:rsidR="00C51E12" w:rsidRPr="00D01F92" w:rsidTr="00C51E12">
        <w:trPr>
          <w:trHeight w:val="330"/>
          <w:jc w:val="center"/>
        </w:trPr>
        <w:tc>
          <w:tcPr>
            <w:tcW w:w="2095" w:type="dxa"/>
          </w:tcPr>
          <w:p w:rsidR="00C51E12" w:rsidRPr="00D01F92" w:rsidRDefault="00C51E12" w:rsidP="00C51E12">
            <w:pPr>
              <w:widowControl/>
              <w:tabs>
                <w:tab w:val="left" w:pos="567"/>
              </w:tabs>
              <w:spacing w:line="360" w:lineRule="exact"/>
              <w:ind w:firstLine="11"/>
              <w:rPr>
                <w:rFonts w:eastAsia="SimSun"/>
                <w:bCs/>
                <w:szCs w:val="26"/>
                <w:lang w:val="vi-VN" w:eastAsia="vi-VN"/>
              </w:rPr>
            </w:pPr>
            <w:r w:rsidRPr="00D01F92">
              <w:rPr>
                <w:rFonts w:eastAsia="SimSun"/>
                <w:bCs/>
                <w:szCs w:val="26"/>
                <w:lang w:val="vi-VN" w:eastAsia="vi-VN"/>
              </w:rPr>
              <w:t>C</w:t>
            </w:r>
            <w:r w:rsidRPr="00D01F92">
              <w:rPr>
                <w:rFonts w:eastAsia="SimSun"/>
                <w:bCs/>
                <w:szCs w:val="26"/>
                <w:vertAlign w:val="subscript"/>
                <w:lang w:val="vi-VN" w:eastAsia="vi-VN"/>
              </w:rPr>
              <w:t>qc</w:t>
            </w:r>
            <w:r w:rsidRPr="00D01F92">
              <w:rPr>
                <w:rFonts w:eastAsia="SimSun"/>
                <w:bCs/>
                <w:szCs w:val="26"/>
                <w:lang w:val="vi-VN" w:eastAsia="vi-VN"/>
              </w:rPr>
              <w:t xml:space="preserve"> (mg/l)</w:t>
            </w:r>
          </w:p>
        </w:tc>
        <w:tc>
          <w:tcPr>
            <w:tcW w:w="1331" w:type="dxa"/>
          </w:tcPr>
          <w:p w:rsidR="00C51E12" w:rsidRPr="00D01F92" w:rsidRDefault="00C51E12" w:rsidP="00C51E12">
            <w:pPr>
              <w:ind w:firstLine="1"/>
              <w:jc w:val="center"/>
              <w:rPr>
                <w:sz w:val="28"/>
                <w:szCs w:val="28"/>
              </w:rPr>
            </w:pPr>
            <w:r w:rsidRPr="00D01F92">
              <w:rPr>
                <w:sz w:val="28"/>
                <w:szCs w:val="28"/>
              </w:rPr>
              <w:t>15</w:t>
            </w:r>
          </w:p>
        </w:tc>
        <w:tc>
          <w:tcPr>
            <w:tcW w:w="1217" w:type="dxa"/>
            <w:vAlign w:val="bottom"/>
          </w:tcPr>
          <w:p w:rsidR="00C51E12" w:rsidRPr="00D01F92" w:rsidRDefault="00C51E12" w:rsidP="00C51E12">
            <w:pPr>
              <w:ind w:firstLine="17"/>
              <w:jc w:val="center"/>
              <w:rPr>
                <w:sz w:val="28"/>
                <w:szCs w:val="28"/>
              </w:rPr>
            </w:pPr>
            <w:r w:rsidRPr="00D01F92">
              <w:rPr>
                <w:sz w:val="28"/>
                <w:szCs w:val="28"/>
              </w:rPr>
              <w:t>6</w:t>
            </w:r>
          </w:p>
        </w:tc>
        <w:tc>
          <w:tcPr>
            <w:tcW w:w="1217" w:type="dxa"/>
            <w:vAlign w:val="bottom"/>
          </w:tcPr>
          <w:p w:rsidR="00C51E12" w:rsidRPr="00D01F92" w:rsidRDefault="00C51E12" w:rsidP="00C51E12">
            <w:pPr>
              <w:ind w:firstLine="0"/>
              <w:jc w:val="center"/>
              <w:rPr>
                <w:sz w:val="24"/>
              </w:rPr>
            </w:pPr>
            <w:r w:rsidRPr="00D01F92">
              <w:rPr>
                <w:szCs w:val="26"/>
              </w:rPr>
              <w:t>0,3</w:t>
            </w:r>
          </w:p>
        </w:tc>
        <w:tc>
          <w:tcPr>
            <w:tcW w:w="1269" w:type="dxa"/>
          </w:tcPr>
          <w:p w:rsidR="00C51E12" w:rsidRPr="00250655" w:rsidRDefault="00C51E12" w:rsidP="00C51E12">
            <w:pPr>
              <w:widowControl/>
              <w:tabs>
                <w:tab w:val="left" w:pos="567"/>
              </w:tabs>
              <w:spacing w:line="360" w:lineRule="exact"/>
              <w:ind w:firstLine="0"/>
              <w:jc w:val="center"/>
              <w:rPr>
                <w:rFonts w:eastAsia="SimSun"/>
                <w:bCs/>
                <w:color w:val="FF0000"/>
                <w:szCs w:val="26"/>
                <w:lang w:val="vi-VN" w:eastAsia="vi-VN"/>
              </w:rPr>
            </w:pPr>
            <w:r w:rsidRPr="00250655">
              <w:rPr>
                <w:color w:val="FF0000"/>
                <w:szCs w:val="26"/>
                <w:lang w:eastAsia="vi-VN"/>
              </w:rPr>
              <w:t>1,5</w:t>
            </w:r>
          </w:p>
        </w:tc>
        <w:tc>
          <w:tcPr>
            <w:tcW w:w="1167" w:type="dxa"/>
            <w:vAlign w:val="bottom"/>
          </w:tcPr>
          <w:p w:rsidR="00C51E12" w:rsidRPr="00250655" w:rsidRDefault="00C51E12" w:rsidP="00C51E12">
            <w:pPr>
              <w:widowControl/>
              <w:spacing w:line="360" w:lineRule="exact"/>
              <w:ind w:firstLine="0"/>
              <w:jc w:val="center"/>
              <w:rPr>
                <w:color w:val="FF0000"/>
                <w:szCs w:val="26"/>
                <w:lang w:val="vi-VN" w:eastAsia="vi-VN"/>
              </w:rPr>
            </w:pPr>
            <w:r w:rsidRPr="00250655">
              <w:rPr>
                <w:color w:val="FF0000"/>
                <w:szCs w:val="26"/>
                <w:lang w:eastAsia="vi-VN"/>
              </w:rPr>
              <w:t>0,3</w:t>
            </w:r>
          </w:p>
        </w:tc>
      </w:tr>
      <w:tr w:rsidR="00CC4253" w:rsidRPr="00D01F92" w:rsidTr="00C51E12">
        <w:trPr>
          <w:trHeight w:val="345"/>
          <w:jc w:val="center"/>
        </w:trPr>
        <w:tc>
          <w:tcPr>
            <w:tcW w:w="2095" w:type="dxa"/>
          </w:tcPr>
          <w:p w:rsidR="00CC4253" w:rsidRPr="00D01F92" w:rsidRDefault="00CC4253" w:rsidP="00CC4253">
            <w:pPr>
              <w:widowControl/>
              <w:tabs>
                <w:tab w:val="left" w:pos="567"/>
              </w:tabs>
              <w:spacing w:line="360" w:lineRule="exact"/>
              <w:ind w:firstLine="11"/>
              <w:rPr>
                <w:rFonts w:eastAsia="SimSun"/>
                <w:bCs/>
                <w:szCs w:val="26"/>
                <w:lang w:val="vi-VN" w:eastAsia="vi-VN"/>
              </w:rPr>
            </w:pPr>
            <w:r w:rsidRPr="00D01F92">
              <w:rPr>
                <w:rFonts w:eastAsia="SimSun"/>
                <w:bCs/>
                <w:szCs w:val="26"/>
                <w:lang w:val="vi-VN" w:eastAsia="vi-VN"/>
              </w:rPr>
              <w:t>Q</w:t>
            </w:r>
            <w:r w:rsidRPr="00D01F92">
              <w:rPr>
                <w:rFonts w:eastAsia="SimSun"/>
                <w:bCs/>
                <w:szCs w:val="26"/>
                <w:vertAlign w:val="subscript"/>
                <w:lang w:val="vi-VN" w:eastAsia="vi-VN"/>
              </w:rPr>
              <w:t>s</w:t>
            </w:r>
            <w:r w:rsidRPr="00D01F92">
              <w:rPr>
                <w:rFonts w:eastAsia="SimSun"/>
                <w:bCs/>
                <w:szCs w:val="26"/>
                <w:lang w:val="vi-VN" w:eastAsia="vi-VN"/>
              </w:rPr>
              <w:t xml:space="preserve"> (m</w:t>
            </w:r>
            <w:r w:rsidRPr="00D01F92">
              <w:rPr>
                <w:rFonts w:eastAsia="SimSun"/>
                <w:bCs/>
                <w:szCs w:val="26"/>
                <w:vertAlign w:val="superscript"/>
                <w:lang w:val="vi-VN" w:eastAsia="vi-VN"/>
              </w:rPr>
              <w:t>3</w:t>
            </w:r>
            <w:r w:rsidRPr="00D01F92">
              <w:rPr>
                <w:rFonts w:eastAsia="SimSun"/>
                <w:bCs/>
                <w:szCs w:val="26"/>
                <w:lang w:val="vi-VN" w:eastAsia="vi-VN"/>
              </w:rPr>
              <w:t>/s)</w:t>
            </w:r>
          </w:p>
        </w:tc>
        <w:tc>
          <w:tcPr>
            <w:tcW w:w="1331" w:type="dxa"/>
          </w:tcPr>
          <w:p w:rsidR="00CC4253" w:rsidRPr="00D01F92" w:rsidRDefault="00CC4253" w:rsidP="000978AE">
            <w:pPr>
              <w:ind w:firstLine="1"/>
              <w:jc w:val="center"/>
              <w:rPr>
                <w:szCs w:val="26"/>
              </w:rPr>
            </w:pPr>
            <w:r w:rsidRPr="00D01F92">
              <w:rPr>
                <w:szCs w:val="26"/>
              </w:rPr>
              <w:t>0,</w:t>
            </w:r>
            <w:r w:rsidR="000978AE">
              <w:rPr>
                <w:szCs w:val="26"/>
              </w:rPr>
              <w:t>05</w:t>
            </w:r>
          </w:p>
        </w:tc>
        <w:tc>
          <w:tcPr>
            <w:tcW w:w="1217" w:type="dxa"/>
          </w:tcPr>
          <w:p w:rsidR="00CC4253" w:rsidRPr="00D01F92" w:rsidRDefault="00CC4253" w:rsidP="000978AE">
            <w:pPr>
              <w:ind w:firstLine="17"/>
              <w:jc w:val="center"/>
              <w:rPr>
                <w:szCs w:val="26"/>
              </w:rPr>
            </w:pPr>
            <w:r w:rsidRPr="00D01F92">
              <w:rPr>
                <w:szCs w:val="26"/>
              </w:rPr>
              <w:t>0,</w:t>
            </w:r>
            <w:r w:rsidR="000978AE">
              <w:rPr>
                <w:szCs w:val="26"/>
              </w:rPr>
              <w:t>05</w:t>
            </w:r>
          </w:p>
        </w:tc>
        <w:tc>
          <w:tcPr>
            <w:tcW w:w="1217" w:type="dxa"/>
          </w:tcPr>
          <w:p w:rsidR="00CC4253" w:rsidRPr="00D01F92" w:rsidRDefault="00CC4253" w:rsidP="000978AE">
            <w:pPr>
              <w:ind w:firstLine="0"/>
              <w:jc w:val="center"/>
              <w:rPr>
                <w:szCs w:val="26"/>
              </w:rPr>
            </w:pPr>
            <w:r w:rsidRPr="00D01F92">
              <w:rPr>
                <w:szCs w:val="26"/>
              </w:rPr>
              <w:t>0,</w:t>
            </w:r>
            <w:r w:rsidR="000978AE">
              <w:rPr>
                <w:szCs w:val="26"/>
              </w:rPr>
              <w:t>05</w:t>
            </w:r>
          </w:p>
        </w:tc>
        <w:tc>
          <w:tcPr>
            <w:tcW w:w="1269" w:type="dxa"/>
          </w:tcPr>
          <w:p w:rsidR="00CC4253" w:rsidRPr="00D01F92" w:rsidRDefault="00CC4253" w:rsidP="000978AE">
            <w:pPr>
              <w:ind w:firstLine="0"/>
              <w:jc w:val="center"/>
              <w:rPr>
                <w:szCs w:val="26"/>
              </w:rPr>
            </w:pPr>
            <w:r w:rsidRPr="00D01F92">
              <w:rPr>
                <w:szCs w:val="26"/>
              </w:rPr>
              <w:t>0,</w:t>
            </w:r>
            <w:r w:rsidR="000978AE">
              <w:rPr>
                <w:szCs w:val="26"/>
              </w:rPr>
              <w:t>05</w:t>
            </w:r>
          </w:p>
        </w:tc>
        <w:tc>
          <w:tcPr>
            <w:tcW w:w="1167" w:type="dxa"/>
          </w:tcPr>
          <w:p w:rsidR="00CC4253" w:rsidRPr="00D01F92" w:rsidRDefault="00CC4253" w:rsidP="000978AE">
            <w:pPr>
              <w:ind w:firstLine="0"/>
              <w:jc w:val="center"/>
              <w:rPr>
                <w:szCs w:val="26"/>
              </w:rPr>
            </w:pPr>
            <w:r w:rsidRPr="00D01F92">
              <w:rPr>
                <w:szCs w:val="26"/>
              </w:rPr>
              <w:t>0,</w:t>
            </w:r>
            <w:r w:rsidR="000978AE">
              <w:rPr>
                <w:szCs w:val="26"/>
              </w:rPr>
              <w:t>05</w:t>
            </w:r>
          </w:p>
        </w:tc>
      </w:tr>
      <w:tr w:rsidR="00CC4253" w:rsidRPr="00D01F92" w:rsidTr="00C51E12">
        <w:trPr>
          <w:trHeight w:val="330"/>
          <w:jc w:val="center"/>
        </w:trPr>
        <w:tc>
          <w:tcPr>
            <w:tcW w:w="2095" w:type="dxa"/>
          </w:tcPr>
          <w:p w:rsidR="00CC4253" w:rsidRPr="00D01F92" w:rsidRDefault="00CC4253" w:rsidP="00CC4253">
            <w:pPr>
              <w:widowControl/>
              <w:tabs>
                <w:tab w:val="left" w:pos="567"/>
              </w:tabs>
              <w:spacing w:line="360" w:lineRule="exact"/>
              <w:ind w:firstLine="11"/>
              <w:rPr>
                <w:rFonts w:eastAsia="SimSun"/>
                <w:bCs/>
                <w:szCs w:val="26"/>
                <w:lang w:val="vi-VN" w:eastAsia="vi-VN"/>
              </w:rPr>
            </w:pPr>
            <w:r w:rsidRPr="00D01F92">
              <w:rPr>
                <w:rFonts w:eastAsia="SimSun"/>
                <w:bCs/>
                <w:szCs w:val="26"/>
                <w:lang w:val="vi-VN" w:eastAsia="vi-VN"/>
              </w:rPr>
              <w:t>L</w:t>
            </w:r>
            <w:r w:rsidRPr="00D01F92">
              <w:rPr>
                <w:rFonts w:eastAsia="SimSun"/>
                <w:bCs/>
                <w:szCs w:val="26"/>
                <w:vertAlign w:val="subscript"/>
                <w:lang w:val="vi-VN" w:eastAsia="vi-VN"/>
              </w:rPr>
              <w:t>tđ</w:t>
            </w:r>
            <w:r w:rsidRPr="00D01F92">
              <w:rPr>
                <w:rFonts w:eastAsia="SimSun"/>
                <w:bCs/>
                <w:szCs w:val="26"/>
                <w:lang w:val="vi-VN" w:eastAsia="vi-VN"/>
              </w:rPr>
              <w:t xml:space="preserve"> (kg/ngày)</w:t>
            </w:r>
          </w:p>
        </w:tc>
        <w:tc>
          <w:tcPr>
            <w:tcW w:w="1331" w:type="dxa"/>
            <w:vAlign w:val="bottom"/>
          </w:tcPr>
          <w:p w:rsidR="00CC4253" w:rsidRPr="00D01F92" w:rsidRDefault="000978AE" w:rsidP="00CC4253">
            <w:pPr>
              <w:ind w:firstLine="1"/>
              <w:jc w:val="center"/>
              <w:rPr>
                <w:szCs w:val="26"/>
              </w:rPr>
            </w:pPr>
            <w:r>
              <w:rPr>
                <w:szCs w:val="26"/>
              </w:rPr>
              <w:t>64,80</w:t>
            </w:r>
          </w:p>
        </w:tc>
        <w:tc>
          <w:tcPr>
            <w:tcW w:w="1217" w:type="dxa"/>
            <w:vAlign w:val="bottom"/>
          </w:tcPr>
          <w:p w:rsidR="00CC4253" w:rsidRPr="00D01F92" w:rsidRDefault="00D54524" w:rsidP="000978AE">
            <w:pPr>
              <w:ind w:firstLine="17"/>
              <w:jc w:val="center"/>
              <w:rPr>
                <w:szCs w:val="26"/>
              </w:rPr>
            </w:pPr>
            <w:r>
              <w:rPr>
                <w:szCs w:val="26"/>
              </w:rPr>
              <w:t>1</w:t>
            </w:r>
            <w:r w:rsidR="000978AE">
              <w:rPr>
                <w:szCs w:val="26"/>
              </w:rPr>
              <w:t>25,92</w:t>
            </w:r>
          </w:p>
        </w:tc>
        <w:tc>
          <w:tcPr>
            <w:tcW w:w="1217" w:type="dxa"/>
            <w:vAlign w:val="bottom"/>
          </w:tcPr>
          <w:p w:rsidR="00CC4253" w:rsidRPr="00D01F92" w:rsidRDefault="000978AE" w:rsidP="00CC4253">
            <w:pPr>
              <w:ind w:firstLine="0"/>
              <w:jc w:val="center"/>
              <w:rPr>
                <w:szCs w:val="26"/>
              </w:rPr>
            </w:pPr>
            <w:r>
              <w:rPr>
                <w:szCs w:val="26"/>
              </w:rPr>
              <w:t>1,30</w:t>
            </w:r>
          </w:p>
        </w:tc>
        <w:tc>
          <w:tcPr>
            <w:tcW w:w="1269" w:type="dxa"/>
            <w:vAlign w:val="bottom"/>
          </w:tcPr>
          <w:p w:rsidR="00CC4253" w:rsidRPr="00D01F92" w:rsidRDefault="000978AE" w:rsidP="00CC4253">
            <w:pPr>
              <w:ind w:firstLine="0"/>
              <w:jc w:val="center"/>
              <w:rPr>
                <w:sz w:val="28"/>
                <w:szCs w:val="28"/>
              </w:rPr>
            </w:pPr>
            <w:r>
              <w:rPr>
                <w:sz w:val="28"/>
                <w:szCs w:val="28"/>
              </w:rPr>
              <w:t>6,48</w:t>
            </w:r>
          </w:p>
        </w:tc>
        <w:tc>
          <w:tcPr>
            <w:tcW w:w="1167" w:type="dxa"/>
            <w:vAlign w:val="bottom"/>
          </w:tcPr>
          <w:p w:rsidR="00CC4253" w:rsidRPr="00D01F92" w:rsidRDefault="000978AE" w:rsidP="00CC4253">
            <w:pPr>
              <w:ind w:firstLine="0"/>
              <w:jc w:val="center"/>
              <w:rPr>
                <w:sz w:val="28"/>
                <w:szCs w:val="28"/>
              </w:rPr>
            </w:pPr>
            <w:r>
              <w:rPr>
                <w:sz w:val="28"/>
                <w:szCs w:val="28"/>
              </w:rPr>
              <w:t>1,30</w:t>
            </w:r>
          </w:p>
        </w:tc>
      </w:tr>
    </w:tbl>
    <w:p w:rsidR="00CC4253" w:rsidRDefault="00CC4253" w:rsidP="00F31707">
      <w:pPr>
        <w:widowControl/>
        <w:tabs>
          <w:tab w:val="left" w:pos="567"/>
        </w:tabs>
        <w:spacing w:line="360" w:lineRule="exact"/>
        <w:ind w:firstLine="720"/>
        <w:rPr>
          <w:rFonts w:eastAsia="SimSun"/>
          <w:bCs/>
          <w:szCs w:val="26"/>
          <w:lang w:val="vi-VN" w:eastAsia="vi-VN"/>
        </w:rPr>
      </w:pPr>
    </w:p>
    <w:p w:rsidR="0024472D" w:rsidRPr="003A344F" w:rsidRDefault="000339A6" w:rsidP="00CC4253">
      <w:pPr>
        <w:widowControl/>
        <w:spacing w:before="60" w:after="60" w:line="312" w:lineRule="auto"/>
        <w:ind w:firstLine="567"/>
        <w:rPr>
          <w:rFonts w:eastAsia="SimSun"/>
          <w:b/>
          <w:bCs/>
          <w:i/>
          <w:szCs w:val="26"/>
          <w:lang w:val="vi-VN" w:eastAsia="vi-VN"/>
        </w:rPr>
      </w:pPr>
      <w:r w:rsidRPr="003A344F">
        <w:rPr>
          <w:rFonts w:eastAsia="SimSun"/>
          <w:b/>
          <w:bCs/>
          <w:i/>
          <w:szCs w:val="26"/>
          <w:lang w:val="vi-VN" w:eastAsia="vi-VN"/>
        </w:rPr>
        <w:t>- Xác định tải lượng thông số chất lượng nước hiện có trong nguồn nước:</w:t>
      </w:r>
    </w:p>
    <w:p w:rsidR="000339A6" w:rsidRPr="00EE1D4C" w:rsidRDefault="000339A6" w:rsidP="0024472D">
      <w:pPr>
        <w:widowControl/>
        <w:spacing w:before="60" w:after="60" w:line="312" w:lineRule="auto"/>
        <w:ind w:firstLine="567"/>
        <w:jc w:val="center"/>
        <w:rPr>
          <w:szCs w:val="26"/>
          <w:lang w:val="vi-VN"/>
        </w:rPr>
      </w:pPr>
      <w:r w:rsidRPr="00EE1D4C">
        <w:rPr>
          <w:szCs w:val="26"/>
          <w:lang w:val="vi-VN"/>
        </w:rPr>
        <w:t>L</w:t>
      </w:r>
      <w:r w:rsidRPr="00EE1D4C">
        <w:rPr>
          <w:szCs w:val="26"/>
          <w:vertAlign w:val="subscript"/>
          <w:lang w:val="vi-VN"/>
        </w:rPr>
        <w:t>nn</w:t>
      </w:r>
      <w:r w:rsidRPr="00EE1D4C">
        <w:rPr>
          <w:szCs w:val="26"/>
          <w:lang w:val="vi-VN"/>
        </w:rPr>
        <w:t xml:space="preserve"> = C</w:t>
      </w:r>
      <w:r w:rsidRPr="00EE1D4C">
        <w:rPr>
          <w:szCs w:val="26"/>
          <w:vertAlign w:val="subscript"/>
          <w:lang w:val="vi-VN"/>
        </w:rPr>
        <w:t>nn</w:t>
      </w:r>
      <w:r w:rsidRPr="00EE1D4C">
        <w:rPr>
          <w:szCs w:val="26"/>
          <w:lang w:val="vi-VN"/>
        </w:rPr>
        <w:t xml:space="preserve"> x Q</w:t>
      </w:r>
      <w:r w:rsidR="009B4D61">
        <w:rPr>
          <w:szCs w:val="26"/>
          <w:vertAlign w:val="subscript"/>
        </w:rPr>
        <w:t>t</w:t>
      </w:r>
      <w:r w:rsidRPr="00EE1D4C">
        <w:rPr>
          <w:szCs w:val="26"/>
          <w:lang w:val="vi-VN"/>
        </w:rPr>
        <w:t xml:space="preserve"> x 86,4 (kg/ngày).</w:t>
      </w:r>
    </w:p>
    <w:p w:rsidR="000339A6" w:rsidRPr="00EE1D4C" w:rsidRDefault="000339A6" w:rsidP="000339A6">
      <w:pPr>
        <w:widowControl/>
        <w:spacing w:before="60" w:after="60" w:line="312" w:lineRule="auto"/>
        <w:ind w:firstLine="567"/>
        <w:rPr>
          <w:szCs w:val="26"/>
          <w:lang w:val="vi-VN"/>
        </w:rPr>
      </w:pPr>
      <w:r w:rsidRPr="00EE1D4C">
        <w:rPr>
          <w:szCs w:val="26"/>
          <w:lang w:val="vi-VN"/>
        </w:rPr>
        <w:t>Trong đó:</w:t>
      </w:r>
    </w:p>
    <w:p w:rsidR="000339A6" w:rsidRPr="00EE1D4C" w:rsidRDefault="000339A6" w:rsidP="000339A6">
      <w:pPr>
        <w:widowControl/>
        <w:spacing w:before="60" w:after="60" w:line="312" w:lineRule="auto"/>
        <w:ind w:firstLine="720"/>
        <w:rPr>
          <w:szCs w:val="26"/>
          <w:lang w:val="vi-VN"/>
        </w:rPr>
      </w:pPr>
      <w:r w:rsidRPr="00EE1D4C">
        <w:rPr>
          <w:szCs w:val="26"/>
          <w:lang w:val="vi-VN"/>
        </w:rPr>
        <w:t>+ C</w:t>
      </w:r>
      <w:r w:rsidRPr="00EE1D4C">
        <w:rPr>
          <w:szCs w:val="26"/>
          <w:vertAlign w:val="subscript"/>
          <w:lang w:val="vi-VN"/>
        </w:rPr>
        <w:t>nn</w:t>
      </w:r>
      <w:r w:rsidRPr="00EE1D4C">
        <w:rPr>
          <w:szCs w:val="26"/>
          <w:lang w:val="vi-VN"/>
        </w:rPr>
        <w:t>: Kết quả phân tích chất lượng nước mặt (mg/l);</w:t>
      </w:r>
    </w:p>
    <w:p w:rsidR="000339A6" w:rsidRPr="00EB2839" w:rsidRDefault="000339A6" w:rsidP="000339A6">
      <w:pPr>
        <w:widowControl/>
        <w:spacing w:before="60" w:after="60" w:line="312" w:lineRule="auto"/>
        <w:ind w:firstLine="720"/>
        <w:rPr>
          <w:szCs w:val="26"/>
          <w:lang w:val="vi-VN"/>
        </w:rPr>
      </w:pPr>
      <w:r w:rsidRPr="00EB2839">
        <w:rPr>
          <w:szCs w:val="26"/>
          <w:lang w:val="vi-VN"/>
        </w:rPr>
        <w:t>+ Q</w:t>
      </w:r>
      <w:r w:rsidR="009B4D61" w:rsidRPr="00EB2839">
        <w:rPr>
          <w:szCs w:val="26"/>
        </w:rPr>
        <w:t>t</w:t>
      </w:r>
      <w:r w:rsidRPr="00EB2839">
        <w:rPr>
          <w:szCs w:val="26"/>
          <w:lang w:val="vi-VN"/>
        </w:rPr>
        <w:t xml:space="preserve">: </w:t>
      </w:r>
      <w:r w:rsidR="009B4D61" w:rsidRPr="00EB2839">
        <w:rPr>
          <w:szCs w:val="26"/>
        </w:rPr>
        <w:t>Lưu lượng lớn nhất của nguồn nước thải xả vào kênh của dự án (m</w:t>
      </w:r>
      <w:r w:rsidR="009B4D61" w:rsidRPr="00EB2839">
        <w:rPr>
          <w:szCs w:val="26"/>
          <w:vertAlign w:val="superscript"/>
        </w:rPr>
        <w:t>3</w:t>
      </w:r>
      <w:r w:rsidR="009B4D61" w:rsidRPr="00EB2839">
        <w:rPr>
          <w:szCs w:val="26"/>
        </w:rPr>
        <w:t>/s), Q</w:t>
      </w:r>
      <w:r w:rsidR="009B4D61" w:rsidRPr="00EB2839">
        <w:rPr>
          <w:szCs w:val="26"/>
          <w:vertAlign w:val="subscript"/>
        </w:rPr>
        <w:t>t</w:t>
      </w:r>
      <w:r w:rsidR="009B4D61" w:rsidRPr="00EB2839">
        <w:rPr>
          <w:szCs w:val="26"/>
        </w:rPr>
        <w:t>= 60 m</w:t>
      </w:r>
      <w:r w:rsidR="009B4D61" w:rsidRPr="00EB2839">
        <w:rPr>
          <w:szCs w:val="26"/>
          <w:vertAlign w:val="superscript"/>
        </w:rPr>
        <w:t>3</w:t>
      </w:r>
      <w:r w:rsidR="009B4D61" w:rsidRPr="00EB2839">
        <w:rPr>
          <w:szCs w:val="26"/>
        </w:rPr>
        <w:t>/ngày.đêm ≈ 0,0007 m</w:t>
      </w:r>
      <w:r w:rsidR="009B4D61" w:rsidRPr="00EB2839">
        <w:rPr>
          <w:szCs w:val="26"/>
          <w:vertAlign w:val="superscript"/>
        </w:rPr>
        <w:t>3</w:t>
      </w:r>
      <w:r w:rsidR="009B4D61" w:rsidRPr="00EB2839">
        <w:rPr>
          <w:szCs w:val="26"/>
        </w:rPr>
        <w:t>/s</w:t>
      </w:r>
      <w:r w:rsidRPr="00EB2839">
        <w:rPr>
          <w:szCs w:val="26"/>
          <w:lang w:val="vi-VN"/>
        </w:rPr>
        <w:t>;</w:t>
      </w:r>
    </w:p>
    <w:p w:rsidR="000339A6" w:rsidRPr="00EE1D4C" w:rsidRDefault="000339A6" w:rsidP="000339A6">
      <w:pPr>
        <w:widowControl/>
        <w:spacing w:before="60" w:after="60" w:line="312" w:lineRule="auto"/>
        <w:ind w:firstLine="720"/>
        <w:rPr>
          <w:szCs w:val="26"/>
          <w:lang w:val="vi-VN"/>
        </w:rPr>
      </w:pPr>
      <w:r w:rsidRPr="00EE1D4C">
        <w:rPr>
          <w:szCs w:val="26"/>
          <w:lang w:val="vi-VN"/>
        </w:rPr>
        <w:t>+ 86,4 là hệ số chuyển đổi thứ nguyên.</w:t>
      </w:r>
    </w:p>
    <w:p w:rsidR="000339A6" w:rsidRPr="00EE1D4C" w:rsidRDefault="000339A6" w:rsidP="000339A6">
      <w:pPr>
        <w:widowControl/>
        <w:spacing w:before="60" w:after="60" w:line="312" w:lineRule="auto"/>
        <w:ind w:firstLine="567"/>
        <w:rPr>
          <w:rFonts w:eastAsia="SimSun"/>
          <w:bCs/>
          <w:szCs w:val="26"/>
          <w:lang w:val="vi-VN" w:eastAsia="vi-VN"/>
        </w:rPr>
      </w:pPr>
      <w:r w:rsidRPr="00EE1D4C">
        <w:rPr>
          <w:szCs w:val="26"/>
          <w:lang w:val="vi-VN"/>
        </w:rPr>
        <w:t xml:space="preserve">Vậy </w:t>
      </w:r>
      <w:r w:rsidRPr="00EE1D4C">
        <w:rPr>
          <w:rFonts w:eastAsia="SimSun"/>
          <w:bCs/>
          <w:szCs w:val="26"/>
          <w:lang w:val="vi-VN" w:eastAsia="vi-VN"/>
        </w:rPr>
        <w:t>tải lượng thông số chất lượng nước hiện có trong nguồn nước như sau:</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476"/>
        <w:gridCol w:w="1350"/>
        <w:gridCol w:w="1350"/>
        <w:gridCol w:w="1170"/>
        <w:gridCol w:w="1530"/>
      </w:tblGrid>
      <w:tr w:rsidR="00B61026" w:rsidRPr="0024472D" w:rsidTr="00B425A2">
        <w:trPr>
          <w:jc w:val="center"/>
        </w:trPr>
        <w:tc>
          <w:tcPr>
            <w:tcW w:w="2322" w:type="dxa"/>
          </w:tcPr>
          <w:p w:rsidR="00B61026" w:rsidRPr="003A344F" w:rsidRDefault="00B61026" w:rsidP="00B61026">
            <w:pPr>
              <w:widowControl/>
              <w:tabs>
                <w:tab w:val="left" w:pos="567"/>
              </w:tabs>
              <w:spacing w:line="360" w:lineRule="exact"/>
              <w:ind w:firstLine="0"/>
              <w:jc w:val="left"/>
              <w:rPr>
                <w:rFonts w:eastAsia="SimSun"/>
                <w:bCs/>
                <w:szCs w:val="26"/>
                <w:lang w:val="vi-VN" w:eastAsia="vi-VN"/>
              </w:rPr>
            </w:pPr>
            <w:r w:rsidRPr="003A344F">
              <w:rPr>
                <w:rFonts w:eastAsia="SimSun"/>
                <w:bCs/>
                <w:szCs w:val="26"/>
                <w:lang w:val="vi-VN" w:eastAsia="vi-VN"/>
              </w:rPr>
              <w:t>Thông số</w:t>
            </w:r>
          </w:p>
        </w:tc>
        <w:tc>
          <w:tcPr>
            <w:tcW w:w="1476" w:type="dxa"/>
          </w:tcPr>
          <w:p w:rsidR="00B61026" w:rsidRPr="003A344F" w:rsidRDefault="00B61026" w:rsidP="00B61026">
            <w:pPr>
              <w:widowControl/>
              <w:tabs>
                <w:tab w:val="left" w:pos="567"/>
              </w:tabs>
              <w:spacing w:line="360" w:lineRule="exact"/>
              <w:ind w:firstLine="0"/>
              <w:jc w:val="center"/>
              <w:rPr>
                <w:rFonts w:eastAsia="SimSun"/>
                <w:bCs/>
                <w:szCs w:val="26"/>
                <w:lang w:val="vi-VN" w:eastAsia="vi-VN"/>
              </w:rPr>
            </w:pPr>
            <w:r w:rsidRPr="003A344F">
              <w:rPr>
                <w:rFonts w:eastAsia="SimSun"/>
                <w:bCs/>
                <w:szCs w:val="26"/>
                <w:lang w:val="vi-VN" w:eastAsia="vi-VN"/>
              </w:rPr>
              <w:t>COD</w:t>
            </w:r>
          </w:p>
        </w:tc>
        <w:tc>
          <w:tcPr>
            <w:tcW w:w="1350" w:type="dxa"/>
          </w:tcPr>
          <w:p w:rsidR="00B61026" w:rsidRPr="003A344F" w:rsidRDefault="00B61026" w:rsidP="00B61026">
            <w:pPr>
              <w:widowControl/>
              <w:tabs>
                <w:tab w:val="left" w:pos="567"/>
              </w:tabs>
              <w:spacing w:line="360" w:lineRule="exact"/>
              <w:ind w:firstLine="0"/>
              <w:jc w:val="center"/>
              <w:rPr>
                <w:rFonts w:eastAsia="SimSun"/>
                <w:bCs/>
                <w:szCs w:val="26"/>
                <w:lang w:val="vi-VN" w:eastAsia="vi-VN"/>
              </w:rPr>
            </w:pPr>
            <w:r w:rsidRPr="003A344F">
              <w:rPr>
                <w:szCs w:val="26"/>
                <w:lang w:val="vi-VN" w:eastAsia="vi-VN"/>
              </w:rPr>
              <w:t>BOD</w:t>
            </w:r>
            <w:r w:rsidRPr="003A344F">
              <w:rPr>
                <w:szCs w:val="26"/>
                <w:vertAlign w:val="subscript"/>
                <w:lang w:val="vi-VN" w:eastAsia="vi-VN"/>
              </w:rPr>
              <w:t>5</w:t>
            </w:r>
          </w:p>
        </w:tc>
        <w:tc>
          <w:tcPr>
            <w:tcW w:w="1350" w:type="dxa"/>
          </w:tcPr>
          <w:p w:rsidR="00B61026" w:rsidRPr="003A344F" w:rsidRDefault="00B61026" w:rsidP="00B61026">
            <w:pPr>
              <w:widowControl/>
              <w:tabs>
                <w:tab w:val="left" w:pos="567"/>
              </w:tabs>
              <w:spacing w:line="360" w:lineRule="exact"/>
              <w:ind w:firstLine="0"/>
              <w:jc w:val="center"/>
              <w:rPr>
                <w:rFonts w:eastAsia="SimSun"/>
                <w:bCs/>
                <w:szCs w:val="26"/>
                <w:lang w:val="vi-VN" w:eastAsia="vi-VN"/>
              </w:rPr>
            </w:pPr>
            <w:r w:rsidRPr="003A344F">
              <w:rPr>
                <w:szCs w:val="26"/>
                <w:lang w:val="vi-VN" w:eastAsia="vi-VN"/>
              </w:rPr>
              <w:t>Amoni</w:t>
            </w:r>
          </w:p>
        </w:tc>
        <w:tc>
          <w:tcPr>
            <w:tcW w:w="1170" w:type="dxa"/>
          </w:tcPr>
          <w:p w:rsidR="00B61026" w:rsidRPr="00E35A56" w:rsidRDefault="00B61026" w:rsidP="00B61026">
            <w:pPr>
              <w:widowControl/>
              <w:tabs>
                <w:tab w:val="left" w:pos="567"/>
              </w:tabs>
              <w:spacing w:line="360" w:lineRule="exact"/>
              <w:ind w:firstLine="0"/>
              <w:jc w:val="center"/>
              <w:rPr>
                <w:rFonts w:eastAsia="SimSun"/>
                <w:bCs/>
                <w:szCs w:val="26"/>
                <w:lang w:val="vi-VN" w:eastAsia="vi-VN"/>
              </w:rPr>
            </w:pPr>
            <w:r w:rsidRPr="00E35A56">
              <w:rPr>
                <w:szCs w:val="26"/>
                <w:lang w:eastAsia="vi-VN"/>
              </w:rPr>
              <w:t xml:space="preserve">Tổng </w:t>
            </w:r>
            <w:r w:rsidRPr="00E35A56">
              <w:rPr>
                <w:szCs w:val="26"/>
                <w:lang w:val="vi-VN" w:eastAsia="vi-VN"/>
              </w:rPr>
              <w:t>N</w:t>
            </w:r>
          </w:p>
        </w:tc>
        <w:tc>
          <w:tcPr>
            <w:tcW w:w="1530" w:type="dxa"/>
            <w:vAlign w:val="bottom"/>
          </w:tcPr>
          <w:p w:rsidR="00B61026" w:rsidRPr="00E35A56" w:rsidRDefault="00B61026" w:rsidP="00B61026">
            <w:pPr>
              <w:widowControl/>
              <w:spacing w:line="360" w:lineRule="exact"/>
              <w:ind w:firstLine="0"/>
              <w:jc w:val="center"/>
              <w:rPr>
                <w:szCs w:val="26"/>
                <w:lang w:val="vi-VN" w:eastAsia="vi-VN"/>
              </w:rPr>
            </w:pPr>
            <w:r w:rsidRPr="00E35A56">
              <w:rPr>
                <w:szCs w:val="26"/>
                <w:lang w:eastAsia="vi-VN"/>
              </w:rPr>
              <w:t xml:space="preserve">Tổng </w:t>
            </w:r>
            <w:r w:rsidRPr="00E35A56">
              <w:rPr>
                <w:szCs w:val="26"/>
                <w:lang w:val="vi-VN" w:eastAsia="vi-VN"/>
              </w:rPr>
              <w:t>P</w:t>
            </w:r>
          </w:p>
        </w:tc>
      </w:tr>
      <w:tr w:rsidR="00B61026" w:rsidRPr="0024472D" w:rsidTr="00B425A2">
        <w:trPr>
          <w:jc w:val="center"/>
        </w:trPr>
        <w:tc>
          <w:tcPr>
            <w:tcW w:w="2322" w:type="dxa"/>
          </w:tcPr>
          <w:p w:rsidR="00B61026" w:rsidRPr="003A344F" w:rsidRDefault="00B61026" w:rsidP="00B61026">
            <w:pPr>
              <w:widowControl/>
              <w:tabs>
                <w:tab w:val="left" w:pos="567"/>
              </w:tabs>
              <w:spacing w:line="360" w:lineRule="exact"/>
              <w:ind w:firstLine="0"/>
              <w:rPr>
                <w:rFonts w:eastAsia="SimSun"/>
                <w:bCs/>
                <w:szCs w:val="26"/>
                <w:lang w:val="vi-VN" w:eastAsia="vi-VN"/>
              </w:rPr>
            </w:pPr>
            <w:r w:rsidRPr="003A344F">
              <w:rPr>
                <w:rFonts w:eastAsia="SimSun"/>
                <w:bCs/>
                <w:szCs w:val="26"/>
                <w:lang w:val="vi-VN" w:eastAsia="vi-VN"/>
              </w:rPr>
              <w:t>C</w:t>
            </w:r>
            <w:r w:rsidRPr="003A344F">
              <w:rPr>
                <w:rFonts w:eastAsia="SimSun"/>
                <w:bCs/>
                <w:szCs w:val="26"/>
                <w:vertAlign w:val="subscript"/>
                <w:lang w:val="vi-VN" w:eastAsia="vi-VN"/>
              </w:rPr>
              <w:t>nn</w:t>
            </w:r>
            <w:r w:rsidRPr="003A344F">
              <w:rPr>
                <w:rFonts w:eastAsia="SimSun"/>
                <w:bCs/>
                <w:szCs w:val="26"/>
                <w:lang w:val="vi-VN" w:eastAsia="vi-VN"/>
              </w:rPr>
              <w:t xml:space="preserve"> (mg/l)</w:t>
            </w:r>
          </w:p>
        </w:tc>
        <w:tc>
          <w:tcPr>
            <w:tcW w:w="1476" w:type="dxa"/>
            <w:vAlign w:val="center"/>
          </w:tcPr>
          <w:p w:rsidR="00B61026" w:rsidRPr="003A344F" w:rsidRDefault="00B61026" w:rsidP="00B61026">
            <w:pPr>
              <w:widowControl/>
              <w:spacing w:line="240" w:lineRule="auto"/>
              <w:ind w:firstLine="0"/>
              <w:jc w:val="center"/>
              <w:rPr>
                <w:bCs/>
                <w:szCs w:val="26"/>
              </w:rPr>
            </w:pPr>
            <w:r w:rsidRPr="003A344F">
              <w:rPr>
                <w:szCs w:val="26"/>
              </w:rPr>
              <w:t>28,1</w:t>
            </w:r>
          </w:p>
        </w:tc>
        <w:tc>
          <w:tcPr>
            <w:tcW w:w="1350" w:type="dxa"/>
            <w:vAlign w:val="center"/>
          </w:tcPr>
          <w:p w:rsidR="00B61026" w:rsidRPr="003A344F" w:rsidRDefault="00B61026" w:rsidP="00B61026">
            <w:pPr>
              <w:widowControl/>
              <w:spacing w:line="240" w:lineRule="auto"/>
              <w:ind w:firstLine="0"/>
              <w:jc w:val="center"/>
              <w:rPr>
                <w:bCs/>
                <w:szCs w:val="26"/>
              </w:rPr>
            </w:pPr>
            <w:r w:rsidRPr="003A344F">
              <w:rPr>
                <w:szCs w:val="26"/>
              </w:rPr>
              <w:t>10,8</w:t>
            </w:r>
          </w:p>
        </w:tc>
        <w:tc>
          <w:tcPr>
            <w:tcW w:w="1350" w:type="dxa"/>
            <w:vAlign w:val="center"/>
          </w:tcPr>
          <w:p w:rsidR="00B61026" w:rsidRPr="003A344F" w:rsidRDefault="00B61026" w:rsidP="00B61026">
            <w:pPr>
              <w:widowControl/>
              <w:spacing w:line="240" w:lineRule="auto"/>
              <w:ind w:firstLine="0"/>
              <w:jc w:val="center"/>
              <w:rPr>
                <w:bCs/>
                <w:szCs w:val="26"/>
              </w:rPr>
            </w:pPr>
            <w:r w:rsidRPr="003A344F">
              <w:rPr>
                <w:szCs w:val="26"/>
              </w:rPr>
              <w:t>0,18</w:t>
            </w:r>
          </w:p>
        </w:tc>
        <w:tc>
          <w:tcPr>
            <w:tcW w:w="1170" w:type="dxa"/>
            <w:vAlign w:val="center"/>
          </w:tcPr>
          <w:p w:rsidR="00B61026" w:rsidRPr="00E35A56" w:rsidRDefault="00B61026" w:rsidP="00B61026">
            <w:pPr>
              <w:widowControl/>
              <w:spacing w:line="240" w:lineRule="auto"/>
              <w:ind w:firstLine="0"/>
              <w:jc w:val="center"/>
              <w:rPr>
                <w:bCs/>
                <w:szCs w:val="26"/>
              </w:rPr>
            </w:pPr>
            <w:r w:rsidRPr="00E35A56">
              <w:rPr>
                <w:szCs w:val="26"/>
              </w:rPr>
              <w:t>KXĐ</w:t>
            </w:r>
          </w:p>
        </w:tc>
        <w:tc>
          <w:tcPr>
            <w:tcW w:w="1530" w:type="dxa"/>
            <w:vAlign w:val="center"/>
          </w:tcPr>
          <w:p w:rsidR="00B61026" w:rsidRPr="00E35A56" w:rsidRDefault="00B61026" w:rsidP="00B61026">
            <w:pPr>
              <w:widowControl/>
              <w:spacing w:line="240" w:lineRule="auto"/>
              <w:ind w:firstLine="0"/>
              <w:jc w:val="center"/>
              <w:rPr>
                <w:bCs/>
                <w:szCs w:val="26"/>
              </w:rPr>
            </w:pPr>
            <w:r w:rsidRPr="00E35A56">
              <w:rPr>
                <w:szCs w:val="26"/>
              </w:rPr>
              <w:t>KXĐ</w:t>
            </w:r>
          </w:p>
        </w:tc>
      </w:tr>
      <w:tr w:rsidR="003A344F" w:rsidRPr="0024472D" w:rsidTr="00B425A2">
        <w:trPr>
          <w:jc w:val="center"/>
        </w:trPr>
        <w:tc>
          <w:tcPr>
            <w:tcW w:w="2322" w:type="dxa"/>
          </w:tcPr>
          <w:p w:rsidR="003A344F" w:rsidRPr="003A344F" w:rsidRDefault="003A344F" w:rsidP="009B4D61">
            <w:pPr>
              <w:widowControl/>
              <w:tabs>
                <w:tab w:val="left" w:pos="567"/>
              </w:tabs>
              <w:spacing w:line="360" w:lineRule="exact"/>
              <w:ind w:firstLine="0"/>
              <w:rPr>
                <w:rFonts w:eastAsia="SimSun"/>
                <w:bCs/>
                <w:szCs w:val="26"/>
                <w:lang w:val="vi-VN" w:eastAsia="vi-VN"/>
              </w:rPr>
            </w:pPr>
            <w:r w:rsidRPr="003A344F">
              <w:rPr>
                <w:rFonts w:eastAsia="SimSun"/>
                <w:bCs/>
                <w:szCs w:val="26"/>
                <w:lang w:val="vi-VN" w:eastAsia="vi-VN"/>
              </w:rPr>
              <w:t>Q</w:t>
            </w:r>
            <w:r w:rsidR="009B4D61">
              <w:rPr>
                <w:rFonts w:eastAsia="SimSun"/>
                <w:bCs/>
                <w:szCs w:val="26"/>
                <w:vertAlign w:val="subscript"/>
                <w:lang w:eastAsia="vi-VN"/>
              </w:rPr>
              <w:t>t</w:t>
            </w:r>
            <w:r w:rsidRPr="003A344F">
              <w:rPr>
                <w:rFonts w:eastAsia="SimSun"/>
                <w:bCs/>
                <w:szCs w:val="26"/>
                <w:lang w:val="vi-VN" w:eastAsia="vi-VN"/>
              </w:rPr>
              <w:t xml:space="preserve"> (m</w:t>
            </w:r>
            <w:r w:rsidRPr="003A344F">
              <w:rPr>
                <w:rFonts w:eastAsia="SimSun"/>
                <w:bCs/>
                <w:szCs w:val="26"/>
                <w:vertAlign w:val="superscript"/>
                <w:lang w:val="vi-VN" w:eastAsia="vi-VN"/>
              </w:rPr>
              <w:t>3</w:t>
            </w:r>
            <w:r w:rsidRPr="003A344F">
              <w:rPr>
                <w:rFonts w:eastAsia="SimSun"/>
                <w:bCs/>
                <w:szCs w:val="26"/>
                <w:lang w:val="vi-VN" w:eastAsia="vi-VN"/>
              </w:rPr>
              <w:t>/s)</w:t>
            </w:r>
          </w:p>
        </w:tc>
        <w:tc>
          <w:tcPr>
            <w:tcW w:w="1476" w:type="dxa"/>
          </w:tcPr>
          <w:p w:rsidR="003A344F" w:rsidRPr="003A344F" w:rsidRDefault="00BC038D" w:rsidP="003A344F">
            <w:pPr>
              <w:ind w:firstLine="1"/>
              <w:jc w:val="center"/>
              <w:rPr>
                <w:szCs w:val="26"/>
              </w:rPr>
            </w:pPr>
            <w:r w:rsidRPr="00D01F92">
              <w:rPr>
                <w:sz w:val="28"/>
                <w:szCs w:val="28"/>
              </w:rPr>
              <w:t>0,00</w:t>
            </w:r>
            <w:r>
              <w:rPr>
                <w:sz w:val="28"/>
                <w:szCs w:val="28"/>
              </w:rPr>
              <w:t>07</w:t>
            </w:r>
          </w:p>
        </w:tc>
        <w:tc>
          <w:tcPr>
            <w:tcW w:w="1350" w:type="dxa"/>
          </w:tcPr>
          <w:p w:rsidR="003A344F" w:rsidRPr="003A344F" w:rsidRDefault="00BC038D" w:rsidP="003A344F">
            <w:pPr>
              <w:ind w:firstLine="17"/>
              <w:jc w:val="center"/>
              <w:rPr>
                <w:szCs w:val="26"/>
              </w:rPr>
            </w:pPr>
            <w:r w:rsidRPr="00D01F92">
              <w:rPr>
                <w:sz w:val="28"/>
                <w:szCs w:val="28"/>
              </w:rPr>
              <w:t>0,00</w:t>
            </w:r>
            <w:r>
              <w:rPr>
                <w:sz w:val="28"/>
                <w:szCs w:val="28"/>
              </w:rPr>
              <w:t>07</w:t>
            </w:r>
          </w:p>
        </w:tc>
        <w:tc>
          <w:tcPr>
            <w:tcW w:w="1350" w:type="dxa"/>
          </w:tcPr>
          <w:p w:rsidR="003A344F" w:rsidRPr="003A344F" w:rsidRDefault="00BC038D" w:rsidP="003A344F">
            <w:pPr>
              <w:ind w:firstLine="0"/>
              <w:jc w:val="center"/>
              <w:rPr>
                <w:szCs w:val="26"/>
              </w:rPr>
            </w:pPr>
            <w:r w:rsidRPr="00D01F92">
              <w:rPr>
                <w:sz w:val="28"/>
                <w:szCs w:val="28"/>
              </w:rPr>
              <w:t>0,00</w:t>
            </w:r>
            <w:r>
              <w:rPr>
                <w:sz w:val="28"/>
                <w:szCs w:val="28"/>
              </w:rPr>
              <w:t>07</w:t>
            </w:r>
          </w:p>
        </w:tc>
        <w:tc>
          <w:tcPr>
            <w:tcW w:w="1170" w:type="dxa"/>
          </w:tcPr>
          <w:p w:rsidR="003A344F" w:rsidRPr="003A344F" w:rsidRDefault="00BC038D" w:rsidP="003A344F">
            <w:pPr>
              <w:ind w:firstLine="0"/>
              <w:jc w:val="center"/>
              <w:rPr>
                <w:szCs w:val="26"/>
              </w:rPr>
            </w:pPr>
            <w:r w:rsidRPr="00D01F92">
              <w:rPr>
                <w:sz w:val="28"/>
                <w:szCs w:val="28"/>
              </w:rPr>
              <w:t>0,00</w:t>
            </w:r>
            <w:r>
              <w:rPr>
                <w:sz w:val="28"/>
                <w:szCs w:val="28"/>
              </w:rPr>
              <w:t>07</w:t>
            </w:r>
          </w:p>
        </w:tc>
        <w:tc>
          <w:tcPr>
            <w:tcW w:w="1530" w:type="dxa"/>
          </w:tcPr>
          <w:p w:rsidR="003A344F" w:rsidRPr="003A344F" w:rsidRDefault="00BC038D" w:rsidP="003A344F">
            <w:pPr>
              <w:ind w:firstLine="0"/>
              <w:jc w:val="center"/>
              <w:rPr>
                <w:szCs w:val="26"/>
              </w:rPr>
            </w:pPr>
            <w:r w:rsidRPr="00D01F92">
              <w:rPr>
                <w:sz w:val="28"/>
                <w:szCs w:val="28"/>
              </w:rPr>
              <w:t>0,00</w:t>
            </w:r>
            <w:r>
              <w:rPr>
                <w:sz w:val="28"/>
                <w:szCs w:val="28"/>
              </w:rPr>
              <w:t>07</w:t>
            </w:r>
          </w:p>
        </w:tc>
      </w:tr>
      <w:tr w:rsidR="00B61026" w:rsidRPr="00EE1D4C" w:rsidTr="009E7DE3">
        <w:trPr>
          <w:jc w:val="center"/>
        </w:trPr>
        <w:tc>
          <w:tcPr>
            <w:tcW w:w="2322" w:type="dxa"/>
          </w:tcPr>
          <w:p w:rsidR="00B61026" w:rsidRPr="003A344F" w:rsidRDefault="00B61026" w:rsidP="00B61026">
            <w:pPr>
              <w:widowControl/>
              <w:tabs>
                <w:tab w:val="left" w:pos="567"/>
              </w:tabs>
              <w:spacing w:line="360" w:lineRule="exact"/>
              <w:ind w:firstLine="0"/>
              <w:rPr>
                <w:rFonts w:eastAsia="SimSun"/>
                <w:bCs/>
                <w:szCs w:val="26"/>
                <w:lang w:val="vi-VN" w:eastAsia="vi-VN"/>
              </w:rPr>
            </w:pPr>
            <w:r w:rsidRPr="003A344F">
              <w:rPr>
                <w:rFonts w:eastAsia="SimSun"/>
                <w:bCs/>
                <w:szCs w:val="26"/>
                <w:lang w:val="vi-VN" w:eastAsia="vi-VN"/>
              </w:rPr>
              <w:t>L</w:t>
            </w:r>
            <w:r w:rsidRPr="003A344F">
              <w:rPr>
                <w:rFonts w:eastAsia="SimSun"/>
                <w:bCs/>
                <w:szCs w:val="26"/>
                <w:vertAlign w:val="subscript"/>
                <w:lang w:val="vi-VN" w:eastAsia="vi-VN"/>
              </w:rPr>
              <w:t>nn</w:t>
            </w:r>
            <w:r w:rsidRPr="003A344F">
              <w:rPr>
                <w:rFonts w:eastAsia="SimSun"/>
                <w:bCs/>
                <w:szCs w:val="26"/>
                <w:lang w:val="vi-VN" w:eastAsia="vi-VN"/>
              </w:rPr>
              <w:t xml:space="preserve"> (kg/ngày)</w:t>
            </w:r>
          </w:p>
        </w:tc>
        <w:tc>
          <w:tcPr>
            <w:tcW w:w="1476" w:type="dxa"/>
            <w:vAlign w:val="bottom"/>
          </w:tcPr>
          <w:p w:rsidR="00B61026" w:rsidRPr="003A344F" w:rsidRDefault="00B61026" w:rsidP="00B61026">
            <w:pPr>
              <w:ind w:firstLine="0"/>
              <w:jc w:val="center"/>
              <w:rPr>
                <w:szCs w:val="26"/>
              </w:rPr>
            </w:pPr>
            <w:r>
              <w:rPr>
                <w:szCs w:val="26"/>
              </w:rPr>
              <w:t>1,70</w:t>
            </w:r>
          </w:p>
        </w:tc>
        <w:tc>
          <w:tcPr>
            <w:tcW w:w="1350" w:type="dxa"/>
            <w:vAlign w:val="bottom"/>
          </w:tcPr>
          <w:p w:rsidR="00B61026" w:rsidRPr="003A344F" w:rsidRDefault="00B61026" w:rsidP="00B61026">
            <w:pPr>
              <w:ind w:firstLine="0"/>
              <w:jc w:val="center"/>
              <w:rPr>
                <w:szCs w:val="26"/>
              </w:rPr>
            </w:pPr>
            <w:r>
              <w:rPr>
                <w:szCs w:val="26"/>
              </w:rPr>
              <w:t>0,65</w:t>
            </w:r>
          </w:p>
        </w:tc>
        <w:tc>
          <w:tcPr>
            <w:tcW w:w="1350" w:type="dxa"/>
            <w:vAlign w:val="bottom"/>
          </w:tcPr>
          <w:p w:rsidR="00B61026" w:rsidRPr="003A344F" w:rsidRDefault="00B61026" w:rsidP="00B61026">
            <w:pPr>
              <w:ind w:firstLine="0"/>
              <w:jc w:val="center"/>
              <w:rPr>
                <w:szCs w:val="26"/>
              </w:rPr>
            </w:pPr>
            <w:r>
              <w:rPr>
                <w:szCs w:val="26"/>
              </w:rPr>
              <w:t>0,01</w:t>
            </w:r>
          </w:p>
        </w:tc>
        <w:tc>
          <w:tcPr>
            <w:tcW w:w="1170" w:type="dxa"/>
            <w:vAlign w:val="center"/>
          </w:tcPr>
          <w:p w:rsidR="00B61026" w:rsidRPr="00E35A56" w:rsidRDefault="00B61026" w:rsidP="00B61026">
            <w:pPr>
              <w:widowControl/>
              <w:spacing w:line="240" w:lineRule="auto"/>
              <w:ind w:firstLine="0"/>
              <w:jc w:val="center"/>
              <w:rPr>
                <w:bCs/>
                <w:szCs w:val="26"/>
              </w:rPr>
            </w:pPr>
            <w:r w:rsidRPr="00E35A56">
              <w:rPr>
                <w:szCs w:val="26"/>
              </w:rPr>
              <w:t>KXĐ</w:t>
            </w:r>
          </w:p>
        </w:tc>
        <w:tc>
          <w:tcPr>
            <w:tcW w:w="1530" w:type="dxa"/>
            <w:vAlign w:val="center"/>
          </w:tcPr>
          <w:p w:rsidR="00B61026" w:rsidRPr="00E35A56" w:rsidRDefault="00B61026" w:rsidP="00B61026">
            <w:pPr>
              <w:widowControl/>
              <w:spacing w:line="240" w:lineRule="auto"/>
              <w:ind w:firstLine="0"/>
              <w:jc w:val="center"/>
              <w:rPr>
                <w:bCs/>
                <w:szCs w:val="26"/>
              </w:rPr>
            </w:pPr>
            <w:r w:rsidRPr="00E35A56">
              <w:rPr>
                <w:szCs w:val="26"/>
              </w:rPr>
              <w:t>KXĐ</w:t>
            </w:r>
          </w:p>
        </w:tc>
      </w:tr>
    </w:tbl>
    <w:p w:rsidR="000339A6" w:rsidRPr="003A344F" w:rsidRDefault="000339A6" w:rsidP="003A344F">
      <w:pPr>
        <w:widowControl/>
        <w:tabs>
          <w:tab w:val="left" w:pos="567"/>
        </w:tabs>
        <w:spacing w:line="360" w:lineRule="exact"/>
        <w:ind w:firstLine="720"/>
        <w:rPr>
          <w:rFonts w:eastAsia="SimSun"/>
          <w:bCs/>
          <w:i/>
          <w:szCs w:val="26"/>
          <w:lang w:eastAsia="vi-VN"/>
        </w:rPr>
      </w:pPr>
      <w:r w:rsidRPr="00EE1D4C">
        <w:rPr>
          <w:rFonts w:eastAsia="SimSun"/>
          <w:bCs/>
          <w:i/>
          <w:szCs w:val="26"/>
          <w:lang w:val="vi-VN" w:eastAsia="vi-VN"/>
        </w:rPr>
        <w:t>Ghi chú: KXĐ: Không xác định</w:t>
      </w:r>
    </w:p>
    <w:p w:rsidR="000339A6" w:rsidRPr="00EE1D4C" w:rsidRDefault="000339A6" w:rsidP="0024472D">
      <w:pPr>
        <w:widowControl/>
        <w:spacing w:line="420" w:lineRule="exact"/>
        <w:ind w:firstLine="567"/>
        <w:jc w:val="left"/>
        <w:rPr>
          <w:rFonts w:eastAsia="SimSun"/>
          <w:bCs/>
          <w:szCs w:val="26"/>
          <w:lang w:val="vi-VN" w:eastAsia="vi-VN"/>
        </w:rPr>
      </w:pPr>
      <w:r w:rsidRPr="00EE1D4C">
        <w:rPr>
          <w:rFonts w:eastAsia="SimSun"/>
          <w:bCs/>
          <w:szCs w:val="26"/>
          <w:lang w:val="vi-VN" w:eastAsia="vi-VN"/>
        </w:rPr>
        <w:t xml:space="preserve">- Áp dụng công thức tính khả năng tiếp nhận nguồn nước: </w:t>
      </w:r>
    </w:p>
    <w:p w:rsidR="000339A6" w:rsidRPr="00EE1D4C" w:rsidRDefault="000339A6" w:rsidP="000339A6">
      <w:pPr>
        <w:widowControl/>
        <w:tabs>
          <w:tab w:val="left" w:pos="0"/>
        </w:tabs>
        <w:spacing w:line="360" w:lineRule="exact"/>
        <w:ind w:firstLine="153"/>
        <w:rPr>
          <w:rFonts w:eastAsia="SimSun"/>
          <w:bCs/>
          <w:szCs w:val="26"/>
          <w:lang w:val="vi-VN" w:eastAsia="vi-VN"/>
        </w:rPr>
      </w:pPr>
      <w:r w:rsidRPr="00EE1D4C">
        <w:rPr>
          <w:rFonts w:eastAsia="SimSun"/>
          <w:bCs/>
          <w:szCs w:val="26"/>
          <w:lang w:val="vi-VN" w:eastAsia="vi-VN"/>
        </w:rPr>
        <w:tab/>
      </w:r>
      <w:r w:rsidRPr="00EE1D4C">
        <w:rPr>
          <w:rFonts w:eastAsia="SimSun"/>
          <w:bCs/>
          <w:szCs w:val="26"/>
          <w:lang w:val="vi-VN" w:eastAsia="vi-VN"/>
        </w:rPr>
        <w:tab/>
      </w:r>
      <w:r w:rsidRPr="00EE1D4C">
        <w:rPr>
          <w:szCs w:val="26"/>
          <w:lang w:val="vi-VN"/>
        </w:rPr>
        <w:t>L</w:t>
      </w:r>
      <w:r w:rsidRPr="00EE1D4C">
        <w:rPr>
          <w:szCs w:val="26"/>
          <w:vertAlign w:val="subscript"/>
          <w:lang w:val="vi-VN"/>
        </w:rPr>
        <w:t>tn</w:t>
      </w:r>
      <w:r w:rsidRPr="00EE1D4C">
        <w:rPr>
          <w:szCs w:val="26"/>
          <w:lang w:val="vi-VN"/>
        </w:rPr>
        <w:t xml:space="preserve"> = (L</w:t>
      </w:r>
      <w:r w:rsidRPr="00EE1D4C">
        <w:rPr>
          <w:szCs w:val="26"/>
          <w:vertAlign w:val="subscript"/>
          <w:lang w:val="vi-VN"/>
        </w:rPr>
        <w:t>tđ</w:t>
      </w:r>
      <w:r w:rsidRPr="00EE1D4C">
        <w:rPr>
          <w:szCs w:val="26"/>
          <w:lang w:val="vi-VN"/>
        </w:rPr>
        <w:t xml:space="preserve"> – L</w:t>
      </w:r>
      <w:r w:rsidRPr="00EE1D4C">
        <w:rPr>
          <w:szCs w:val="26"/>
          <w:vertAlign w:val="subscript"/>
          <w:lang w:val="vi-VN"/>
        </w:rPr>
        <w:t>nn</w:t>
      </w:r>
      <w:r w:rsidRPr="00EE1D4C">
        <w:rPr>
          <w:szCs w:val="26"/>
          <w:lang w:val="vi-VN"/>
        </w:rPr>
        <w:t>) x F</w:t>
      </w:r>
      <w:r w:rsidRPr="00EE1D4C">
        <w:rPr>
          <w:szCs w:val="26"/>
          <w:vertAlign w:val="subscript"/>
          <w:lang w:val="vi-VN"/>
        </w:rPr>
        <w:t>s</w:t>
      </w:r>
      <w:r w:rsidRPr="00EE1D4C">
        <w:rPr>
          <w:szCs w:val="26"/>
          <w:lang w:val="vi-VN"/>
        </w:rPr>
        <w:t xml:space="preserve"> </w:t>
      </w:r>
    </w:p>
    <w:p w:rsidR="00F31707" w:rsidRPr="00EE1D4C" w:rsidRDefault="000339A6" w:rsidP="00EC278B">
      <w:pPr>
        <w:widowControl/>
        <w:tabs>
          <w:tab w:val="left" w:pos="0"/>
        </w:tabs>
        <w:spacing w:after="60" w:line="360" w:lineRule="exact"/>
        <w:ind w:firstLine="153"/>
        <w:rPr>
          <w:rFonts w:eastAsia="SimSun"/>
          <w:bCs/>
          <w:szCs w:val="26"/>
          <w:lang w:eastAsia="vi-VN"/>
        </w:rPr>
      </w:pPr>
      <w:r w:rsidRPr="00EE1D4C">
        <w:rPr>
          <w:rFonts w:eastAsia="SimSun"/>
          <w:bCs/>
          <w:szCs w:val="26"/>
          <w:lang w:val="vi-VN" w:eastAsia="vi-VN"/>
        </w:rPr>
        <w:t xml:space="preserve">thì ta tính được khả năng tiếp nhận của nguồn nước đối với các thông số trên như sau: </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476"/>
        <w:gridCol w:w="1350"/>
        <w:gridCol w:w="1350"/>
        <w:gridCol w:w="1451"/>
        <w:gridCol w:w="1370"/>
      </w:tblGrid>
      <w:tr w:rsidR="00B61026" w:rsidRPr="00C22453" w:rsidTr="00B425A2">
        <w:trPr>
          <w:jc w:val="center"/>
        </w:trPr>
        <w:tc>
          <w:tcPr>
            <w:tcW w:w="1602" w:type="dxa"/>
            <w:vAlign w:val="center"/>
          </w:tcPr>
          <w:p w:rsidR="00B61026" w:rsidRPr="00C22453" w:rsidRDefault="00B61026" w:rsidP="00B61026">
            <w:pPr>
              <w:widowControl/>
              <w:tabs>
                <w:tab w:val="left" w:pos="567"/>
              </w:tabs>
              <w:spacing w:line="360" w:lineRule="exact"/>
              <w:ind w:firstLine="0"/>
              <w:jc w:val="left"/>
              <w:rPr>
                <w:rFonts w:eastAsia="SimSun"/>
                <w:bCs/>
                <w:szCs w:val="26"/>
                <w:lang w:val="vi-VN" w:eastAsia="vi-VN"/>
              </w:rPr>
            </w:pPr>
            <w:r w:rsidRPr="00C22453">
              <w:rPr>
                <w:rFonts w:eastAsia="SimSun"/>
                <w:bCs/>
                <w:szCs w:val="26"/>
                <w:lang w:val="vi-VN" w:eastAsia="vi-VN"/>
              </w:rPr>
              <w:t>Thông số</w:t>
            </w:r>
          </w:p>
        </w:tc>
        <w:tc>
          <w:tcPr>
            <w:tcW w:w="1476" w:type="dxa"/>
            <w:vAlign w:val="center"/>
          </w:tcPr>
          <w:p w:rsidR="00B61026" w:rsidRPr="00C22453" w:rsidRDefault="00B61026" w:rsidP="00B61026">
            <w:pPr>
              <w:widowControl/>
              <w:tabs>
                <w:tab w:val="left" w:pos="567"/>
              </w:tabs>
              <w:spacing w:line="360" w:lineRule="exact"/>
              <w:ind w:firstLine="0"/>
              <w:jc w:val="center"/>
              <w:rPr>
                <w:rFonts w:eastAsia="SimSun"/>
                <w:bCs/>
                <w:szCs w:val="26"/>
                <w:lang w:val="vi-VN" w:eastAsia="vi-VN"/>
              </w:rPr>
            </w:pPr>
            <w:r w:rsidRPr="00C22453">
              <w:rPr>
                <w:rFonts w:eastAsia="SimSun"/>
                <w:bCs/>
                <w:szCs w:val="26"/>
                <w:lang w:val="vi-VN" w:eastAsia="vi-VN"/>
              </w:rPr>
              <w:t>COD</w:t>
            </w:r>
          </w:p>
        </w:tc>
        <w:tc>
          <w:tcPr>
            <w:tcW w:w="1350" w:type="dxa"/>
            <w:vAlign w:val="center"/>
          </w:tcPr>
          <w:p w:rsidR="00B61026" w:rsidRPr="00C22453" w:rsidRDefault="00B61026" w:rsidP="00B61026">
            <w:pPr>
              <w:widowControl/>
              <w:tabs>
                <w:tab w:val="left" w:pos="567"/>
              </w:tabs>
              <w:spacing w:line="360" w:lineRule="exact"/>
              <w:ind w:firstLine="0"/>
              <w:jc w:val="center"/>
              <w:rPr>
                <w:rFonts w:eastAsia="SimSun"/>
                <w:bCs/>
                <w:szCs w:val="26"/>
                <w:lang w:val="vi-VN" w:eastAsia="vi-VN"/>
              </w:rPr>
            </w:pPr>
            <w:r w:rsidRPr="00C22453">
              <w:rPr>
                <w:szCs w:val="26"/>
                <w:lang w:val="vi-VN" w:eastAsia="vi-VN"/>
              </w:rPr>
              <w:t>BOD</w:t>
            </w:r>
            <w:r w:rsidRPr="00C22453">
              <w:rPr>
                <w:szCs w:val="26"/>
                <w:vertAlign w:val="subscript"/>
                <w:lang w:val="vi-VN" w:eastAsia="vi-VN"/>
              </w:rPr>
              <w:t>5</w:t>
            </w:r>
          </w:p>
        </w:tc>
        <w:tc>
          <w:tcPr>
            <w:tcW w:w="1350" w:type="dxa"/>
            <w:vAlign w:val="center"/>
          </w:tcPr>
          <w:p w:rsidR="00B61026" w:rsidRPr="00C22453" w:rsidRDefault="00B61026" w:rsidP="00B61026">
            <w:pPr>
              <w:widowControl/>
              <w:tabs>
                <w:tab w:val="left" w:pos="567"/>
              </w:tabs>
              <w:spacing w:line="360" w:lineRule="exact"/>
              <w:ind w:firstLine="0"/>
              <w:jc w:val="center"/>
              <w:rPr>
                <w:rFonts w:eastAsia="SimSun"/>
                <w:bCs/>
                <w:szCs w:val="26"/>
                <w:lang w:val="vi-VN" w:eastAsia="vi-VN"/>
              </w:rPr>
            </w:pPr>
            <w:r w:rsidRPr="00C22453">
              <w:rPr>
                <w:szCs w:val="26"/>
                <w:lang w:val="vi-VN" w:eastAsia="vi-VN"/>
              </w:rPr>
              <w:t>Amoni</w:t>
            </w:r>
          </w:p>
        </w:tc>
        <w:tc>
          <w:tcPr>
            <w:tcW w:w="1451" w:type="dxa"/>
          </w:tcPr>
          <w:p w:rsidR="00B61026" w:rsidRPr="00E35A56" w:rsidRDefault="00B61026" w:rsidP="00B61026">
            <w:pPr>
              <w:widowControl/>
              <w:tabs>
                <w:tab w:val="left" w:pos="567"/>
              </w:tabs>
              <w:spacing w:line="360" w:lineRule="exact"/>
              <w:ind w:firstLine="0"/>
              <w:jc w:val="center"/>
              <w:rPr>
                <w:rFonts w:eastAsia="SimSun"/>
                <w:bCs/>
                <w:szCs w:val="26"/>
                <w:lang w:val="vi-VN" w:eastAsia="vi-VN"/>
              </w:rPr>
            </w:pPr>
            <w:r w:rsidRPr="00E35A56">
              <w:rPr>
                <w:szCs w:val="26"/>
                <w:lang w:eastAsia="vi-VN"/>
              </w:rPr>
              <w:t xml:space="preserve">Tổng </w:t>
            </w:r>
            <w:r w:rsidRPr="00E35A56">
              <w:rPr>
                <w:szCs w:val="26"/>
                <w:lang w:val="vi-VN" w:eastAsia="vi-VN"/>
              </w:rPr>
              <w:t>N</w:t>
            </w:r>
          </w:p>
        </w:tc>
        <w:tc>
          <w:tcPr>
            <w:tcW w:w="1370" w:type="dxa"/>
            <w:vAlign w:val="bottom"/>
          </w:tcPr>
          <w:p w:rsidR="00B61026" w:rsidRPr="00E35A56" w:rsidRDefault="00B61026" w:rsidP="00B61026">
            <w:pPr>
              <w:widowControl/>
              <w:spacing w:line="360" w:lineRule="exact"/>
              <w:ind w:firstLine="0"/>
              <w:jc w:val="center"/>
              <w:rPr>
                <w:szCs w:val="26"/>
                <w:lang w:val="vi-VN" w:eastAsia="vi-VN"/>
              </w:rPr>
            </w:pPr>
            <w:r w:rsidRPr="00E35A56">
              <w:rPr>
                <w:szCs w:val="26"/>
                <w:lang w:eastAsia="vi-VN"/>
              </w:rPr>
              <w:t xml:space="preserve">Tổng </w:t>
            </w:r>
            <w:r w:rsidRPr="00E35A56">
              <w:rPr>
                <w:szCs w:val="26"/>
                <w:lang w:val="vi-VN" w:eastAsia="vi-VN"/>
              </w:rPr>
              <w:t>P</w:t>
            </w:r>
          </w:p>
        </w:tc>
      </w:tr>
      <w:tr w:rsidR="00EC5ED6" w:rsidRPr="00EE1D4C" w:rsidTr="00B425A2">
        <w:trPr>
          <w:jc w:val="center"/>
        </w:trPr>
        <w:tc>
          <w:tcPr>
            <w:tcW w:w="1602" w:type="dxa"/>
            <w:vAlign w:val="center"/>
          </w:tcPr>
          <w:p w:rsidR="00EC5ED6" w:rsidRPr="00C22453" w:rsidRDefault="00EC5ED6" w:rsidP="000339A6">
            <w:pPr>
              <w:widowControl/>
              <w:tabs>
                <w:tab w:val="left" w:pos="567"/>
              </w:tabs>
              <w:spacing w:line="360" w:lineRule="exact"/>
              <w:ind w:firstLine="0"/>
              <w:jc w:val="left"/>
              <w:rPr>
                <w:rFonts w:eastAsia="SimSun"/>
                <w:bCs/>
                <w:szCs w:val="26"/>
                <w:lang w:val="vi-VN" w:eastAsia="vi-VN"/>
              </w:rPr>
            </w:pPr>
            <w:r w:rsidRPr="00C22453">
              <w:rPr>
                <w:rFonts w:eastAsia="SimSun"/>
                <w:bCs/>
                <w:szCs w:val="26"/>
                <w:lang w:val="vi-VN" w:eastAsia="vi-VN"/>
              </w:rPr>
              <w:t>L</w:t>
            </w:r>
            <w:r w:rsidRPr="00C22453">
              <w:rPr>
                <w:rFonts w:eastAsia="SimSun"/>
                <w:bCs/>
                <w:szCs w:val="26"/>
                <w:vertAlign w:val="subscript"/>
                <w:lang w:val="vi-VN" w:eastAsia="vi-VN"/>
              </w:rPr>
              <w:t>tn</w:t>
            </w:r>
            <w:r w:rsidRPr="00C22453">
              <w:rPr>
                <w:rFonts w:eastAsia="SimSun"/>
                <w:bCs/>
                <w:szCs w:val="26"/>
                <w:lang w:val="vi-VN" w:eastAsia="vi-VN"/>
              </w:rPr>
              <w:t xml:space="preserve"> (kg/ngày)</w:t>
            </w:r>
          </w:p>
        </w:tc>
        <w:tc>
          <w:tcPr>
            <w:tcW w:w="1476" w:type="dxa"/>
            <w:vAlign w:val="bottom"/>
          </w:tcPr>
          <w:p w:rsidR="00EC5ED6" w:rsidRPr="00C22453" w:rsidRDefault="00B61026" w:rsidP="00EC278B">
            <w:pPr>
              <w:ind w:firstLine="0"/>
              <w:jc w:val="center"/>
              <w:rPr>
                <w:szCs w:val="26"/>
              </w:rPr>
            </w:pPr>
            <w:r>
              <w:rPr>
                <w:szCs w:val="26"/>
              </w:rPr>
              <w:t>1,7</w:t>
            </w:r>
          </w:p>
        </w:tc>
        <w:tc>
          <w:tcPr>
            <w:tcW w:w="1350" w:type="dxa"/>
            <w:vAlign w:val="bottom"/>
          </w:tcPr>
          <w:p w:rsidR="00EC5ED6" w:rsidRPr="00C22453" w:rsidRDefault="00B61026" w:rsidP="00EC278B">
            <w:pPr>
              <w:ind w:firstLine="0"/>
              <w:jc w:val="center"/>
              <w:rPr>
                <w:szCs w:val="26"/>
              </w:rPr>
            </w:pPr>
            <w:r>
              <w:rPr>
                <w:szCs w:val="26"/>
              </w:rPr>
              <w:t>0,65</w:t>
            </w:r>
          </w:p>
        </w:tc>
        <w:tc>
          <w:tcPr>
            <w:tcW w:w="1350" w:type="dxa"/>
            <w:vAlign w:val="bottom"/>
          </w:tcPr>
          <w:p w:rsidR="00EC5ED6" w:rsidRPr="00C22453" w:rsidRDefault="00B61026" w:rsidP="00EC278B">
            <w:pPr>
              <w:ind w:firstLine="0"/>
              <w:jc w:val="center"/>
              <w:rPr>
                <w:szCs w:val="26"/>
              </w:rPr>
            </w:pPr>
            <w:r>
              <w:rPr>
                <w:szCs w:val="26"/>
              </w:rPr>
              <w:t>0,9</w:t>
            </w:r>
          </w:p>
        </w:tc>
        <w:tc>
          <w:tcPr>
            <w:tcW w:w="1451" w:type="dxa"/>
          </w:tcPr>
          <w:p w:rsidR="00EC5ED6" w:rsidRPr="00C22453" w:rsidRDefault="00EC5ED6" w:rsidP="00EC278B">
            <w:pPr>
              <w:ind w:firstLine="394"/>
            </w:pPr>
            <w:r w:rsidRPr="00C22453">
              <w:rPr>
                <w:szCs w:val="26"/>
              </w:rPr>
              <w:t>KXĐ</w:t>
            </w:r>
          </w:p>
        </w:tc>
        <w:tc>
          <w:tcPr>
            <w:tcW w:w="1370" w:type="dxa"/>
          </w:tcPr>
          <w:p w:rsidR="00EC5ED6" w:rsidRPr="00EE1D4C" w:rsidRDefault="00EC5ED6" w:rsidP="00EC278B">
            <w:pPr>
              <w:ind w:firstLine="394"/>
            </w:pPr>
            <w:r w:rsidRPr="00C22453">
              <w:rPr>
                <w:szCs w:val="26"/>
              </w:rPr>
              <w:t>KXĐ</w:t>
            </w:r>
          </w:p>
        </w:tc>
      </w:tr>
    </w:tbl>
    <w:p w:rsidR="000339A6" w:rsidRDefault="000339A6" w:rsidP="00F31707">
      <w:pPr>
        <w:widowControl/>
        <w:spacing w:before="60" w:after="60" w:line="360" w:lineRule="exact"/>
        <w:ind w:right="-45" w:firstLine="720"/>
        <w:rPr>
          <w:rFonts w:eastAsia="SimSun"/>
          <w:bCs/>
          <w:szCs w:val="26"/>
          <w:lang w:val="vi-VN" w:eastAsia="vi-VN"/>
        </w:rPr>
      </w:pPr>
      <w:r w:rsidRPr="00EE1D4C">
        <w:rPr>
          <w:rFonts w:eastAsia="SimSun"/>
          <w:bCs/>
          <w:szCs w:val="26"/>
          <w:lang w:val="vi-VN" w:eastAsia="vi-VN"/>
        </w:rPr>
        <w:t xml:space="preserve"> </w:t>
      </w:r>
      <w:r w:rsidRPr="00EC278B">
        <w:rPr>
          <w:rFonts w:eastAsia="SimSun"/>
          <w:bCs/>
          <w:szCs w:val="26"/>
          <w:lang w:val="vi-VN" w:eastAsia="vi-VN"/>
        </w:rPr>
        <w:t xml:space="preserve">Như vậy, theo tính toán tại </w:t>
      </w:r>
      <w:r w:rsidRPr="00B61026">
        <w:rPr>
          <w:rFonts w:eastAsia="SimSun"/>
          <w:bCs/>
          <w:szCs w:val="26"/>
          <w:lang w:val="vi-VN" w:eastAsia="vi-VN"/>
        </w:rPr>
        <w:t xml:space="preserve">bảng trên thì </w:t>
      </w:r>
      <w:r w:rsidR="00B61026" w:rsidRPr="00B61026">
        <w:rPr>
          <w:szCs w:val="26"/>
        </w:rPr>
        <w:t>mương nội đồng còn có khả năng tiếp nhận</w:t>
      </w:r>
      <w:r w:rsidR="00B61026" w:rsidRPr="00B61026">
        <w:rPr>
          <w:spacing w:val="1"/>
          <w:szCs w:val="26"/>
        </w:rPr>
        <w:t xml:space="preserve"> </w:t>
      </w:r>
      <w:r w:rsidR="00B61026" w:rsidRPr="00B61026">
        <w:rPr>
          <w:szCs w:val="26"/>
        </w:rPr>
        <w:t>các</w:t>
      </w:r>
      <w:r w:rsidR="00B61026" w:rsidRPr="00B61026">
        <w:rPr>
          <w:spacing w:val="-1"/>
          <w:szCs w:val="26"/>
        </w:rPr>
        <w:t xml:space="preserve"> </w:t>
      </w:r>
      <w:r w:rsidR="00B61026" w:rsidRPr="00B61026">
        <w:rPr>
          <w:szCs w:val="26"/>
        </w:rPr>
        <w:t>thông</w:t>
      </w:r>
      <w:r w:rsidR="00B61026" w:rsidRPr="00B61026">
        <w:rPr>
          <w:spacing w:val="1"/>
          <w:szCs w:val="26"/>
        </w:rPr>
        <w:t xml:space="preserve"> </w:t>
      </w:r>
      <w:r w:rsidR="00B61026" w:rsidRPr="00B61026">
        <w:rPr>
          <w:szCs w:val="26"/>
        </w:rPr>
        <w:t>số</w:t>
      </w:r>
      <w:r w:rsidR="00B61026" w:rsidRPr="00B61026">
        <w:rPr>
          <w:spacing w:val="1"/>
          <w:szCs w:val="26"/>
        </w:rPr>
        <w:t xml:space="preserve"> </w:t>
      </w:r>
      <w:r w:rsidR="00B61026" w:rsidRPr="00B61026">
        <w:rPr>
          <w:szCs w:val="26"/>
        </w:rPr>
        <w:t>COD,</w:t>
      </w:r>
      <w:r w:rsidR="00B61026" w:rsidRPr="00B61026">
        <w:rPr>
          <w:spacing w:val="-2"/>
          <w:szCs w:val="26"/>
        </w:rPr>
        <w:t xml:space="preserve"> </w:t>
      </w:r>
      <w:r w:rsidR="00B61026" w:rsidRPr="00B61026">
        <w:rPr>
          <w:szCs w:val="26"/>
        </w:rPr>
        <w:t>BOD</w:t>
      </w:r>
      <w:r w:rsidR="00B61026" w:rsidRPr="00B61026">
        <w:rPr>
          <w:szCs w:val="26"/>
          <w:vertAlign w:val="subscript"/>
        </w:rPr>
        <w:t>5</w:t>
      </w:r>
      <w:r w:rsidR="00B61026" w:rsidRPr="00B61026">
        <w:rPr>
          <w:szCs w:val="26"/>
        </w:rPr>
        <w:t>,</w:t>
      </w:r>
      <w:r w:rsidR="00B61026" w:rsidRPr="00B61026">
        <w:rPr>
          <w:spacing w:val="-1"/>
          <w:szCs w:val="26"/>
        </w:rPr>
        <w:t xml:space="preserve"> </w:t>
      </w:r>
      <w:r w:rsidR="00B61026" w:rsidRPr="00B61026">
        <w:rPr>
          <w:szCs w:val="26"/>
        </w:rPr>
        <w:t>Amoni</w:t>
      </w:r>
      <w:r w:rsidRPr="00B61026">
        <w:rPr>
          <w:rFonts w:eastAsia="SimSun"/>
          <w:bCs/>
          <w:szCs w:val="26"/>
          <w:lang w:val="vi-VN" w:eastAsia="vi-VN"/>
        </w:rPr>
        <w:t>. Dòng</w:t>
      </w:r>
      <w:r w:rsidRPr="00EC278B">
        <w:rPr>
          <w:rFonts w:eastAsia="SimSun"/>
          <w:bCs/>
          <w:szCs w:val="26"/>
          <w:lang w:val="vi-VN" w:eastAsia="vi-VN"/>
        </w:rPr>
        <w:t xml:space="preserve"> chảy của </w:t>
      </w:r>
      <w:r w:rsidR="00EC278B">
        <w:rPr>
          <w:rFonts w:eastAsia="SimSun"/>
          <w:bCs/>
          <w:szCs w:val="26"/>
          <w:lang w:eastAsia="vi-VN"/>
        </w:rPr>
        <w:t>mương</w:t>
      </w:r>
      <w:r w:rsidRPr="00EC278B">
        <w:rPr>
          <w:rFonts w:eastAsia="SimSun"/>
          <w:bCs/>
          <w:szCs w:val="26"/>
          <w:lang w:val="vi-VN" w:eastAsia="vi-VN"/>
        </w:rPr>
        <w:t xml:space="preserve"> phụ thuộc vào nhiều yếu tố như các quá trình pha loãng của dòng chảy (trời mưa, thủy triều…), phân tán bề mặt, bốc hơi. Nhìn chung </w:t>
      </w:r>
      <w:r w:rsidRPr="00EC278B">
        <w:rPr>
          <w:rFonts w:eastAsia="SimSun"/>
          <w:bCs/>
          <w:szCs w:val="26"/>
          <w:lang w:eastAsia="vi-VN"/>
        </w:rPr>
        <w:t>kênh</w:t>
      </w:r>
      <w:r w:rsidRPr="00EC278B">
        <w:rPr>
          <w:rFonts w:eastAsia="SimSun"/>
          <w:bCs/>
          <w:szCs w:val="26"/>
          <w:lang w:val="vi-VN" w:eastAsia="vi-VN"/>
        </w:rPr>
        <w:t xml:space="preserve"> có khả năng tự làm sạch tự nhiên do quá trình chuyển hóa, phân hủy chất hữu cơ, quá trình trầm tích, sự hấp thu sinh học các chất ô nhiễm của của động thực vật, vi sinh vật thủy sinh… </w:t>
      </w:r>
      <w:r w:rsidR="0024472D" w:rsidRPr="00EC278B">
        <w:rPr>
          <w:rFonts w:eastAsia="SimSun"/>
          <w:bCs/>
          <w:szCs w:val="26"/>
          <w:lang w:eastAsia="vi-VN"/>
        </w:rPr>
        <w:t>mương nội đồng</w:t>
      </w:r>
      <w:r w:rsidRPr="00EC278B">
        <w:rPr>
          <w:rFonts w:eastAsia="SimSun"/>
          <w:bCs/>
          <w:szCs w:val="26"/>
          <w:lang w:eastAsia="vi-VN"/>
        </w:rPr>
        <w:t xml:space="preserve"> c</w:t>
      </w:r>
      <w:r w:rsidRPr="00EC278B">
        <w:rPr>
          <w:rFonts w:eastAsia="SimSun"/>
          <w:bCs/>
          <w:szCs w:val="26"/>
          <w:lang w:val="vi-VN" w:eastAsia="vi-VN"/>
        </w:rPr>
        <w:t xml:space="preserve">ó thể vẫn có khả năng tự làm sạch, do đó </w:t>
      </w:r>
      <w:r w:rsidR="00EC5ED6" w:rsidRPr="00EC278B">
        <w:rPr>
          <w:rFonts w:eastAsia="SimSun"/>
          <w:bCs/>
          <w:szCs w:val="26"/>
          <w:lang w:eastAsia="vi-VN"/>
        </w:rPr>
        <w:t>k</w:t>
      </w:r>
      <w:r w:rsidRPr="00EC278B">
        <w:rPr>
          <w:rFonts w:eastAsia="SimSun"/>
          <w:bCs/>
          <w:szCs w:val="26"/>
          <w:lang w:eastAsia="vi-VN"/>
        </w:rPr>
        <w:t>ênh</w:t>
      </w:r>
      <w:r w:rsidRPr="00EC278B">
        <w:rPr>
          <w:rFonts w:eastAsia="SimSun"/>
          <w:bCs/>
          <w:szCs w:val="26"/>
          <w:lang w:val="vi-VN" w:eastAsia="vi-VN"/>
        </w:rPr>
        <w:t xml:space="preserve"> vẫn có khả năng tiếp nhận nước thải ở những thời điểm khác.</w:t>
      </w:r>
    </w:p>
    <w:p w:rsidR="00033F3B" w:rsidRPr="00F608AE" w:rsidRDefault="0024472D" w:rsidP="00F608AE">
      <w:pPr>
        <w:pStyle w:val="ListParagraph"/>
        <w:tabs>
          <w:tab w:val="left" w:pos="936"/>
          <w:tab w:val="left" w:pos="1418"/>
          <w:tab w:val="left" w:pos="2127"/>
        </w:tabs>
        <w:spacing w:line="360" w:lineRule="exact"/>
        <w:ind w:left="0" w:firstLine="851"/>
        <w:rPr>
          <w:szCs w:val="26"/>
        </w:rPr>
      </w:pPr>
      <w:r w:rsidRPr="00A466B4">
        <w:rPr>
          <w:szCs w:val="26"/>
          <w:lang w:eastAsia="vi-VN"/>
        </w:rPr>
        <w:t>Công ty CP cơ khí và thương mại Nam Hà</w:t>
      </w:r>
      <w:r w:rsidRPr="00A466B4">
        <w:rPr>
          <w:szCs w:val="26"/>
          <w:lang w:val="vi-VN" w:eastAsia="vi-VN"/>
        </w:rPr>
        <w:t xml:space="preserve"> đã đầu tư Hệ thống xử lý nước thải với công suất </w:t>
      </w:r>
      <w:r w:rsidRPr="00A466B4">
        <w:rPr>
          <w:szCs w:val="26"/>
          <w:lang w:eastAsia="vi-VN"/>
        </w:rPr>
        <w:t xml:space="preserve">60 </w:t>
      </w:r>
      <w:r w:rsidRPr="00A466B4">
        <w:rPr>
          <w:szCs w:val="26"/>
          <w:lang w:val="vi-VN" w:eastAsia="vi-VN"/>
        </w:rPr>
        <w:t>m</w:t>
      </w:r>
      <w:r w:rsidRPr="00A466B4">
        <w:rPr>
          <w:szCs w:val="26"/>
          <w:vertAlign w:val="superscript"/>
          <w:lang w:val="vi-VN" w:eastAsia="vi-VN"/>
        </w:rPr>
        <w:t>3</w:t>
      </w:r>
      <w:r w:rsidRPr="00A466B4">
        <w:rPr>
          <w:szCs w:val="26"/>
          <w:lang w:val="vi-VN" w:eastAsia="vi-VN"/>
        </w:rPr>
        <w:t>/ngày.đêm</w:t>
      </w:r>
      <w:r w:rsidRPr="00A466B4">
        <w:rPr>
          <w:szCs w:val="26"/>
          <w:lang w:eastAsia="vi-VN"/>
        </w:rPr>
        <w:t xml:space="preserve"> với chất lượng nước thải ra ngoài môi trường đạt </w:t>
      </w:r>
      <w:r w:rsidRPr="00A466B4">
        <w:rPr>
          <w:szCs w:val="26"/>
        </w:rPr>
        <w:t>QCVN 40:211/BTNMT</w:t>
      </w:r>
      <w:r w:rsidRPr="00A466B4">
        <w:rPr>
          <w:rFonts w:eastAsia="SimSun"/>
          <w:bCs/>
          <w:szCs w:val="26"/>
          <w:lang w:eastAsia="vi-VN"/>
        </w:rPr>
        <w:t>– Quy chuẩn nước thải công nghiệp trước khi xả thải ra ngoài môi trường.</w:t>
      </w:r>
    </w:p>
    <w:p w:rsidR="00CB6E8A" w:rsidRPr="00E35A56" w:rsidRDefault="00CB6E8A" w:rsidP="00DC4655">
      <w:pPr>
        <w:pStyle w:val="Heading1"/>
        <w:rPr>
          <w:bCs/>
          <w:i/>
          <w:color w:val="auto"/>
        </w:rPr>
      </w:pPr>
      <w:bookmarkStart w:id="231" w:name="_Toc161664669"/>
      <w:bookmarkStart w:id="232" w:name="_Toc161664912"/>
      <w:r w:rsidRPr="00E35A56">
        <w:rPr>
          <w:color w:val="auto"/>
        </w:rPr>
        <w:lastRenderedPageBreak/>
        <w:t>CHƯƠNG III</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D735FD" w:rsidRPr="00E35A56" w:rsidRDefault="00CB6E8A" w:rsidP="00DC4655">
      <w:pPr>
        <w:pStyle w:val="Heading1"/>
        <w:rPr>
          <w:color w:val="auto"/>
        </w:rPr>
      </w:pPr>
      <w:bookmarkStart w:id="233" w:name="_Toc109225390"/>
      <w:bookmarkStart w:id="234" w:name="_Toc115617767"/>
      <w:bookmarkStart w:id="235" w:name="_Toc115617931"/>
      <w:bookmarkStart w:id="236" w:name="_Toc115618243"/>
      <w:bookmarkStart w:id="237" w:name="_Toc115618417"/>
      <w:bookmarkStart w:id="238" w:name="_Toc115679679"/>
      <w:bookmarkStart w:id="239" w:name="_Toc115787472"/>
      <w:bookmarkStart w:id="240" w:name="_Toc116026745"/>
      <w:bookmarkStart w:id="241" w:name="_Toc116892516"/>
      <w:bookmarkStart w:id="242" w:name="_Toc117512624"/>
      <w:bookmarkStart w:id="243" w:name="_Toc117512691"/>
      <w:bookmarkStart w:id="244" w:name="_Toc117512817"/>
      <w:bookmarkStart w:id="245" w:name="_Toc127799217"/>
      <w:bookmarkStart w:id="246" w:name="_Toc128744964"/>
      <w:bookmarkStart w:id="247" w:name="_Toc128745548"/>
      <w:bookmarkStart w:id="248" w:name="_Toc138148704"/>
      <w:bookmarkStart w:id="249" w:name="_Toc139027545"/>
      <w:bookmarkStart w:id="250" w:name="_Toc161664670"/>
      <w:bookmarkStart w:id="251" w:name="_Toc161664913"/>
      <w:bookmarkStart w:id="252" w:name="_Toc127801720"/>
      <w:bookmarkStart w:id="253" w:name="_Toc127801927"/>
      <w:bookmarkStart w:id="254" w:name="_Toc127862486"/>
      <w:bookmarkStart w:id="255" w:name="_Toc127880033"/>
      <w:r w:rsidRPr="00E35A56">
        <w:rPr>
          <w:color w:val="auto"/>
        </w:rPr>
        <w:t>KẾT QUẢ HOÀN THÀNH CÁC CÔNG TRÌNH, BIỆN PHÁP</w:t>
      </w:r>
      <w:bookmarkStart w:id="256" w:name="_Toc109225391"/>
      <w:bookmarkStart w:id="257" w:name="_Toc115617768"/>
      <w:bookmarkStart w:id="258" w:name="_Toc115617932"/>
      <w:bookmarkStart w:id="259" w:name="_Toc115618244"/>
      <w:bookmarkStart w:id="260" w:name="_Toc115618418"/>
      <w:bookmarkStart w:id="261" w:name="_Toc115679680"/>
      <w:bookmarkStart w:id="262" w:name="_Toc115787473"/>
      <w:bookmarkStart w:id="263" w:name="_Toc116026746"/>
      <w:bookmarkStart w:id="264" w:name="_Toc116892517"/>
      <w:bookmarkStart w:id="265" w:name="_Toc117512625"/>
      <w:bookmarkStart w:id="266" w:name="_Toc117512692"/>
      <w:bookmarkStart w:id="267" w:name="_Toc117512818"/>
      <w:bookmarkStart w:id="268" w:name="_Toc12779921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CB6E8A" w:rsidRPr="00E35A56" w:rsidRDefault="00CB6E8A" w:rsidP="00DC4655">
      <w:pPr>
        <w:pStyle w:val="Heading1"/>
        <w:rPr>
          <w:color w:val="auto"/>
        </w:rPr>
      </w:pPr>
      <w:bookmarkStart w:id="269" w:name="_Toc128744965"/>
      <w:bookmarkStart w:id="270" w:name="_Toc128745549"/>
      <w:bookmarkStart w:id="271" w:name="_Toc137450916"/>
      <w:bookmarkStart w:id="272" w:name="_Toc138148705"/>
      <w:bookmarkStart w:id="273" w:name="_Toc139027546"/>
      <w:bookmarkStart w:id="274" w:name="_Toc161664671"/>
      <w:bookmarkStart w:id="275" w:name="_Toc161664914"/>
      <w:r w:rsidRPr="00E35A56">
        <w:rPr>
          <w:color w:val="auto"/>
        </w:rPr>
        <w:t>BẢO VỆ MÔI TRƯỜNG CỦA CƠ SỞ</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CB6E8A" w:rsidRPr="00E35A56" w:rsidRDefault="00CB6E8A" w:rsidP="00E577BA">
      <w:pPr>
        <w:pStyle w:val="Heading2"/>
      </w:pPr>
      <w:bookmarkStart w:id="276" w:name="_Toc109225392"/>
      <w:bookmarkStart w:id="277" w:name="_Toc115617769"/>
      <w:bookmarkStart w:id="278" w:name="_Toc115617933"/>
      <w:bookmarkStart w:id="279" w:name="_Toc115618245"/>
      <w:bookmarkStart w:id="280" w:name="_Toc115618419"/>
      <w:bookmarkStart w:id="281" w:name="_Toc115679681"/>
      <w:bookmarkStart w:id="282" w:name="_Toc115787474"/>
      <w:bookmarkStart w:id="283" w:name="_Toc116026747"/>
      <w:bookmarkStart w:id="284" w:name="_Toc116892518"/>
      <w:bookmarkStart w:id="285" w:name="_Toc117512626"/>
      <w:bookmarkStart w:id="286" w:name="_Toc117512693"/>
      <w:bookmarkStart w:id="287" w:name="_Toc117512819"/>
      <w:bookmarkStart w:id="288" w:name="_Toc127799219"/>
      <w:bookmarkStart w:id="289" w:name="_Toc127801721"/>
      <w:bookmarkStart w:id="290" w:name="_Toc127801928"/>
      <w:bookmarkStart w:id="291" w:name="_Toc127862487"/>
      <w:bookmarkStart w:id="292" w:name="_Toc127880034"/>
      <w:bookmarkStart w:id="293" w:name="_Toc128744966"/>
      <w:bookmarkStart w:id="294" w:name="_Toc161664672"/>
      <w:bookmarkStart w:id="295" w:name="_Toc161664915"/>
      <w:r w:rsidRPr="00E35A56">
        <w:t>1. Công trình, biện pháp thoát nước mưa, thu gom và xử lý nước thải</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4250BC" w:rsidRPr="00E35A56" w:rsidRDefault="004250BC" w:rsidP="00D74708">
      <w:pPr>
        <w:pStyle w:val="Heading3"/>
        <w:spacing w:after="60" w:line="312" w:lineRule="auto"/>
        <w:ind w:firstLine="0"/>
      </w:pPr>
      <w:bookmarkStart w:id="296" w:name="_Toc161664673"/>
      <w:bookmarkStart w:id="297" w:name="_Toc161664916"/>
      <w:r w:rsidRPr="00E35A56">
        <w:t>1.1. Hệ thống thu gom, thoát nước mưa</w:t>
      </w:r>
      <w:bookmarkEnd w:id="296"/>
      <w:bookmarkEnd w:id="297"/>
    </w:p>
    <w:p w:rsidR="008B1FFC" w:rsidRPr="00E35A56" w:rsidRDefault="008B1FFC" w:rsidP="00D74708">
      <w:pPr>
        <w:spacing w:before="60" w:after="60" w:line="312" w:lineRule="auto"/>
        <w:ind w:firstLine="567"/>
        <w:rPr>
          <w:szCs w:val="26"/>
          <w:lang w:val="pl-PL"/>
        </w:rPr>
      </w:pPr>
      <w:r w:rsidRPr="00E35A56">
        <w:rPr>
          <w:szCs w:val="26"/>
          <w:lang w:val="de-DE"/>
        </w:rPr>
        <w:t xml:space="preserve">- </w:t>
      </w:r>
      <w:r w:rsidRPr="00E35A56">
        <w:rPr>
          <w:szCs w:val="26"/>
          <w:lang w:val="pl-PL"/>
        </w:rPr>
        <w:t>Hệ thống thu gom và thoát nước mưa được xây tách biệt với hệ thống thu gom nước thải sinh hoạt. Nhà xưởng và các hạng mục công trình xây dựng đều có hệ thống thoát nước mưa trên mái và chảy vào tuyến cống ngầm.</w:t>
      </w:r>
    </w:p>
    <w:p w:rsidR="00640A59" w:rsidRPr="00E35A56" w:rsidRDefault="000071A8" w:rsidP="003E7428">
      <w:pPr>
        <w:pStyle w:val="Caption"/>
        <w:rPr>
          <w:szCs w:val="26"/>
          <w:lang w:val="pl-PL"/>
        </w:rPr>
      </w:pPr>
      <w:bookmarkStart w:id="298" w:name="_Toc409451452"/>
      <w:bookmarkStart w:id="299" w:name="_Toc411235059"/>
      <w:bookmarkStart w:id="300" w:name="_Toc501440231"/>
      <w:bookmarkStart w:id="301" w:name="_Toc161218686"/>
      <w:r w:rsidRPr="00E35A56">
        <w:rPr>
          <w:lang w:val="nb-NO"/>
        </w:rPr>
        <w:t xml:space="preserve">Sơ đồ </w:t>
      </w:r>
      <w:r w:rsidR="00CB2AE7">
        <w:t>2</w:t>
      </w:r>
      <w:r w:rsidR="00640A59" w:rsidRPr="00E35A56">
        <w:rPr>
          <w:szCs w:val="26"/>
          <w:lang w:val="pl-PL"/>
        </w:rPr>
        <w:t>. Sơ đồ hệ thống thu gom nước mưa</w:t>
      </w:r>
      <w:bookmarkEnd w:id="298"/>
      <w:bookmarkEnd w:id="299"/>
      <w:r w:rsidR="00640A59" w:rsidRPr="00E35A56">
        <w:rPr>
          <w:szCs w:val="26"/>
          <w:lang w:val="pl-PL"/>
        </w:rPr>
        <w:t>.</w:t>
      </w:r>
      <w:bookmarkEnd w:id="300"/>
      <w:bookmarkEnd w:id="301"/>
    </w:p>
    <w:p w:rsidR="00640A59" w:rsidRPr="00E35A56" w:rsidRDefault="006D2C97" w:rsidP="00640A59">
      <w:pPr>
        <w:spacing w:line="360" w:lineRule="exact"/>
        <w:rPr>
          <w:szCs w:val="26"/>
          <w:lang w:val="pl-PL"/>
        </w:rPr>
      </w:pPr>
      <w:r>
        <w:rPr>
          <w:noProof/>
          <w:szCs w:val="26"/>
        </w:rPr>
        <w:pict>
          <v:shape id="Text Box 32" o:spid="_x0000_s1067" type="#_x0000_t202" style="position:absolute;left:0;text-align:left;margin-left:308.6pt;margin-top:1.65pt;width:166.5pt;height:24.75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">
            <v:textbox style="mso-next-textbox:#Text Box 32">
              <w:txbxContent>
                <w:p w:rsidR="0092615B" w:rsidRDefault="0092615B" w:rsidP="00292A98">
                  <w:pPr>
                    <w:spacing w:line="276" w:lineRule="auto"/>
                    <w:ind w:firstLine="0"/>
                    <w:jc w:val="center"/>
                    <w:rPr>
                      <w:szCs w:val="26"/>
                    </w:rPr>
                  </w:pPr>
                  <w:r>
                    <w:rPr>
                      <w:szCs w:val="26"/>
                    </w:rPr>
                    <w:t>Nước mưa chảy tràn bề mặt</w:t>
                  </w:r>
                </w:p>
              </w:txbxContent>
            </v:textbox>
          </v:shape>
        </w:pict>
      </w:r>
      <w:r>
        <w:rPr>
          <w:noProof/>
          <w:szCs w:val="26"/>
        </w:rPr>
        <w:pict>
          <v:shape id="Text Box 89" o:spid="_x0000_s1068" type="#_x0000_t202" style="position:absolute;left:0;text-align:left;margin-left:16.1pt;margin-top:1.65pt;width:134pt;height:24.75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">
            <v:textbox style="mso-next-textbox:#Text Box 89">
              <w:txbxContent>
                <w:p w:rsidR="0092615B" w:rsidRDefault="0092615B" w:rsidP="00332B61">
                  <w:pPr>
                    <w:spacing w:line="276" w:lineRule="auto"/>
                    <w:ind w:firstLine="0"/>
                    <w:jc w:val="center"/>
                    <w:rPr>
                      <w:szCs w:val="26"/>
                    </w:rPr>
                  </w:pPr>
                  <w:r>
                    <w:rPr>
                      <w:szCs w:val="26"/>
                    </w:rPr>
                    <w:t>Nước mưa thoát mái</w:t>
                  </w:r>
                </w:p>
              </w:txbxContent>
            </v:textbox>
          </v:shape>
        </w:pict>
      </w:r>
    </w:p>
    <w:p w:rsidR="00640A59" w:rsidRPr="00E35A56" w:rsidRDefault="006D2C97" w:rsidP="00640A59">
      <w:pPr>
        <w:spacing w:line="360" w:lineRule="exact"/>
        <w:rPr>
          <w:szCs w:val="26"/>
          <w:lang w:val="pl-PL"/>
        </w:rPr>
      </w:pPr>
      <w:r>
        <w:rPr>
          <w:noProof/>
          <w:szCs w:val="26"/>
        </w:rPr>
        <w:pict>
          <v:line id="Straight Connector 290" o:spid="_x0000_s1224" style="position:absolute;left:0;text-align:left;flip:x;z-index:251602432;visibility:visible;mso-width-relative:margin;mso-height-relative:margin" from="401.6pt,8.4pt" to="401.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" strokecolor="black [3200]" strokeweight=".5pt">
            <v:stroke joinstyle="miter"/>
          </v:line>
        </w:pict>
      </w:r>
      <w:r>
        <w:rPr>
          <w:noProof/>
          <w:szCs w:val="26"/>
        </w:rPr>
        <w:pict>
          <v:line id="Straight Connector 86" o:spid="_x0000_s1223" style="position:absolute;left:0;text-align:left;z-index:251573760;visibility:visible;mso-wrap-distance-top:-3e-5mm;mso-wrap-distance-bottom:-3e-5mm" from="79.1pt,8.4pt" to="79.1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ro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">
            <v:stroke endarrow="block"/>
          </v:line>
        </w:pict>
      </w:r>
    </w:p>
    <w:p w:rsidR="00640A59" w:rsidRPr="00E35A56" w:rsidRDefault="006D2C97" w:rsidP="00640A59">
      <w:pPr>
        <w:spacing w:line="360" w:lineRule="exact"/>
        <w:rPr>
          <w:szCs w:val="26"/>
          <w:lang w:val="pl-PL"/>
        </w:rPr>
      </w:pPr>
      <w:r>
        <w:rPr>
          <w:noProof/>
          <w:szCs w:val="26"/>
        </w:rPr>
        <w:pict>
          <v:rect id="Rectangle 296" o:spid="_x0000_s1069" style="position:absolute;left:0;text-align:left;margin-left:415.85pt;margin-top:2.4pt;width:66.75pt;height:26.25pt;z-index:251608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" fillcolor="white [3201]" stroked="f" strokeweight="1pt">
            <v:textbox style="mso-next-textbox:#Rectangle 296">
              <w:txbxContent>
                <w:p w:rsidR="0092615B" w:rsidRDefault="0092615B" w:rsidP="00287C48">
                  <w:pPr>
                    <w:ind w:firstLine="0"/>
                    <w:jc w:val="center"/>
                  </w:pPr>
                  <w:r>
                    <w:t>Chắn rác</w:t>
                  </w:r>
                </w:p>
              </w:txbxContent>
            </v:textbox>
          </v:rect>
        </w:pict>
      </w:r>
      <w:r>
        <w:rPr>
          <w:noProof/>
          <w:szCs w:val="26"/>
        </w:rPr>
        <w:pict>
          <v:line id="Straight Connector 292" o:spid="_x0000_s1222" style="position:absolute;left:0;text-align:left;flip:y;z-index:251604480;visibility:visible;mso-width-relative:margin;mso-height-relative:margin" from="394.1pt,12.9pt" to="409.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" strokecolor="black [3200]" strokeweight=".5pt">
            <v:stroke joinstyle="miter"/>
          </v:line>
        </w:pict>
      </w:r>
      <w:r>
        <w:rPr>
          <w:noProof/>
          <w:szCs w:val="26"/>
        </w:rPr>
        <w:pict>
          <v:shape id="Text Box 82" o:spid="_x0000_s1221" type="#_x0000_t202" style="position:absolute;left:0;text-align:left;margin-left:.75pt;margin-top:12.7pt;width:120.6pt;height:45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" stroked="f"/>
        </w:pict>
      </w:r>
    </w:p>
    <w:p w:rsidR="00640A59" w:rsidRPr="00E35A56" w:rsidRDefault="006D2C97" w:rsidP="00640A59">
      <w:pPr>
        <w:rPr>
          <w:lang w:val="pt-BR"/>
        </w:rPr>
      </w:pPr>
      <w:r>
        <w:rPr>
          <w:noProof/>
          <w:szCs w:val="26"/>
        </w:rPr>
        <w:pict>
          <v:line id="Straight Connector 293" o:spid="_x0000_s1220" style="position:absolute;left:0;text-align:left;z-index:251605504;visibility:visible" from="403.1pt,4.45pt" to="40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" strokecolor="black [3200]" strokeweight=".5pt">
            <v:stroke joinstyle="miter"/>
          </v:line>
        </w:pict>
      </w:r>
      <w:r>
        <w:rPr>
          <w:noProof/>
          <w:szCs w:val="26"/>
        </w:rPr>
        <w:pict>
          <v:line id="Straight Connector 291" o:spid="_x0000_s1219" style="position:absolute;left:0;text-align:left;flip:y;z-index:251603456;visibility:visible;mso-width-relative:margin;mso-height-relative:margin" from="396.35pt,.1pt" to="409.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" strokecolor="black [3200]" strokeweight=".5pt">
            <v:stroke joinstyle="miter"/>
          </v:line>
        </w:pict>
      </w:r>
      <w:r>
        <w:rPr>
          <w:noProof/>
          <w:szCs w:val="26"/>
        </w:rPr>
        <w:pict>
          <v:shape id="Text Box 90" o:spid="_x0000_s1070" type="#_x0000_t202" style="position:absolute;left:0;text-align:left;margin-left:187.1pt;margin-top:10.65pt;width:144.75pt;height:54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" filled="f">
            <v:textbox style="mso-next-textbox:#Text Box 90">
              <w:txbxContent>
                <w:p w:rsidR="0092615B" w:rsidRPr="000C3C21" w:rsidRDefault="0092615B" w:rsidP="00292A98">
                  <w:pPr>
                    <w:ind w:firstLine="0"/>
                    <w:jc w:val="center"/>
                    <w:rPr>
                      <w:szCs w:val="26"/>
                    </w:rPr>
                  </w:pPr>
                  <w:r>
                    <w:rPr>
                      <w:szCs w:val="26"/>
                    </w:rPr>
                    <w:t>Hệ thống thu gom nước mưa Cống B300</w:t>
                  </w:r>
                </w:p>
              </w:txbxContent>
            </v:textbox>
          </v:shape>
        </w:pict>
      </w:r>
      <w:r>
        <w:rPr>
          <w:noProof/>
          <w:szCs w:val="26"/>
        </w:rPr>
        <w:pict>
          <v:shape id="Text Box 226" o:spid="_x0000_s1071" type="#_x0000_t202" style="position:absolute;left:0;text-align:left;margin-left:28.85pt;margin-top:20.4pt;width:114pt;height:38.25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">
            <v:textbox style="mso-next-textbox:#Text Box 226">
              <w:txbxContent>
                <w:p w:rsidR="0092615B" w:rsidRDefault="0092615B" w:rsidP="00292A98">
                  <w:pPr>
                    <w:spacing w:line="276" w:lineRule="auto"/>
                    <w:ind w:firstLine="0"/>
                    <w:jc w:val="center"/>
                    <w:rPr>
                      <w:szCs w:val="26"/>
                    </w:rPr>
                  </w:pPr>
                  <w:r>
                    <w:rPr>
                      <w:szCs w:val="26"/>
                    </w:rPr>
                    <w:t xml:space="preserve">Đường ống dẫn PVC </w:t>
                  </w:r>
                  <w:r>
                    <w:rPr>
                      <w:color w:val="000000" w:themeColor="text1"/>
                      <w:szCs w:val="26"/>
                      <w:lang w:val="de-DE"/>
                    </w:rPr>
                    <w:t>D</w:t>
                  </w:r>
                  <w:r w:rsidRPr="00C03B85">
                    <w:rPr>
                      <w:color w:val="000000" w:themeColor="text1"/>
                      <w:szCs w:val="26"/>
                      <w:lang w:val="de-DE"/>
                    </w:rPr>
                    <w:t>110</w:t>
                  </w:r>
                </w:p>
              </w:txbxContent>
            </v:textbox>
          </v:shape>
        </w:pict>
      </w:r>
    </w:p>
    <w:p w:rsidR="00640A59" w:rsidRPr="00E35A56" w:rsidRDefault="006D2C97" w:rsidP="00C51277">
      <w:pPr>
        <w:rPr>
          <w:lang w:val="nb-NO"/>
        </w:rPr>
      </w:pPr>
      <w:bookmarkStart w:id="302" w:name="_Toc109225394"/>
      <w:bookmarkStart w:id="303" w:name="_Toc115617771"/>
      <w:bookmarkStart w:id="304" w:name="_Toc115617935"/>
      <w:bookmarkStart w:id="305" w:name="_Toc115618247"/>
      <w:bookmarkStart w:id="306" w:name="_Toc115618421"/>
      <w:bookmarkStart w:id="307" w:name="_Toc115679683"/>
      <w:bookmarkStart w:id="308" w:name="_Toc115787476"/>
      <w:bookmarkStart w:id="309" w:name="_Toc116026749"/>
      <w:bookmarkStart w:id="310" w:name="_Toc116892520"/>
      <w:bookmarkStart w:id="311" w:name="_Toc117512628"/>
      <w:bookmarkStart w:id="312" w:name="_Toc117512695"/>
      <w:bookmarkStart w:id="313" w:name="_Toc117512821"/>
      <w:bookmarkStart w:id="314" w:name="_Toc127799221"/>
      <w:bookmarkStart w:id="315" w:name="_Toc127801723"/>
      <w:bookmarkStart w:id="316" w:name="_Toc127801930"/>
      <w:bookmarkStart w:id="317" w:name="_Toc127880036"/>
      <w:bookmarkStart w:id="318" w:name="_Toc128744968"/>
      <w:r>
        <w:rPr>
          <w:noProof/>
          <w:szCs w:val="26"/>
        </w:rPr>
        <w:pict>
          <v:line id="Straight Connector 84" o:spid="_x0000_s1218" style="position:absolute;left:0;text-align:left;flip:x;z-index:251574784;visibility:visible" from="331.85pt,12.3pt" to="403.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51Og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">
            <v:stroke endarrow="block"/>
          </v:line>
        </w:pict>
      </w:r>
      <w:r>
        <w:rPr>
          <w:noProof/>
          <w:szCs w:val="26"/>
        </w:rPr>
        <w:pict>
          <v:line id="Straight Connector 85" o:spid="_x0000_s1217" style="position:absolute;left:0;text-align:left;z-index:251575808;visibility:visible;mso-wrap-distance-top:-3e-5mm;mso-wrap-distance-bottom:-3e-5mm" from="142.85pt,17.5pt" to="18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Vw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">
            <v:stroke endarrow="block"/>
          </v:line>
        </w:pict>
      </w:r>
    </w:p>
    <w:p w:rsidR="00292A98" w:rsidRPr="00E35A56" w:rsidRDefault="006D2C97" w:rsidP="00D74708">
      <w:pPr>
        <w:spacing w:before="60" w:after="60" w:line="312" w:lineRule="auto"/>
        <w:ind w:firstLine="720"/>
        <w:rPr>
          <w:szCs w:val="26"/>
          <w:lang w:val="de-DE"/>
        </w:rPr>
      </w:pPr>
      <w:r>
        <w:rPr>
          <w:noProof/>
          <w:szCs w:val="26"/>
        </w:rPr>
        <w:pict>
          <v:shape id="Straight Arrow Connector 294" o:spid="_x0000_s1216" type="#_x0000_t32" style="position:absolute;left:0;text-align:left;margin-left:256.85pt;margin-top:19.8pt;width:0;height:28.5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" strokecolor="black [3200]" strokeweight=".5pt">
            <v:stroke endarrow="open" joinstyle="miter"/>
          </v:shape>
        </w:pict>
      </w:r>
    </w:p>
    <w:p w:rsidR="00292A98" w:rsidRPr="00E35A56" w:rsidRDefault="00292A98" w:rsidP="00D74708">
      <w:pPr>
        <w:spacing w:before="60" w:after="60" w:line="312" w:lineRule="auto"/>
        <w:ind w:firstLine="720"/>
        <w:rPr>
          <w:szCs w:val="26"/>
          <w:lang w:val="de-DE"/>
        </w:rPr>
      </w:pPr>
    </w:p>
    <w:p w:rsidR="00292A98" w:rsidRPr="00E35A56" w:rsidRDefault="006D2C97" w:rsidP="00D74708">
      <w:pPr>
        <w:spacing w:before="60" w:after="60" w:line="312" w:lineRule="auto"/>
        <w:ind w:firstLine="720"/>
        <w:rPr>
          <w:szCs w:val="26"/>
          <w:lang w:val="de-DE"/>
        </w:rPr>
      </w:pPr>
      <w:r>
        <w:rPr>
          <w:noProof/>
          <w:szCs w:val="26"/>
        </w:rPr>
        <w:pict>
          <v:rect id="Rectangle 83" o:spid="_x0000_s1072" style="position:absolute;left:0;text-align:left;margin-left:196.85pt;margin-top:.45pt;width:119.25pt;height:24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">
            <v:textbox style="mso-next-textbox:#Rectangle 83">
              <w:txbxContent>
                <w:p w:rsidR="0092615B" w:rsidRPr="00A65AE7" w:rsidRDefault="0092615B" w:rsidP="00D016E5">
                  <w:pPr>
                    <w:ind w:firstLine="0"/>
                    <w:jc w:val="center"/>
                    <w:rPr>
                      <w:szCs w:val="26"/>
                    </w:rPr>
                  </w:pPr>
                  <w:r>
                    <w:rPr>
                      <w:szCs w:val="26"/>
                    </w:rPr>
                    <w:t>Hố ga</w:t>
                  </w:r>
                </w:p>
              </w:txbxContent>
            </v:textbox>
          </v:rect>
        </w:pict>
      </w:r>
    </w:p>
    <w:p w:rsidR="00292A98" w:rsidRPr="00E35A56" w:rsidRDefault="006D2C97" w:rsidP="00D74708">
      <w:pPr>
        <w:spacing w:before="60" w:after="60" w:line="312" w:lineRule="auto"/>
        <w:ind w:firstLine="720"/>
        <w:rPr>
          <w:szCs w:val="26"/>
          <w:lang w:val="de-DE"/>
        </w:rPr>
      </w:pPr>
      <w:r>
        <w:rPr>
          <w:noProof/>
          <w:szCs w:val="26"/>
        </w:rPr>
        <w:pict>
          <v:shape id="Straight Arrow Connector 295" o:spid="_x0000_s1215" type="#_x0000_t32" style="position:absolute;left:0;text-align:left;margin-left:256.85pt;margin-top:2pt;width:0;height:25.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" strokecolor="black [3200]" strokeweight=".5pt">
            <v:stroke endarrow="open" joinstyle="miter"/>
          </v:shape>
        </w:pict>
      </w:r>
    </w:p>
    <w:p w:rsidR="00292A98" w:rsidRPr="00E35A56" w:rsidRDefault="006D2C97" w:rsidP="00D74708">
      <w:pPr>
        <w:spacing w:before="60" w:after="60" w:line="312" w:lineRule="auto"/>
        <w:ind w:firstLine="720"/>
        <w:rPr>
          <w:szCs w:val="26"/>
          <w:lang w:val="de-DE"/>
        </w:rPr>
      </w:pPr>
      <w:r>
        <w:rPr>
          <w:noProof/>
          <w:szCs w:val="26"/>
        </w:rPr>
        <w:pict>
          <v:shape id="Text Box 88" o:spid="_x0000_s1073" type="#_x0000_t202" style="position:absolute;left:0;text-align:left;margin-left:175.85pt;margin-top:5.05pt;width:159.75pt;height:55.2pt;z-index:25156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">
            <v:textbox style="mso-next-textbox:#Text Box 88">
              <w:txbxContent>
                <w:p w:rsidR="0092615B" w:rsidRPr="00E4748D" w:rsidRDefault="0092615B" w:rsidP="00EC5ED6">
                  <w:pPr>
                    <w:spacing w:line="240" w:lineRule="auto"/>
                    <w:ind w:firstLine="0"/>
                    <w:jc w:val="center"/>
                    <w:rPr>
                      <w:szCs w:val="26"/>
                    </w:rPr>
                  </w:pPr>
                  <w:r>
                    <w:rPr>
                      <w:szCs w:val="26"/>
                    </w:rPr>
                    <w:t>Cống thoát nước của CCN Nghĩa Sơn phía Bắc Công ty qua 2 cửa xả</w:t>
                  </w:r>
                </w:p>
              </w:txbxContent>
            </v:textbox>
          </v:shape>
        </w:pict>
      </w:r>
    </w:p>
    <w:p w:rsidR="00292A98" w:rsidRPr="00E35A56" w:rsidRDefault="00292A98" w:rsidP="00D74708">
      <w:pPr>
        <w:spacing w:before="60" w:after="60" w:line="312" w:lineRule="auto"/>
        <w:ind w:firstLine="720"/>
        <w:rPr>
          <w:szCs w:val="26"/>
          <w:lang w:val="de-DE"/>
        </w:rPr>
      </w:pPr>
    </w:p>
    <w:p w:rsidR="003E7428" w:rsidRPr="00E35A56" w:rsidRDefault="003E7428" w:rsidP="0056035B">
      <w:pPr>
        <w:spacing w:before="60" w:after="60" w:line="312" w:lineRule="auto"/>
        <w:ind w:firstLine="0"/>
        <w:rPr>
          <w:szCs w:val="26"/>
          <w:lang w:val="de-DE"/>
        </w:rPr>
      </w:pPr>
    </w:p>
    <w:p w:rsidR="008B1FFC" w:rsidRPr="00E35A56" w:rsidRDefault="008B1FFC" w:rsidP="00D74708">
      <w:pPr>
        <w:spacing w:before="60" w:after="60" w:line="312" w:lineRule="auto"/>
        <w:ind w:firstLine="720"/>
        <w:rPr>
          <w:szCs w:val="26"/>
          <w:lang w:val="de-DE"/>
        </w:rPr>
      </w:pPr>
      <w:r w:rsidRPr="00E35A56">
        <w:rPr>
          <w:szCs w:val="26"/>
          <w:lang w:val="de-DE"/>
        </w:rPr>
        <w:t xml:space="preserve">Nước mưa từ trên mái nhà được thu gom bằng đường ống nhựa PVC </w:t>
      </w:r>
      <w:r w:rsidR="000E6BB7">
        <w:rPr>
          <w:szCs w:val="26"/>
          <w:lang w:val="de-DE"/>
        </w:rPr>
        <w:t>D</w:t>
      </w:r>
      <w:r w:rsidRPr="00E35A56">
        <w:rPr>
          <w:szCs w:val="26"/>
          <w:lang w:val="de-DE"/>
        </w:rPr>
        <w:t>110 xuốn</w:t>
      </w:r>
      <w:r w:rsidR="00D74708" w:rsidRPr="00E35A56">
        <w:rPr>
          <w:szCs w:val="26"/>
          <w:lang w:val="de-DE"/>
        </w:rPr>
        <w:t xml:space="preserve">g hệ thống hố ga xung quanh </w:t>
      </w:r>
      <w:r w:rsidRPr="00E35A56">
        <w:rPr>
          <w:szCs w:val="26"/>
          <w:lang w:val="de-DE"/>
        </w:rPr>
        <w:t>các khu nhà. Nước mưa trên mái và nước chảy tràn bề mặt</w:t>
      </w:r>
      <w:r w:rsidR="00D74708" w:rsidRPr="00E35A56">
        <w:rPr>
          <w:szCs w:val="26"/>
          <w:lang w:val="vi-VN"/>
        </w:rPr>
        <w:t xml:space="preserve"> được</w:t>
      </w:r>
      <w:r w:rsidRPr="00E35A56">
        <w:rPr>
          <w:szCs w:val="26"/>
          <w:lang w:val="de-DE"/>
        </w:rPr>
        <w:t xml:space="preserve"> thu gom vào cống </w:t>
      </w:r>
      <w:r w:rsidR="00BE5CD1">
        <w:rPr>
          <w:szCs w:val="26"/>
          <w:lang w:val="de-DE"/>
        </w:rPr>
        <w:t>B300</w:t>
      </w:r>
      <w:r w:rsidRPr="00E35A56">
        <w:rPr>
          <w:szCs w:val="26"/>
          <w:lang w:val="de-DE"/>
        </w:rPr>
        <w:t xml:space="preserve">, độ dốc i = 2% và được lắng cặn qua các hố ga trước khi chảy ra </w:t>
      </w:r>
      <w:r w:rsidR="000E6BB7">
        <w:rPr>
          <w:szCs w:val="26"/>
          <w:lang w:val="de-DE"/>
        </w:rPr>
        <w:t>cống thoát nước của CNN Nghĩa Sơn</w:t>
      </w:r>
      <w:r w:rsidRPr="00E35A56">
        <w:rPr>
          <w:szCs w:val="26"/>
          <w:lang w:val="de-DE"/>
        </w:rPr>
        <w:t xml:space="preserve"> phía </w:t>
      </w:r>
      <w:r w:rsidR="000E6BB7">
        <w:rPr>
          <w:szCs w:val="26"/>
          <w:lang w:val="de-DE"/>
        </w:rPr>
        <w:t xml:space="preserve">Đông </w:t>
      </w:r>
      <w:r w:rsidRPr="00E35A56">
        <w:rPr>
          <w:szCs w:val="26"/>
          <w:lang w:val="de-DE"/>
        </w:rPr>
        <w:t>qua 2 cửa xả.</w:t>
      </w:r>
    </w:p>
    <w:p w:rsidR="008B1FFC" w:rsidRPr="00E35A56" w:rsidRDefault="008B1FFC" w:rsidP="00D74708">
      <w:pPr>
        <w:spacing w:before="60" w:after="60" w:line="312" w:lineRule="auto"/>
        <w:ind w:firstLine="720"/>
        <w:rPr>
          <w:szCs w:val="26"/>
          <w:lang w:val="it-IT"/>
        </w:rPr>
      </w:pPr>
      <w:r w:rsidRPr="00E35A56">
        <w:rPr>
          <w:szCs w:val="26"/>
          <w:lang w:val="de-DE"/>
        </w:rPr>
        <w:t xml:space="preserve">Hệ thống đường cống thoát nước mưa của Công ty được xây dựng dọc theo sân, đường nội bộ, bao quanh các khu nhà. Đường cống là cống </w:t>
      </w:r>
      <w:r w:rsidR="00BE5CD1">
        <w:rPr>
          <w:szCs w:val="26"/>
          <w:lang w:val="de-DE"/>
        </w:rPr>
        <w:t>B300</w:t>
      </w:r>
      <w:r w:rsidRPr="00E35A56">
        <w:rPr>
          <w:szCs w:val="26"/>
          <w:lang w:val="de-DE"/>
        </w:rPr>
        <w:t xml:space="preserve"> dài khoảng </w:t>
      </w:r>
      <w:r w:rsidR="003D64A0">
        <w:rPr>
          <w:szCs w:val="26"/>
          <w:lang w:val="de-DE"/>
        </w:rPr>
        <w:t>800</w:t>
      </w:r>
      <w:r w:rsidRPr="00E35A56">
        <w:rPr>
          <w:szCs w:val="26"/>
          <w:lang w:val="de-DE"/>
        </w:rPr>
        <w:t xml:space="preserve"> m, độ dốc i =2%. Trên toàn hệ thống cống có bố trí </w:t>
      </w:r>
      <w:r w:rsidR="008A446B">
        <w:rPr>
          <w:szCs w:val="26"/>
          <w:lang w:val="de-DE"/>
        </w:rPr>
        <w:t>20</w:t>
      </w:r>
      <w:r w:rsidRPr="00E35A56">
        <w:rPr>
          <w:szCs w:val="26"/>
          <w:lang w:val="de-DE"/>
        </w:rPr>
        <w:t xml:space="preserve"> hố ga thu nước để lắng cặn, mỗi hố ga có thể tích 0,125 m</w:t>
      </w:r>
      <w:r w:rsidRPr="00E35A56">
        <w:rPr>
          <w:szCs w:val="26"/>
          <w:vertAlign w:val="superscript"/>
          <w:lang w:val="de-DE"/>
        </w:rPr>
        <w:t>3</w:t>
      </w:r>
      <w:r w:rsidRPr="00E35A56">
        <w:rPr>
          <w:szCs w:val="26"/>
          <w:lang w:val="de-DE"/>
        </w:rPr>
        <w:t xml:space="preserve"> với đáy bê tông M200 dày 15cm, thành hố xây gạch trát xi măng, nắp bằng tấm đan BTCT.</w:t>
      </w:r>
    </w:p>
    <w:p w:rsidR="00424886" w:rsidRPr="00E35A56" w:rsidRDefault="00424886" w:rsidP="00D74708">
      <w:pPr>
        <w:spacing w:before="60" w:after="60" w:line="312" w:lineRule="auto"/>
        <w:ind w:firstLine="720"/>
        <w:rPr>
          <w:szCs w:val="26"/>
          <w:lang w:val="vi-VN"/>
        </w:rPr>
      </w:pPr>
      <w:r w:rsidRPr="00E35A56">
        <w:rPr>
          <w:szCs w:val="26"/>
          <w:lang w:val="it-IT"/>
        </w:rPr>
        <w:t xml:space="preserve">Nước sau khi được lắng cặn qua các </w:t>
      </w:r>
      <w:r w:rsidR="00D74708" w:rsidRPr="00E35A56">
        <w:rPr>
          <w:szCs w:val="26"/>
          <w:lang w:val="it-IT"/>
        </w:rPr>
        <w:t xml:space="preserve">hố ga sẽ chảy </w:t>
      </w:r>
      <w:r w:rsidR="008A446B">
        <w:rPr>
          <w:szCs w:val="26"/>
          <w:lang w:val="it-IT"/>
        </w:rPr>
        <w:t xml:space="preserve">ra </w:t>
      </w:r>
      <w:r w:rsidR="008A446B">
        <w:rPr>
          <w:szCs w:val="26"/>
          <w:lang w:val="de-DE"/>
        </w:rPr>
        <w:t>cống thoát nước của CNN Nghĩa Sơn</w:t>
      </w:r>
      <w:r w:rsidR="008A446B" w:rsidRPr="00E35A56">
        <w:rPr>
          <w:szCs w:val="26"/>
          <w:lang w:val="de-DE"/>
        </w:rPr>
        <w:t xml:space="preserve"> phía </w:t>
      </w:r>
      <w:r w:rsidR="008A446B">
        <w:rPr>
          <w:szCs w:val="26"/>
          <w:lang w:val="de-DE"/>
        </w:rPr>
        <w:t xml:space="preserve">Đông </w:t>
      </w:r>
      <w:r w:rsidR="008A446B" w:rsidRPr="00E35A56">
        <w:rPr>
          <w:szCs w:val="26"/>
          <w:lang w:val="de-DE"/>
        </w:rPr>
        <w:t>qua 2 cửa xả</w:t>
      </w:r>
      <w:r w:rsidRPr="00E35A56">
        <w:rPr>
          <w:szCs w:val="26"/>
          <w:lang w:val="it-IT"/>
        </w:rPr>
        <w:t>. Tọa độ xả nước mưa như sau:</w:t>
      </w:r>
    </w:p>
    <w:p w:rsidR="00D74708" w:rsidRPr="003265FB" w:rsidRDefault="00D74708" w:rsidP="00D74708">
      <w:pPr>
        <w:spacing w:before="60" w:after="60" w:line="312" w:lineRule="auto"/>
        <w:ind w:firstLine="720"/>
        <w:rPr>
          <w:szCs w:val="26"/>
        </w:rPr>
      </w:pPr>
      <w:r w:rsidRPr="003265FB">
        <w:rPr>
          <w:szCs w:val="26"/>
          <w:lang w:val="vi-VN"/>
        </w:rPr>
        <w:t xml:space="preserve">Cửa xả nước mưa </w:t>
      </w:r>
      <w:r w:rsidR="008A446B" w:rsidRPr="003265FB">
        <w:rPr>
          <w:szCs w:val="26"/>
        </w:rPr>
        <w:t>số 01</w:t>
      </w:r>
      <w:r w:rsidR="00C55431" w:rsidRPr="003265FB">
        <w:rPr>
          <w:szCs w:val="26"/>
        </w:rPr>
        <w:t xml:space="preserve"> </w:t>
      </w:r>
      <w:r w:rsidRPr="003265FB">
        <w:rPr>
          <w:szCs w:val="26"/>
          <w:lang w:val="vi-VN"/>
        </w:rPr>
        <w:t xml:space="preserve">: </w:t>
      </w:r>
      <w:r w:rsidR="0085680C" w:rsidRPr="003265FB">
        <w:rPr>
          <w:szCs w:val="26"/>
        </w:rPr>
        <w:t>X</w:t>
      </w:r>
      <w:r w:rsidR="00C55431" w:rsidRPr="003265FB">
        <w:rPr>
          <w:szCs w:val="26"/>
        </w:rPr>
        <w:t xml:space="preserve">(m): </w:t>
      </w:r>
      <w:r w:rsidR="0060719A" w:rsidRPr="003265FB">
        <w:rPr>
          <w:color w:val="333333"/>
          <w:szCs w:val="26"/>
          <w:shd w:val="clear" w:color="auto" w:fill="FFFFFF"/>
        </w:rPr>
        <w:t>2234207</w:t>
      </w:r>
      <w:r w:rsidR="0085680C" w:rsidRPr="003265FB">
        <w:rPr>
          <w:szCs w:val="26"/>
        </w:rPr>
        <w:t>, Y</w:t>
      </w:r>
      <w:r w:rsidR="00C55431" w:rsidRPr="003265FB">
        <w:rPr>
          <w:szCs w:val="26"/>
        </w:rPr>
        <w:t xml:space="preserve">(m): </w:t>
      </w:r>
      <w:r w:rsidR="0060719A" w:rsidRPr="003265FB">
        <w:rPr>
          <w:color w:val="333333"/>
          <w:szCs w:val="26"/>
          <w:shd w:val="clear" w:color="auto" w:fill="FFFFFF"/>
        </w:rPr>
        <w:t>570853</w:t>
      </w:r>
      <w:r w:rsidR="0060719A" w:rsidRPr="003265FB">
        <w:rPr>
          <w:szCs w:val="26"/>
        </w:rPr>
        <w:t xml:space="preserve"> </w:t>
      </w:r>
      <w:r w:rsidR="0085680C" w:rsidRPr="003265FB">
        <w:rPr>
          <w:szCs w:val="26"/>
        </w:rPr>
        <w:t>(</w:t>
      </w:r>
      <w:r w:rsidR="0085680C" w:rsidRPr="003265FB">
        <w:rPr>
          <w:szCs w:val="26"/>
          <w:lang w:val="pl-PL" w:eastAsia="vi-VN"/>
        </w:rPr>
        <w:t>Theo hệ tọa độ VN 2000, kinh tuyến trục 105</w:t>
      </w:r>
      <w:r w:rsidR="0085680C" w:rsidRPr="003265FB">
        <w:rPr>
          <w:szCs w:val="26"/>
          <w:vertAlign w:val="superscript"/>
          <w:lang w:val="pl-PL" w:eastAsia="vi-VN"/>
        </w:rPr>
        <w:t>0</w:t>
      </w:r>
      <w:r w:rsidR="0085680C" w:rsidRPr="003265FB">
        <w:rPr>
          <w:szCs w:val="26"/>
          <w:lang w:val="pl-PL" w:eastAsia="vi-VN"/>
        </w:rPr>
        <w:t>30</w:t>
      </w:r>
      <w:r w:rsidR="0085680C" w:rsidRPr="003265FB">
        <w:rPr>
          <w:szCs w:val="26"/>
          <w:vertAlign w:val="superscript"/>
          <w:lang w:val="pl-PL" w:eastAsia="vi-VN"/>
        </w:rPr>
        <w:t>’</w:t>
      </w:r>
      <w:r w:rsidR="0085680C" w:rsidRPr="003265FB">
        <w:rPr>
          <w:szCs w:val="26"/>
          <w:lang w:val="pl-PL" w:eastAsia="vi-VN"/>
        </w:rPr>
        <w:t>, múi chiếu 3</w:t>
      </w:r>
      <w:r w:rsidR="0085680C" w:rsidRPr="003265FB">
        <w:rPr>
          <w:szCs w:val="26"/>
          <w:vertAlign w:val="superscript"/>
          <w:lang w:val="pl-PL" w:eastAsia="vi-VN"/>
        </w:rPr>
        <w:t>0</w:t>
      </w:r>
      <w:r w:rsidR="0085680C" w:rsidRPr="003265FB">
        <w:rPr>
          <w:szCs w:val="26"/>
          <w:lang w:val="pl-PL" w:eastAsia="vi-VN"/>
        </w:rPr>
        <w:t>)</w:t>
      </w:r>
    </w:p>
    <w:p w:rsidR="00D74708" w:rsidRPr="0060719A" w:rsidRDefault="00D74708" w:rsidP="00D74708">
      <w:pPr>
        <w:spacing w:before="60" w:after="60" w:line="312" w:lineRule="auto"/>
        <w:ind w:firstLine="720"/>
        <w:rPr>
          <w:szCs w:val="26"/>
          <w:lang w:val="pl-PL" w:eastAsia="vi-VN"/>
        </w:rPr>
      </w:pPr>
      <w:r w:rsidRPr="003265FB">
        <w:rPr>
          <w:szCs w:val="26"/>
          <w:lang w:val="vi-VN"/>
        </w:rPr>
        <w:lastRenderedPageBreak/>
        <w:t xml:space="preserve">Cửa xả nước mưa </w:t>
      </w:r>
      <w:r w:rsidR="00C55431" w:rsidRPr="003265FB">
        <w:rPr>
          <w:szCs w:val="26"/>
        </w:rPr>
        <w:t>số 02</w:t>
      </w:r>
      <w:r w:rsidRPr="003265FB">
        <w:rPr>
          <w:szCs w:val="26"/>
          <w:lang w:val="vi-VN"/>
        </w:rPr>
        <w:t>:</w:t>
      </w:r>
      <w:r w:rsidR="0085680C" w:rsidRPr="003265FB">
        <w:rPr>
          <w:szCs w:val="26"/>
        </w:rPr>
        <w:t xml:space="preserve"> X</w:t>
      </w:r>
      <w:r w:rsidR="00C55431" w:rsidRPr="003265FB">
        <w:rPr>
          <w:szCs w:val="26"/>
        </w:rPr>
        <w:t xml:space="preserve">(m): </w:t>
      </w:r>
      <w:r w:rsidR="0060719A" w:rsidRPr="003265FB">
        <w:rPr>
          <w:color w:val="333333"/>
          <w:szCs w:val="26"/>
          <w:shd w:val="clear" w:color="auto" w:fill="FFFFFF"/>
        </w:rPr>
        <w:t>2234240</w:t>
      </w:r>
      <w:r w:rsidR="0085680C" w:rsidRPr="003265FB">
        <w:rPr>
          <w:szCs w:val="26"/>
        </w:rPr>
        <w:t>, Y</w:t>
      </w:r>
      <w:r w:rsidR="00C55431" w:rsidRPr="003265FB">
        <w:rPr>
          <w:szCs w:val="26"/>
        </w:rPr>
        <w:t xml:space="preserve">(m): </w:t>
      </w:r>
      <w:r w:rsidR="0060719A" w:rsidRPr="003265FB">
        <w:rPr>
          <w:color w:val="333333"/>
          <w:szCs w:val="26"/>
          <w:shd w:val="clear" w:color="auto" w:fill="FFFFFF"/>
        </w:rPr>
        <w:t xml:space="preserve">570855 </w:t>
      </w:r>
      <w:r w:rsidR="0085680C" w:rsidRPr="003265FB">
        <w:rPr>
          <w:szCs w:val="26"/>
        </w:rPr>
        <w:t>(</w:t>
      </w:r>
      <w:r w:rsidR="0085680C" w:rsidRPr="003265FB">
        <w:rPr>
          <w:szCs w:val="26"/>
          <w:lang w:val="pl-PL" w:eastAsia="vi-VN"/>
        </w:rPr>
        <w:t>Theo hệ tọa độ VN 2000, kinh tuyến trục 105</w:t>
      </w:r>
      <w:r w:rsidR="0085680C" w:rsidRPr="003265FB">
        <w:rPr>
          <w:szCs w:val="26"/>
          <w:vertAlign w:val="superscript"/>
          <w:lang w:val="pl-PL" w:eastAsia="vi-VN"/>
        </w:rPr>
        <w:t>0</w:t>
      </w:r>
      <w:r w:rsidR="0085680C" w:rsidRPr="003265FB">
        <w:rPr>
          <w:szCs w:val="26"/>
          <w:lang w:val="pl-PL" w:eastAsia="vi-VN"/>
        </w:rPr>
        <w:t>30</w:t>
      </w:r>
      <w:r w:rsidR="0085680C" w:rsidRPr="003265FB">
        <w:rPr>
          <w:szCs w:val="26"/>
          <w:vertAlign w:val="superscript"/>
          <w:lang w:val="pl-PL" w:eastAsia="vi-VN"/>
        </w:rPr>
        <w:t>’</w:t>
      </w:r>
      <w:r w:rsidR="0085680C" w:rsidRPr="003265FB">
        <w:rPr>
          <w:szCs w:val="26"/>
          <w:lang w:val="pl-PL" w:eastAsia="vi-VN"/>
        </w:rPr>
        <w:t>, múi chiếu 3</w:t>
      </w:r>
      <w:r w:rsidR="0085680C" w:rsidRPr="003265FB">
        <w:rPr>
          <w:szCs w:val="26"/>
          <w:vertAlign w:val="superscript"/>
          <w:lang w:val="pl-PL" w:eastAsia="vi-VN"/>
        </w:rPr>
        <w:t>0</w:t>
      </w:r>
      <w:r w:rsidR="0085680C" w:rsidRPr="003265FB">
        <w:rPr>
          <w:szCs w:val="26"/>
          <w:lang w:val="pl-PL" w:eastAsia="vi-VN"/>
        </w:rPr>
        <w:t>)</w:t>
      </w:r>
    </w:p>
    <w:p w:rsidR="00CB6E8A" w:rsidRPr="00E35A56" w:rsidRDefault="00CB6E8A" w:rsidP="007C3682">
      <w:pPr>
        <w:pStyle w:val="Heading3"/>
        <w:spacing w:after="60" w:line="312" w:lineRule="auto"/>
        <w:ind w:firstLine="0"/>
      </w:pPr>
      <w:bookmarkStart w:id="319" w:name="_Toc161664674"/>
      <w:bookmarkStart w:id="320" w:name="_Toc161664917"/>
      <w:r w:rsidRPr="00E35A56">
        <w:t>1.2. Hệ thống thu gom, thoát nước thải</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640A59" w:rsidRPr="00E35A56" w:rsidRDefault="000F1228" w:rsidP="00966B02">
      <w:pPr>
        <w:spacing w:before="60" w:after="60" w:line="312" w:lineRule="auto"/>
        <w:ind w:firstLine="720"/>
        <w:rPr>
          <w:b/>
          <w:szCs w:val="26"/>
          <w:lang w:val="pl-PL"/>
        </w:rPr>
      </w:pPr>
      <w:r w:rsidRPr="00E35A56">
        <w:rPr>
          <w:b/>
          <w:szCs w:val="26"/>
          <w:lang w:val="pl-PL"/>
        </w:rPr>
        <w:t>a. Nguồn phát sinh</w:t>
      </w:r>
      <w:r w:rsidR="0022565F" w:rsidRPr="00E35A56">
        <w:rPr>
          <w:b/>
          <w:szCs w:val="26"/>
          <w:lang w:val="pl-PL"/>
        </w:rPr>
        <w:t xml:space="preserve"> nước thải</w:t>
      </w:r>
      <w:r w:rsidRPr="00E35A56">
        <w:rPr>
          <w:b/>
          <w:szCs w:val="26"/>
          <w:lang w:val="pl-PL"/>
        </w:rPr>
        <w:t>:</w:t>
      </w:r>
    </w:p>
    <w:p w:rsidR="0022565F" w:rsidRPr="00E35A56" w:rsidRDefault="0022565F" w:rsidP="00966B02">
      <w:pPr>
        <w:spacing w:before="60" w:after="60" w:line="312" w:lineRule="auto"/>
        <w:ind w:firstLine="720"/>
        <w:rPr>
          <w:szCs w:val="26"/>
          <w:lang w:val="pl-PL"/>
        </w:rPr>
      </w:pPr>
      <w:r w:rsidRPr="00E35A56">
        <w:rPr>
          <w:szCs w:val="26"/>
          <w:lang w:val="pl-PL"/>
        </w:rPr>
        <w:t>* Nguồn phát sinh:</w:t>
      </w:r>
    </w:p>
    <w:p w:rsidR="000F1228" w:rsidRPr="00E35A56" w:rsidRDefault="0022565F" w:rsidP="00966B02">
      <w:pPr>
        <w:spacing w:before="60" w:after="60" w:line="312" w:lineRule="auto"/>
        <w:ind w:firstLine="720"/>
        <w:rPr>
          <w:szCs w:val="26"/>
          <w:lang w:val="pl-PL"/>
        </w:rPr>
      </w:pPr>
      <w:r w:rsidRPr="00E35A56">
        <w:rPr>
          <w:szCs w:val="26"/>
          <w:lang w:val="pl-PL"/>
        </w:rPr>
        <w:t xml:space="preserve">- Nước thải sinh hoạt của cán bộ công nhân viên tại </w:t>
      </w:r>
      <w:r w:rsidR="005D7403">
        <w:rPr>
          <w:szCs w:val="26"/>
          <w:lang w:val="pl-PL"/>
        </w:rPr>
        <w:t>Công ty</w:t>
      </w:r>
      <w:r w:rsidRPr="00E35A56">
        <w:rPr>
          <w:szCs w:val="26"/>
          <w:lang w:val="pl-PL"/>
        </w:rPr>
        <w:t>: Có đặc tính hàm lượng chất hữu cơ cao, nhiều cặn lơ lửng, nhiều vi trùng, được đặc trưng bởi các thông số BOD</w:t>
      </w:r>
      <w:r w:rsidRPr="00E35A56">
        <w:rPr>
          <w:szCs w:val="26"/>
          <w:vertAlign w:val="subscript"/>
          <w:lang w:val="pl-PL"/>
        </w:rPr>
        <w:t>5</w:t>
      </w:r>
      <w:r w:rsidRPr="00E35A56">
        <w:rPr>
          <w:szCs w:val="26"/>
          <w:lang w:val="pl-PL"/>
        </w:rPr>
        <w:t>, Colif</w:t>
      </w:r>
      <w:r w:rsidR="001B2BA8" w:rsidRPr="00E35A56">
        <w:rPr>
          <w:szCs w:val="26"/>
          <w:lang w:val="pl-PL"/>
        </w:rPr>
        <w:t>orm, chất rắn lơ lửng, sunfua,amoni,....</w:t>
      </w:r>
      <w:r w:rsidRPr="00E35A56">
        <w:rPr>
          <w:szCs w:val="26"/>
          <w:lang w:val="pl-PL"/>
        </w:rPr>
        <w:t>.</w:t>
      </w:r>
    </w:p>
    <w:p w:rsidR="00966B02" w:rsidRDefault="0022565F" w:rsidP="00966B02">
      <w:pPr>
        <w:spacing w:before="60" w:after="60" w:line="312" w:lineRule="auto"/>
        <w:ind w:firstLine="720"/>
        <w:rPr>
          <w:szCs w:val="26"/>
          <w:lang w:val="pl-PL"/>
        </w:rPr>
      </w:pPr>
      <w:r w:rsidRPr="00E35A56">
        <w:rPr>
          <w:szCs w:val="26"/>
          <w:lang w:val="pl-PL"/>
        </w:rPr>
        <w:t xml:space="preserve">- Nước thải phát sinh từ hoạt động </w:t>
      </w:r>
      <w:r w:rsidR="005D7403">
        <w:rPr>
          <w:szCs w:val="26"/>
          <w:lang w:val="pl-PL"/>
        </w:rPr>
        <w:t>kiểm tra độ chống thấm của sản phẩm: Nước thải chủ yếu chứa chất rắn lơ lửng</w:t>
      </w:r>
      <w:r w:rsidR="001B2BA8" w:rsidRPr="00E35A56">
        <w:rPr>
          <w:szCs w:val="26"/>
          <w:lang w:val="pl-PL"/>
        </w:rPr>
        <w:t>.</w:t>
      </w:r>
    </w:p>
    <w:p w:rsidR="0022565F" w:rsidRPr="005D7403" w:rsidRDefault="005D7403" w:rsidP="005D7403">
      <w:pPr>
        <w:spacing w:before="60" w:after="60" w:line="312" w:lineRule="auto"/>
        <w:ind w:firstLine="720"/>
        <w:rPr>
          <w:szCs w:val="26"/>
          <w:lang w:val="vi-VN"/>
        </w:rPr>
      </w:pPr>
      <w:r>
        <w:rPr>
          <w:szCs w:val="26"/>
          <w:lang w:val="pl-PL"/>
        </w:rPr>
        <w:t xml:space="preserve">- </w:t>
      </w:r>
      <w:r w:rsidRPr="00E35A56">
        <w:rPr>
          <w:szCs w:val="26"/>
          <w:lang w:val="pl-PL"/>
        </w:rPr>
        <w:t xml:space="preserve">Nước thải phát sinh từ hoạt động </w:t>
      </w:r>
      <w:r>
        <w:rPr>
          <w:szCs w:val="26"/>
          <w:lang w:val="pl-PL"/>
        </w:rPr>
        <w:t xml:space="preserve">rửa khuôn in: </w:t>
      </w:r>
      <w:r w:rsidR="0021713B">
        <w:rPr>
          <w:szCs w:val="26"/>
          <w:lang w:val="pl-PL"/>
        </w:rPr>
        <w:t xml:space="preserve">Nước thải có đặc tính </w:t>
      </w:r>
      <w:r w:rsidR="0021713B">
        <w:rPr>
          <w:szCs w:val="26"/>
          <w:lang w:val="pt-BR"/>
        </w:rPr>
        <w:t>độ màu cao, BOD, COD, chất rắn lơ lửng.</w:t>
      </w:r>
    </w:p>
    <w:p w:rsidR="003F4603" w:rsidRPr="00E35A56" w:rsidRDefault="003F4603" w:rsidP="00966B02">
      <w:pPr>
        <w:spacing w:before="60" w:after="60" w:line="312" w:lineRule="auto"/>
        <w:ind w:firstLine="720"/>
        <w:rPr>
          <w:szCs w:val="26"/>
          <w:lang w:val="pl-PL"/>
        </w:rPr>
      </w:pPr>
      <w:r w:rsidRPr="00E35A56">
        <w:rPr>
          <w:szCs w:val="26"/>
          <w:lang w:val="pl-PL"/>
        </w:rPr>
        <w:t xml:space="preserve">* </w:t>
      </w:r>
      <w:r w:rsidR="00C9735C" w:rsidRPr="00E35A56">
        <w:rPr>
          <w:szCs w:val="26"/>
          <w:lang w:val="pl-PL"/>
        </w:rPr>
        <w:t>Khối lượng nước thải</w:t>
      </w:r>
    </w:p>
    <w:p w:rsidR="00F066E8" w:rsidRPr="00E35A56" w:rsidRDefault="008B1FFC" w:rsidP="00F066E8">
      <w:pPr>
        <w:spacing w:before="60" w:after="60" w:line="312" w:lineRule="auto"/>
        <w:ind w:firstLine="720"/>
        <w:rPr>
          <w:szCs w:val="26"/>
          <w:lang w:val="pl-PL"/>
        </w:rPr>
      </w:pPr>
      <w:r w:rsidRPr="00E35A56">
        <w:rPr>
          <w:szCs w:val="26"/>
          <w:lang w:val="pl-PL"/>
        </w:rPr>
        <w:t xml:space="preserve">Theo </w:t>
      </w:r>
      <w:r w:rsidR="00C55431" w:rsidRPr="00E35A56">
        <w:rPr>
          <w:szCs w:val="26"/>
          <w:lang w:val="pl-PL"/>
        </w:rPr>
        <w:t>số liệu</w:t>
      </w:r>
      <w:r w:rsidRPr="00E35A56">
        <w:rPr>
          <w:szCs w:val="26"/>
          <w:lang w:val="pl-PL"/>
        </w:rPr>
        <w:t xml:space="preserve"> tại Bảng 3 </w:t>
      </w:r>
      <w:r w:rsidR="003F4603" w:rsidRPr="00E35A56">
        <w:rPr>
          <w:szCs w:val="26"/>
          <w:lang w:val="pl-PL"/>
        </w:rPr>
        <w:t>chương I</w:t>
      </w:r>
      <w:r w:rsidR="00475F87" w:rsidRPr="00E35A56">
        <w:rPr>
          <w:szCs w:val="26"/>
          <w:lang w:val="pl-PL"/>
        </w:rPr>
        <w:t>,</w:t>
      </w:r>
      <w:r w:rsidR="008B06BD" w:rsidRPr="00E35A56">
        <w:rPr>
          <w:szCs w:val="26"/>
          <w:lang w:val="pl-PL"/>
        </w:rPr>
        <w:t xml:space="preserve"> </w:t>
      </w:r>
      <w:r w:rsidR="00C26609" w:rsidRPr="00E35A56">
        <w:rPr>
          <w:szCs w:val="26"/>
          <w:lang w:val="pl-PL"/>
        </w:rPr>
        <w:t>lượng nước thải p</w:t>
      </w:r>
      <w:r w:rsidR="00182A4D" w:rsidRPr="00E35A56">
        <w:rPr>
          <w:szCs w:val="26"/>
          <w:lang w:val="pl-PL"/>
        </w:rPr>
        <w:t xml:space="preserve">hát sinh là </w:t>
      </w:r>
      <w:r w:rsidR="00AF1C74">
        <w:rPr>
          <w:szCs w:val="26"/>
          <w:lang w:val="pl-PL"/>
        </w:rPr>
        <w:t xml:space="preserve">54 </w:t>
      </w:r>
      <w:r w:rsidR="00C26609" w:rsidRPr="00E35A56">
        <w:rPr>
          <w:szCs w:val="26"/>
          <w:lang w:val="pl-PL"/>
        </w:rPr>
        <w:t>m</w:t>
      </w:r>
      <w:r w:rsidR="00C26609" w:rsidRPr="00E35A56">
        <w:rPr>
          <w:szCs w:val="26"/>
          <w:vertAlign w:val="superscript"/>
          <w:lang w:val="pl-PL"/>
        </w:rPr>
        <w:t>3</w:t>
      </w:r>
      <w:r w:rsidR="00C26609" w:rsidRPr="00E35A56">
        <w:rPr>
          <w:szCs w:val="26"/>
          <w:lang w:val="pl-PL"/>
        </w:rPr>
        <w:t>/ngày</w:t>
      </w:r>
      <w:r w:rsidR="00D54609" w:rsidRPr="00E35A56">
        <w:rPr>
          <w:szCs w:val="26"/>
          <w:lang w:val="pl-PL"/>
        </w:rPr>
        <w:t>.đêm</w:t>
      </w:r>
      <w:r w:rsidR="00C26609" w:rsidRPr="00E35A56">
        <w:rPr>
          <w:szCs w:val="26"/>
          <w:lang w:val="pl-PL"/>
        </w:rPr>
        <w:t>.</w:t>
      </w:r>
      <w:r w:rsidR="00F066E8" w:rsidRPr="00E35A56">
        <w:rPr>
          <w:szCs w:val="26"/>
          <w:lang w:val="pl-PL"/>
        </w:rPr>
        <w:t xml:space="preserve"> </w:t>
      </w:r>
    </w:p>
    <w:p w:rsidR="005342A7" w:rsidRPr="00E35A56" w:rsidRDefault="005342A7" w:rsidP="00966B02">
      <w:pPr>
        <w:spacing w:before="60" w:after="60" w:line="312" w:lineRule="auto"/>
        <w:ind w:firstLine="0"/>
        <w:rPr>
          <w:b/>
          <w:i/>
          <w:szCs w:val="26"/>
          <w:lang w:val="pl-PL"/>
        </w:rPr>
      </w:pPr>
      <w:r w:rsidRPr="00E35A56">
        <w:rPr>
          <w:b/>
          <w:i/>
          <w:szCs w:val="26"/>
          <w:lang w:val="pl-PL"/>
        </w:rPr>
        <w:t>b. Công trình thu gom, thoát nước thải:</w:t>
      </w:r>
    </w:p>
    <w:p w:rsidR="00D54609" w:rsidRPr="00C54777" w:rsidRDefault="005342A7" w:rsidP="00C54777">
      <w:pPr>
        <w:spacing w:before="60" w:after="60" w:line="312" w:lineRule="auto"/>
        <w:ind w:firstLine="720"/>
        <w:rPr>
          <w:bCs/>
          <w:szCs w:val="26"/>
          <w:lang w:val="de-DE"/>
        </w:rPr>
      </w:pPr>
      <w:r w:rsidRPr="00E35A56">
        <w:rPr>
          <w:szCs w:val="26"/>
          <w:lang w:val="pl-PL"/>
        </w:rPr>
        <w:t>Hiện nay, Công ty đã xây dựng xong đường ống thu gom nước thải từ các nhà vệ sinh, khu vực nhà ăn</w:t>
      </w:r>
      <w:r w:rsidR="004847E1">
        <w:rPr>
          <w:szCs w:val="26"/>
          <w:lang w:val="pl-PL"/>
        </w:rPr>
        <w:t>, nước thải sản xuất</w:t>
      </w:r>
      <w:r w:rsidR="007E760D" w:rsidRPr="00E35A56">
        <w:rPr>
          <w:szCs w:val="26"/>
          <w:lang w:val="pl-PL"/>
        </w:rPr>
        <w:t>.....</w:t>
      </w:r>
      <w:r w:rsidRPr="00E35A56">
        <w:rPr>
          <w:bCs/>
          <w:szCs w:val="26"/>
          <w:lang w:val="de-DE"/>
        </w:rPr>
        <w:t xml:space="preserve">về </w:t>
      </w:r>
      <w:r w:rsidR="004847E1">
        <w:rPr>
          <w:bCs/>
          <w:szCs w:val="26"/>
          <w:lang w:val="de-DE"/>
        </w:rPr>
        <w:t>2 modul xử lý nước thải</w:t>
      </w:r>
      <w:r w:rsidR="005277EB">
        <w:rPr>
          <w:bCs/>
          <w:szCs w:val="26"/>
          <w:lang w:val="de-DE"/>
        </w:rPr>
        <w:t xml:space="preserve"> ( modul xử lý nước thải sinh hoạt</w:t>
      </w:r>
      <w:r w:rsidR="004847E1">
        <w:rPr>
          <w:bCs/>
          <w:szCs w:val="26"/>
          <w:lang w:val="de-DE"/>
        </w:rPr>
        <w:t xml:space="preserve"> </w:t>
      </w:r>
      <w:r w:rsidR="005277EB">
        <w:rPr>
          <w:bCs/>
          <w:szCs w:val="26"/>
          <w:lang w:val="de-DE"/>
        </w:rPr>
        <w:t xml:space="preserve"> và modul xử lý nước thải sản xuất) </w:t>
      </w:r>
      <w:r w:rsidR="004847E1">
        <w:rPr>
          <w:bCs/>
          <w:szCs w:val="26"/>
          <w:lang w:val="de-DE"/>
        </w:rPr>
        <w:t xml:space="preserve">của </w:t>
      </w:r>
      <w:r w:rsidRPr="00E35A56">
        <w:rPr>
          <w:bCs/>
          <w:szCs w:val="26"/>
          <w:lang w:val="de-DE"/>
        </w:rPr>
        <w:t>hệ th</w:t>
      </w:r>
      <w:r w:rsidR="00C26609" w:rsidRPr="00E35A56">
        <w:rPr>
          <w:bCs/>
          <w:szCs w:val="26"/>
          <w:lang w:val="de-DE"/>
        </w:rPr>
        <w:t xml:space="preserve">ống xử lý nước thải </w:t>
      </w:r>
      <w:r w:rsidR="00632BA9">
        <w:rPr>
          <w:bCs/>
          <w:szCs w:val="26"/>
          <w:lang w:val="de-DE"/>
        </w:rPr>
        <w:t xml:space="preserve">tập trung </w:t>
      </w:r>
      <w:r w:rsidR="00C26609" w:rsidRPr="00E35A56">
        <w:rPr>
          <w:bCs/>
          <w:szCs w:val="26"/>
          <w:lang w:val="de-DE"/>
        </w:rPr>
        <w:t xml:space="preserve">công suất </w:t>
      </w:r>
      <w:r w:rsidR="00C54777">
        <w:rPr>
          <w:bCs/>
          <w:szCs w:val="26"/>
          <w:lang w:val="de-DE"/>
        </w:rPr>
        <w:t>6</w:t>
      </w:r>
      <w:r w:rsidR="00C26609" w:rsidRPr="00E35A56">
        <w:rPr>
          <w:bCs/>
          <w:szCs w:val="26"/>
          <w:lang w:val="de-DE"/>
        </w:rPr>
        <w:t>0</w:t>
      </w:r>
      <w:r w:rsidRPr="00E35A56">
        <w:rPr>
          <w:bCs/>
          <w:szCs w:val="26"/>
          <w:lang w:val="de-DE"/>
        </w:rPr>
        <w:t xml:space="preserve"> m</w:t>
      </w:r>
      <w:r w:rsidRPr="00E35A56">
        <w:rPr>
          <w:bCs/>
          <w:szCs w:val="26"/>
          <w:vertAlign w:val="superscript"/>
          <w:lang w:val="de-DE"/>
        </w:rPr>
        <w:t>3</w:t>
      </w:r>
      <w:r w:rsidR="00475F87" w:rsidRPr="00E35A56">
        <w:rPr>
          <w:bCs/>
          <w:szCs w:val="26"/>
          <w:lang w:val="de-DE"/>
        </w:rPr>
        <w:t>/ngày</w:t>
      </w:r>
      <w:r w:rsidR="00D54609" w:rsidRPr="00E35A56">
        <w:rPr>
          <w:bCs/>
          <w:szCs w:val="26"/>
          <w:lang w:val="de-DE"/>
        </w:rPr>
        <w:t>.đêm</w:t>
      </w:r>
      <w:r w:rsidR="00475F87" w:rsidRPr="00E35A56">
        <w:rPr>
          <w:bCs/>
          <w:szCs w:val="26"/>
          <w:lang w:val="de-DE"/>
        </w:rPr>
        <w:t xml:space="preserve">. </w:t>
      </w:r>
      <w:bookmarkStart w:id="321" w:name="_Toc161218687"/>
    </w:p>
    <w:p w:rsidR="00640A59" w:rsidRPr="00E35A56" w:rsidRDefault="000071A8" w:rsidP="00966B02">
      <w:pPr>
        <w:pStyle w:val="Caption"/>
        <w:spacing w:before="60" w:after="60" w:line="312" w:lineRule="auto"/>
        <w:rPr>
          <w:szCs w:val="26"/>
          <w:lang w:val="de-DE"/>
        </w:rPr>
      </w:pPr>
      <w:r w:rsidRPr="00E35A56">
        <w:rPr>
          <w:lang w:val="de-DE"/>
        </w:rPr>
        <w:t xml:space="preserve">Sơ đồ </w:t>
      </w:r>
      <w:r w:rsidR="00CB2AE7">
        <w:t>3</w:t>
      </w:r>
      <w:r w:rsidR="00640A59" w:rsidRPr="00E35A56">
        <w:rPr>
          <w:szCs w:val="26"/>
          <w:lang w:val="de-DE"/>
        </w:rPr>
        <w:t>. Sơ đồ hệ thống thu gom nước thải.</w:t>
      </w:r>
      <w:bookmarkEnd w:id="321"/>
    </w:p>
    <w:p w:rsidR="000734F2" w:rsidRPr="00E35A56" w:rsidRDefault="006D2C97" w:rsidP="006F3EC7">
      <w:pPr>
        <w:widowControl/>
        <w:spacing w:before="120" w:after="120" w:line="312" w:lineRule="auto"/>
        <w:ind w:firstLine="567"/>
        <w:rPr>
          <w:bCs/>
          <w:szCs w:val="26"/>
          <w:lang w:val="es-UY"/>
        </w:rPr>
      </w:pPr>
      <w:r>
        <w:rPr>
          <w:bCs/>
          <w:noProof/>
          <w:szCs w:val="26"/>
        </w:rPr>
        <w:pict>
          <v:shape id="Text Box 436" o:spid="_x0000_s1107" type="#_x0000_t202" style="position:absolute;left:0;text-align:left;margin-left:193.85pt;margin-top:1.55pt;width:69.75pt;height:24.3pt;z-index:251681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filled="f" stroked="f">
            <v:textbox style="mso-next-textbox:#Text Box 436">
              <w:txbxContent>
                <w:p w:rsidR="0092615B" w:rsidRPr="003E15D8" w:rsidRDefault="0092615B" w:rsidP="00336DE7">
                  <w:pPr>
                    <w:ind w:firstLine="0"/>
                    <w:jc w:val="center"/>
                    <w:rPr>
                      <w:sz w:val="24"/>
                    </w:rPr>
                  </w:pPr>
                  <w:r w:rsidRPr="003E15D8">
                    <w:rPr>
                      <w:sz w:val="24"/>
                    </w:rPr>
                    <w:t>D1</w:t>
                  </w:r>
                  <w:r>
                    <w:rPr>
                      <w:sz w:val="24"/>
                    </w:rPr>
                    <w:t>6</w:t>
                  </w:r>
                  <w:r w:rsidRPr="003E15D8">
                    <w:rPr>
                      <w:sz w:val="24"/>
                    </w:rPr>
                    <w:t>0</w:t>
                  </w:r>
                </w:p>
              </w:txbxContent>
            </v:textbox>
          </v:shape>
        </w:pict>
      </w:r>
      <w:r>
        <w:rPr>
          <w:bCs/>
          <w:noProof/>
          <w:szCs w:val="26"/>
        </w:rPr>
        <w:pict>
          <v:shape id="Text Box 434" o:spid="_x0000_s1105" type="#_x0000_t202" style="position:absolute;left:0;text-align:left;margin-left:59pt;margin-top:6.25pt;width:110.7pt;height:56.25pt;z-index:251679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style="mso-next-textbox:#Text Box 434">
              <w:txbxContent>
                <w:p w:rsidR="0092615B" w:rsidRPr="009D1255" w:rsidRDefault="0092615B" w:rsidP="00182A4D">
                  <w:pPr>
                    <w:spacing w:line="320" w:lineRule="exact"/>
                    <w:ind w:firstLine="0"/>
                    <w:rPr>
                      <w:szCs w:val="26"/>
                    </w:rPr>
                  </w:pPr>
                  <w:r w:rsidRPr="009D1255">
                    <w:rPr>
                      <w:szCs w:val="26"/>
                    </w:rPr>
                    <w:t>Nước rửa tay; nước rửa sàn nhà vệ sinh</w:t>
                  </w:r>
                </w:p>
              </w:txbxContent>
            </v:textbox>
          </v:shape>
        </w:pict>
      </w:r>
    </w:p>
    <w:p w:rsidR="000734F2" w:rsidRPr="00E35A56" w:rsidRDefault="006D2C97" w:rsidP="006F3EC7">
      <w:pPr>
        <w:widowControl/>
        <w:spacing w:before="120" w:after="120" w:line="312" w:lineRule="auto"/>
        <w:ind w:firstLine="567"/>
        <w:rPr>
          <w:bCs/>
          <w:szCs w:val="26"/>
          <w:lang w:val="es-UY"/>
        </w:rPr>
      </w:pPr>
      <w:r>
        <w:rPr>
          <w:bCs/>
          <w:noProof/>
          <w:szCs w:val="26"/>
        </w:rPr>
        <w:pict>
          <v:line id="Straight Connector 419" o:spid="_x0000_s1104" style="position:absolute;left:0;text-align:left;z-index:251678208;visibility:visible" from="333.45pt,12.35pt" to="334.3pt,181.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w:pict>
      </w:r>
      <w:r>
        <w:rPr>
          <w:bCs/>
          <w:noProof/>
          <w:szCs w:val="26"/>
        </w:rPr>
        <w:pict>
          <v:shape id="AutoShape 435" o:spid="_x0000_s1106" type="#_x0000_t32" style="position:absolute;left:0;text-align:left;margin-left:169.2pt;margin-top:12.35pt;width:165.1pt;height:0;z-index:251680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w:pict>
      </w:r>
    </w:p>
    <w:p w:rsidR="000734F2" w:rsidRPr="00E35A56" w:rsidRDefault="006D2C97" w:rsidP="006F3EC7">
      <w:pPr>
        <w:widowControl/>
        <w:spacing w:before="120" w:after="120" w:line="312" w:lineRule="auto"/>
        <w:ind w:firstLine="567"/>
        <w:rPr>
          <w:bCs/>
          <w:szCs w:val="26"/>
          <w:lang w:val="es-UY"/>
        </w:rPr>
      </w:pPr>
      <w:r>
        <w:rPr>
          <w:noProof/>
        </w:rPr>
        <w:pict>
          <v:shape id="_x0000_s1103" type="#_x0000_t202" style="position:absolute;left:0;text-align:left;margin-left:294.45pt;margin-top:17.65pt;width:79.95pt;height:21.65pt;z-index:251677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sYsUA&#10;AADbAAAADwAAAGRycy9kb3ducmV2LnhtbESPT2sCMRTE74LfIbxCb5qsLVW2RlmEQi891D+gt+fm&#10;dXfp5mVJsrp++0YQehxm5jfMcj3YVlzIh8axhmyqQBCXzjRcadjvPiYLECEiG2wdk4YbBVivxqMl&#10;5sZd+Zsu21iJBOGQo4Y6xi6XMpQ1WQxT1xEn78d5izFJX0nj8ZrgtpUzpd6kxYbTQo0dbWoqf7e9&#10;1bDzm6/spIoiG25Zr4rD/Ljvz1o/Pw3FO4hIQ/wPP9qfRsPLK9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mxixQAAANsAAAAPAAAAAAAAAAAAAAAAAJgCAABkcnMv&#10;ZG93bnJldi54bWxQSwUGAAAAAAQABAD1AAAAigMAAAAA&#10;" filled="f" fillcolor="white [3201]" stroked="f" strokeweight=".5pt">
            <v:textbox style="mso-next-textbox:#_x0000_s1103">
              <w:txbxContent>
                <w:p w:rsidR="0092615B" w:rsidRPr="003E15D8" w:rsidRDefault="0092615B" w:rsidP="000734F2">
                  <w:pPr>
                    <w:ind w:firstLine="0"/>
                    <w:rPr>
                      <w:sz w:val="24"/>
                    </w:rPr>
                  </w:pPr>
                  <w:r w:rsidRPr="003E15D8">
                    <w:rPr>
                      <w:sz w:val="24"/>
                    </w:rPr>
                    <w:t>D1</w:t>
                  </w:r>
                  <w:r>
                    <w:rPr>
                      <w:sz w:val="24"/>
                    </w:rPr>
                    <w:t>6</w:t>
                  </w:r>
                  <w:r w:rsidRPr="003E15D8">
                    <w:rPr>
                      <w:sz w:val="24"/>
                    </w:rPr>
                    <w:t>0</w:t>
                  </w:r>
                </w:p>
              </w:txbxContent>
            </v:textbox>
          </v:shape>
        </w:pict>
      </w:r>
      <w:r>
        <w:rPr>
          <w:noProof/>
        </w:rPr>
        <w:pict>
          <v:shape id="Text Box 151" o:spid="_x0000_s1110" type="#_x0000_t202" style="position:absolute;left:0;text-align:left;margin-left:413.4pt;margin-top:5.7pt;width:66pt;height:21.65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" filled="f" fillcolor="white [3201]" stroked="f" strokeweight=".5pt">
            <v:textbox style="mso-next-textbox:#Text Box 151">
              <w:txbxContent>
                <w:p w:rsidR="0092615B" w:rsidRPr="004338C3" w:rsidRDefault="0092615B" w:rsidP="00287B0C">
                  <w:pPr>
                    <w:ind w:firstLine="0"/>
                    <w:jc w:val="center"/>
                    <w:rPr>
                      <w:szCs w:val="26"/>
                    </w:rPr>
                  </w:pPr>
                </w:p>
              </w:txbxContent>
            </v:textbox>
          </v:shape>
        </w:pict>
      </w:r>
      <w:r>
        <w:rPr>
          <w:noProof/>
        </w:rPr>
        <w:pict>
          <v:shape id="Text Box 150" o:spid="_x0000_s1099" type="#_x0000_t202" style="position:absolute;left:0;text-align:left;margin-left:170pt;margin-top:20.65pt;width:50.25pt;height:21.75pt;z-index:251675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q2CcIA&#10;AADdAAAADwAAAGRycy9kb3ducmV2LnhtbERPS2sCMRC+C/6HMEJvmliq1dUoIpRKwUO39T5sxt3F&#10;zWTZZF//vikUepuP7zn742Ar0VHjS8calgsFgjhzpuRcw/fX23wDwgdkg5Vj0jCSh+NhOtljYlzP&#10;n9SlIRcxhH2CGooQ6kRKnxVk0S9cTRy5u2sshgibXJoG+xhuK/ms1FpaLDk2FFjTuaDskbZWw0e6&#10;PpMf7tfb6zZ7l6rdpvl41fppNpx2IAIN4V/8576YOP9FreD3m3iC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rYJwgAAAN0AAAAPAAAAAAAAAAAAAAAAAJgCAABkcnMvZG93&#10;bnJldi54bWxQSwUGAAAAAAQABAD1AAAAhwMAAAAA&#10;" stroked="f" strokeweight=".5pt">
            <v:path arrowok="t"/>
            <v:textbox style="mso-next-textbox:#Text Box 150">
              <w:txbxContent>
                <w:p w:rsidR="0092615B" w:rsidRPr="003E15D8" w:rsidRDefault="0092615B" w:rsidP="000734F2">
                  <w:pPr>
                    <w:ind w:firstLine="0"/>
                    <w:rPr>
                      <w:sz w:val="24"/>
                    </w:rPr>
                  </w:pPr>
                  <w:r w:rsidRPr="003E15D8">
                    <w:rPr>
                      <w:sz w:val="24"/>
                    </w:rPr>
                    <w:t>D150</w:t>
                  </w:r>
                </w:p>
              </w:txbxContent>
            </v:textbox>
          </v:shape>
        </w:pict>
      </w:r>
      <w:r>
        <w:rPr>
          <w:noProof/>
        </w:rPr>
        <w:pict>
          <v:rect id="Rectangle 1375" o:spid="_x0000_s1089" style="position:absolute;left:0;text-align:left;margin-left:59.75pt;margin-top:18.4pt;width:109.4pt;height:48pt;z-index:251667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BfsQA&#10;AADdAAAADwAAAGRycy9kb3ducmV2LnhtbERPTWvCQBC9F/oflin01mxUWproKmJJaY+aXHobs2MS&#10;zc6G7BpTf71bKHibx/ucxWo0rRiod41lBZMoBkFcWt1wpaDIs5d3EM4ja2wtk4JfcrBaPj4sMNX2&#10;wlsadr4SIYRdigpq77tUSlfWZNBFtiMO3MH2Bn2AfSV1j5cQblo5jeM3abDh0FBjR5uaytPubBTs&#10;m2mB123+GZskm/nvMT+efz6Uen4a13MQnkZ/F/+7v3SYP0te4e+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bQX7EAAAA3QAAAA8AAAAAAAAAAAAAAAAAmAIAAGRycy9k&#10;b3ducmV2LnhtbFBLBQYAAAAABAAEAPUAAACJAwAAAAA=&#10;">
            <v:textbox style="mso-next-textbox:#Rectangle 1375">
              <w:txbxContent>
                <w:p w:rsidR="0092615B" w:rsidRPr="00E026A4" w:rsidRDefault="0092615B" w:rsidP="00182A4D">
                  <w:pPr>
                    <w:spacing w:line="320" w:lineRule="exact"/>
                    <w:ind w:firstLine="0"/>
                    <w:rPr>
                      <w:szCs w:val="26"/>
                    </w:rPr>
                  </w:pPr>
                  <w:r>
                    <w:rPr>
                      <w:szCs w:val="26"/>
                    </w:rPr>
                    <w:t>Nước thải bồn cầu nhà vệ sinh</w:t>
                  </w:r>
                </w:p>
              </w:txbxContent>
            </v:textbox>
          </v:rect>
        </w:pict>
      </w:r>
      <w:r>
        <w:rPr>
          <w:noProof/>
        </w:rPr>
        <w:pict>
          <v:rect id="Rectangle 417" o:spid="_x0000_s1075" style="position:absolute;left:0;text-align:left;margin-left:220.45pt;margin-top:23.65pt;width:73.95pt;height:40.45pt;z-index:251659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style="mso-next-textbox:#Rectangle 417">
              <w:txbxContent>
                <w:p w:rsidR="0092615B" w:rsidRPr="00E026A4" w:rsidRDefault="0092615B" w:rsidP="000734F2">
                  <w:pPr>
                    <w:spacing w:line="320" w:lineRule="exact"/>
                    <w:ind w:firstLine="0"/>
                    <w:jc w:val="center"/>
                    <w:rPr>
                      <w:szCs w:val="26"/>
                    </w:rPr>
                  </w:pPr>
                  <w:r w:rsidRPr="00E026A4">
                    <w:rPr>
                      <w:szCs w:val="26"/>
                    </w:rPr>
                    <w:t>Bể tự hoại 3 ngăn</w:t>
                  </w:r>
                </w:p>
              </w:txbxContent>
            </v:textbox>
          </v:rect>
        </w:pict>
      </w:r>
    </w:p>
    <w:p w:rsidR="000734F2" w:rsidRPr="00E35A56" w:rsidRDefault="006D2C97" w:rsidP="006F3EC7">
      <w:pPr>
        <w:widowControl/>
        <w:spacing w:before="120" w:after="120" w:line="312" w:lineRule="auto"/>
        <w:ind w:firstLine="567"/>
        <w:rPr>
          <w:bCs/>
          <w:szCs w:val="26"/>
          <w:lang w:val="es-UY"/>
        </w:rPr>
      </w:pPr>
      <w:r>
        <w:rPr>
          <w:bCs/>
          <w:noProof/>
          <w:szCs w:val="26"/>
        </w:rPr>
        <w:pict>
          <v:rect id="_x0000_s1083" style="position:absolute;left:0;text-align:left;margin-left:374.4pt;margin-top:13.85pt;width:101.55pt;height:51.9pt;z-index:251664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psEA&#10;AADdAAAADwAAAGRycy9kb3ducmV2LnhtbERPTYvCMBC9C/6HMMLeNFVBtGsUUVz0qPXibWxm22oz&#10;KU3U6q83guBtHu9zpvPGlOJGtSssK+j3IhDEqdUFZwoOybo7BuE8ssbSMil4kIP5rN2aYqztnXd0&#10;2/tMhBB2MSrIva9iKV2ak0HXsxVx4P5tbdAHWGdS13gP4aaUgygaSYMFh4YcK1rmlF72V6PgVAwO&#10;+Nwlf5GZrId+2yTn63Gl1E+nWfyC8NT4r/jj3ugwfziewPubcIK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P3abBAAAA3QAAAA8AAAAAAAAAAAAAAAAAmAIAAGRycy9kb3du&#10;cmV2LnhtbFBLBQYAAAAABAAEAPUAAACGAwAAAAA=&#10;">
            <v:textbox style="mso-next-textbox:#_x0000_s1083">
              <w:txbxContent>
                <w:p w:rsidR="0092615B" w:rsidRPr="008F2649" w:rsidRDefault="0092615B" w:rsidP="003E15D8">
                  <w:pPr>
                    <w:spacing w:line="320" w:lineRule="exact"/>
                    <w:ind w:firstLine="0"/>
                    <w:rPr>
                      <w:szCs w:val="26"/>
                    </w:rPr>
                  </w:pPr>
                  <w:r>
                    <w:rPr>
                      <w:szCs w:val="26"/>
                    </w:rPr>
                    <w:t>HTXLNT suất 60m</w:t>
                  </w:r>
                  <w:r w:rsidRPr="00666984">
                    <w:rPr>
                      <w:szCs w:val="26"/>
                      <w:vertAlign w:val="superscript"/>
                    </w:rPr>
                    <w:t>3</w:t>
                  </w:r>
                  <w:r>
                    <w:rPr>
                      <w:szCs w:val="26"/>
                    </w:rPr>
                    <w:t>/ngày.đêm</w:t>
                  </w:r>
                </w:p>
                <w:p w:rsidR="0092615B" w:rsidRPr="008F2649" w:rsidRDefault="0092615B" w:rsidP="000734F2">
                  <w:pPr>
                    <w:spacing w:before="120"/>
                    <w:ind w:firstLine="0"/>
                    <w:rPr>
                      <w:szCs w:val="26"/>
                    </w:rPr>
                  </w:pPr>
                </w:p>
              </w:txbxContent>
            </v:textbox>
          </v:rect>
        </w:pict>
      </w:r>
      <w:r>
        <w:rPr>
          <w:bCs/>
          <w:noProof/>
          <w:szCs w:val="26"/>
        </w:rPr>
        <w:pict>
          <v:line id="Straight Connector 418" o:spid="_x0000_s1095" style="position:absolute;left:0;text-align:left;z-index:251672064;visibility:visible" from="294.45pt,20.7pt" to="330.45pt,20.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EVDcMAAADdAAAADwAAAGRycy9kb3ducmV2LnhtbERP32vCMBB+H/g/hBP2NtOK6OyMIhZh&#10;D9tAHXu+NWdTbC6liTX7781gsLf7+H7eahNtKwbqfeNYQT7JQBBXTjdcK/g87Z+eQfiArLF1TAp+&#10;yMNmPXpYYaHdjQ80HEMtUgj7AhWYELpCSl8ZsugnriNO3Nn1FkOCfS11j7cUbls5zbK5tNhwajDY&#10;0c5QdTlerYKFKQ9yIcu300c5NPkyvsev76VSj+O4fQERKIZ/8Z/7Vaf5syyH3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hFQ3DAAAA3QAAAA8AAAAAAAAAAAAA&#10;AAAAoQIAAGRycy9kb3ducmV2LnhtbFBLBQYAAAAABAAEAPkAAACRAwAAAAA=&#10;">
            <v:stroke endarrow="block"/>
          </v:line>
        </w:pict>
      </w:r>
      <w:r>
        <w:rPr>
          <w:bCs/>
          <w:noProof/>
          <w:szCs w:val="26"/>
        </w:rPr>
        <w:pict>
          <v:line id="Straight Connector 420" o:spid="_x0000_s1091" style="position:absolute;left:0;text-align:left;z-index:251670016;visibility:visible" from="169.25pt,22.2pt" to="218.15pt,22.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wAMQAAADdAAAADwAAAGRycy9kb3ducmV2LnhtbERP32vCMBB+H+x/CDfY20ydYNdqlLEi&#10;7EEH6tjz2dyasuZSmqzG/94Ig73dx/fzlutoOzHS4FvHCqaTDARx7XTLjYLP4+bpBYQPyBo7x6Tg&#10;Qh7Wq/u7JZbanXlP4yE0IoWwL1GBCaEvpfS1IYt+4nrixH27wWJIcGikHvCcwm0nn7NsLi22nBoM&#10;9vRmqP45/FoFuan2MpfV9vhRje20iLv4dSqUenyIrwsQgWL4F/+533WaPyty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5HAAxAAAAN0AAAAPAAAAAAAAAAAA&#10;AAAAAKECAABkcnMvZG93bnJldi54bWxQSwUGAAAAAAQABAD5AAAAkgMAAAAA&#10;">
            <v:stroke endarrow="block"/>
          </v:line>
        </w:pict>
      </w:r>
    </w:p>
    <w:p w:rsidR="000734F2" w:rsidRPr="00E35A56" w:rsidRDefault="006D2C97" w:rsidP="006F3EC7">
      <w:pPr>
        <w:widowControl/>
        <w:spacing w:before="120" w:after="120" w:line="312" w:lineRule="auto"/>
        <w:ind w:firstLine="567"/>
        <w:rPr>
          <w:bCs/>
          <w:szCs w:val="26"/>
          <w:lang w:val="es-UY"/>
        </w:rPr>
      </w:pPr>
      <w:r>
        <w:rPr>
          <w:bCs/>
          <w:noProof/>
          <w:szCs w:val="26"/>
        </w:rPr>
        <w:pict>
          <v:shape id="AutoShape 226" o:spid="_x0000_s1108" type="#_x0000_t32" style="position:absolute;left:0;text-align:left;margin-left:334.3pt;margin-top:12.5pt;width:40.95pt;height:0;flip:y;z-index:2516823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w:pict>
      </w:r>
    </w:p>
    <w:p w:rsidR="000734F2" w:rsidRPr="00E35A56" w:rsidRDefault="006D2C97" w:rsidP="006F3EC7">
      <w:pPr>
        <w:widowControl/>
        <w:spacing w:before="120" w:after="120" w:line="312" w:lineRule="auto"/>
        <w:ind w:firstLine="567"/>
        <w:rPr>
          <w:bCs/>
          <w:szCs w:val="26"/>
          <w:lang w:val="es-UY"/>
        </w:rPr>
      </w:pPr>
      <w:r>
        <w:rPr>
          <w:bCs/>
          <w:noProof/>
          <w:szCs w:val="26"/>
        </w:rPr>
        <w:pict>
          <v:line id="_x0000_s1098" style="position:absolute;left:0;text-align:left;flip:x;z-index:251674112;visibility:visible" from="413.4pt,14.9pt" to="413.7pt,36.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a2lcMAAADdAAAADwAAAGRycy9kb3ducmV2LnhtbERP32vCMBB+H+x/CDfwbaaKTK1GGZaB&#10;D9vAKj6fzdmUNZfSZDX775fBwLf7+H7eehttKwbqfeNYwWScgSCunG64VnA6vj0vQPiArLF1TAp+&#10;yMN28/iwxly7Gx9oKEMtUgj7HBWYELpcSl8ZsujHriNO3NX1FkOCfS11j7cUbls5zbIXabHh1GCw&#10;o52h6qv8tgrmpjjIuSzej5/F0EyW8SOeL0ulRk/xdQUiUAx38b97r9P8WTaDv2/SC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WtpXDAAAA3QAAAA8AAAAAAAAAAAAA&#10;AAAAoQIAAGRycy9kb3ducmV2LnhtbFBLBQYAAAAABAAEAPkAAACRAwAAAAA=&#10;">
            <v:stroke endarrow="block"/>
          </v:line>
        </w:pict>
      </w:r>
      <w:r>
        <w:rPr>
          <w:bCs/>
          <w:noProof/>
          <w:szCs w:val="26"/>
        </w:rPr>
        <w:pict>
          <v:line id="_x0000_s1414" style="position:absolute;left:0;text-align:left;z-index:251719168;visibility:visible" from="286.9pt,25.35pt" to="329.5pt,25.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kcsYAAADdAAAADwAAAGRycy9kb3ducmV2LnhtbESPT0vDQBDF74LfYRnBm91UwT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75HLGAAAA3QAAAA8AAAAAAAAA&#10;AAAAAAAAoQIAAGRycy9kb3ducmV2LnhtbFBLBQYAAAAABAAEAPkAAACUAwAAAAA=&#10;">
            <v:stroke endarrow="block"/>
          </v:line>
        </w:pict>
      </w:r>
      <w:r>
        <w:rPr>
          <w:bCs/>
          <w:noProof/>
          <w:szCs w:val="26"/>
        </w:rPr>
        <w:pict>
          <v:rect id="_x0000_s1413" style="position:absolute;left:0;text-align:left;margin-left:212.2pt;margin-top:7.4pt;width:73.95pt;height:40.45pt;z-index:251718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style="mso-next-textbox:#_x0000_s1413">
              <w:txbxContent>
                <w:p w:rsidR="0092615B" w:rsidRPr="00E026A4" w:rsidRDefault="0092615B" w:rsidP="00F100CA">
                  <w:pPr>
                    <w:spacing w:line="320" w:lineRule="exact"/>
                    <w:ind w:firstLine="0"/>
                    <w:jc w:val="center"/>
                    <w:rPr>
                      <w:szCs w:val="26"/>
                    </w:rPr>
                  </w:pPr>
                  <w:r w:rsidRPr="00E026A4">
                    <w:rPr>
                      <w:szCs w:val="26"/>
                    </w:rPr>
                    <w:t xml:space="preserve">Bể </w:t>
                  </w:r>
                  <w:r>
                    <w:rPr>
                      <w:szCs w:val="26"/>
                    </w:rPr>
                    <w:t>tách mỡ</w:t>
                  </w:r>
                </w:p>
              </w:txbxContent>
            </v:textbox>
          </v:rect>
        </w:pict>
      </w:r>
      <w:r>
        <w:rPr>
          <w:bCs/>
          <w:noProof/>
          <w:szCs w:val="26"/>
        </w:rPr>
        <w:pict>
          <v:shape id="Text Box 157" o:spid="_x0000_s1100" type="#_x0000_t202" style="position:absolute;left:0;text-align:left;margin-left:172.95pt;margin-top:1.35pt;width:45.2pt;height:19.7pt;z-index:251676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ofsMA&#10;AADdAAAADwAAAGRycy9kb3ducmV2LnhtbERPTWvDMAy9D/YfjAa7LXbHyNasbhiB0lHoYel2F7Ga&#10;hMZyiN0m+fdzodCbHu9Tq3yynbjQ4FvHGhaJAkFcOdNyreH3sHn5AOEDssHOMWmYyUO+fnxYYWbc&#10;yD90KUMtYgj7DDU0IfSZlL5qyKJPXE8cuaMbLIYIh1qaAccYbjv5qlQqLbYcGxrsqWioOpVnq2FX&#10;pgX56bj/e19WW6nOy7Ke91o/P01fnyACTeEuvrm/TZz/plK4fhN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gofsMAAADdAAAADwAAAAAAAAAAAAAAAACYAgAAZHJzL2Rv&#10;d25yZXYueG1sUEsFBgAAAAAEAAQA9QAAAIgDAAAAAA==&#10;" stroked="f" strokeweight=".5pt">
            <v:path arrowok="t"/>
            <v:textbox style="mso-next-textbox:#Text Box 157">
              <w:txbxContent>
                <w:p w:rsidR="0092615B" w:rsidRPr="003E15D8" w:rsidRDefault="0092615B" w:rsidP="000734F2">
                  <w:pPr>
                    <w:ind w:firstLine="0"/>
                    <w:rPr>
                      <w:sz w:val="24"/>
                    </w:rPr>
                  </w:pPr>
                  <w:r w:rsidRPr="003E15D8">
                    <w:rPr>
                      <w:sz w:val="24"/>
                    </w:rPr>
                    <w:t>D1</w:t>
                  </w:r>
                  <w:r>
                    <w:rPr>
                      <w:sz w:val="24"/>
                    </w:rPr>
                    <w:t>1</w:t>
                  </w:r>
                  <w:r w:rsidRPr="003E15D8">
                    <w:rPr>
                      <w:sz w:val="24"/>
                    </w:rPr>
                    <w:t>0</w:t>
                  </w:r>
                </w:p>
              </w:txbxContent>
            </v:textbox>
          </v:shape>
        </w:pict>
      </w:r>
      <w:r>
        <w:rPr>
          <w:noProof/>
        </w:rPr>
        <w:pict>
          <v:line id="Straight Connector 1388" o:spid="_x0000_s1079" style="position:absolute;left:0;text-align:left;flip:y;z-index:251661824;visibility:visible" from="317.7pt,14.9pt" to="374.4pt,13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cYAAADdAAAADwAAAGRycy9kb3ducmV2LnhtbESPQUsDMRCF70L/Q5iCN5utBdtumxZx&#10;KXhQoa14nm7GzeJmsmziNv575yB4m+G9ee+b7T77To00xDawgfmsAEVcB9tyY+D9fLhbgYoJ2WIX&#10;mAz8UIT9bnKzxdKGKx9pPKVGSQjHEg24lPpS61g78hhnoScW7TMMHpOsQ6PtgFcJ952+L4oH7bFl&#10;aXDY05Oj+uv07Q0sXXXUS129nN+qsZ2v82v+uKyNuZ3mxw2oRDn9m/+un63gL1bCL9/ICHr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UfqnGAAAA3QAAAA8AAAAAAAAA&#10;AAAAAAAAoQIAAGRycy9kb3ducmV2LnhtbFBLBQYAAAAABAAEAPkAAACUAwAAAAA=&#10;">
            <v:stroke endarrow="block"/>
          </v:line>
        </w:pict>
      </w:r>
      <w:r>
        <w:rPr>
          <w:bCs/>
          <w:noProof/>
          <w:szCs w:val="26"/>
        </w:rPr>
        <w:pict>
          <v:rect id="Rectangle 158" o:spid="_x0000_s1090" style="position:absolute;left:0;text-align:left;margin-left:59pt;margin-top:6.6pt;width:109.35pt;height:49.6pt;z-index:251668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fCcQA&#10;AADdAAAADwAAAGRycy9kb3ducmV2LnhtbERPTWvCQBC9F/oflin0VjdVCJq6CaXFUo8xXryN2WmS&#10;NjsbspuY+utdQfA2j/c562wyrRipd41lBa+zCARxaXXDlYJ9sXlZgnAeWWNrmRT8k4MsfXxYY6Lt&#10;iXMad74SIYRdggpq77tESlfWZNDNbEccuB/bG/QB9pXUPZ5CuGnlPIpiabDh0FBjRx81lX+7wSg4&#10;NvM9nvPiKzKrzcJvp+J3OHwq9fw0vb+B8DT5u/jm/tZh/mIVw/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3wnEAAAA3QAAAA8AAAAAAAAAAAAAAAAAmAIAAGRycy9k&#10;b3ducmV2LnhtbFBLBQYAAAAABAAEAPUAAACJAwAAAAA=&#10;">
            <v:textbox style="mso-next-textbox:#Rectangle 158">
              <w:txbxContent>
                <w:p w:rsidR="0092615B" w:rsidRPr="00E026A4" w:rsidRDefault="0092615B" w:rsidP="00F100CA">
                  <w:pPr>
                    <w:spacing w:line="320" w:lineRule="exact"/>
                    <w:ind w:firstLine="0"/>
                    <w:jc w:val="center"/>
                    <w:rPr>
                      <w:szCs w:val="26"/>
                    </w:rPr>
                  </w:pPr>
                  <w:r w:rsidRPr="00E026A4">
                    <w:rPr>
                      <w:szCs w:val="26"/>
                    </w:rPr>
                    <w:t>Nước thải nhà ăn</w:t>
                  </w:r>
                  <w:r>
                    <w:rPr>
                      <w:szCs w:val="26"/>
                    </w:rPr>
                    <w:t xml:space="preserve"> chuyên gia</w:t>
                  </w:r>
                </w:p>
              </w:txbxContent>
            </v:textbox>
          </v:rect>
        </w:pict>
      </w:r>
    </w:p>
    <w:p w:rsidR="000734F2" w:rsidRPr="00E35A56" w:rsidRDefault="006D2C97" w:rsidP="006F3EC7">
      <w:pPr>
        <w:widowControl/>
        <w:spacing w:before="120" w:after="120" w:line="312" w:lineRule="auto"/>
        <w:ind w:firstLine="567"/>
        <w:rPr>
          <w:bCs/>
          <w:szCs w:val="26"/>
          <w:lang w:val="es-UY"/>
        </w:rPr>
      </w:pPr>
      <w:r>
        <w:rPr>
          <w:bCs/>
          <w:noProof/>
          <w:szCs w:val="26"/>
        </w:rPr>
        <w:pict>
          <v:shape id="Text Box 146" o:spid="_x0000_s1086" type="#_x0000_t202" style="position:absolute;left:0;text-align:left;margin-left:366.85pt;margin-top:9.65pt;width:133.75pt;height:55.3pt;z-index:2516659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MsMMA&#10;AADdAAAADwAAAGRycy9kb3ducmV2LnhtbERP32vCMBB+H+x/CDfY20x1IK4zLSI4NnyaE59vzdkW&#10;m0tsYpv990YY+HYf389bltF0YqDet5YVTCcZCOLK6pZrBfufzcsChA/IGjvLpOCPPJTF48MSc21H&#10;/qZhF2qRQtjnqKAJweVS+qohg35iHXHijrY3GBLsa6l7HFO46eQsy+bSYMupoUFH64aq0+5iFFzc&#10;1p3XhzEO81+//egOmYtfe6Wen+LqHUSgGO7if/enTvNf32Zw+yad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cMsMMAAADdAAAADwAAAAAAAAAAAAAAAACYAgAAZHJzL2Rv&#10;d25yZXYueG1sUEsFBgAAAAAEAAQA9QAAAIgDAAAAAA==&#10;" strokeweight=".5pt">
            <v:path arrowok="t"/>
            <v:textbox style="mso-next-textbox:#Text Box 146">
              <w:txbxContent>
                <w:p w:rsidR="0092615B" w:rsidRDefault="0092615B" w:rsidP="00F75852">
                  <w:pPr>
                    <w:spacing w:line="320" w:lineRule="exact"/>
                    <w:ind w:firstLine="0"/>
                    <w:jc w:val="center"/>
                    <w:rPr>
                      <w:szCs w:val="26"/>
                    </w:rPr>
                  </w:pPr>
                  <w:r w:rsidRPr="006A7FD6">
                    <w:rPr>
                      <w:szCs w:val="26"/>
                    </w:rPr>
                    <w:t>Hố</w:t>
                  </w:r>
                  <w:r>
                    <w:rPr>
                      <w:szCs w:val="26"/>
                    </w:rPr>
                    <w:t xml:space="preserve"> ga </w:t>
                  </w:r>
                </w:p>
                <w:p w:rsidR="0092615B" w:rsidRPr="00E026A4" w:rsidRDefault="0092615B" w:rsidP="00EF17FC">
                  <w:pPr>
                    <w:spacing w:line="320" w:lineRule="exact"/>
                    <w:ind w:firstLine="0"/>
                    <w:jc w:val="center"/>
                    <w:rPr>
                      <w:szCs w:val="26"/>
                    </w:rPr>
                  </w:pPr>
                  <w:r>
                    <w:rPr>
                      <w:szCs w:val="26"/>
                    </w:rPr>
                    <w:t>(Nước thải đạt QCVN 40:2011/BTNMT (B)</w:t>
                  </w:r>
                </w:p>
                <w:p w:rsidR="0092615B" w:rsidRPr="006A7FD6" w:rsidRDefault="0092615B" w:rsidP="00117A9B">
                  <w:pPr>
                    <w:ind w:firstLine="0"/>
                    <w:jc w:val="center"/>
                    <w:rPr>
                      <w:szCs w:val="26"/>
                    </w:rPr>
                  </w:pPr>
                </w:p>
              </w:txbxContent>
            </v:textbox>
          </v:shape>
        </w:pict>
      </w:r>
      <w:r>
        <w:rPr>
          <w:bCs/>
          <w:noProof/>
          <w:szCs w:val="26"/>
        </w:rPr>
        <w:pict>
          <v:line id="Line 338" o:spid="_x0000_s1092" style="position:absolute;left:0;text-align:left;z-index:251671040;visibility:visible" from="167.75pt,6.65pt" to="210.35pt,6.6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vkcsYAAADdAAAADwAAAGRycy9kb3ducmV2LnhtbESPT0vDQBDF74LfYRnBm91UwT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75HLGAAAA3QAAAA8AAAAAAAAA&#10;AAAAAAAAoQIAAGRycy9kb3ducmV2LnhtbFBLBQYAAAAABAAEAPkAAACUAwAAAAA=&#10;">
            <v:stroke endarrow="block"/>
          </v:line>
        </w:pict>
      </w:r>
    </w:p>
    <w:p w:rsidR="000734F2" w:rsidRPr="00E35A56" w:rsidRDefault="006D2C97" w:rsidP="006F3EC7">
      <w:pPr>
        <w:widowControl/>
        <w:spacing w:before="120" w:after="120" w:line="312" w:lineRule="auto"/>
        <w:ind w:firstLine="567"/>
        <w:rPr>
          <w:bCs/>
          <w:szCs w:val="26"/>
          <w:lang w:val="es-UY"/>
        </w:rPr>
      </w:pPr>
      <w:r>
        <w:rPr>
          <w:noProof/>
        </w:rPr>
        <w:pict>
          <v:shape id="_x0000_s1301" type="#_x0000_t202" style="position:absolute;left:0;text-align:left;margin-left:220.2pt;margin-top:5.35pt;width:79.95pt;height:21.65pt;z-index:251683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sYsUA&#10;AADbAAAADwAAAGRycy9kb3ducmV2LnhtbESPT2sCMRTE74LfIbxCb5qsLVW2RlmEQi891D+gt+fm&#10;dXfp5mVJsrp++0YQehxm5jfMcj3YVlzIh8axhmyqQBCXzjRcadjvPiYLECEiG2wdk4YbBVivxqMl&#10;5sZd+Zsu21iJBOGQo4Y6xi6XMpQ1WQxT1xEn78d5izFJX0nj8ZrgtpUzpd6kxYbTQo0dbWoqf7e9&#10;1bDzm6/spIoiG25Zr4rD/Ljvz1o/Pw3FO4hIQ/wPP9qfRsPLK9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mxixQAAANsAAAAPAAAAAAAAAAAAAAAAAJgCAABkcnMv&#10;ZG93bnJldi54bWxQSwUGAAAAAAQABAD1AAAAigMAAAAA&#10;" filled="f" fillcolor="white [3201]" stroked="f" strokeweight=".5pt">
            <v:textbox style="mso-next-textbox:#_x0000_s1301">
              <w:txbxContent>
                <w:p w:rsidR="0092615B" w:rsidRPr="003E15D8" w:rsidRDefault="0092615B" w:rsidP="000734F2">
                  <w:pPr>
                    <w:ind w:firstLine="0"/>
                    <w:rPr>
                      <w:sz w:val="24"/>
                    </w:rPr>
                  </w:pPr>
                  <w:r w:rsidRPr="003E15D8">
                    <w:rPr>
                      <w:sz w:val="24"/>
                    </w:rPr>
                    <w:t>D1</w:t>
                  </w:r>
                  <w:r>
                    <w:rPr>
                      <w:sz w:val="24"/>
                    </w:rPr>
                    <w:t>6</w:t>
                  </w:r>
                  <w:r w:rsidRPr="003E15D8">
                    <w:rPr>
                      <w:sz w:val="24"/>
                    </w:rPr>
                    <w:t>0</w:t>
                  </w:r>
                </w:p>
              </w:txbxContent>
            </v:textbox>
          </v:shape>
        </w:pict>
      </w:r>
      <w:r>
        <w:rPr>
          <w:bCs/>
          <w:noProof/>
          <w:szCs w:val="26"/>
        </w:rPr>
        <w:pict>
          <v:rect id="Rectangle 1387" o:spid="_x0000_s1078" style="position:absolute;left:0;text-align:left;margin-left:43.05pt;margin-top:17.25pt;width:160.65pt;height:28.95pt;z-index:251660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tgcQA&#10;AADdAAAADwAAAGRycy9kb3ducmV2LnhtbERPTWvCQBC9F/oflin01mxUaJvoKmJJaY+aXHobs2MS&#10;zc6G7BpTf71bKHibx/ucxWo0rRiod41lBZMoBkFcWt1wpaDIs5d3EM4ja2wtk4JfcrBaPj4sMNX2&#10;wlsadr4SIYRdigpq77tUSlfWZNBFtiMO3MH2Bn2AfSV1j5cQblo5jeNXabDh0FBjR5uaytPubBTs&#10;m2mB123+GZskm/nvMT+efz6Uen4a13MQnkZ/F/+7v3SYP3tL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rYHEAAAA3QAAAA8AAAAAAAAAAAAAAAAAmAIAAGRycy9k&#10;b3ducmV2LnhtbFBLBQYAAAAABAAEAPUAAACJAwAAAAA=&#10;">
            <v:textbox style="mso-next-textbox:#Rectangle 1387">
              <w:txbxContent>
                <w:p w:rsidR="0092615B" w:rsidRPr="00E026A4" w:rsidRDefault="0092615B" w:rsidP="00117A9B">
                  <w:pPr>
                    <w:spacing w:line="320" w:lineRule="exact"/>
                    <w:ind w:firstLine="0"/>
                    <w:rPr>
                      <w:szCs w:val="26"/>
                    </w:rPr>
                  </w:pPr>
                  <w:r>
                    <w:rPr>
                      <w:szCs w:val="26"/>
                    </w:rPr>
                    <w:t>Nước thải vệ sinh khuôn in</w:t>
                  </w:r>
                </w:p>
                <w:p w:rsidR="0092615B" w:rsidRPr="00E026A4" w:rsidRDefault="0092615B" w:rsidP="00F75B0D">
                  <w:pPr>
                    <w:rPr>
                      <w:szCs w:val="26"/>
                    </w:rPr>
                  </w:pPr>
                </w:p>
              </w:txbxContent>
            </v:textbox>
          </v:rect>
        </w:pict>
      </w:r>
    </w:p>
    <w:p w:rsidR="000734F2" w:rsidRPr="00E35A56" w:rsidRDefault="006D2C97" w:rsidP="006F3EC7">
      <w:pPr>
        <w:widowControl/>
        <w:spacing w:before="120" w:after="120" w:line="312" w:lineRule="auto"/>
        <w:ind w:firstLine="567"/>
        <w:rPr>
          <w:bCs/>
          <w:szCs w:val="26"/>
          <w:lang w:val="es-UY"/>
        </w:rPr>
      </w:pPr>
      <w:r>
        <w:rPr>
          <w:bCs/>
          <w:noProof/>
          <w:szCs w:val="26"/>
        </w:rPr>
        <w:pict>
          <v:line id="Straight Connector 313" o:spid="_x0000_s1080" style="position:absolute;left:0;text-align:left;z-index:251662848;visibility:visible" from="420.45pt,15.6pt" to="420.45pt,32.1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jbMsQAAADdAAAADwAAAGRycy9kb3ducmV2LnhtbERPS2sCMRC+F/wPYYTeanZb8LEapXQp&#10;9FALaul53Iybxc1k2aRr+u+NUPA2H99zVptoWzFQ7xvHCvJJBoK4crrhWsH34f1pDsIHZI2tY1Lw&#10;Rx4269HDCgvtLryjYR9qkULYF6jAhNAVUvrKkEU/cR1x4k6utxgS7Gupe7ykcNvK5yybSosNpwaD&#10;Hb0Zqs77X6tgZsqdnMny8/BVDk2+iNv4c1wo9TiOr0sQgWK4i//dHzrNf5nncPsmnS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mNsyxAAAAN0AAAAPAAAAAAAAAAAA&#10;AAAAAKECAABkcnMvZG93bnJldi54bWxQSwUGAAAAAAQABAD5AAAAkgMAAAAA&#10;">
            <v:stroke endarrow="block"/>
          </v:line>
        </w:pict>
      </w:r>
      <w:r>
        <w:rPr>
          <w:noProof/>
        </w:rPr>
        <w:pict>
          <v:shape id="_x0000_s1302" type="#_x0000_t202" style="position:absolute;left:0;text-align:left;margin-left:348.6pt;margin-top:15.6pt;width:54.45pt;height:21.65pt;z-index:251684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sYsUA&#10;AADbAAAADwAAAGRycy9kb3ducmV2LnhtbESPT2sCMRTE74LfIbxCb5qsLVW2RlmEQi891D+gt+fm&#10;dXfp5mVJsrp++0YQehxm5jfMcj3YVlzIh8axhmyqQBCXzjRcadjvPiYLECEiG2wdk4YbBVivxqMl&#10;5sZd+Zsu21iJBOGQo4Y6xi6XMpQ1WQxT1xEn78d5izFJX0nj8ZrgtpUzpd6kxYbTQo0dbWoqf7e9&#10;1bDzm6/spIoiG25Zr4rD/Ljvz1o/Pw3FO4hIQ/wPP9qfRsPLK9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mxixQAAANsAAAAPAAAAAAAAAAAAAAAAAJgCAABkcnMv&#10;ZG93bnJldi54bWxQSwUGAAAAAAQABAD1AAAAigMAAAAA&#10;" filled="f" fillcolor="white [3201]" stroked="f" strokeweight=".5pt">
            <v:textbox style="mso-next-textbox:#_x0000_s1302">
              <w:txbxContent>
                <w:p w:rsidR="0092615B" w:rsidRPr="006F25A4" w:rsidRDefault="0092615B" w:rsidP="000734F2">
                  <w:pPr>
                    <w:ind w:firstLine="0"/>
                    <w:rPr>
                      <w:sz w:val="24"/>
                    </w:rPr>
                  </w:pPr>
                  <w:r w:rsidRPr="006F25A4">
                    <w:rPr>
                      <w:sz w:val="24"/>
                    </w:rPr>
                    <w:t>D160</w:t>
                  </w:r>
                </w:p>
              </w:txbxContent>
            </v:textbox>
          </v:shape>
        </w:pict>
      </w:r>
      <w:r>
        <w:rPr>
          <w:bCs/>
          <w:noProof/>
          <w:szCs w:val="26"/>
        </w:rPr>
        <w:pict>
          <v:line id="Line 335" o:spid="_x0000_s1097" style="position:absolute;left:0;text-align:left;flip:y;z-index:251673088;visibility:visible" from="202.95pt,3.8pt" to="333.95pt,3.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2UMYAAADdAAAADwAAAGRycy9kb3ducmV2LnhtbESPT0vDQBDF70K/wzKCl2B3baRo7LbU&#10;/gGh9NDqweOQHZNgdjZkxzb99l1B8DbDe783b2aLwbfqRH1sAlt4GBtQxGVwDVcWPt6390+goiA7&#10;bAOThQtFWMxHNzMsXDjzgU5HqVQK4VighVqkK7SOZU0e4zh0xEn7Cr1HSWtfadfjOYX7Vk+MmWqP&#10;DacLNXa0qqn8Pv74VGO753WeZ69eZ9kzbT5lZ7RYe3c7LF9ACQ3yb/6j31ziHk0Ov9+kEf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RtlDGAAAA3QAAAA8AAAAAAAAA&#10;AAAAAAAAoQIAAGRycy9kb3ducmV2LnhtbFBLBQYAAAAABAAEAPkAAACUAwAAAAA=&#10;">
            <v:stroke endarrow="block"/>
          </v:line>
        </w:pict>
      </w:r>
    </w:p>
    <w:p w:rsidR="000734F2" w:rsidRPr="00E35A56" w:rsidRDefault="006D2C97" w:rsidP="006F3EC7">
      <w:pPr>
        <w:widowControl/>
        <w:spacing w:before="120" w:after="120" w:line="312" w:lineRule="auto"/>
        <w:ind w:firstLine="567"/>
        <w:rPr>
          <w:bCs/>
          <w:szCs w:val="26"/>
          <w:lang w:val="es-UY"/>
        </w:rPr>
      </w:pPr>
      <w:r>
        <w:rPr>
          <w:bCs/>
          <w:noProof/>
          <w:szCs w:val="26"/>
        </w:rPr>
        <w:pict>
          <v:rect id="Rectangle 169" o:spid="_x0000_s1082" style="position:absolute;left:0;text-align:left;margin-left:355.6pt;margin-top:7.6pt;width:129.8pt;height:63.55pt;z-index:251663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4PcUA&#10;AADdAAAADwAAAGRycy9kb3ducmV2LnhtbESPQW/CMAyF70j8h8hIu0E6kBAUApo2MbEjlAs305i2&#10;W+NUTYCyX48PSNxsvef3Pi/XnavVldpQeTbwPkpAEefeVlwYOGSb4QxUiMgWa89k4E4B1qt+b4mp&#10;9Tfe0XUfCyUhHFI0UMbYpFqHvCSHYeQbYtHOvnUYZW0LbVu8Sbir9ThJptphxdJQYkOfJeV/+4sz&#10;cKrGB/zfZd+Jm28m8afLfi/HL2PeBt3HAlSkLr7Mz+utFfzJTHD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3g9xQAAAN0AAAAPAAAAAAAAAAAAAAAAAJgCAABkcnMv&#10;ZG93bnJldi54bWxQSwUGAAAAAAQABAD1AAAAigMAAAAA&#10;">
            <v:textbox style="mso-next-textbox:#Rectangle 169">
              <w:txbxContent>
                <w:p w:rsidR="0092615B" w:rsidRPr="00F42D47" w:rsidRDefault="0092615B" w:rsidP="00117A9B">
                  <w:pPr>
                    <w:spacing w:before="120" w:line="320" w:lineRule="exact"/>
                    <w:ind w:firstLine="0"/>
                    <w:jc w:val="center"/>
                    <w:rPr>
                      <w:szCs w:val="26"/>
                      <w:vertAlign w:val="superscript"/>
                    </w:rPr>
                  </w:pPr>
                  <w:r w:rsidRPr="00F42D47">
                    <w:rPr>
                      <w:szCs w:val="26"/>
                    </w:rPr>
                    <w:t xml:space="preserve">Mương </w:t>
                  </w:r>
                  <w:r>
                    <w:rPr>
                      <w:szCs w:val="26"/>
                    </w:rPr>
                    <w:t>tiêu nội đồng xóm 9 xã Nghĩa Sơn phía Tây Công ty</w:t>
                  </w:r>
                </w:p>
              </w:txbxContent>
            </v:textbox>
          </v:rect>
        </w:pict>
      </w:r>
      <w:r>
        <w:rPr>
          <w:noProof/>
        </w:rPr>
        <w:pict>
          <v:shape id="_x0000_s1387" type="#_x0000_t202" style="position:absolute;left:0;text-align:left;margin-left:196.8pt;margin-top:8.35pt;width:120.05pt;height:61.3pt;z-index:251696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wWMAA&#10;AADdAAAADwAAAGRycy9kb3ducmV2LnhtbERPTYvCMBC9L/gfwgje1lQrotUoKgiyt9VevA3N2Bab&#10;SUmirf/eLAh7m8f7nPW2N414kvO1ZQWTcQKCuLC65lJBfjl+L0D4gKyxsUwKXuRhuxl8rTHTtuNf&#10;ep5DKWII+wwVVCG0mZS+qMigH9uWOHI36wyGCF0ptcMuhptGTpNkLg3WHBsqbOlQUXE/P4yC03wf&#10;rpTrH51OU9vlsnC3xis1Gva7FYhAffgXf9wnHeenyxn8fRNP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twWMAAAADdAAAADwAAAAAAAAAAAAAAAACYAgAAZHJzL2Rvd25y&#10;ZXYueG1sUEsFBgAAAAAEAAQA9QAAAIUDAAAAAA==&#10;" strokeweight=".5pt">
            <v:textbox style="mso-next-textbox:#_x0000_s1387">
              <w:txbxContent>
                <w:p w:rsidR="0092615B" w:rsidRPr="008F2649" w:rsidRDefault="0092615B" w:rsidP="003E15D8">
                  <w:pPr>
                    <w:spacing w:line="320" w:lineRule="exact"/>
                    <w:ind w:firstLine="0"/>
                    <w:rPr>
                      <w:szCs w:val="26"/>
                    </w:rPr>
                  </w:pPr>
                  <w:r>
                    <w:rPr>
                      <w:szCs w:val="26"/>
                    </w:rPr>
                    <w:t>Thu gom vào thùng nhựa 200 lít</w:t>
                  </w:r>
                </w:p>
              </w:txbxContent>
            </v:textbox>
          </v:shape>
        </w:pict>
      </w:r>
      <w:r>
        <w:rPr>
          <w:bCs/>
          <w:noProof/>
          <w:szCs w:val="26"/>
        </w:rPr>
        <w:pict>
          <v:shape id="Text Box 1350" o:spid="_x0000_s1088" type="#_x0000_t202" style="position:absolute;left:0;text-align:left;margin-left:37.8pt;margin-top:7.6pt;width:120.05pt;height:61.3pt;z-index:251666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wWMAA&#10;AADdAAAADwAAAGRycy9kb3ducmV2LnhtbERPTYvCMBC9L/gfwgje1lQrotUoKgiyt9VevA3N2Bab&#10;SUmirf/eLAh7m8f7nPW2N414kvO1ZQWTcQKCuLC65lJBfjl+L0D4gKyxsUwKXuRhuxl8rTHTtuNf&#10;ep5DKWII+wwVVCG0mZS+qMigH9uWOHI36wyGCF0ptcMuhptGTpNkLg3WHBsqbOlQUXE/P4yC03wf&#10;rpTrH51OU9vlsnC3xis1Gva7FYhAffgXf9wnHeenyxn8fRNP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twWMAAAADdAAAADwAAAAAAAAAAAAAAAACYAgAAZHJzL2Rvd25y&#10;ZXYueG1sUEsFBgAAAAAEAAQA9QAAAIUDAAAAAA==&#10;" strokeweight=".5pt">
            <v:textbox style="mso-next-textbox:#Text Box 1350">
              <w:txbxContent>
                <w:p w:rsidR="0092615B" w:rsidRPr="008F2649" w:rsidRDefault="0092615B" w:rsidP="00182A4D">
                  <w:pPr>
                    <w:spacing w:line="320" w:lineRule="exact"/>
                    <w:ind w:firstLine="0"/>
                    <w:rPr>
                      <w:szCs w:val="26"/>
                    </w:rPr>
                  </w:pPr>
                  <w:r>
                    <w:rPr>
                      <w:szCs w:val="26"/>
                    </w:rPr>
                    <w:t>Nước thải thử độ chống thấm sản phẩm</w:t>
                  </w:r>
                </w:p>
              </w:txbxContent>
            </v:textbox>
          </v:shape>
        </w:pict>
      </w:r>
    </w:p>
    <w:p w:rsidR="000734F2" w:rsidRPr="00E35A56" w:rsidRDefault="006D2C97" w:rsidP="006F3EC7">
      <w:pPr>
        <w:widowControl/>
        <w:spacing w:before="120" w:after="120" w:line="312" w:lineRule="auto"/>
        <w:ind w:firstLine="567"/>
        <w:rPr>
          <w:bCs/>
          <w:szCs w:val="26"/>
          <w:lang w:val="es-UY"/>
        </w:rPr>
      </w:pPr>
      <w:r>
        <w:rPr>
          <w:noProof/>
        </w:rPr>
        <w:pict>
          <v:line id="_x0000_s1388" style="position:absolute;left:0;text-align:left;flip:y;z-index:251697664;visibility:visible" from="160.95pt,11.35pt" to="195.25pt,11.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2UMYAAADdAAAADwAAAGRycy9kb3ducmV2LnhtbESPT0vDQBDF70K/wzKCl2B3baRo7LbU&#10;/gGh9NDqweOQHZNgdjZkxzb99l1B8DbDe783b2aLwbfqRH1sAlt4GBtQxGVwDVcWPt6390+goiA7&#10;bAOThQtFWMxHNzMsXDjzgU5HqVQK4VighVqkK7SOZU0e4zh0xEn7Cr1HSWtfadfjOYX7Vk+MmWqP&#10;DacLNXa0qqn8Pv74VGO753WeZ69eZ9kzbT5lZ7RYe3c7LF9ACQ3yb/6j31ziHk0Ov9+kEf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RtlDGAAAA3QAAAA8AAAAAAAAA&#10;AAAAAAAAoQIAAGRycy9kb3ducmV2LnhtbFBLBQYAAAAABAAEAPkAAACUAwAAAAA=&#10;">
            <v:stroke endarrow="block"/>
          </v:line>
        </w:pict>
      </w:r>
    </w:p>
    <w:p w:rsidR="00287B0C" w:rsidRPr="00E35A56" w:rsidRDefault="00287B0C" w:rsidP="00287B0C">
      <w:pPr>
        <w:widowControl/>
        <w:spacing w:before="120" w:after="120" w:line="312" w:lineRule="auto"/>
        <w:ind w:firstLine="0"/>
        <w:rPr>
          <w:bCs/>
          <w:szCs w:val="26"/>
          <w:lang w:val="de-DE"/>
        </w:rPr>
      </w:pPr>
    </w:p>
    <w:p w:rsidR="00117A9B" w:rsidRPr="00E35A56" w:rsidRDefault="007B6B35" w:rsidP="00966B02">
      <w:pPr>
        <w:widowControl/>
        <w:spacing w:before="60" w:after="60" w:line="312" w:lineRule="auto"/>
        <w:ind w:firstLine="720"/>
        <w:rPr>
          <w:bCs/>
          <w:szCs w:val="26"/>
          <w:lang w:val="de-DE"/>
        </w:rPr>
      </w:pPr>
      <w:r w:rsidRPr="00E35A56">
        <w:rPr>
          <w:bCs/>
          <w:szCs w:val="26"/>
          <w:lang w:val="de-DE"/>
        </w:rPr>
        <w:lastRenderedPageBreak/>
        <w:t xml:space="preserve">- Nước thải </w:t>
      </w:r>
      <w:r w:rsidR="00117A9B" w:rsidRPr="00E35A56">
        <w:rPr>
          <w:bCs/>
          <w:szCs w:val="26"/>
          <w:lang w:val="de-DE"/>
        </w:rPr>
        <w:t>sinh hoạ</w:t>
      </w:r>
      <w:r w:rsidR="00EE6D0E" w:rsidRPr="00E35A56">
        <w:rPr>
          <w:bCs/>
          <w:szCs w:val="26"/>
          <w:lang w:val="de-DE"/>
        </w:rPr>
        <w:t>t</w:t>
      </w:r>
      <w:r w:rsidRPr="00E35A56">
        <w:rPr>
          <w:bCs/>
          <w:szCs w:val="26"/>
          <w:lang w:val="de-DE"/>
        </w:rPr>
        <w:t xml:space="preserve"> từ</w:t>
      </w:r>
      <w:r w:rsidR="00EE6D0E" w:rsidRPr="00E35A56">
        <w:rPr>
          <w:bCs/>
          <w:szCs w:val="26"/>
          <w:lang w:val="de-DE"/>
        </w:rPr>
        <w:t xml:space="preserve"> </w:t>
      </w:r>
      <w:r w:rsidR="00B75D95">
        <w:rPr>
          <w:bCs/>
          <w:szCs w:val="26"/>
          <w:lang w:val="de-DE"/>
        </w:rPr>
        <w:t>các khu nhà vệ sinh</w:t>
      </w:r>
      <w:r w:rsidR="0060136C" w:rsidRPr="00E35A56">
        <w:rPr>
          <w:bCs/>
          <w:szCs w:val="26"/>
          <w:lang w:val="de-DE"/>
        </w:rPr>
        <w:t xml:space="preserve"> được</w:t>
      </w:r>
      <w:r w:rsidR="00117A9B" w:rsidRPr="00E35A56">
        <w:rPr>
          <w:bCs/>
          <w:szCs w:val="26"/>
          <w:lang w:val="de-DE"/>
        </w:rPr>
        <w:t xml:space="preserve"> thu gom</w:t>
      </w:r>
      <w:r w:rsidR="0060136C" w:rsidRPr="00E35A56">
        <w:rPr>
          <w:bCs/>
          <w:szCs w:val="26"/>
          <w:lang w:val="de-DE"/>
        </w:rPr>
        <w:t xml:space="preserve"> bằng đường ống nhựa PVC D</w:t>
      </w:r>
      <w:r w:rsidR="00B75D95">
        <w:rPr>
          <w:bCs/>
          <w:szCs w:val="26"/>
          <w:lang w:val="de-DE"/>
        </w:rPr>
        <w:t>15</w:t>
      </w:r>
      <w:r w:rsidR="0060136C" w:rsidRPr="00E35A56">
        <w:rPr>
          <w:bCs/>
          <w:szCs w:val="26"/>
          <w:lang w:val="de-DE"/>
        </w:rPr>
        <w:t>0 xuống</w:t>
      </w:r>
      <w:r w:rsidR="00117A9B" w:rsidRPr="00E35A56">
        <w:rPr>
          <w:bCs/>
          <w:szCs w:val="26"/>
          <w:lang w:val="de-DE"/>
        </w:rPr>
        <w:t xml:space="preserve"> bể tự hoại 3 ngăn xây ngầm dưới đất</w:t>
      </w:r>
      <w:bookmarkStart w:id="322" w:name="_Toc494466943"/>
      <w:bookmarkStart w:id="323" w:name="_Toc494467014"/>
      <w:bookmarkStart w:id="324" w:name="_Toc494467061"/>
      <w:bookmarkStart w:id="325" w:name="_Toc497402602"/>
      <w:bookmarkStart w:id="326" w:name="_Toc498578246"/>
      <w:r w:rsidR="0060136C" w:rsidRPr="00E35A56">
        <w:rPr>
          <w:bCs/>
          <w:szCs w:val="26"/>
          <w:lang w:val="de-DE"/>
        </w:rPr>
        <w:t xml:space="preserve"> để xử lý sơ bộ. Sau</w:t>
      </w:r>
      <w:r w:rsidR="00772FF7" w:rsidRPr="00E35A56">
        <w:rPr>
          <w:bCs/>
          <w:szCs w:val="26"/>
          <w:lang w:val="de-DE"/>
        </w:rPr>
        <w:t xml:space="preserve"> khi xử lý trong bể tự hoại nướ</w:t>
      </w:r>
      <w:r w:rsidR="0060136C" w:rsidRPr="00E35A56">
        <w:rPr>
          <w:bCs/>
          <w:szCs w:val="26"/>
          <w:lang w:val="de-DE"/>
        </w:rPr>
        <w:t xml:space="preserve">c </w:t>
      </w:r>
      <w:r w:rsidR="00B90F7F" w:rsidRPr="00E35A56">
        <w:rPr>
          <w:bCs/>
          <w:szCs w:val="26"/>
          <w:lang w:val="de-DE"/>
        </w:rPr>
        <w:t>t</w:t>
      </w:r>
      <w:r w:rsidR="0060136C" w:rsidRPr="00E35A56">
        <w:rPr>
          <w:bCs/>
          <w:szCs w:val="26"/>
          <w:lang w:val="de-DE"/>
        </w:rPr>
        <w:t>hải sẽ cùng với nước rửa tay</w:t>
      </w:r>
      <w:r w:rsidR="005B1CC6" w:rsidRPr="00E35A56">
        <w:rPr>
          <w:bCs/>
          <w:szCs w:val="26"/>
          <w:lang w:val="de-DE"/>
        </w:rPr>
        <w:t>, nước thoát sàn nh</w:t>
      </w:r>
      <w:r w:rsidR="009F0C04" w:rsidRPr="00E35A56">
        <w:rPr>
          <w:bCs/>
          <w:szCs w:val="26"/>
          <w:lang w:val="de-DE"/>
        </w:rPr>
        <w:t xml:space="preserve">à vệ sinh tự chảy theo đường ống PVC </w:t>
      </w:r>
      <w:r w:rsidR="00B75D95">
        <w:rPr>
          <w:bCs/>
          <w:szCs w:val="26"/>
          <w:lang w:val="de-DE"/>
        </w:rPr>
        <w:t>D150</w:t>
      </w:r>
      <w:r w:rsidR="009F0C04" w:rsidRPr="00E35A56">
        <w:rPr>
          <w:bCs/>
          <w:szCs w:val="26"/>
          <w:lang w:val="de-DE"/>
        </w:rPr>
        <w:t xml:space="preserve"> chảy về</w:t>
      </w:r>
      <w:r w:rsidR="00B90F7F" w:rsidRPr="00E35A56">
        <w:rPr>
          <w:bCs/>
          <w:szCs w:val="26"/>
          <w:lang w:val="de-DE"/>
        </w:rPr>
        <w:t xml:space="preserve"> </w:t>
      </w:r>
      <w:r w:rsidR="009721C9" w:rsidRPr="000664BF">
        <w:rPr>
          <w:bCs/>
          <w:color w:val="FF0000"/>
          <w:szCs w:val="26"/>
          <w:lang w:val="de-DE"/>
        </w:rPr>
        <w:t>bể thu gom</w:t>
      </w:r>
      <w:r w:rsidR="009721C9" w:rsidRPr="00E35A56">
        <w:rPr>
          <w:bCs/>
          <w:szCs w:val="26"/>
          <w:lang w:val="de-DE"/>
        </w:rPr>
        <w:t xml:space="preserve"> </w:t>
      </w:r>
      <w:r w:rsidR="009721C9">
        <w:rPr>
          <w:bCs/>
          <w:szCs w:val="26"/>
          <w:lang w:val="de-DE"/>
        </w:rPr>
        <w:t>của modul xử lý nước thải sinh hoạt</w:t>
      </w:r>
      <w:r w:rsidR="009B4A5B">
        <w:rPr>
          <w:bCs/>
          <w:szCs w:val="26"/>
          <w:lang w:val="de-DE"/>
        </w:rPr>
        <w:t>.</w:t>
      </w:r>
    </w:p>
    <w:p w:rsidR="009F0C04" w:rsidRDefault="009F0C04" w:rsidP="00966B02">
      <w:pPr>
        <w:widowControl/>
        <w:spacing w:before="60" w:after="60" w:line="312" w:lineRule="auto"/>
        <w:ind w:firstLine="720"/>
        <w:rPr>
          <w:bCs/>
          <w:szCs w:val="26"/>
          <w:lang w:val="de-DE"/>
        </w:rPr>
      </w:pPr>
      <w:r w:rsidRPr="00E35A56">
        <w:rPr>
          <w:bCs/>
          <w:szCs w:val="26"/>
          <w:lang w:val="de-DE"/>
        </w:rPr>
        <w:t>- Nước thải từ khu nhà ăn của chuyên gia</w:t>
      </w:r>
      <w:r w:rsidR="00EA5CEB" w:rsidRPr="00E35A56">
        <w:rPr>
          <w:bCs/>
          <w:szCs w:val="26"/>
          <w:lang w:val="de-DE"/>
        </w:rPr>
        <w:t xml:space="preserve"> được thu gom</w:t>
      </w:r>
      <w:r w:rsidR="00B90F7F" w:rsidRPr="00E35A56">
        <w:rPr>
          <w:bCs/>
          <w:szCs w:val="26"/>
          <w:lang w:val="de-DE"/>
        </w:rPr>
        <w:t xml:space="preserve"> bằng đường ống PVC </w:t>
      </w:r>
      <w:r w:rsidR="00B75D95">
        <w:rPr>
          <w:bCs/>
          <w:szCs w:val="26"/>
          <w:lang w:val="de-DE"/>
        </w:rPr>
        <w:t>150</w:t>
      </w:r>
      <w:r w:rsidR="00EA5CEB" w:rsidRPr="00E35A56">
        <w:rPr>
          <w:bCs/>
          <w:szCs w:val="26"/>
          <w:lang w:val="de-DE"/>
        </w:rPr>
        <w:t xml:space="preserve"> </w:t>
      </w:r>
      <w:r w:rsidR="00B90F7F" w:rsidRPr="00E35A56">
        <w:rPr>
          <w:bCs/>
          <w:szCs w:val="26"/>
          <w:lang w:val="de-DE"/>
        </w:rPr>
        <w:t xml:space="preserve">dẫn về </w:t>
      </w:r>
      <w:r w:rsidR="00460BB0" w:rsidRPr="00E35A56">
        <w:rPr>
          <w:bCs/>
          <w:szCs w:val="26"/>
          <w:lang w:val="de-DE"/>
        </w:rPr>
        <w:t xml:space="preserve">về </w:t>
      </w:r>
      <w:r w:rsidR="009721C9" w:rsidRPr="000664BF">
        <w:rPr>
          <w:bCs/>
          <w:color w:val="FF0000"/>
          <w:szCs w:val="26"/>
          <w:lang w:val="de-DE"/>
        </w:rPr>
        <w:t>bể thu gom</w:t>
      </w:r>
      <w:r w:rsidR="009721C9" w:rsidRPr="00E35A56">
        <w:rPr>
          <w:bCs/>
          <w:szCs w:val="26"/>
          <w:lang w:val="de-DE"/>
        </w:rPr>
        <w:t xml:space="preserve"> </w:t>
      </w:r>
      <w:r w:rsidR="009721C9">
        <w:rPr>
          <w:bCs/>
          <w:szCs w:val="26"/>
          <w:lang w:val="de-DE"/>
        </w:rPr>
        <w:t>của modul xử lý nước thải sinh hoạt</w:t>
      </w:r>
      <w:r w:rsidR="00B90F7F" w:rsidRPr="00E35A56">
        <w:rPr>
          <w:bCs/>
          <w:szCs w:val="26"/>
          <w:lang w:val="de-DE"/>
        </w:rPr>
        <w:t>.</w:t>
      </w:r>
      <w:r w:rsidRPr="00E35A56">
        <w:rPr>
          <w:bCs/>
          <w:szCs w:val="26"/>
          <w:lang w:val="de-DE"/>
        </w:rPr>
        <w:t xml:space="preserve"> </w:t>
      </w:r>
    </w:p>
    <w:p w:rsidR="00A71A5F" w:rsidRPr="00E35A56" w:rsidRDefault="00A71A5F" w:rsidP="00966B02">
      <w:pPr>
        <w:widowControl/>
        <w:spacing w:before="60" w:after="60" w:line="312" w:lineRule="auto"/>
        <w:ind w:firstLine="720"/>
        <w:rPr>
          <w:b/>
          <w:bCs/>
          <w:szCs w:val="26"/>
          <w:lang w:val="de-DE"/>
        </w:rPr>
      </w:pPr>
      <w:r>
        <w:rPr>
          <w:bCs/>
          <w:szCs w:val="26"/>
          <w:lang w:val="de-DE"/>
        </w:rPr>
        <w:t>- Nước thải sản xuất:</w:t>
      </w:r>
    </w:p>
    <w:bookmarkEnd w:id="322"/>
    <w:bookmarkEnd w:id="323"/>
    <w:bookmarkEnd w:id="324"/>
    <w:bookmarkEnd w:id="325"/>
    <w:bookmarkEnd w:id="326"/>
    <w:p w:rsidR="009B4A5B" w:rsidRDefault="00A71A5F" w:rsidP="00966B02">
      <w:pPr>
        <w:widowControl/>
        <w:spacing w:before="60" w:after="60" w:line="312" w:lineRule="auto"/>
        <w:ind w:firstLine="720"/>
        <w:rPr>
          <w:bCs/>
          <w:szCs w:val="26"/>
          <w:lang w:val="de-DE"/>
        </w:rPr>
      </w:pPr>
      <w:r>
        <w:rPr>
          <w:bCs/>
          <w:szCs w:val="26"/>
          <w:lang w:val="pl-PL"/>
        </w:rPr>
        <w:t>+</w:t>
      </w:r>
      <w:r w:rsidR="00E060AA" w:rsidRPr="00E35A56">
        <w:rPr>
          <w:bCs/>
          <w:szCs w:val="26"/>
          <w:lang w:val="pl-PL"/>
        </w:rPr>
        <w:t xml:space="preserve"> </w:t>
      </w:r>
      <w:r w:rsidR="00117A9B" w:rsidRPr="00E35A56">
        <w:rPr>
          <w:bCs/>
          <w:szCs w:val="26"/>
          <w:lang w:val="nl-NL"/>
        </w:rPr>
        <w:t xml:space="preserve">Đối với nước thải từ </w:t>
      </w:r>
      <w:r w:rsidR="00460BB0">
        <w:rPr>
          <w:bCs/>
          <w:szCs w:val="26"/>
          <w:lang w:val="nl-NL"/>
        </w:rPr>
        <w:t xml:space="preserve">công đoạn thử độ chống </w:t>
      </w:r>
      <w:r w:rsidR="00A45392">
        <w:rPr>
          <w:bCs/>
          <w:szCs w:val="26"/>
          <w:lang w:val="nl-NL"/>
        </w:rPr>
        <w:t xml:space="preserve">thấm </w:t>
      </w:r>
      <w:r w:rsidR="00460BB0">
        <w:rPr>
          <w:bCs/>
          <w:szCs w:val="26"/>
          <w:lang w:val="nl-NL"/>
        </w:rPr>
        <w:t>của sản phẩm khi thay ra sẽ được chứa vào các thùng nhựa</w:t>
      </w:r>
      <w:r w:rsidR="009B4A5B">
        <w:rPr>
          <w:bCs/>
          <w:szCs w:val="26"/>
          <w:lang w:val="nl-NL"/>
        </w:rPr>
        <w:t xml:space="preserve"> thể tích 200 lít sau đó được công nhấn đưa về </w:t>
      </w:r>
      <w:r w:rsidR="009B4A5B" w:rsidRPr="000664BF">
        <w:rPr>
          <w:bCs/>
          <w:color w:val="FF0000"/>
          <w:szCs w:val="26"/>
          <w:lang w:val="de-DE"/>
        </w:rPr>
        <w:t>bể thu gom</w:t>
      </w:r>
      <w:r w:rsidR="009B4A5B" w:rsidRPr="00E35A56">
        <w:rPr>
          <w:bCs/>
          <w:szCs w:val="26"/>
          <w:lang w:val="de-DE"/>
        </w:rPr>
        <w:t xml:space="preserve"> </w:t>
      </w:r>
      <w:r w:rsidR="009B4A5B">
        <w:rPr>
          <w:bCs/>
          <w:szCs w:val="26"/>
          <w:lang w:val="de-DE"/>
        </w:rPr>
        <w:t xml:space="preserve">của </w:t>
      </w:r>
      <w:r w:rsidR="004F4812">
        <w:rPr>
          <w:bCs/>
          <w:szCs w:val="26"/>
          <w:lang w:val="de-DE"/>
        </w:rPr>
        <w:t>modul</w:t>
      </w:r>
      <w:r w:rsidR="009B4A5B">
        <w:rPr>
          <w:bCs/>
          <w:szCs w:val="26"/>
          <w:lang w:val="de-DE"/>
        </w:rPr>
        <w:t xml:space="preserve"> xử lý nước thải</w:t>
      </w:r>
      <w:r w:rsidR="004F4812">
        <w:rPr>
          <w:bCs/>
          <w:szCs w:val="26"/>
          <w:lang w:val="de-DE"/>
        </w:rPr>
        <w:t xml:space="preserve"> sản xuất</w:t>
      </w:r>
      <w:r w:rsidR="009B4A5B">
        <w:rPr>
          <w:bCs/>
          <w:szCs w:val="26"/>
          <w:lang w:val="de-DE"/>
        </w:rPr>
        <w:t>.</w:t>
      </w:r>
    </w:p>
    <w:p w:rsidR="00117A9B" w:rsidRPr="00E35A56" w:rsidRDefault="00A71A5F" w:rsidP="00966B02">
      <w:pPr>
        <w:widowControl/>
        <w:spacing w:before="60" w:after="60" w:line="312" w:lineRule="auto"/>
        <w:ind w:firstLine="720"/>
        <w:rPr>
          <w:bCs/>
          <w:szCs w:val="26"/>
          <w:lang w:val="nl-NL"/>
        </w:rPr>
      </w:pPr>
      <w:r>
        <w:rPr>
          <w:bCs/>
          <w:szCs w:val="26"/>
          <w:lang w:val="nl-NL"/>
        </w:rPr>
        <w:t>+</w:t>
      </w:r>
      <w:r w:rsidR="00117A9B" w:rsidRPr="00E35A56">
        <w:rPr>
          <w:bCs/>
          <w:szCs w:val="26"/>
          <w:lang w:val="nl-NL"/>
        </w:rPr>
        <w:t xml:space="preserve"> </w:t>
      </w:r>
      <w:r w:rsidR="00077897">
        <w:rPr>
          <w:bCs/>
          <w:szCs w:val="26"/>
          <w:lang w:val="nl-NL"/>
        </w:rPr>
        <w:t xml:space="preserve">Nước thải phát sinh từ công đoạn rửa khuôn in được thu gom </w:t>
      </w:r>
      <w:r>
        <w:rPr>
          <w:bCs/>
          <w:szCs w:val="26"/>
          <w:lang w:val="nl-NL"/>
        </w:rPr>
        <w:t>v</w:t>
      </w:r>
      <w:r w:rsidR="00077897">
        <w:rPr>
          <w:bCs/>
          <w:szCs w:val="26"/>
          <w:lang w:val="nl-NL"/>
        </w:rPr>
        <w:t xml:space="preserve">ề </w:t>
      </w:r>
      <w:r w:rsidR="004F4812" w:rsidRPr="000664BF">
        <w:rPr>
          <w:bCs/>
          <w:color w:val="FF0000"/>
          <w:szCs w:val="26"/>
          <w:lang w:val="de-DE"/>
        </w:rPr>
        <w:t>bể thu gom</w:t>
      </w:r>
      <w:r w:rsidR="004F4812" w:rsidRPr="00E35A56">
        <w:rPr>
          <w:bCs/>
          <w:szCs w:val="26"/>
          <w:lang w:val="de-DE"/>
        </w:rPr>
        <w:t xml:space="preserve"> </w:t>
      </w:r>
      <w:r w:rsidR="004F4812">
        <w:rPr>
          <w:bCs/>
          <w:szCs w:val="26"/>
          <w:lang w:val="de-DE"/>
        </w:rPr>
        <w:t>của modul xử lý nước thải sản xuất</w:t>
      </w:r>
      <w:r w:rsidR="00077897">
        <w:rPr>
          <w:bCs/>
          <w:szCs w:val="26"/>
          <w:lang w:val="de-DE"/>
        </w:rPr>
        <w:t>.</w:t>
      </w:r>
    </w:p>
    <w:p w:rsidR="00117A9B" w:rsidRPr="00E35A56" w:rsidRDefault="00117A9B" w:rsidP="00966B02">
      <w:pPr>
        <w:widowControl/>
        <w:spacing w:before="60" w:after="60" w:line="312" w:lineRule="auto"/>
        <w:ind w:firstLine="720"/>
        <w:rPr>
          <w:bCs/>
          <w:szCs w:val="26"/>
          <w:lang w:val="af-ZA"/>
        </w:rPr>
      </w:pPr>
      <w:r w:rsidRPr="00E35A56">
        <w:rPr>
          <w:bCs/>
          <w:szCs w:val="26"/>
          <w:lang w:val="af-ZA"/>
        </w:rPr>
        <w:t xml:space="preserve">Toàn bộ nước thải phát sinh của công ty sẽ được thu gom về bể thu gom nước thải sau đó dẫn vào trạm xử lý nước thải tập trung có công suất </w:t>
      </w:r>
      <w:r w:rsidR="000664BF">
        <w:rPr>
          <w:bCs/>
          <w:szCs w:val="26"/>
          <w:lang w:val="af-ZA"/>
        </w:rPr>
        <w:t>6</w:t>
      </w:r>
      <w:r w:rsidRPr="00E35A56">
        <w:rPr>
          <w:bCs/>
          <w:szCs w:val="26"/>
          <w:lang w:val="af-ZA"/>
        </w:rPr>
        <w:t>0</w:t>
      </w:r>
      <w:r w:rsidR="000664BF">
        <w:rPr>
          <w:bCs/>
          <w:szCs w:val="26"/>
          <w:lang w:val="af-ZA"/>
        </w:rPr>
        <w:t xml:space="preserve"> </w:t>
      </w:r>
      <w:r w:rsidRPr="00E35A56">
        <w:rPr>
          <w:bCs/>
          <w:szCs w:val="26"/>
          <w:lang w:val="af-ZA"/>
        </w:rPr>
        <w:t>m</w:t>
      </w:r>
      <w:r w:rsidRPr="00E35A56">
        <w:rPr>
          <w:bCs/>
          <w:szCs w:val="26"/>
          <w:vertAlign w:val="superscript"/>
          <w:lang w:val="af-ZA"/>
        </w:rPr>
        <w:t>3</w:t>
      </w:r>
      <w:r w:rsidRPr="00E35A56">
        <w:rPr>
          <w:bCs/>
          <w:szCs w:val="26"/>
          <w:lang w:val="af-ZA"/>
        </w:rPr>
        <w:t>/ngày</w:t>
      </w:r>
      <w:r w:rsidR="00D54609" w:rsidRPr="00E35A56">
        <w:rPr>
          <w:bCs/>
          <w:szCs w:val="26"/>
          <w:lang w:val="af-ZA"/>
        </w:rPr>
        <w:t>.đêm</w:t>
      </w:r>
      <w:r w:rsidRPr="00E35A56">
        <w:rPr>
          <w:bCs/>
          <w:szCs w:val="26"/>
          <w:lang w:val="af-ZA"/>
        </w:rPr>
        <w:t>.</w:t>
      </w:r>
    </w:p>
    <w:p w:rsidR="000F4F5E" w:rsidRPr="00E35A56" w:rsidRDefault="00117A9B" w:rsidP="000F4F5E">
      <w:pPr>
        <w:widowControl/>
        <w:tabs>
          <w:tab w:val="right" w:leader="dot" w:pos="9232"/>
        </w:tabs>
        <w:spacing w:before="60" w:after="60" w:line="312" w:lineRule="auto"/>
        <w:ind w:firstLine="720"/>
        <w:rPr>
          <w:bCs/>
          <w:szCs w:val="26"/>
          <w:lang w:val="es-UY"/>
        </w:rPr>
      </w:pPr>
      <w:r w:rsidRPr="00E35A56">
        <w:rPr>
          <w:bCs/>
          <w:szCs w:val="26"/>
          <w:lang w:val="af-ZA"/>
        </w:rPr>
        <w:t xml:space="preserve">- Nước thải sau xử lý của trạm XLNT tập trung </w:t>
      </w:r>
      <w:r w:rsidR="00077897">
        <w:rPr>
          <w:bCs/>
          <w:szCs w:val="26"/>
          <w:lang w:val="af-ZA"/>
        </w:rPr>
        <w:t>theo đường ống</w:t>
      </w:r>
      <w:r w:rsidR="000F4F5E" w:rsidRPr="00E35A56">
        <w:rPr>
          <w:bCs/>
          <w:szCs w:val="26"/>
          <w:lang w:val="es-UY"/>
        </w:rPr>
        <w:t xml:space="preserve"> </w:t>
      </w:r>
      <w:r w:rsidR="00077897" w:rsidRPr="00E35A56">
        <w:rPr>
          <w:bCs/>
          <w:szCs w:val="26"/>
          <w:lang w:val="es-UY"/>
        </w:rPr>
        <w:t>PVC D</w:t>
      </w:r>
      <w:r w:rsidR="00077897">
        <w:rPr>
          <w:bCs/>
          <w:szCs w:val="26"/>
          <w:lang w:val="es-UY"/>
        </w:rPr>
        <w:t>1</w:t>
      </w:r>
      <w:r w:rsidR="00C019C5">
        <w:rPr>
          <w:bCs/>
          <w:szCs w:val="26"/>
          <w:lang w:val="es-UY"/>
        </w:rPr>
        <w:t>6</w:t>
      </w:r>
      <w:r w:rsidR="00077897" w:rsidRPr="00E35A56">
        <w:rPr>
          <w:bCs/>
          <w:szCs w:val="26"/>
          <w:lang w:val="es-UY"/>
        </w:rPr>
        <w:t xml:space="preserve">0 </w:t>
      </w:r>
      <w:r w:rsidR="00077897">
        <w:rPr>
          <w:bCs/>
          <w:szCs w:val="26"/>
          <w:lang w:val="es-UY"/>
        </w:rPr>
        <w:t xml:space="preserve"> thoát ra mương tiêu nội đồng xóm 9 xã Nghĩa Sơn</w:t>
      </w:r>
      <w:r w:rsidR="000F4F5E" w:rsidRPr="00E35A56">
        <w:rPr>
          <w:bCs/>
          <w:szCs w:val="26"/>
          <w:lang w:val="es-UY"/>
        </w:rPr>
        <w:t xml:space="preserve"> phía </w:t>
      </w:r>
      <w:r w:rsidR="00077897">
        <w:rPr>
          <w:bCs/>
          <w:szCs w:val="26"/>
          <w:lang w:val="es-UY"/>
        </w:rPr>
        <w:t>Tây</w:t>
      </w:r>
      <w:r w:rsidR="00F75852" w:rsidRPr="00E35A56">
        <w:rPr>
          <w:bCs/>
          <w:szCs w:val="26"/>
          <w:lang w:val="es-UY"/>
        </w:rPr>
        <w:t xml:space="preserve"> </w:t>
      </w:r>
      <w:r w:rsidR="00077897">
        <w:rPr>
          <w:bCs/>
          <w:szCs w:val="26"/>
          <w:lang w:val="es-UY"/>
        </w:rPr>
        <w:t>qua 1 cửa xả.</w:t>
      </w:r>
    </w:p>
    <w:p w:rsidR="007E1DD5" w:rsidRPr="00E35A56" w:rsidRDefault="007E1DD5" w:rsidP="00966B02">
      <w:pPr>
        <w:widowControl/>
        <w:tabs>
          <w:tab w:val="right" w:leader="dot" w:pos="9232"/>
        </w:tabs>
        <w:spacing w:before="60" w:after="60" w:line="312" w:lineRule="auto"/>
        <w:ind w:firstLine="720"/>
        <w:rPr>
          <w:bCs/>
          <w:i/>
          <w:szCs w:val="26"/>
          <w:lang w:val="es-UY"/>
        </w:rPr>
      </w:pPr>
      <w:bookmarkStart w:id="327" w:name="_Toc404170789"/>
      <w:bookmarkStart w:id="328" w:name="_Toc404615752"/>
      <w:bookmarkStart w:id="329" w:name="_Toc404756676"/>
      <w:bookmarkStart w:id="330" w:name="_Toc404756889"/>
      <w:bookmarkStart w:id="331" w:name="_Toc409451423"/>
      <w:r w:rsidRPr="00E35A56">
        <w:rPr>
          <w:bCs/>
          <w:i/>
          <w:szCs w:val="26"/>
          <w:lang w:val="es-UY"/>
        </w:rPr>
        <w:t>* Thông số kỹ thuật của hệ thống thu gom:</w:t>
      </w:r>
      <w:bookmarkEnd w:id="327"/>
      <w:bookmarkEnd w:id="328"/>
      <w:bookmarkEnd w:id="329"/>
      <w:bookmarkEnd w:id="330"/>
      <w:bookmarkEnd w:id="331"/>
    </w:p>
    <w:p w:rsidR="00F75B0D" w:rsidRPr="00D2682B" w:rsidRDefault="00F75B0D" w:rsidP="00966B02">
      <w:pPr>
        <w:widowControl/>
        <w:tabs>
          <w:tab w:val="right" w:leader="dot" w:pos="9232"/>
        </w:tabs>
        <w:spacing w:before="60" w:after="60" w:line="312" w:lineRule="auto"/>
        <w:ind w:firstLine="720"/>
        <w:rPr>
          <w:bCs/>
          <w:szCs w:val="26"/>
          <w:lang w:val="es-UY"/>
        </w:rPr>
      </w:pPr>
      <w:r w:rsidRPr="00D2682B">
        <w:rPr>
          <w:bCs/>
          <w:szCs w:val="26"/>
          <w:lang w:val="es-UY"/>
        </w:rPr>
        <w:t xml:space="preserve">+ Đường ống thu gom PVC </w:t>
      </w:r>
      <w:r w:rsidR="00C019C5" w:rsidRPr="00D2682B">
        <w:rPr>
          <w:bCs/>
          <w:szCs w:val="26"/>
          <w:lang w:val="es-UY"/>
        </w:rPr>
        <w:t>1</w:t>
      </w:r>
      <w:r w:rsidR="00651AA6">
        <w:rPr>
          <w:bCs/>
          <w:szCs w:val="26"/>
          <w:lang w:val="es-UY"/>
        </w:rPr>
        <w:t>6</w:t>
      </w:r>
      <w:r w:rsidR="00C019C5" w:rsidRPr="00D2682B">
        <w:rPr>
          <w:bCs/>
          <w:szCs w:val="26"/>
          <w:lang w:val="es-UY"/>
        </w:rPr>
        <w:t>0</w:t>
      </w:r>
      <w:r w:rsidRPr="00D2682B">
        <w:rPr>
          <w:bCs/>
          <w:szCs w:val="26"/>
          <w:lang w:val="es-UY"/>
        </w:rPr>
        <w:t>: dài 300m</w:t>
      </w:r>
      <w:r w:rsidR="00DF2FAE" w:rsidRPr="00D2682B">
        <w:rPr>
          <w:bCs/>
          <w:szCs w:val="26"/>
          <w:lang w:val="es-UY"/>
        </w:rPr>
        <w:t>.</w:t>
      </w:r>
    </w:p>
    <w:p w:rsidR="00093840" w:rsidRPr="00E35A56" w:rsidRDefault="00F75B0D" w:rsidP="00966B02">
      <w:pPr>
        <w:widowControl/>
        <w:tabs>
          <w:tab w:val="right" w:leader="dot" w:pos="9232"/>
        </w:tabs>
        <w:spacing w:before="60" w:after="60" w:line="312" w:lineRule="auto"/>
        <w:ind w:firstLine="720"/>
        <w:rPr>
          <w:bCs/>
          <w:szCs w:val="26"/>
          <w:lang w:val="es-UY"/>
        </w:rPr>
      </w:pPr>
      <w:r w:rsidRPr="00D2682B">
        <w:rPr>
          <w:bCs/>
          <w:szCs w:val="26"/>
          <w:lang w:val="es-UY"/>
        </w:rPr>
        <w:t>+ Đường ống thoát nước thải</w:t>
      </w:r>
      <w:r w:rsidR="009E4BCB" w:rsidRPr="00D2682B">
        <w:rPr>
          <w:bCs/>
          <w:szCs w:val="26"/>
          <w:lang w:val="es-UY"/>
        </w:rPr>
        <w:t xml:space="preserve"> sau trạm xử lý ra </w:t>
      </w:r>
      <w:r w:rsidR="00D36832" w:rsidRPr="00D2682B">
        <w:rPr>
          <w:bCs/>
          <w:szCs w:val="26"/>
          <w:lang w:val="es-UY"/>
        </w:rPr>
        <w:t>mương tiêu nội đồng xóm 9 xã Nghĩa Sơn phía Tây</w:t>
      </w:r>
      <w:r w:rsidRPr="00D2682B">
        <w:rPr>
          <w:bCs/>
          <w:szCs w:val="26"/>
          <w:lang w:val="es-UY"/>
        </w:rPr>
        <w:t xml:space="preserve">: đường ống </w:t>
      </w:r>
      <w:r w:rsidR="00D36832" w:rsidRPr="00D2682B">
        <w:rPr>
          <w:bCs/>
          <w:szCs w:val="26"/>
          <w:lang w:val="es-UY"/>
        </w:rPr>
        <w:t xml:space="preserve">PVC D160  dài </w:t>
      </w:r>
      <w:r w:rsidR="00E65BA1" w:rsidRPr="00D2682B">
        <w:rPr>
          <w:bCs/>
          <w:szCs w:val="26"/>
          <w:lang w:val="es-UY"/>
        </w:rPr>
        <w:t>3</w:t>
      </w:r>
      <w:r w:rsidR="00D36832" w:rsidRPr="00D2682B">
        <w:rPr>
          <w:bCs/>
          <w:szCs w:val="26"/>
          <w:lang w:val="es-UY"/>
        </w:rPr>
        <w:t>m</w:t>
      </w:r>
      <w:r w:rsidR="00DF2FAE" w:rsidRPr="00D2682B">
        <w:rPr>
          <w:bCs/>
          <w:szCs w:val="26"/>
          <w:lang w:val="es-UY"/>
        </w:rPr>
        <w:t>.</w:t>
      </w:r>
    </w:p>
    <w:p w:rsidR="007E1DD5" w:rsidRPr="00E35A56" w:rsidRDefault="007E1DD5" w:rsidP="00966B02">
      <w:pPr>
        <w:widowControl/>
        <w:spacing w:before="60" w:after="60" w:line="312" w:lineRule="auto"/>
        <w:ind w:firstLine="720"/>
        <w:rPr>
          <w:i/>
          <w:szCs w:val="26"/>
          <w:lang w:val="da-DK"/>
        </w:rPr>
      </w:pPr>
      <w:r w:rsidRPr="00E35A56">
        <w:rPr>
          <w:i/>
          <w:szCs w:val="26"/>
          <w:lang w:val="da-DK"/>
        </w:rPr>
        <w:t>(Sơ đồ hệ thống thu gom nước thải được thể hiện cụ thể trong phần phụ lục).</w:t>
      </w:r>
    </w:p>
    <w:p w:rsidR="007E1DD5" w:rsidRPr="00E35A56" w:rsidRDefault="007E1DD5" w:rsidP="00966B02">
      <w:pPr>
        <w:widowControl/>
        <w:spacing w:before="60" w:after="60" w:line="312" w:lineRule="auto"/>
        <w:ind w:firstLine="720"/>
        <w:rPr>
          <w:i/>
          <w:szCs w:val="26"/>
          <w:lang w:val="da-DK"/>
        </w:rPr>
      </w:pPr>
      <w:r w:rsidRPr="00E35A56">
        <w:rPr>
          <w:i/>
          <w:szCs w:val="26"/>
          <w:lang w:val="da-DK"/>
        </w:rPr>
        <w:t>* Điểm xả nước thải sau xử lý:</w:t>
      </w:r>
    </w:p>
    <w:p w:rsidR="00DF2FAE" w:rsidRPr="00E35A56" w:rsidRDefault="000E7B0A" w:rsidP="00DF2FAE">
      <w:pPr>
        <w:widowControl/>
        <w:spacing w:before="60" w:after="60" w:line="312" w:lineRule="auto"/>
        <w:ind w:firstLine="720"/>
        <w:rPr>
          <w:szCs w:val="26"/>
          <w:lang w:val="pl-PL" w:eastAsia="vi-VN"/>
        </w:rPr>
      </w:pPr>
      <w:r w:rsidRPr="00E35A56">
        <w:rPr>
          <w:szCs w:val="26"/>
          <w:lang w:val="pl-PL" w:eastAsia="vi-VN"/>
        </w:rPr>
        <w:t xml:space="preserve">- Nguồn tiếp nhận: </w:t>
      </w:r>
      <w:r w:rsidR="00DF2FAE">
        <w:rPr>
          <w:bCs/>
          <w:szCs w:val="26"/>
          <w:lang w:val="es-UY"/>
        </w:rPr>
        <w:t>mương tiêu nội đồng xóm 9 xã Nghĩa Sơn</w:t>
      </w:r>
      <w:r w:rsidR="002C4C28" w:rsidRPr="00E35A56">
        <w:rPr>
          <w:szCs w:val="26"/>
          <w:lang w:val="pl-PL" w:eastAsia="vi-VN"/>
        </w:rPr>
        <w:t xml:space="preserve"> thuộc quyền quản lý của UBND xã </w:t>
      </w:r>
      <w:r w:rsidR="00DF2FAE">
        <w:rPr>
          <w:szCs w:val="26"/>
          <w:lang w:val="pl-PL" w:eastAsia="vi-VN"/>
        </w:rPr>
        <w:t>Nghĩa Sơn</w:t>
      </w:r>
      <w:r w:rsidR="002C4C28" w:rsidRPr="00E35A56">
        <w:rPr>
          <w:szCs w:val="26"/>
          <w:lang w:val="pl-PL" w:eastAsia="vi-VN"/>
        </w:rPr>
        <w:t xml:space="preserve">, huyện </w:t>
      </w:r>
      <w:r w:rsidR="00DF2FAE">
        <w:rPr>
          <w:szCs w:val="26"/>
          <w:lang w:val="pl-PL" w:eastAsia="vi-VN"/>
        </w:rPr>
        <w:t>Nghĩa Hưng.</w:t>
      </w:r>
    </w:p>
    <w:p w:rsidR="007E1DD5" w:rsidRPr="00E35A56" w:rsidRDefault="007E1DD5" w:rsidP="00966B02">
      <w:pPr>
        <w:widowControl/>
        <w:spacing w:before="60" w:after="60" w:line="312" w:lineRule="auto"/>
        <w:ind w:firstLine="720"/>
        <w:rPr>
          <w:szCs w:val="26"/>
          <w:lang w:val="pl-PL" w:eastAsia="vi-VN"/>
        </w:rPr>
      </w:pPr>
      <w:r w:rsidRPr="00E35A56">
        <w:rPr>
          <w:szCs w:val="26"/>
          <w:lang w:val="pl-PL" w:eastAsia="vi-VN"/>
        </w:rPr>
        <w:t xml:space="preserve">- Vị trí xả nước thải sau xử lý: </w:t>
      </w:r>
    </w:p>
    <w:p w:rsidR="007E1DD5" w:rsidRPr="00E35A56" w:rsidRDefault="006C6AAE" w:rsidP="00966B02">
      <w:pPr>
        <w:widowControl/>
        <w:spacing w:before="60" w:after="60" w:line="312" w:lineRule="auto"/>
        <w:ind w:firstLine="720"/>
        <w:rPr>
          <w:szCs w:val="26"/>
          <w:lang w:val="pl-PL" w:eastAsia="vi-VN"/>
        </w:rPr>
      </w:pPr>
      <w:r w:rsidRPr="00E35A56">
        <w:rPr>
          <w:szCs w:val="26"/>
          <w:lang w:val="pl-PL" w:eastAsia="vi-VN"/>
        </w:rPr>
        <w:t xml:space="preserve">+ Nước thải sau khi xử lý được dẫn qua 01 cửa xả phía </w:t>
      </w:r>
      <w:r w:rsidR="00725F81">
        <w:rPr>
          <w:szCs w:val="26"/>
          <w:lang w:val="pl-PL" w:eastAsia="vi-VN"/>
        </w:rPr>
        <w:t>Tây</w:t>
      </w:r>
      <w:r w:rsidRPr="00E35A56">
        <w:rPr>
          <w:szCs w:val="26"/>
          <w:lang w:val="pl-PL" w:eastAsia="vi-VN"/>
        </w:rPr>
        <w:t xml:space="preserve"> Công ty chảy vào </w:t>
      </w:r>
      <w:r w:rsidR="00725F81">
        <w:rPr>
          <w:bCs/>
          <w:szCs w:val="26"/>
          <w:lang w:val="es-UY"/>
        </w:rPr>
        <w:t>mương tiêu nội đồng xóm 9 xã Nghĩa Sơn</w:t>
      </w:r>
      <w:r w:rsidRPr="00E35A56">
        <w:rPr>
          <w:szCs w:val="26"/>
          <w:lang w:val="pl-PL" w:eastAsia="vi-VN"/>
        </w:rPr>
        <w:t>.</w:t>
      </w:r>
    </w:p>
    <w:p w:rsidR="007E1DD5" w:rsidRPr="00E35A56" w:rsidRDefault="007E1DD5" w:rsidP="00966B02">
      <w:pPr>
        <w:widowControl/>
        <w:spacing w:before="60" w:after="60" w:line="312" w:lineRule="auto"/>
        <w:ind w:firstLine="720"/>
        <w:rPr>
          <w:szCs w:val="26"/>
          <w:lang w:val="pl-PL" w:eastAsia="vi-VN"/>
        </w:rPr>
      </w:pPr>
      <w:r w:rsidRPr="00E35A56">
        <w:rPr>
          <w:szCs w:val="26"/>
          <w:lang w:val="pl-PL" w:eastAsia="vi-VN"/>
        </w:rPr>
        <w:t xml:space="preserve">+ Tọa độ </w:t>
      </w:r>
      <w:r w:rsidR="006C6AAE" w:rsidRPr="00E35A56">
        <w:rPr>
          <w:szCs w:val="26"/>
          <w:lang w:val="pl-PL" w:eastAsia="vi-VN"/>
        </w:rPr>
        <w:t>vị trí xả nước thải: X</w:t>
      </w:r>
      <w:r w:rsidR="003E657F" w:rsidRPr="00E35A56">
        <w:rPr>
          <w:szCs w:val="26"/>
          <w:lang w:val="pl-PL" w:eastAsia="vi-VN"/>
        </w:rPr>
        <w:t>(m):</w:t>
      </w:r>
      <w:r w:rsidR="006C6AAE" w:rsidRPr="00E35A56">
        <w:rPr>
          <w:szCs w:val="26"/>
          <w:lang w:val="pl-PL" w:eastAsia="vi-VN"/>
        </w:rPr>
        <w:t xml:space="preserve"> </w:t>
      </w:r>
      <w:r w:rsidR="00725F81" w:rsidRPr="00E65BA1">
        <w:rPr>
          <w:szCs w:val="26"/>
          <w:lang w:val="pl-PL" w:eastAsia="vi-VN"/>
        </w:rPr>
        <w:t>2234178</w:t>
      </w:r>
      <w:r w:rsidR="006C6AAE" w:rsidRPr="00E65BA1">
        <w:rPr>
          <w:szCs w:val="26"/>
          <w:lang w:val="pl-PL" w:eastAsia="vi-VN"/>
        </w:rPr>
        <w:t>; Y</w:t>
      </w:r>
      <w:r w:rsidR="003E657F" w:rsidRPr="00E65BA1">
        <w:rPr>
          <w:szCs w:val="26"/>
          <w:lang w:val="pl-PL" w:eastAsia="vi-VN"/>
        </w:rPr>
        <w:t>(m):</w:t>
      </w:r>
      <w:r w:rsidR="006C6AAE" w:rsidRPr="00E65BA1">
        <w:rPr>
          <w:szCs w:val="26"/>
          <w:lang w:val="pl-PL" w:eastAsia="vi-VN"/>
        </w:rPr>
        <w:t xml:space="preserve"> </w:t>
      </w:r>
      <w:r w:rsidR="00725F81" w:rsidRPr="00E65BA1">
        <w:rPr>
          <w:szCs w:val="26"/>
          <w:lang w:val="pl-PL" w:eastAsia="vi-VN"/>
        </w:rPr>
        <w:t>0570738</w:t>
      </w:r>
      <w:r w:rsidRPr="00E65BA1">
        <w:rPr>
          <w:szCs w:val="26"/>
          <w:lang w:val="pl-PL" w:eastAsia="vi-VN"/>
        </w:rPr>
        <w:t xml:space="preserve"> (</w:t>
      </w:r>
      <w:r w:rsidR="006C6AAE" w:rsidRPr="00E65BA1">
        <w:rPr>
          <w:szCs w:val="26"/>
          <w:lang w:val="pl-PL" w:eastAsia="vi-VN"/>
        </w:rPr>
        <w:t xml:space="preserve"> Theo </w:t>
      </w:r>
      <w:r w:rsidRPr="00E65BA1">
        <w:rPr>
          <w:szCs w:val="26"/>
          <w:lang w:val="pl-PL" w:eastAsia="vi-VN"/>
        </w:rPr>
        <w:t>hệ tọa độ VN 2000, kinh tuyến trục 105</w:t>
      </w:r>
      <w:r w:rsidRPr="00E65BA1">
        <w:rPr>
          <w:szCs w:val="26"/>
          <w:vertAlign w:val="superscript"/>
          <w:lang w:val="pl-PL" w:eastAsia="vi-VN"/>
        </w:rPr>
        <w:t>0</w:t>
      </w:r>
      <w:r w:rsidRPr="00E65BA1">
        <w:rPr>
          <w:szCs w:val="26"/>
          <w:lang w:val="pl-PL" w:eastAsia="vi-VN"/>
        </w:rPr>
        <w:t>30</w:t>
      </w:r>
      <w:r w:rsidRPr="00E65BA1">
        <w:rPr>
          <w:szCs w:val="26"/>
          <w:vertAlign w:val="superscript"/>
          <w:lang w:val="pl-PL" w:eastAsia="vi-VN"/>
        </w:rPr>
        <w:t>’</w:t>
      </w:r>
      <w:r w:rsidRPr="00E65BA1">
        <w:rPr>
          <w:szCs w:val="26"/>
          <w:lang w:val="pl-PL" w:eastAsia="vi-VN"/>
        </w:rPr>
        <w:t>, múi chiếu 3</w:t>
      </w:r>
      <w:r w:rsidRPr="00E65BA1">
        <w:rPr>
          <w:szCs w:val="26"/>
          <w:vertAlign w:val="superscript"/>
          <w:lang w:val="pl-PL" w:eastAsia="vi-VN"/>
        </w:rPr>
        <w:t>0</w:t>
      </w:r>
      <w:r w:rsidRPr="00E65BA1">
        <w:rPr>
          <w:szCs w:val="26"/>
          <w:lang w:val="pl-PL" w:eastAsia="vi-VN"/>
        </w:rPr>
        <w:t>).</w:t>
      </w:r>
    </w:p>
    <w:p w:rsidR="007E1DD5" w:rsidRPr="00E35A56" w:rsidRDefault="007E1DD5" w:rsidP="00966B02">
      <w:pPr>
        <w:widowControl/>
        <w:spacing w:before="60" w:after="60" w:line="312" w:lineRule="auto"/>
        <w:ind w:firstLine="720"/>
        <w:rPr>
          <w:szCs w:val="26"/>
          <w:lang w:val="pl-PL" w:eastAsia="vi-VN"/>
        </w:rPr>
      </w:pPr>
      <w:r w:rsidRPr="00E35A56">
        <w:rPr>
          <w:szCs w:val="26"/>
          <w:lang w:val="pl-PL" w:eastAsia="vi-VN"/>
        </w:rPr>
        <w:t>- P</w:t>
      </w:r>
      <w:r w:rsidR="00742A84" w:rsidRPr="00E35A56">
        <w:rPr>
          <w:szCs w:val="26"/>
          <w:lang w:val="pl-PL" w:eastAsia="vi-VN"/>
        </w:rPr>
        <w:t xml:space="preserve">hương thức xả nước thải: </w:t>
      </w:r>
      <w:r w:rsidR="004F3426">
        <w:rPr>
          <w:szCs w:val="26"/>
          <w:lang w:val="pl-PL" w:eastAsia="vi-VN"/>
        </w:rPr>
        <w:t>Tự chảy</w:t>
      </w:r>
      <w:r w:rsidRPr="00E35A56">
        <w:rPr>
          <w:szCs w:val="26"/>
          <w:lang w:val="pl-PL" w:eastAsia="vi-VN"/>
        </w:rPr>
        <w:t>.</w:t>
      </w:r>
    </w:p>
    <w:p w:rsidR="007E1DD5" w:rsidRPr="00E35A56" w:rsidRDefault="007E1DD5" w:rsidP="00966B02">
      <w:pPr>
        <w:widowControl/>
        <w:spacing w:before="60" w:after="60" w:line="312" w:lineRule="auto"/>
        <w:ind w:firstLine="720"/>
        <w:rPr>
          <w:szCs w:val="26"/>
          <w:lang w:val="pl-PL" w:eastAsia="vi-VN"/>
        </w:rPr>
      </w:pPr>
      <w:r w:rsidRPr="00E35A56">
        <w:rPr>
          <w:szCs w:val="26"/>
          <w:lang w:val="pl-PL" w:eastAsia="vi-VN"/>
        </w:rPr>
        <w:t>- Chế độ xả thải: Xả thải liên tục 24</w:t>
      </w:r>
      <w:r w:rsidR="00DF2FEA">
        <w:rPr>
          <w:szCs w:val="26"/>
          <w:lang w:val="pl-PL" w:eastAsia="vi-VN"/>
        </w:rPr>
        <w:t xml:space="preserve"> </w:t>
      </w:r>
      <w:r w:rsidRPr="00E35A56">
        <w:rPr>
          <w:szCs w:val="26"/>
          <w:lang w:val="pl-PL" w:eastAsia="vi-VN"/>
        </w:rPr>
        <w:t>h/ngày</w:t>
      </w:r>
      <w:r w:rsidR="00DF2FEA">
        <w:rPr>
          <w:szCs w:val="26"/>
          <w:lang w:val="pl-PL" w:eastAsia="vi-VN"/>
        </w:rPr>
        <w:t>.</w:t>
      </w:r>
      <w:r w:rsidRPr="00E35A56">
        <w:rPr>
          <w:szCs w:val="26"/>
          <w:lang w:val="pl-PL" w:eastAsia="vi-VN"/>
        </w:rPr>
        <w:t>đêm.</w:t>
      </w:r>
    </w:p>
    <w:p w:rsidR="007E1DD5" w:rsidRPr="00E35A56" w:rsidRDefault="007E1DD5" w:rsidP="00966B02">
      <w:pPr>
        <w:spacing w:before="60" w:after="60" w:line="312" w:lineRule="auto"/>
        <w:ind w:firstLine="720"/>
        <w:rPr>
          <w:szCs w:val="26"/>
          <w:lang w:val="pl-PL" w:eastAsia="vi-VN"/>
        </w:rPr>
      </w:pPr>
      <w:r w:rsidRPr="00E35A56">
        <w:rPr>
          <w:szCs w:val="26"/>
          <w:lang w:val="pl-PL" w:eastAsia="vi-VN"/>
        </w:rPr>
        <w:t>- Lưu lượng xả thải l</w:t>
      </w:r>
      <w:r w:rsidR="006C6AAE" w:rsidRPr="00E35A56">
        <w:rPr>
          <w:szCs w:val="26"/>
          <w:lang w:val="pl-PL" w:eastAsia="vi-VN"/>
        </w:rPr>
        <w:t xml:space="preserve">ớn nhất: </w:t>
      </w:r>
      <w:r w:rsidR="00B847CF">
        <w:rPr>
          <w:szCs w:val="26"/>
          <w:lang w:val="pl-PL" w:eastAsia="vi-VN"/>
        </w:rPr>
        <w:t>6</w:t>
      </w:r>
      <w:r w:rsidR="006C6AAE" w:rsidRPr="00E35A56">
        <w:rPr>
          <w:szCs w:val="26"/>
          <w:lang w:val="pl-PL" w:eastAsia="vi-VN"/>
        </w:rPr>
        <w:t>0</w:t>
      </w:r>
      <w:r w:rsidR="00DF2FEA">
        <w:rPr>
          <w:szCs w:val="26"/>
          <w:lang w:val="pl-PL" w:eastAsia="vi-VN"/>
        </w:rPr>
        <w:t xml:space="preserve"> </w:t>
      </w:r>
      <w:r w:rsidRPr="00E35A56">
        <w:rPr>
          <w:szCs w:val="26"/>
          <w:lang w:val="pl-PL" w:eastAsia="vi-VN"/>
        </w:rPr>
        <w:t>m</w:t>
      </w:r>
      <w:r w:rsidRPr="00E35A56">
        <w:rPr>
          <w:szCs w:val="26"/>
          <w:vertAlign w:val="superscript"/>
          <w:lang w:val="pl-PL" w:eastAsia="vi-VN"/>
        </w:rPr>
        <w:t>3</w:t>
      </w:r>
      <w:r w:rsidRPr="00E35A56">
        <w:rPr>
          <w:szCs w:val="26"/>
          <w:lang w:val="pl-PL" w:eastAsia="vi-VN"/>
        </w:rPr>
        <w:t>/ngày</w:t>
      </w:r>
      <w:r w:rsidR="00DF2FEA">
        <w:rPr>
          <w:szCs w:val="26"/>
          <w:lang w:val="pl-PL" w:eastAsia="vi-VN"/>
        </w:rPr>
        <w:t>.</w:t>
      </w:r>
      <w:r w:rsidRPr="00E35A56">
        <w:rPr>
          <w:szCs w:val="26"/>
          <w:lang w:val="pl-PL" w:eastAsia="vi-VN"/>
        </w:rPr>
        <w:t xml:space="preserve"> đêm.</w:t>
      </w:r>
    </w:p>
    <w:p w:rsidR="00CB6E8A" w:rsidRPr="00E35A56" w:rsidRDefault="00CB6E8A" w:rsidP="00966B02">
      <w:pPr>
        <w:pStyle w:val="Heading3"/>
        <w:spacing w:after="60" w:line="312" w:lineRule="auto"/>
        <w:ind w:firstLine="0"/>
      </w:pPr>
      <w:bookmarkStart w:id="332" w:name="_Toc109225395"/>
      <w:bookmarkStart w:id="333" w:name="_Toc115617772"/>
      <w:bookmarkStart w:id="334" w:name="_Toc115617936"/>
      <w:bookmarkStart w:id="335" w:name="_Toc115618248"/>
      <w:bookmarkStart w:id="336" w:name="_Toc115618422"/>
      <w:bookmarkStart w:id="337" w:name="_Toc115679684"/>
      <w:bookmarkStart w:id="338" w:name="_Toc115787477"/>
      <w:bookmarkStart w:id="339" w:name="_Toc116026750"/>
      <w:bookmarkStart w:id="340" w:name="_Toc116892521"/>
      <w:bookmarkStart w:id="341" w:name="_Toc117512629"/>
      <w:bookmarkStart w:id="342" w:name="_Toc117512696"/>
      <w:bookmarkStart w:id="343" w:name="_Toc117512822"/>
      <w:bookmarkStart w:id="344" w:name="_Toc127799222"/>
      <w:bookmarkStart w:id="345" w:name="_Toc127801724"/>
      <w:bookmarkStart w:id="346" w:name="_Toc127801931"/>
      <w:bookmarkStart w:id="347" w:name="_Toc127862489"/>
      <w:bookmarkStart w:id="348" w:name="_Toc127880037"/>
      <w:bookmarkStart w:id="349" w:name="_Toc128744969"/>
      <w:bookmarkStart w:id="350" w:name="_Toc161664675"/>
      <w:bookmarkStart w:id="351" w:name="_Toc161664918"/>
      <w:r w:rsidRPr="00E35A56">
        <w:t>1.3. Xử lý nước thải</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CB6E8A" w:rsidRPr="00E35A56" w:rsidRDefault="00CB6E8A" w:rsidP="00966B02">
      <w:pPr>
        <w:spacing w:before="60" w:after="60" w:line="312" w:lineRule="auto"/>
        <w:ind w:firstLine="0"/>
        <w:rPr>
          <w:b/>
          <w:i/>
          <w:lang w:val="pl-PL"/>
        </w:rPr>
      </w:pPr>
      <w:r w:rsidRPr="00E35A56">
        <w:rPr>
          <w:b/>
          <w:i/>
          <w:lang w:val="vi-VN"/>
        </w:rPr>
        <w:t>1.3.1. Công trình xử lý sơ bộ nước thải của cơ sở</w:t>
      </w:r>
    </w:p>
    <w:p w:rsidR="007E1DD5" w:rsidRPr="00E35A56" w:rsidRDefault="00F13DFB" w:rsidP="00966B02">
      <w:pPr>
        <w:widowControl/>
        <w:spacing w:before="60" w:after="60" w:line="312" w:lineRule="auto"/>
        <w:ind w:firstLine="720"/>
        <w:rPr>
          <w:i/>
          <w:szCs w:val="26"/>
          <w:lang w:val="nl-NL"/>
        </w:rPr>
      </w:pPr>
      <w:r w:rsidRPr="00E35A56">
        <w:rPr>
          <w:i/>
          <w:szCs w:val="26"/>
          <w:lang w:val="nl-NL"/>
        </w:rPr>
        <w:lastRenderedPageBreak/>
        <w:t xml:space="preserve">- </w:t>
      </w:r>
      <w:r w:rsidR="00555284" w:rsidRPr="00E35A56">
        <w:rPr>
          <w:i/>
          <w:szCs w:val="26"/>
          <w:lang w:val="nl-NL"/>
        </w:rPr>
        <w:t>Xử lý sơ bộ nước thải sinh hoạt</w:t>
      </w:r>
      <w:r w:rsidR="007E1DD5" w:rsidRPr="00E35A56">
        <w:rPr>
          <w:i/>
          <w:szCs w:val="26"/>
          <w:lang w:val="nl-NL"/>
        </w:rPr>
        <w:t xml:space="preserve">. </w:t>
      </w:r>
    </w:p>
    <w:p w:rsidR="0081455B" w:rsidRPr="00E35A56" w:rsidRDefault="0081455B" w:rsidP="00C40838">
      <w:pPr>
        <w:widowControl/>
        <w:spacing w:before="60" w:after="60" w:line="312" w:lineRule="auto"/>
        <w:ind w:firstLine="720"/>
        <w:rPr>
          <w:szCs w:val="26"/>
          <w:lang w:val="nl-NL"/>
        </w:rPr>
      </w:pPr>
      <w:r w:rsidRPr="00E35A56">
        <w:rPr>
          <w:szCs w:val="26"/>
          <w:lang w:val="nl-NL"/>
        </w:rPr>
        <w:t>Nư</w:t>
      </w:r>
      <w:r w:rsidR="00E11B86" w:rsidRPr="00E35A56">
        <w:rPr>
          <w:szCs w:val="26"/>
          <w:lang w:val="nl-NL"/>
        </w:rPr>
        <w:t>ớc thải sinh hoạt từ các nhà vệ sinh được thu gom bằng đường ống nhựa PVC D</w:t>
      </w:r>
      <w:r w:rsidR="006708B0">
        <w:rPr>
          <w:szCs w:val="26"/>
          <w:lang w:val="nl-NL"/>
        </w:rPr>
        <w:t>15</w:t>
      </w:r>
      <w:r w:rsidR="00E11B86" w:rsidRPr="00E35A56">
        <w:rPr>
          <w:szCs w:val="26"/>
          <w:lang w:val="nl-NL"/>
        </w:rPr>
        <w:t>0 xuống bể tự hoại 03 ngăn để xử lý sơ bộ sau đó nước thải tiếp tục theo đường ống PCV D</w:t>
      </w:r>
      <w:r w:rsidR="006708B0">
        <w:rPr>
          <w:szCs w:val="26"/>
          <w:lang w:val="nl-NL"/>
        </w:rPr>
        <w:t>15</w:t>
      </w:r>
      <w:r w:rsidR="00E11B86" w:rsidRPr="00E35A56">
        <w:rPr>
          <w:szCs w:val="26"/>
          <w:lang w:val="nl-NL"/>
        </w:rPr>
        <w:t xml:space="preserve">0  dẫn về bể thu gom, từ đây nước thải được bơm về </w:t>
      </w:r>
      <w:r w:rsidR="006708B0">
        <w:rPr>
          <w:szCs w:val="26"/>
          <w:lang w:val="nl-NL"/>
        </w:rPr>
        <w:t>hệ thống</w:t>
      </w:r>
      <w:r w:rsidR="00E11B86" w:rsidRPr="00E35A56">
        <w:rPr>
          <w:szCs w:val="26"/>
          <w:lang w:val="nl-NL"/>
        </w:rPr>
        <w:t xml:space="preserve"> XLNT tập </w:t>
      </w:r>
      <w:r w:rsidR="006708B0">
        <w:rPr>
          <w:szCs w:val="26"/>
          <w:lang w:val="nl-NL"/>
        </w:rPr>
        <w:t>tr</w:t>
      </w:r>
      <w:r w:rsidR="00E11B86" w:rsidRPr="00E35A56">
        <w:rPr>
          <w:szCs w:val="26"/>
          <w:lang w:val="nl-NL"/>
        </w:rPr>
        <w:t>ung để xử lý trước khi thải ra môi trường</w:t>
      </w:r>
      <w:r w:rsidRPr="00E35A56">
        <w:rPr>
          <w:szCs w:val="26"/>
          <w:lang w:val="nl-NL"/>
        </w:rPr>
        <w:t>. Công ty đã đầu tư xây dựng 05 bể tự hoại 03 ngăn</w:t>
      </w:r>
      <w:r w:rsidR="006708B0">
        <w:rPr>
          <w:szCs w:val="26"/>
          <w:lang w:val="nl-NL"/>
        </w:rPr>
        <w:t xml:space="preserve"> </w:t>
      </w:r>
      <w:r w:rsidRPr="00E35A56">
        <w:rPr>
          <w:szCs w:val="26"/>
          <w:lang w:val="nl-NL"/>
        </w:rPr>
        <w:t xml:space="preserve">(thể tích </w:t>
      </w:r>
      <w:r w:rsidR="006708B0">
        <w:rPr>
          <w:szCs w:val="26"/>
          <w:lang w:val="nl-NL"/>
        </w:rPr>
        <w:t>3</w:t>
      </w:r>
      <w:r w:rsidRPr="00E35A56">
        <w:rPr>
          <w:szCs w:val="26"/>
          <w:lang w:val="nl-NL"/>
        </w:rPr>
        <w:t>0m</w:t>
      </w:r>
      <w:r w:rsidRPr="00E35A56">
        <w:rPr>
          <w:szCs w:val="26"/>
          <w:vertAlign w:val="superscript"/>
          <w:lang w:val="nl-NL"/>
        </w:rPr>
        <w:t>3</w:t>
      </w:r>
      <w:r w:rsidRPr="00E35A56">
        <w:rPr>
          <w:szCs w:val="26"/>
          <w:lang w:val="nl-NL"/>
        </w:rPr>
        <w:t>/bể), kích thước (</w:t>
      </w:r>
      <w:r w:rsidR="006708B0">
        <w:rPr>
          <w:szCs w:val="26"/>
          <w:lang w:val="nl-NL"/>
        </w:rPr>
        <w:t>5</w:t>
      </w:r>
      <w:r w:rsidR="00555284" w:rsidRPr="00E35A56">
        <w:rPr>
          <w:szCs w:val="26"/>
          <w:lang w:val="nl-NL"/>
        </w:rPr>
        <w:t>x</w:t>
      </w:r>
      <w:r w:rsidR="006708B0">
        <w:rPr>
          <w:szCs w:val="26"/>
          <w:lang w:val="nl-NL"/>
        </w:rPr>
        <w:t>3x2</w:t>
      </w:r>
      <w:r w:rsidR="00C40838">
        <w:rPr>
          <w:szCs w:val="26"/>
          <w:lang w:val="nl-NL"/>
        </w:rPr>
        <w:t>)m.</w:t>
      </w:r>
    </w:p>
    <w:p w:rsidR="00E11B86" w:rsidRPr="00E35A56" w:rsidRDefault="00E11B86" w:rsidP="00966B02">
      <w:pPr>
        <w:widowControl/>
        <w:spacing w:before="60" w:after="60" w:line="312" w:lineRule="auto"/>
        <w:ind w:firstLine="720"/>
        <w:rPr>
          <w:szCs w:val="26"/>
          <w:lang w:val="nl-NL"/>
        </w:rPr>
      </w:pPr>
      <w:r w:rsidRPr="00E35A56">
        <w:rPr>
          <w:szCs w:val="26"/>
          <w:lang w:val="nl-NL"/>
        </w:rPr>
        <w:t>Quy trình xử lý nước thải trong bể tự hoại như sau:</w:t>
      </w:r>
    </w:p>
    <w:p w:rsidR="007E1DD5" w:rsidRPr="00E35A56" w:rsidRDefault="006D2C97" w:rsidP="00966B02">
      <w:pPr>
        <w:pStyle w:val="Caption"/>
        <w:spacing w:before="60" w:after="60" w:line="312" w:lineRule="auto"/>
        <w:rPr>
          <w:szCs w:val="26"/>
          <w:lang w:val="nl-NL"/>
        </w:rPr>
      </w:pPr>
      <w:bookmarkStart w:id="352" w:name="_Toc161218688"/>
      <w:r>
        <w:rPr>
          <w:b w:val="0"/>
          <w:i/>
          <w:noProof/>
          <w:szCs w:val="26"/>
        </w:rPr>
        <w:pict>
          <v:shape id="Text Box 62" o:spid="_x0000_s1113" type="#_x0000_t202" style="position:absolute;left:0;text-align:left;margin-left:277.1pt;margin-top:19.2pt;width:84pt;height:62.25pt;z-index:251578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">
            <v:textbox style="mso-next-textbox:#Text Box 62">
              <w:txbxContent>
                <w:p w:rsidR="0092615B" w:rsidRPr="00091152" w:rsidRDefault="0092615B" w:rsidP="004608AC">
                  <w:pPr>
                    <w:spacing w:line="276" w:lineRule="auto"/>
                    <w:ind w:firstLine="0"/>
                    <w:jc w:val="center"/>
                    <w:rPr>
                      <w:b/>
                      <w:bCs/>
                      <w:szCs w:val="26"/>
                      <w:lang w:val="pt-BR"/>
                    </w:rPr>
                  </w:pPr>
                  <w:r w:rsidRPr="00091152">
                    <w:rPr>
                      <w:b/>
                      <w:bCs/>
                      <w:szCs w:val="26"/>
                      <w:lang w:val="pt-BR"/>
                    </w:rPr>
                    <w:t>Ngăn 2</w:t>
                  </w:r>
                </w:p>
                <w:p w:rsidR="0092615B" w:rsidRPr="00091152" w:rsidRDefault="0092615B" w:rsidP="004608AC">
                  <w:pPr>
                    <w:spacing w:line="276" w:lineRule="auto"/>
                    <w:ind w:firstLine="0"/>
                    <w:jc w:val="left"/>
                    <w:rPr>
                      <w:szCs w:val="26"/>
                      <w:lang w:val="pt-BR"/>
                    </w:rPr>
                  </w:pPr>
                  <w:r w:rsidRPr="00091152">
                    <w:rPr>
                      <w:szCs w:val="26"/>
                      <w:lang w:val="pt-BR"/>
                    </w:rPr>
                    <w:t>Lắng</w:t>
                  </w:r>
                </w:p>
                <w:p w:rsidR="0092615B" w:rsidRPr="00A94FB1" w:rsidRDefault="0092615B" w:rsidP="004608AC">
                  <w:pPr>
                    <w:spacing w:line="276" w:lineRule="auto"/>
                    <w:ind w:firstLine="0"/>
                    <w:jc w:val="left"/>
                    <w:rPr>
                      <w:lang w:val="pt-BR"/>
                    </w:rPr>
                  </w:pPr>
                  <w:r w:rsidRPr="00091152">
                    <w:rPr>
                      <w:szCs w:val="26"/>
                      <w:lang w:val="pt-BR"/>
                    </w:rPr>
                    <w:t>Phân hủy SH</w:t>
                  </w:r>
                </w:p>
              </w:txbxContent>
            </v:textbox>
          </v:shape>
        </w:pict>
      </w:r>
      <w:r>
        <w:rPr>
          <w:noProof/>
          <w:szCs w:val="26"/>
        </w:rPr>
        <w:pict>
          <v:shape id="Text Box 61" o:spid="_x0000_s1114" type="#_x0000_t202" style="position:absolute;left:0;text-align:left;margin-left:114.35pt;margin-top:10.9pt;width:57pt;height:51.75pt;z-index:25158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IP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" filled="f" stroked="f">
            <v:textbox style="mso-next-textbox:#Text Box 61">
              <w:txbxContent>
                <w:p w:rsidR="0092615B" w:rsidRPr="006E7D2E" w:rsidRDefault="0092615B" w:rsidP="005E6459">
                  <w:pPr>
                    <w:spacing w:before="120" w:after="120" w:line="180" w:lineRule="exact"/>
                    <w:ind w:firstLine="0"/>
                    <w:jc w:val="center"/>
                    <w:rPr>
                      <w:color w:val="000000" w:themeColor="text1"/>
                      <w:sz w:val="22"/>
                      <w:szCs w:val="22"/>
                      <w:lang w:val="sv-SE"/>
                    </w:rPr>
                  </w:pPr>
                  <w:r w:rsidRPr="006E7D2E">
                    <w:rPr>
                      <w:color w:val="000000" w:themeColor="text1"/>
                      <w:sz w:val="22"/>
                      <w:szCs w:val="22"/>
                      <w:lang w:val="sv-SE"/>
                    </w:rPr>
                    <w:t>PVC</w:t>
                  </w:r>
                </w:p>
                <w:p w:rsidR="0092615B" w:rsidRPr="006E7D2E" w:rsidRDefault="0092615B" w:rsidP="005E6459">
                  <w:pPr>
                    <w:spacing w:before="120" w:after="120" w:line="180" w:lineRule="exact"/>
                    <w:ind w:firstLine="0"/>
                    <w:jc w:val="center"/>
                    <w:rPr>
                      <w:color w:val="000000" w:themeColor="text1"/>
                      <w:sz w:val="22"/>
                      <w:szCs w:val="22"/>
                      <w:lang w:val="sv-SE"/>
                    </w:rPr>
                  </w:pPr>
                  <w:r w:rsidRPr="006E7D2E">
                    <w:rPr>
                      <w:color w:val="000000" w:themeColor="text1"/>
                      <w:sz w:val="22"/>
                      <w:szCs w:val="22"/>
                      <w:lang w:val="sv-SE"/>
                    </w:rPr>
                    <w:t>D</w:t>
                  </w:r>
                  <w:r>
                    <w:rPr>
                      <w:color w:val="000000" w:themeColor="text1"/>
                      <w:sz w:val="22"/>
                      <w:szCs w:val="22"/>
                      <w:lang w:val="sv-SE"/>
                    </w:rPr>
                    <w:t>15</w:t>
                  </w:r>
                  <w:r w:rsidRPr="006E7D2E">
                    <w:rPr>
                      <w:color w:val="000000" w:themeColor="text1"/>
                      <w:sz w:val="22"/>
                      <w:szCs w:val="22"/>
                      <w:lang w:val="sv-SE"/>
                    </w:rPr>
                    <w:t>0</w:t>
                  </w:r>
                </w:p>
              </w:txbxContent>
            </v:textbox>
          </v:shape>
        </w:pict>
      </w:r>
      <w:r w:rsidR="000071A8" w:rsidRPr="00E35A56">
        <w:rPr>
          <w:lang w:val="nl-NL"/>
        </w:rPr>
        <w:t xml:space="preserve">Sơ đồ </w:t>
      </w:r>
      <w:r w:rsidR="00CB2AE7">
        <w:t>4</w:t>
      </w:r>
      <w:r w:rsidR="007E1DD5" w:rsidRPr="00E35A56">
        <w:rPr>
          <w:szCs w:val="26"/>
          <w:lang w:val="nl-NL"/>
        </w:rPr>
        <w:t xml:space="preserve"> Quy trình xử lý nước thải sinh hoạt của bể tự hoại 3 ngăn</w:t>
      </w:r>
      <w:bookmarkEnd w:id="352"/>
    </w:p>
    <w:p w:rsidR="007E1DD5" w:rsidRPr="00E35A56" w:rsidRDefault="006D2C97" w:rsidP="007E1DD5">
      <w:pPr>
        <w:widowControl/>
        <w:spacing w:line="360" w:lineRule="exact"/>
        <w:ind w:firstLine="720"/>
        <w:jc w:val="left"/>
        <w:rPr>
          <w:szCs w:val="26"/>
          <w:lang w:val="vi-VN"/>
        </w:rPr>
      </w:pPr>
      <w:r>
        <w:rPr>
          <w:noProof/>
          <w:szCs w:val="26"/>
        </w:rPr>
        <w:pict>
          <v:shape id="Text Box 52" o:spid="_x0000_s1115" type="#_x0000_t202" style="position:absolute;left:0;text-align:left;margin-left:391.1pt;margin-top:1.25pt;width:68.25pt;height:52.5pt;z-index:2515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">
            <v:textbox style="mso-next-textbox:#Text Box 52">
              <w:txbxContent>
                <w:p w:rsidR="0092615B" w:rsidRPr="00091152" w:rsidRDefault="0092615B" w:rsidP="00CD19E3">
                  <w:pPr>
                    <w:spacing w:line="276" w:lineRule="auto"/>
                    <w:ind w:firstLine="0"/>
                    <w:jc w:val="center"/>
                    <w:rPr>
                      <w:b/>
                      <w:bCs/>
                      <w:szCs w:val="26"/>
                      <w:lang w:val="nl-NL"/>
                    </w:rPr>
                  </w:pPr>
                  <w:r w:rsidRPr="00091152">
                    <w:rPr>
                      <w:b/>
                      <w:bCs/>
                      <w:szCs w:val="26"/>
                      <w:lang w:val="nl-NL"/>
                    </w:rPr>
                    <w:t>Ngăn 3</w:t>
                  </w:r>
                </w:p>
                <w:p w:rsidR="0092615B" w:rsidRPr="00091152" w:rsidRDefault="0092615B" w:rsidP="00CD19E3">
                  <w:pPr>
                    <w:spacing w:line="276" w:lineRule="auto"/>
                    <w:ind w:firstLine="0"/>
                    <w:jc w:val="center"/>
                    <w:rPr>
                      <w:szCs w:val="26"/>
                      <w:lang w:val="nl-NL"/>
                    </w:rPr>
                  </w:pPr>
                  <w:r w:rsidRPr="00091152">
                    <w:rPr>
                      <w:szCs w:val="26"/>
                      <w:lang w:val="nl-NL"/>
                    </w:rPr>
                    <w:t>Lắng</w:t>
                  </w:r>
                </w:p>
              </w:txbxContent>
            </v:textbox>
          </v:shape>
        </w:pict>
      </w:r>
      <w:r>
        <w:rPr>
          <w:noProof/>
          <w:szCs w:val="26"/>
        </w:rPr>
        <w:pict>
          <v:shape id="Text Box 1384" o:spid="_x0000_s1116" type="#_x0000_t202" style="position:absolute;left:0;text-align:left;margin-left:163.1pt;margin-top:1.25pt;width:69.75pt;height:57.75pt;z-index:251577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">
            <v:textbox style="mso-next-textbox:#Text Box 1384">
              <w:txbxContent>
                <w:p w:rsidR="0092615B" w:rsidRPr="00091152" w:rsidRDefault="0092615B" w:rsidP="00CD19E3">
                  <w:pPr>
                    <w:spacing w:line="276" w:lineRule="auto"/>
                    <w:ind w:firstLine="0"/>
                    <w:jc w:val="center"/>
                    <w:rPr>
                      <w:b/>
                      <w:bCs/>
                      <w:szCs w:val="26"/>
                      <w:lang w:val="pt-BR"/>
                    </w:rPr>
                  </w:pPr>
                  <w:r w:rsidRPr="00091152">
                    <w:rPr>
                      <w:b/>
                      <w:bCs/>
                      <w:szCs w:val="26"/>
                      <w:lang w:val="pt-BR"/>
                    </w:rPr>
                    <w:t>Ngăn 1</w:t>
                  </w:r>
                </w:p>
                <w:p w:rsidR="0092615B" w:rsidRDefault="0092615B" w:rsidP="00CD19E3">
                  <w:pPr>
                    <w:spacing w:line="276" w:lineRule="auto"/>
                    <w:ind w:firstLine="0"/>
                    <w:rPr>
                      <w:szCs w:val="26"/>
                      <w:lang w:val="pt-BR"/>
                    </w:rPr>
                  </w:pPr>
                  <w:r>
                    <w:rPr>
                      <w:szCs w:val="26"/>
                      <w:lang w:val="pt-BR"/>
                    </w:rPr>
                    <w:t>Thu gom</w:t>
                  </w:r>
                </w:p>
                <w:p w:rsidR="0092615B" w:rsidRPr="00091152" w:rsidRDefault="0092615B" w:rsidP="00CD19E3">
                  <w:pPr>
                    <w:spacing w:line="276" w:lineRule="auto"/>
                    <w:ind w:firstLine="0"/>
                    <w:rPr>
                      <w:szCs w:val="26"/>
                      <w:lang w:val="pt-BR"/>
                    </w:rPr>
                  </w:pPr>
                  <w:r w:rsidRPr="00091152">
                    <w:rPr>
                      <w:szCs w:val="26"/>
                      <w:lang w:val="pt-BR"/>
                    </w:rPr>
                    <w:t>Điều hòa</w:t>
                  </w:r>
                </w:p>
                <w:p w:rsidR="0092615B" w:rsidRPr="00C14499" w:rsidRDefault="0092615B" w:rsidP="00CD19E3">
                  <w:pPr>
                    <w:spacing w:line="276" w:lineRule="auto"/>
                    <w:ind w:firstLine="0"/>
                    <w:rPr>
                      <w:szCs w:val="26"/>
                      <w:lang w:val="pt-BR"/>
                    </w:rPr>
                  </w:pPr>
                </w:p>
              </w:txbxContent>
            </v:textbox>
          </v:shape>
        </w:pict>
      </w:r>
      <w:r>
        <w:rPr>
          <w:noProof/>
          <w:szCs w:val="26"/>
        </w:rPr>
        <w:pict>
          <v:shape id="Text Box 60" o:spid="_x0000_s1117" type="#_x0000_t202" style="position:absolute;left:0;text-align:left;margin-left:29.25pt;margin-top:6.85pt;width:85.05pt;height:48pt;z-index:2515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">
            <v:textbox style="mso-next-textbox:#Text Box 60">
              <w:txbxContent>
                <w:p w:rsidR="0092615B" w:rsidRPr="00E068C5" w:rsidRDefault="0092615B" w:rsidP="004D26ED">
                  <w:pPr>
                    <w:pStyle w:val="Bangbieu"/>
                  </w:pPr>
                  <w:r w:rsidRPr="00E068C5">
                    <w:t>Nước thải nhà vệ sinh</w:t>
                  </w:r>
                </w:p>
              </w:txbxContent>
            </v:textbox>
          </v:shape>
        </w:pict>
      </w:r>
    </w:p>
    <w:p w:rsidR="007E1DD5" w:rsidRPr="00E35A56" w:rsidRDefault="006D2C97" w:rsidP="007E1DD5">
      <w:pPr>
        <w:widowControl/>
        <w:spacing w:line="360" w:lineRule="exact"/>
        <w:ind w:firstLine="720"/>
        <w:jc w:val="left"/>
        <w:rPr>
          <w:szCs w:val="26"/>
          <w:lang w:val="vi-VN"/>
        </w:rPr>
      </w:pPr>
      <w:r>
        <w:rPr>
          <w:noProof/>
          <w:szCs w:val="26"/>
        </w:rPr>
        <w:pict>
          <v:line id="Straight Connector 55" o:spid="_x0000_s1213" style="position:absolute;left:0;text-align:left;z-index:251584000;visibility:visible;mso-wrap-distance-left:3.17497mm;mso-wrap-distance-right:3.17497mm" from="361.85pt,12.5pt" to="39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O8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">
            <v:stroke endarrow="block"/>
          </v:line>
        </w:pict>
      </w:r>
      <w:r>
        <w:rPr>
          <w:noProof/>
          <w:szCs w:val="26"/>
        </w:rPr>
        <w:pict>
          <v:line id="Straight Connector 58" o:spid="_x0000_s1212" style="position:absolute;left:0;text-align:left;z-index:251582976;visibility:visible;mso-wrap-distance-top:-3e-5mm;mso-wrap-distance-bottom:-3e-5mm" from="232.85pt,12.5pt" to="27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fp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">
            <v:stroke endarrow="block"/>
          </v:line>
        </w:pict>
      </w:r>
      <w:r>
        <w:rPr>
          <w:noProof/>
          <w:szCs w:val="26"/>
        </w:rPr>
        <w:pict>
          <v:line id="Straight Connector 1385" o:spid="_x0000_s1211" style="position:absolute;left:0;text-align:left;z-index:251581952;visibility:visible;mso-wrap-distance-top:-3e-5mm;mso-wrap-distance-bottom:-3e-5mm" from="114.35pt,12.5pt" to="15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GMgIAAF0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">
            <v:stroke endarrow="block"/>
          </v:line>
        </w:pict>
      </w:r>
    </w:p>
    <w:p w:rsidR="007E1DD5" w:rsidRPr="00E35A56" w:rsidRDefault="007E1DD5" w:rsidP="007E1DD5">
      <w:pPr>
        <w:widowControl/>
        <w:spacing w:line="360" w:lineRule="exact"/>
        <w:ind w:firstLine="720"/>
        <w:jc w:val="left"/>
        <w:rPr>
          <w:szCs w:val="26"/>
          <w:lang w:val="vi-VN"/>
        </w:rPr>
      </w:pPr>
    </w:p>
    <w:p w:rsidR="007E1DD5" w:rsidRPr="00E35A56" w:rsidRDefault="006D2C97" w:rsidP="007E1DD5">
      <w:pPr>
        <w:widowControl/>
        <w:spacing w:line="360" w:lineRule="exact"/>
        <w:ind w:firstLine="720"/>
        <w:jc w:val="left"/>
        <w:rPr>
          <w:szCs w:val="26"/>
          <w:lang w:val="vi-VN"/>
        </w:rPr>
      </w:pPr>
      <w:r>
        <w:rPr>
          <w:noProof/>
          <w:szCs w:val="26"/>
        </w:rPr>
        <w:pict>
          <v:line id="Straight Connector 50" o:spid="_x0000_s1210" style="position:absolute;left:0;text-align:left;z-index:251586048;visibility:visible;mso-wrap-distance-top:-3e-5mm;mso-wrap-distance-bottom:-3e-5mm" from="427.1pt,.5pt" to="427.1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">
            <v:stroke endarrow="block"/>
          </v:line>
        </w:pict>
      </w:r>
    </w:p>
    <w:p w:rsidR="007E1DD5" w:rsidRPr="00E35A56" w:rsidRDefault="007E1DD5" w:rsidP="007E1DD5">
      <w:pPr>
        <w:widowControl/>
        <w:spacing w:line="360" w:lineRule="exact"/>
        <w:ind w:firstLine="720"/>
        <w:jc w:val="left"/>
        <w:rPr>
          <w:szCs w:val="26"/>
          <w:lang w:val="vi-VN"/>
        </w:rPr>
      </w:pPr>
    </w:p>
    <w:p w:rsidR="007E1DD5" w:rsidRPr="00E35A56" w:rsidRDefault="006D2C97" w:rsidP="007E1DD5">
      <w:pPr>
        <w:widowControl/>
        <w:spacing w:line="360" w:lineRule="exact"/>
        <w:ind w:firstLine="720"/>
        <w:jc w:val="left"/>
        <w:rPr>
          <w:szCs w:val="26"/>
          <w:lang w:val="vi-VN"/>
        </w:rPr>
      </w:pPr>
      <w:r>
        <w:rPr>
          <w:noProof/>
          <w:szCs w:val="26"/>
        </w:rPr>
        <w:pict>
          <v:shape id="Text Box 1387" o:spid="_x0000_s1119" type="#_x0000_t202" style="position:absolute;left:0;text-align:left;margin-left:169.7pt;margin-top:8.75pt;width:154.5pt;height:40.5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">
            <v:textbox style="mso-next-textbox:#Text Box 1387">
              <w:txbxContent>
                <w:p w:rsidR="0092615B" w:rsidRPr="00E068C5" w:rsidRDefault="0092615B" w:rsidP="004D26ED">
                  <w:pPr>
                    <w:pStyle w:val="Bangbieu"/>
                  </w:pPr>
                  <w:r>
                    <w:t>Hệ thống xử lý</w:t>
                  </w:r>
                  <w:r w:rsidRPr="00E068C5">
                    <w:t xml:space="preserve"> nước thải công suấ</w:t>
                  </w:r>
                  <w:r>
                    <w:t>t 6</w:t>
                  </w:r>
                  <w:r w:rsidRPr="00E068C5">
                    <w:t>0 m</w:t>
                  </w:r>
                  <w:r w:rsidRPr="001137AE">
                    <w:rPr>
                      <w:vertAlign w:val="superscript"/>
                    </w:rPr>
                    <w:t>3</w:t>
                  </w:r>
                  <w:r w:rsidRPr="00E068C5">
                    <w:t>/ngày</w:t>
                  </w:r>
                  <w:r>
                    <w:t>.đêm</w:t>
                  </w:r>
                </w:p>
                <w:p w:rsidR="0092615B" w:rsidRPr="00E068C5" w:rsidRDefault="0092615B" w:rsidP="004D26ED">
                  <w:pPr>
                    <w:pStyle w:val="Bangbieu"/>
                  </w:pPr>
                </w:p>
              </w:txbxContent>
            </v:textbox>
          </v:shape>
        </w:pict>
      </w:r>
      <w:r>
        <w:rPr>
          <w:noProof/>
          <w:szCs w:val="26"/>
        </w:rPr>
        <w:pict>
          <v:shape id="Text Box 1" o:spid="_x0000_s1120" type="#_x0000_t202" style="position:absolute;left:0;text-align:left;margin-left:361.1pt;margin-top:2.75pt;width:131.25pt;height:48.85pt;z-index:25158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">
            <v:textbox style="mso-next-textbox:#Text Box 1">
              <w:txbxContent>
                <w:p w:rsidR="0092615B" w:rsidRPr="00E068C5" w:rsidRDefault="0092615B" w:rsidP="004D26ED">
                  <w:pPr>
                    <w:pStyle w:val="Bangbieu"/>
                  </w:pPr>
                  <w:r w:rsidRPr="00E068C5">
                    <w:t>Đường ống thu gom, hệ thống hố ga</w:t>
                  </w:r>
                </w:p>
              </w:txbxContent>
            </v:textbox>
          </v:shape>
        </w:pict>
      </w:r>
    </w:p>
    <w:p w:rsidR="007E1DD5" w:rsidRPr="00E35A56" w:rsidRDefault="006D2C97" w:rsidP="007E1DD5">
      <w:pPr>
        <w:widowControl/>
        <w:spacing w:line="360" w:lineRule="exact"/>
        <w:ind w:firstLine="720"/>
        <w:rPr>
          <w:szCs w:val="26"/>
          <w:lang w:val="vi-VN"/>
        </w:rPr>
      </w:pPr>
      <w:r>
        <w:rPr>
          <w:noProof/>
          <w:szCs w:val="26"/>
        </w:rPr>
        <w:pict>
          <v:line id="Straight Connector 3" o:spid="_x0000_s1208" style="position:absolute;left:0;text-align:left;flip:x;z-index:251590144;visibility:visible;mso-wrap-distance-top:-3e-5mm;mso-wrap-distance-bottom:-3e-5mm" from="324.2pt,10.8pt" to="361.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">
            <v:stroke endarrow="block"/>
          </v:line>
        </w:pict>
      </w:r>
    </w:p>
    <w:p w:rsidR="00AB1653" w:rsidRPr="00E35A56" w:rsidRDefault="00AB1653" w:rsidP="000734F2">
      <w:pPr>
        <w:widowControl/>
        <w:ind w:firstLine="0"/>
        <w:rPr>
          <w:szCs w:val="26"/>
          <w:lang w:val="nl-NL"/>
        </w:rPr>
      </w:pPr>
    </w:p>
    <w:p w:rsidR="007E1DD5" w:rsidRPr="00E35A56" w:rsidRDefault="007E1DD5" w:rsidP="00966B02">
      <w:pPr>
        <w:widowControl/>
        <w:spacing w:before="60" w:after="60" w:line="312" w:lineRule="auto"/>
        <w:ind w:firstLine="720"/>
        <w:rPr>
          <w:szCs w:val="26"/>
          <w:lang w:val="nl-NL"/>
        </w:rPr>
      </w:pPr>
      <w:r w:rsidRPr="00E35A56">
        <w:rPr>
          <w:szCs w:val="26"/>
          <w:lang w:val="nl-NL"/>
        </w:rPr>
        <w:t xml:space="preserve">Nước </w:t>
      </w:r>
      <w:r w:rsidR="005E6459" w:rsidRPr="00E35A56">
        <w:rPr>
          <w:szCs w:val="26"/>
          <w:lang w:val="nl-NL"/>
        </w:rPr>
        <w:t xml:space="preserve">thải </w:t>
      </w:r>
      <w:r w:rsidR="00F13DFB" w:rsidRPr="00E35A56">
        <w:rPr>
          <w:szCs w:val="26"/>
          <w:lang w:val="nl-NL"/>
        </w:rPr>
        <w:t>nhà vệ sinh</w:t>
      </w:r>
      <w:r w:rsidR="00555284" w:rsidRPr="00E35A56">
        <w:rPr>
          <w:szCs w:val="26"/>
          <w:lang w:val="nl-NL"/>
        </w:rPr>
        <w:t xml:space="preserve"> theo đường ống PVC D</w:t>
      </w:r>
      <w:r w:rsidR="007E4378">
        <w:rPr>
          <w:szCs w:val="26"/>
          <w:lang w:val="nl-NL"/>
        </w:rPr>
        <w:t>15</w:t>
      </w:r>
      <w:r w:rsidR="00555284" w:rsidRPr="00E35A56">
        <w:rPr>
          <w:szCs w:val="26"/>
          <w:lang w:val="nl-NL"/>
        </w:rPr>
        <w:t>0</w:t>
      </w:r>
      <w:r w:rsidRPr="00E35A56">
        <w:rPr>
          <w:szCs w:val="26"/>
          <w:lang w:val="nl-NL"/>
        </w:rPr>
        <w:t xml:space="preserve"> về bể tự hoại.</w:t>
      </w:r>
      <w:r w:rsidR="00617977" w:rsidRPr="00E35A56">
        <w:rPr>
          <w:szCs w:val="26"/>
          <w:lang w:val="nl-NL"/>
        </w:rPr>
        <w:t xml:space="preserve"> Nguyên lý hoạt động của bể tự hoại dựa trên hoạt độ</w:t>
      </w:r>
      <w:r w:rsidR="00EA331D" w:rsidRPr="00E35A56">
        <w:rPr>
          <w:szCs w:val="26"/>
          <w:lang w:val="nl-NL"/>
        </w:rPr>
        <w:t>ng của các vi sinh vật phân hủy</w:t>
      </w:r>
      <w:r w:rsidR="00617977" w:rsidRPr="00E35A56">
        <w:rPr>
          <w:szCs w:val="26"/>
          <w:lang w:val="nl-NL"/>
        </w:rPr>
        <w:t xml:space="preserve"> yếm khi. Nước thải thu về ngăn số 1 và chảy tràn sang ngăn số 2. Tại đây 70-85% chất hữu cơ được phân hủy, bùn lắng xuống đáy ngăn. Nước thải phân hủy ở ngăn số 02 sẽ chảy tràn sang ngăn số 3</w:t>
      </w:r>
      <w:r w:rsidR="00555284" w:rsidRPr="00E35A56">
        <w:rPr>
          <w:szCs w:val="26"/>
          <w:lang w:val="nl-NL"/>
        </w:rPr>
        <w:t>,</w:t>
      </w:r>
      <w:r w:rsidR="00617977" w:rsidRPr="00E35A56">
        <w:rPr>
          <w:szCs w:val="26"/>
          <w:lang w:val="nl-NL"/>
        </w:rPr>
        <w:t xml:space="preserve"> qua các ngăn này hầu hết các cặn bã đều được giữ lại, chất hữu cơ bị phân hủy thành CO</w:t>
      </w:r>
      <w:r w:rsidR="00617977" w:rsidRPr="00E35A56">
        <w:rPr>
          <w:szCs w:val="26"/>
          <w:vertAlign w:val="subscript"/>
          <w:lang w:val="nl-NL"/>
        </w:rPr>
        <w:t>2</w:t>
      </w:r>
      <w:r w:rsidR="00617977" w:rsidRPr="00E35A56">
        <w:rPr>
          <w:szCs w:val="26"/>
          <w:lang w:val="nl-NL"/>
        </w:rPr>
        <w:t>, CH</w:t>
      </w:r>
      <w:r w:rsidR="00617977" w:rsidRPr="00E35A56">
        <w:rPr>
          <w:szCs w:val="26"/>
          <w:vertAlign w:val="subscript"/>
          <w:lang w:val="nl-NL"/>
        </w:rPr>
        <w:t>4</w:t>
      </w:r>
      <w:r w:rsidR="00617977" w:rsidRPr="00E35A56">
        <w:rPr>
          <w:szCs w:val="26"/>
          <w:lang w:val="nl-NL"/>
        </w:rPr>
        <w:t xml:space="preserve"> và H</w:t>
      </w:r>
      <w:r w:rsidR="00617977" w:rsidRPr="00E35A56">
        <w:rPr>
          <w:szCs w:val="26"/>
          <w:vertAlign w:val="subscript"/>
          <w:lang w:val="nl-NL"/>
        </w:rPr>
        <w:t>2</w:t>
      </w:r>
      <w:r w:rsidR="00617977" w:rsidRPr="00E35A56">
        <w:rPr>
          <w:szCs w:val="26"/>
          <w:lang w:val="nl-NL"/>
        </w:rPr>
        <w:t>O do có bổ sung th</w:t>
      </w:r>
      <w:r w:rsidR="00EB564A" w:rsidRPr="00E35A56">
        <w:rPr>
          <w:szCs w:val="26"/>
          <w:lang w:val="nl-NL"/>
        </w:rPr>
        <w:t xml:space="preserve">êm vi sinh vật. </w:t>
      </w:r>
      <w:r w:rsidR="00EB564A" w:rsidRPr="00E35A56">
        <w:rPr>
          <w:spacing w:val="-4"/>
          <w:szCs w:val="26"/>
        </w:rPr>
        <w:t>S</w:t>
      </w:r>
      <w:r w:rsidR="00555284" w:rsidRPr="00E35A56">
        <w:rPr>
          <w:spacing w:val="-4"/>
          <w:szCs w:val="26"/>
          <w:lang w:val="vi-VN"/>
        </w:rPr>
        <w:t xml:space="preserve">au khi xử lý trong bể tự hoại nước thải tiếp tục dẫn về </w:t>
      </w:r>
      <w:r w:rsidR="00555284" w:rsidRPr="00E35A56">
        <w:rPr>
          <w:spacing w:val="-4"/>
          <w:szCs w:val="26"/>
        </w:rPr>
        <w:t xml:space="preserve">bể thu gom nước thải chung trước khi bơm về </w:t>
      </w:r>
      <w:r w:rsidR="007E4378">
        <w:rPr>
          <w:spacing w:val="-4"/>
          <w:szCs w:val="26"/>
        </w:rPr>
        <w:t>hệ thống</w:t>
      </w:r>
      <w:r w:rsidR="00555284" w:rsidRPr="00E35A56">
        <w:rPr>
          <w:spacing w:val="-4"/>
          <w:szCs w:val="26"/>
        </w:rPr>
        <w:t xml:space="preserve"> XLNT tập trung công suất </w:t>
      </w:r>
      <w:r w:rsidR="007E4378">
        <w:rPr>
          <w:spacing w:val="-4"/>
          <w:szCs w:val="26"/>
        </w:rPr>
        <w:t>6</w:t>
      </w:r>
      <w:r w:rsidR="00555284" w:rsidRPr="00E35A56">
        <w:rPr>
          <w:spacing w:val="-4"/>
          <w:szCs w:val="26"/>
        </w:rPr>
        <w:t>0</w:t>
      </w:r>
      <w:r w:rsidR="007E4378">
        <w:rPr>
          <w:spacing w:val="-4"/>
          <w:szCs w:val="26"/>
        </w:rPr>
        <w:t xml:space="preserve"> </w:t>
      </w:r>
      <w:r w:rsidR="00555284" w:rsidRPr="00E35A56">
        <w:rPr>
          <w:spacing w:val="-4"/>
          <w:szCs w:val="26"/>
        </w:rPr>
        <w:t>m</w:t>
      </w:r>
      <w:r w:rsidR="00555284" w:rsidRPr="00E35A56">
        <w:rPr>
          <w:spacing w:val="-4"/>
          <w:szCs w:val="26"/>
          <w:vertAlign w:val="superscript"/>
        </w:rPr>
        <w:t>3</w:t>
      </w:r>
      <w:r w:rsidR="00555284" w:rsidRPr="00E35A56">
        <w:rPr>
          <w:spacing w:val="-4"/>
          <w:szCs w:val="26"/>
        </w:rPr>
        <w:t>/ngày</w:t>
      </w:r>
      <w:r w:rsidR="007E4378">
        <w:rPr>
          <w:spacing w:val="-4"/>
          <w:szCs w:val="26"/>
        </w:rPr>
        <w:t>.</w:t>
      </w:r>
      <w:r w:rsidR="00555284" w:rsidRPr="00E35A56">
        <w:rPr>
          <w:spacing w:val="-4"/>
          <w:szCs w:val="26"/>
        </w:rPr>
        <w:t>đêm</w:t>
      </w:r>
      <w:r w:rsidR="003E0A69" w:rsidRPr="00E35A56">
        <w:rPr>
          <w:spacing w:val="-4"/>
          <w:szCs w:val="26"/>
        </w:rPr>
        <w:t xml:space="preserve"> để tiếp tục xử lý.</w:t>
      </w:r>
    </w:p>
    <w:p w:rsidR="007E1DD5" w:rsidRPr="00E35A56" w:rsidRDefault="007E1DD5" w:rsidP="00966B02">
      <w:pPr>
        <w:widowControl/>
        <w:spacing w:before="60" w:after="60" w:line="312" w:lineRule="auto"/>
        <w:ind w:firstLine="720"/>
        <w:rPr>
          <w:szCs w:val="26"/>
          <w:lang w:val="nl-NL"/>
        </w:rPr>
      </w:pPr>
      <w:r w:rsidRPr="00E35A56">
        <w:rPr>
          <w:szCs w:val="26"/>
          <w:lang w:val="nl-NL"/>
        </w:rPr>
        <w:t>Để bể tự hoại hoạt động hiệu quả, Công ty thực hiện các biện pháp sau:</w:t>
      </w:r>
    </w:p>
    <w:p w:rsidR="007E1DD5" w:rsidRPr="00E35A56" w:rsidRDefault="007E1DD5" w:rsidP="00966B02">
      <w:pPr>
        <w:widowControl/>
        <w:numPr>
          <w:ilvl w:val="0"/>
          <w:numId w:val="9"/>
        </w:numPr>
        <w:spacing w:before="60" w:after="60" w:line="312" w:lineRule="auto"/>
        <w:ind w:left="0" w:firstLine="720"/>
        <w:rPr>
          <w:spacing w:val="-4"/>
          <w:szCs w:val="26"/>
          <w:lang w:val="vi-VN"/>
        </w:rPr>
      </w:pPr>
      <w:r w:rsidRPr="00E35A56">
        <w:rPr>
          <w:spacing w:val="-4"/>
          <w:szCs w:val="26"/>
          <w:lang w:val="vi-VN"/>
        </w:rPr>
        <w:t xml:space="preserve">Định kỳ kiểm tra việc vệ sinh, nạo vét bùn </w:t>
      </w:r>
      <w:r w:rsidRPr="00E35A56">
        <w:rPr>
          <w:spacing w:val="-4"/>
          <w:szCs w:val="26"/>
          <w:lang w:val="nl-NL"/>
        </w:rPr>
        <w:t>cặn</w:t>
      </w:r>
      <w:r w:rsidRPr="00E35A56">
        <w:rPr>
          <w:spacing w:val="-4"/>
          <w:szCs w:val="26"/>
          <w:lang w:val="vi-VN"/>
        </w:rPr>
        <w:t xml:space="preserve"> trong hệ thống bể tự hoại.</w:t>
      </w:r>
    </w:p>
    <w:p w:rsidR="007E1DD5" w:rsidRPr="00E35A56" w:rsidRDefault="007E1DD5" w:rsidP="00966B02">
      <w:pPr>
        <w:widowControl/>
        <w:numPr>
          <w:ilvl w:val="0"/>
          <w:numId w:val="9"/>
        </w:numPr>
        <w:spacing w:before="60" w:after="60" w:line="312" w:lineRule="auto"/>
        <w:ind w:left="0" w:firstLine="720"/>
        <w:rPr>
          <w:spacing w:val="-4"/>
          <w:szCs w:val="26"/>
          <w:lang w:val="vi-VN"/>
        </w:rPr>
      </w:pPr>
      <w:r w:rsidRPr="00E35A56">
        <w:rPr>
          <w:spacing w:val="-4"/>
          <w:szCs w:val="26"/>
          <w:lang w:val="vi-VN"/>
        </w:rPr>
        <w:t>Không đổ hóa chất, xà phòng vào bể tự hoại.</w:t>
      </w:r>
    </w:p>
    <w:p w:rsidR="007E1DD5" w:rsidRPr="00E35A56" w:rsidRDefault="007E1DD5" w:rsidP="00966B02">
      <w:pPr>
        <w:widowControl/>
        <w:numPr>
          <w:ilvl w:val="0"/>
          <w:numId w:val="9"/>
        </w:numPr>
        <w:spacing w:before="60" w:after="60" w:line="312" w:lineRule="auto"/>
        <w:ind w:left="0" w:firstLine="720"/>
        <w:rPr>
          <w:spacing w:val="-4"/>
          <w:szCs w:val="26"/>
          <w:lang w:val="vi-VN"/>
        </w:rPr>
      </w:pPr>
      <w:r w:rsidRPr="00E35A56">
        <w:rPr>
          <w:szCs w:val="26"/>
          <w:lang w:val="vi-VN"/>
        </w:rPr>
        <w:t>Định kỳ (3 - 6 tháng/lần) bổ sung chế phẩm vi sinh vào bể tự hoại để nâng cao hiệu quả làm sạch công trình.</w:t>
      </w:r>
    </w:p>
    <w:p w:rsidR="00555284" w:rsidRPr="00E35A56" w:rsidRDefault="00555284" w:rsidP="00966B02">
      <w:pPr>
        <w:widowControl/>
        <w:spacing w:before="60" w:after="60" w:line="312" w:lineRule="auto"/>
        <w:ind w:firstLine="720"/>
        <w:rPr>
          <w:i/>
          <w:szCs w:val="26"/>
        </w:rPr>
      </w:pPr>
      <w:r w:rsidRPr="00E35A56">
        <w:rPr>
          <w:i/>
          <w:szCs w:val="26"/>
        </w:rPr>
        <w:t xml:space="preserve">- Xử lý nước thải </w:t>
      </w:r>
      <w:r w:rsidR="001D1D03">
        <w:rPr>
          <w:i/>
          <w:szCs w:val="26"/>
        </w:rPr>
        <w:t>từ</w:t>
      </w:r>
      <w:r w:rsidRPr="00E35A56">
        <w:rPr>
          <w:i/>
          <w:szCs w:val="26"/>
        </w:rPr>
        <w:t xml:space="preserve"> nhà ăn</w:t>
      </w:r>
      <w:r w:rsidR="001D1D03">
        <w:rPr>
          <w:i/>
          <w:szCs w:val="26"/>
        </w:rPr>
        <w:t xml:space="preserve"> chuyên gia</w:t>
      </w:r>
      <w:r w:rsidRPr="00E35A56">
        <w:rPr>
          <w:i/>
          <w:szCs w:val="26"/>
        </w:rPr>
        <w:t>:</w:t>
      </w:r>
    </w:p>
    <w:p w:rsidR="00700052" w:rsidRDefault="00700052" w:rsidP="00966B02">
      <w:pPr>
        <w:widowControl/>
        <w:spacing w:before="60" w:after="60" w:line="312" w:lineRule="auto"/>
        <w:ind w:firstLine="720"/>
        <w:rPr>
          <w:szCs w:val="26"/>
        </w:rPr>
      </w:pPr>
      <w:r w:rsidRPr="00E35A56">
        <w:rPr>
          <w:szCs w:val="26"/>
        </w:rPr>
        <w:t>Nước thải</w:t>
      </w:r>
      <w:r w:rsidR="0023223F" w:rsidRPr="00E35A56">
        <w:rPr>
          <w:szCs w:val="26"/>
        </w:rPr>
        <w:t xml:space="preserve"> từ khu vực nhà ăn chuyên gia</w:t>
      </w:r>
      <w:r w:rsidRPr="00E35A56">
        <w:rPr>
          <w:szCs w:val="26"/>
        </w:rPr>
        <w:t xml:space="preserve"> sẽ theo hệ thống thu gom chảy qua song chắn rác nhằm loại bỏ các vật rắn có kích thước lớn. Sau đó được dẫn vào bể tách mỡ</w:t>
      </w:r>
      <w:r w:rsidR="0023223F" w:rsidRPr="00E35A56">
        <w:rPr>
          <w:szCs w:val="26"/>
        </w:rPr>
        <w:t xml:space="preserve"> có thể tích </w:t>
      </w:r>
      <w:r w:rsidR="001D1D03">
        <w:rPr>
          <w:szCs w:val="26"/>
        </w:rPr>
        <w:t xml:space="preserve">1,5 </w:t>
      </w:r>
      <w:r w:rsidR="0023223F" w:rsidRPr="00E35A56">
        <w:rPr>
          <w:szCs w:val="26"/>
        </w:rPr>
        <w:t>m</w:t>
      </w:r>
      <w:r w:rsidR="0023223F" w:rsidRPr="00E35A56">
        <w:rPr>
          <w:szCs w:val="26"/>
          <w:vertAlign w:val="superscript"/>
        </w:rPr>
        <w:t>3</w:t>
      </w:r>
      <w:r w:rsidR="0023223F" w:rsidRPr="00E35A56">
        <w:rPr>
          <w:szCs w:val="26"/>
        </w:rPr>
        <w:t xml:space="preserve"> </w:t>
      </w:r>
      <w:r w:rsidRPr="00E35A56">
        <w:rPr>
          <w:szCs w:val="26"/>
        </w:rPr>
        <w:t>chia thành 2 ngăn: ngăn tách mỡ và ngăn chứa mỡ. Mỡ có tỷ trọng nhỏ hơn nước nên</w:t>
      </w:r>
      <w:r w:rsidR="007B6B35" w:rsidRPr="00E35A56">
        <w:rPr>
          <w:szCs w:val="26"/>
        </w:rPr>
        <w:t xml:space="preserve"> nổi lên trên bề mặt, p</w:t>
      </w:r>
      <w:r w:rsidRPr="00E35A56">
        <w:rPr>
          <w:szCs w:val="26"/>
        </w:rPr>
        <w:t xml:space="preserve">hần nước trong theo đường ống dẫn, chảy về hệ thống XLNT tập trung công suất </w:t>
      </w:r>
      <w:r w:rsidR="006708B0">
        <w:rPr>
          <w:szCs w:val="26"/>
        </w:rPr>
        <w:t>6</w:t>
      </w:r>
      <w:r w:rsidRPr="00E35A56">
        <w:rPr>
          <w:szCs w:val="26"/>
        </w:rPr>
        <w:t>0</w:t>
      </w:r>
      <w:r w:rsidR="006708B0">
        <w:rPr>
          <w:szCs w:val="26"/>
        </w:rPr>
        <w:t xml:space="preserve"> </w:t>
      </w:r>
      <w:r w:rsidRPr="00E35A56">
        <w:rPr>
          <w:szCs w:val="26"/>
        </w:rPr>
        <w:t>m</w:t>
      </w:r>
      <w:r w:rsidRPr="00E35A56">
        <w:rPr>
          <w:szCs w:val="26"/>
          <w:vertAlign w:val="superscript"/>
        </w:rPr>
        <w:t>3</w:t>
      </w:r>
      <w:r w:rsidRPr="00E35A56">
        <w:rPr>
          <w:szCs w:val="26"/>
        </w:rPr>
        <w:t xml:space="preserve">/ngày.đêm để tiếp tục xử lý. Theo thực tế </w:t>
      </w:r>
      <w:r w:rsidR="0023223F" w:rsidRPr="00E35A56">
        <w:rPr>
          <w:szCs w:val="26"/>
        </w:rPr>
        <w:t xml:space="preserve">Công ty </w:t>
      </w:r>
      <w:r w:rsidRPr="00E35A56">
        <w:rPr>
          <w:szCs w:val="26"/>
        </w:rPr>
        <w:t xml:space="preserve">chỉ nấu ăn cho </w:t>
      </w:r>
      <w:r w:rsidR="001D1D03">
        <w:rPr>
          <w:szCs w:val="26"/>
        </w:rPr>
        <w:t>6</w:t>
      </w:r>
      <w:r w:rsidRPr="00E35A56">
        <w:rPr>
          <w:szCs w:val="26"/>
        </w:rPr>
        <w:t xml:space="preserve"> chuyên gia nên lượng mỡ phát sinh</w:t>
      </w:r>
      <w:r w:rsidR="0023223F" w:rsidRPr="00E35A56">
        <w:rPr>
          <w:szCs w:val="26"/>
        </w:rPr>
        <w:t xml:space="preserve"> tại cơ sở</w:t>
      </w:r>
      <w:r w:rsidRPr="00E35A56">
        <w:rPr>
          <w:szCs w:val="26"/>
        </w:rPr>
        <w:t xml:space="preserve"> không đáng kể.</w:t>
      </w:r>
    </w:p>
    <w:p w:rsidR="007E1DD5" w:rsidRPr="00E35A56" w:rsidRDefault="007E1DD5" w:rsidP="00966B02">
      <w:pPr>
        <w:tabs>
          <w:tab w:val="left" w:pos="1607"/>
        </w:tabs>
        <w:spacing w:before="60" w:after="60" w:line="312" w:lineRule="auto"/>
        <w:ind w:firstLine="0"/>
        <w:rPr>
          <w:b/>
          <w:lang w:val="nl-NL"/>
        </w:rPr>
      </w:pPr>
      <w:bookmarkStart w:id="353" w:name="_Toc127799225"/>
      <w:bookmarkStart w:id="354" w:name="_Toc127801727"/>
      <w:bookmarkStart w:id="355" w:name="_Toc127801932"/>
      <w:bookmarkStart w:id="356" w:name="_Toc127862490"/>
      <w:bookmarkStart w:id="357" w:name="_Toc127880038"/>
      <w:bookmarkStart w:id="358" w:name="_Toc128744970"/>
      <w:r w:rsidRPr="00E35A56">
        <w:rPr>
          <w:b/>
          <w:lang w:val="nl-NL"/>
        </w:rPr>
        <w:lastRenderedPageBreak/>
        <w:t>1.3.2. Hệ thố</w:t>
      </w:r>
      <w:r w:rsidR="00874D98" w:rsidRPr="00E35A56">
        <w:rPr>
          <w:b/>
          <w:lang w:val="nl-NL"/>
        </w:rPr>
        <w:t>ng xử lý nước thải của Công ty</w:t>
      </w:r>
    </w:p>
    <w:p w:rsidR="00661627" w:rsidRDefault="00CE7BB2" w:rsidP="00BA6AEB">
      <w:pPr>
        <w:spacing w:before="60" w:after="60" w:line="312" w:lineRule="auto"/>
        <w:ind w:firstLine="720"/>
        <w:rPr>
          <w:lang w:val="nl-NL"/>
        </w:rPr>
      </w:pPr>
      <w:bookmarkStart w:id="359" w:name="_Toc501440235"/>
      <w:r w:rsidRPr="00E35A56">
        <w:rPr>
          <w:lang w:val="nl-NL"/>
        </w:rPr>
        <w:t xml:space="preserve">Công ty đã xây dựng hệ thống xử lý nước thải có công suất </w:t>
      </w:r>
      <w:r w:rsidR="00CF7603">
        <w:rPr>
          <w:lang w:val="nl-NL"/>
        </w:rPr>
        <w:t>6</w:t>
      </w:r>
      <w:r w:rsidRPr="00E35A56">
        <w:rPr>
          <w:lang w:val="nl-NL"/>
        </w:rPr>
        <w:t>0</w:t>
      </w:r>
      <w:r w:rsidR="00CF7603">
        <w:rPr>
          <w:lang w:val="nl-NL"/>
        </w:rPr>
        <w:t xml:space="preserve"> </w:t>
      </w:r>
      <w:r w:rsidRPr="00E35A56">
        <w:rPr>
          <w:lang w:val="nl-NL"/>
        </w:rPr>
        <w:t>m</w:t>
      </w:r>
      <w:r w:rsidRPr="00E35A56">
        <w:rPr>
          <w:vertAlign w:val="superscript"/>
          <w:lang w:val="nl-NL"/>
        </w:rPr>
        <w:t>3</w:t>
      </w:r>
      <w:r w:rsidRPr="00E35A56">
        <w:rPr>
          <w:lang w:val="nl-NL"/>
        </w:rPr>
        <w:t xml:space="preserve">/ngày.đêm. </w:t>
      </w:r>
      <w:r w:rsidR="003B62AA">
        <w:rPr>
          <w:lang w:val="nl-NL"/>
        </w:rPr>
        <w:t>Gồm 2 mo</w:t>
      </w:r>
      <w:r w:rsidR="00453E9C">
        <w:rPr>
          <w:lang w:val="nl-NL"/>
        </w:rPr>
        <w:t>dul xử lý</w:t>
      </w:r>
      <w:r w:rsidR="003B62AA">
        <w:rPr>
          <w:lang w:val="nl-NL"/>
        </w:rPr>
        <w:t>:</w:t>
      </w:r>
      <w:r w:rsidR="00453E9C">
        <w:rPr>
          <w:lang w:val="nl-NL"/>
        </w:rPr>
        <w:t xml:space="preserve"> 1 moodul xử lý nước thải sinh hoạt, 1 modul xử lý nước thải sản xuất. </w:t>
      </w:r>
      <w:r w:rsidRPr="00E35A56">
        <w:rPr>
          <w:lang w:val="nl-NL"/>
        </w:rPr>
        <w:t>Quy trình xử lý nước thải như sau:</w:t>
      </w: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Default="00FF0D85" w:rsidP="00BA6AEB">
      <w:pPr>
        <w:spacing w:before="60" w:after="60" w:line="312" w:lineRule="auto"/>
        <w:ind w:firstLine="720"/>
        <w:rPr>
          <w:lang w:val="nl-NL"/>
        </w:rPr>
      </w:pPr>
    </w:p>
    <w:p w:rsidR="00FF0D85" w:rsidRPr="00BA6AEB" w:rsidRDefault="00FF0D85" w:rsidP="00BA6AEB">
      <w:pPr>
        <w:spacing w:before="60" w:after="60" w:line="312" w:lineRule="auto"/>
        <w:ind w:firstLine="720"/>
        <w:rPr>
          <w:lang w:val="nl-NL"/>
        </w:rPr>
      </w:pPr>
    </w:p>
    <w:p w:rsidR="00FF0D85" w:rsidRDefault="00FF0D85" w:rsidP="001024DD">
      <w:pPr>
        <w:pStyle w:val="Caption"/>
        <w:sectPr w:rsidR="00FF0D85" w:rsidSect="00D54317">
          <w:headerReference w:type="default" r:id="rId10"/>
          <w:footerReference w:type="default" r:id="rId11"/>
          <w:pgSz w:w="11906" w:h="16838"/>
          <w:pgMar w:top="1134" w:right="1134" w:bottom="1134" w:left="1418" w:header="425" w:footer="91" w:gutter="0"/>
          <w:pgNumType w:start="1"/>
          <w:cols w:space="708"/>
          <w:docGrid w:linePitch="360"/>
        </w:sectPr>
      </w:pPr>
      <w:bookmarkStart w:id="360" w:name="_Toc161218689"/>
    </w:p>
    <w:tbl>
      <w:tblPr>
        <w:tblStyle w:val="TableGrid"/>
        <w:tblpPr w:leftFromText="180" w:rightFromText="180" w:horzAnchor="margin" w:tblpY="525"/>
        <w:tblW w:w="14904" w:type="dxa"/>
        <w:tblLook w:val="04A0" w:firstRow="1" w:lastRow="0" w:firstColumn="1" w:lastColumn="0" w:noHBand="0" w:noVBand="1"/>
      </w:tblPr>
      <w:tblGrid>
        <w:gridCol w:w="7452"/>
        <w:gridCol w:w="7452"/>
      </w:tblGrid>
      <w:tr w:rsidR="00F07FDB" w:rsidTr="00634BE5">
        <w:trPr>
          <w:trHeight w:val="7502"/>
        </w:trPr>
        <w:tc>
          <w:tcPr>
            <w:tcW w:w="7452" w:type="dxa"/>
          </w:tcPr>
          <w:p w:rsidR="009326A3" w:rsidRPr="00832B90" w:rsidRDefault="009326A3" w:rsidP="009326A3">
            <w:pPr>
              <w:autoSpaceDE w:val="0"/>
              <w:autoSpaceDN w:val="0"/>
              <w:adjustRightInd w:val="0"/>
              <w:spacing w:line="360" w:lineRule="exact"/>
              <w:ind w:firstLine="0"/>
              <w:jc w:val="center"/>
              <w:rPr>
                <w:b/>
                <w:sz w:val="28"/>
                <w:szCs w:val="28"/>
                <w:highlight w:val="yellow"/>
                <w:lang w:val="vi-VN"/>
              </w:rPr>
            </w:pPr>
            <w:r w:rsidRPr="00832B90">
              <w:rPr>
                <w:b/>
                <w:szCs w:val="26"/>
              </w:rPr>
              <w:lastRenderedPageBreak/>
              <w:t xml:space="preserve">Modul xử lý nước thải </w:t>
            </w:r>
            <w:r w:rsidR="00832B90">
              <w:rPr>
                <w:b/>
                <w:szCs w:val="26"/>
              </w:rPr>
              <w:t>sinh hoạt</w:t>
            </w:r>
          </w:p>
          <w:p w:rsidR="009326A3" w:rsidRDefault="006D2C97" w:rsidP="009326A3">
            <w:pPr>
              <w:pStyle w:val="Caption"/>
              <w:rPr>
                <w:szCs w:val="26"/>
              </w:rPr>
            </w:pPr>
            <w:r>
              <w:rPr>
                <w:noProof/>
              </w:rPr>
              <w:pict>
                <v:shape id="_x0000_s1489" type="#_x0000_t202" style="position:absolute;left:0;text-align:left;margin-left:68.6pt;margin-top:3.7pt;width:73.2pt;height:39.3pt;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">
                  <v:textbox style="mso-next-textbox:#_x0000_s1489">
                    <w:txbxContent>
                      <w:p w:rsidR="0092615B" w:rsidRPr="004132DB" w:rsidRDefault="0092615B" w:rsidP="009326A3">
                        <w:pPr>
                          <w:spacing w:line="240" w:lineRule="auto"/>
                          <w:ind w:firstLine="0"/>
                          <w:jc w:val="center"/>
                          <w:rPr>
                            <w:color w:val="000000" w:themeColor="text1"/>
                            <w:szCs w:val="26"/>
                          </w:rPr>
                        </w:pPr>
                        <w:r w:rsidRPr="004132DB">
                          <w:rPr>
                            <w:color w:val="000000" w:themeColor="text1"/>
                            <w:szCs w:val="26"/>
                          </w:rPr>
                          <w:t>Nước thải</w:t>
                        </w:r>
                        <w:r>
                          <w:rPr>
                            <w:color w:val="000000" w:themeColor="text1"/>
                            <w:szCs w:val="26"/>
                          </w:rPr>
                          <w:t xml:space="preserve"> nhà ăn</w:t>
                        </w:r>
                      </w:p>
                      <w:p w:rsidR="0092615B" w:rsidRPr="00D76307" w:rsidRDefault="0092615B" w:rsidP="009326A3">
                        <w:pPr>
                          <w:jc w:val="center"/>
                          <w:rPr>
                            <w:szCs w:val="26"/>
                          </w:rPr>
                        </w:pPr>
                      </w:p>
                    </w:txbxContent>
                  </v:textbox>
                </v:shape>
              </w:pict>
            </w:r>
            <w:r>
              <w:rPr>
                <w:noProof/>
              </w:rPr>
              <w:pict>
                <v:shape id="Text Box 1386" o:spid="_x0000_s1487" type="#_x0000_t202" style="position:absolute;left:0;text-align:left;margin-left:172.1pt;margin-top:2.2pt;width:85.8pt;height:38.5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">
                  <v:textbox style="mso-next-textbox:#Text Box 1386">
                    <w:txbxContent>
                      <w:p w:rsidR="0092615B" w:rsidRDefault="0092615B" w:rsidP="009326A3">
                        <w:pPr>
                          <w:spacing w:line="240" w:lineRule="auto"/>
                          <w:ind w:firstLine="0"/>
                          <w:jc w:val="center"/>
                          <w:rPr>
                            <w:color w:val="000000" w:themeColor="text1"/>
                            <w:szCs w:val="26"/>
                          </w:rPr>
                        </w:pPr>
                        <w:r w:rsidRPr="004132DB">
                          <w:rPr>
                            <w:color w:val="000000" w:themeColor="text1"/>
                            <w:szCs w:val="26"/>
                          </w:rPr>
                          <w:t>Nước thải</w:t>
                        </w:r>
                      </w:p>
                      <w:p w:rsidR="0092615B" w:rsidRPr="004132DB" w:rsidRDefault="0092615B" w:rsidP="009326A3">
                        <w:pPr>
                          <w:spacing w:line="240" w:lineRule="auto"/>
                          <w:ind w:firstLine="0"/>
                          <w:jc w:val="center"/>
                          <w:rPr>
                            <w:color w:val="000000" w:themeColor="text1"/>
                            <w:szCs w:val="26"/>
                          </w:rPr>
                        </w:pPr>
                        <w:r>
                          <w:rPr>
                            <w:color w:val="000000" w:themeColor="text1"/>
                            <w:szCs w:val="26"/>
                          </w:rPr>
                          <w:t>khu vệ sinh</w:t>
                        </w:r>
                      </w:p>
                      <w:p w:rsidR="0092615B" w:rsidRPr="00D76307" w:rsidRDefault="0092615B" w:rsidP="009326A3">
                        <w:pPr>
                          <w:rPr>
                            <w:szCs w:val="26"/>
                          </w:rPr>
                        </w:pPr>
                      </w:p>
                    </w:txbxContent>
                  </v:textbox>
                </v:shape>
              </w:pict>
            </w:r>
          </w:p>
          <w:p w:rsidR="009326A3" w:rsidRDefault="006D2C97" w:rsidP="009326A3">
            <w:pPr>
              <w:pStyle w:val="Caption"/>
              <w:rPr>
                <w:szCs w:val="26"/>
              </w:rPr>
            </w:pPr>
            <w:r>
              <w:rPr>
                <w:noProof/>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491" type="#_x0000_t34" style="position:absolute;left:0;text-align:left;margin-left:203.5pt;margin-top:27.25pt;width:18pt;height:.05pt;rotation:90;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" adj=",-61408800,-323040">
                  <v:stroke endarrow="block"/>
                </v:shape>
              </w:pict>
            </w:r>
            <w:r>
              <w:rPr>
                <w:noProof/>
              </w:rPr>
              <w:pict>
                <v:shape id="_x0000_s1490" type="#_x0000_t34" style="position:absolute;left:0;text-align:left;margin-left:67.7pt;margin-top:20.55pt;width:97.8pt;height:41.7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" adj="9596,-97161,-30810">
                  <v:stroke dashstyle="1 1" endarrow="block"/>
                </v:shape>
              </w:pict>
            </w:r>
          </w:p>
          <w:p w:rsidR="009326A3" w:rsidRDefault="006D2C97" w:rsidP="009326A3">
            <w:pPr>
              <w:pStyle w:val="Caption"/>
              <w:rPr>
                <w:szCs w:val="26"/>
              </w:rPr>
            </w:pPr>
            <w:r>
              <w:rPr>
                <w:noProof/>
              </w:rPr>
              <w:pict>
                <v:shape id="_x0000_s1484" type="#_x0000_t202" style="position:absolute;left:0;text-align:left;margin-left:165.5pt;margin-top:15pt;width:95.4pt;height:29.5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">
                  <v:textbox style="mso-next-textbox:#_x0000_s1484">
                    <w:txbxContent>
                      <w:p w:rsidR="0092615B" w:rsidRPr="00267C0F" w:rsidRDefault="0092615B" w:rsidP="009326A3">
                        <w:pPr>
                          <w:spacing w:line="300" w:lineRule="exact"/>
                          <w:ind w:firstLine="0"/>
                          <w:jc w:val="center"/>
                          <w:rPr>
                            <w:szCs w:val="26"/>
                          </w:rPr>
                        </w:pPr>
                        <w:r>
                          <w:rPr>
                            <w:szCs w:val="26"/>
                          </w:rPr>
                          <w:t>Bể thu gom</w:t>
                        </w:r>
                      </w:p>
                      <w:p w:rsidR="0092615B" w:rsidRPr="00D76307" w:rsidRDefault="0092615B" w:rsidP="009326A3">
                        <w:pPr>
                          <w:rPr>
                            <w:szCs w:val="26"/>
                          </w:rPr>
                        </w:pPr>
                      </w:p>
                    </w:txbxContent>
                  </v:textbox>
                </v:shape>
              </w:pict>
            </w:r>
          </w:p>
          <w:p w:rsidR="009326A3" w:rsidRDefault="006D2C97" w:rsidP="009326A3">
            <w:pPr>
              <w:pStyle w:val="Caption"/>
              <w:rPr>
                <w:szCs w:val="26"/>
              </w:rPr>
            </w:pPr>
            <w:r>
              <w:rPr>
                <w:i/>
                <w:noProof/>
              </w:rPr>
              <w:pict>
                <v:shape id="_x0000_s1493" type="#_x0000_t32" style="position:absolute;left:0;text-align:left;margin-left:213.55pt;margin-top:20.75pt;width:0;height:25.55pt;z-index:251758080" o:connectortype="straight">
                  <v:stroke endarrow="block"/>
                </v:shape>
              </w:pict>
            </w:r>
          </w:p>
          <w:p w:rsidR="009326A3" w:rsidRPr="001024DD" w:rsidRDefault="006D2C97" w:rsidP="009326A3">
            <w:pPr>
              <w:pStyle w:val="Caption"/>
              <w:rPr>
                <w:szCs w:val="26"/>
              </w:rPr>
            </w:pPr>
            <w:r>
              <w:rPr>
                <w:i/>
                <w:noProof/>
              </w:rPr>
              <w:pict>
                <v:shape id="_x0000_s1486" type="#_x0000_t202" style="position:absolute;left:0;text-align:left;margin-left:168.5pt;margin-top:22.85pt;width:89.4pt;height:29.9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">
                  <v:textbox style="mso-next-textbox:#_x0000_s1486">
                    <w:txbxContent>
                      <w:p w:rsidR="0092615B" w:rsidRPr="00267C0F" w:rsidRDefault="0092615B" w:rsidP="009326A3">
                        <w:pPr>
                          <w:spacing w:line="300" w:lineRule="exact"/>
                          <w:ind w:firstLine="0"/>
                          <w:jc w:val="center"/>
                          <w:rPr>
                            <w:szCs w:val="26"/>
                          </w:rPr>
                        </w:pPr>
                        <w:r>
                          <w:rPr>
                            <w:szCs w:val="26"/>
                          </w:rPr>
                          <w:t>Bể điều hòa</w:t>
                        </w:r>
                      </w:p>
                      <w:p w:rsidR="0092615B" w:rsidRPr="00D76307" w:rsidRDefault="0092615B" w:rsidP="009326A3">
                        <w:pPr>
                          <w:rPr>
                            <w:szCs w:val="26"/>
                          </w:rPr>
                        </w:pPr>
                      </w:p>
                    </w:txbxContent>
                  </v:textbox>
                </v:shape>
              </w:pict>
            </w:r>
          </w:p>
          <w:p w:rsidR="009326A3" w:rsidRDefault="006D2C97" w:rsidP="009326A3">
            <w:pPr>
              <w:spacing w:before="60" w:after="60" w:line="288" w:lineRule="auto"/>
              <w:ind w:firstLine="720"/>
              <w:jc w:val="center"/>
              <w:rPr>
                <w:i/>
              </w:rPr>
            </w:pPr>
            <w:r>
              <w:rPr>
                <w:b/>
                <w:noProof/>
                <w:szCs w:val="26"/>
              </w:rPr>
              <w:pict>
                <v:shape id="_x0000_s1553" type="#_x0000_t32" style="position:absolute;left:0;text-align:left;margin-left:88.05pt;margin-top:13.75pt;width:78.45pt;height:0;z-index:251775488" o:connectortype="straight">
                  <v:stroke dashstyle="dash" endarrow="block"/>
                </v:shape>
              </w:pict>
            </w:r>
            <w:r>
              <w:rPr>
                <w:b/>
                <w:noProof/>
                <w:szCs w:val="26"/>
              </w:rPr>
              <w:pict>
                <v:shape id="_x0000_s1554" type="#_x0000_t32" style="position:absolute;left:0;text-align:left;margin-left:86.55pt;margin-top:15.2pt;width:.75pt;height:80.25pt;flip:x;z-index:251776512" o:connectortype="straight">
                  <v:stroke dashstyle="longDash"/>
                </v:shape>
              </w:pict>
            </w:r>
          </w:p>
          <w:p w:rsidR="009326A3" w:rsidRDefault="006D2C97" w:rsidP="009326A3">
            <w:pPr>
              <w:spacing w:before="60" w:after="60" w:line="288" w:lineRule="auto"/>
              <w:ind w:firstLine="720"/>
              <w:jc w:val="center"/>
              <w:rPr>
                <w:i/>
              </w:rPr>
            </w:pPr>
            <w:r>
              <w:rPr>
                <w:b/>
                <w:noProof/>
                <w:szCs w:val="26"/>
              </w:rPr>
              <w:pict>
                <v:shape id="_x0000_s1558" type="#_x0000_t202" style="position:absolute;left:0;text-align:left;margin-left:269.75pt;margin-top:12.25pt;width:89.4pt;height:41.4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">
                  <v:textbox style="mso-next-textbox:#_x0000_s1558">
                    <w:txbxContent>
                      <w:p w:rsidR="0092615B" w:rsidRPr="00267C0F" w:rsidRDefault="0092615B" w:rsidP="009F4AF7">
                        <w:pPr>
                          <w:spacing w:line="300" w:lineRule="exact"/>
                          <w:ind w:firstLine="0"/>
                          <w:jc w:val="center"/>
                          <w:rPr>
                            <w:szCs w:val="26"/>
                          </w:rPr>
                        </w:pPr>
                        <w:r>
                          <w:rPr>
                            <w:szCs w:val="26"/>
                          </w:rPr>
                          <w:t>Bồn dinh dưỡng</w:t>
                        </w:r>
                      </w:p>
                      <w:p w:rsidR="0092615B" w:rsidRPr="00D76307" w:rsidRDefault="0092615B" w:rsidP="00801012">
                        <w:pPr>
                          <w:rPr>
                            <w:szCs w:val="26"/>
                          </w:rPr>
                        </w:pPr>
                      </w:p>
                    </w:txbxContent>
                  </v:textbox>
                </v:shape>
              </w:pict>
            </w:r>
            <w:r>
              <w:rPr>
                <w:i/>
                <w:noProof/>
              </w:rPr>
              <w:pict>
                <v:shape id="_x0000_s1492" type="#_x0000_t202" style="position:absolute;left:0;text-align:left;margin-left:170pt;margin-top:21.05pt;width:82.65pt;height:27.4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">
                  <v:textbox style="mso-next-textbox:#_x0000_s1492">
                    <w:txbxContent>
                      <w:p w:rsidR="0092615B" w:rsidRPr="00267C0F" w:rsidRDefault="0092615B" w:rsidP="009326A3">
                        <w:pPr>
                          <w:spacing w:line="280" w:lineRule="exact"/>
                          <w:ind w:firstLine="0"/>
                          <w:jc w:val="center"/>
                          <w:rPr>
                            <w:szCs w:val="26"/>
                          </w:rPr>
                        </w:pPr>
                        <w:r>
                          <w:rPr>
                            <w:szCs w:val="26"/>
                          </w:rPr>
                          <w:t>Bể thiếu khí</w:t>
                        </w:r>
                      </w:p>
                      <w:p w:rsidR="0092615B" w:rsidRPr="00D76307" w:rsidRDefault="0092615B" w:rsidP="009326A3">
                        <w:pPr>
                          <w:rPr>
                            <w:szCs w:val="26"/>
                          </w:rPr>
                        </w:pPr>
                      </w:p>
                    </w:txbxContent>
                  </v:textbox>
                </v:shape>
              </w:pict>
            </w:r>
            <w:r>
              <w:rPr>
                <w:i/>
                <w:noProof/>
              </w:rPr>
              <w:pict>
                <v:shape id="_x0000_s1494" type="#_x0000_t32" style="position:absolute;left:0;text-align:left;margin-left:212.5pt;margin-top:6.45pt;width:1.05pt;height:17.3pt;z-index:251759104" o:connectortype="straight">
                  <v:stroke endarrow="block"/>
                </v:shape>
              </w:pict>
            </w:r>
          </w:p>
          <w:p w:rsidR="009326A3" w:rsidRDefault="006D2C97" w:rsidP="009326A3">
            <w:pPr>
              <w:spacing w:before="60" w:after="60" w:line="288" w:lineRule="auto"/>
              <w:ind w:firstLine="720"/>
              <w:jc w:val="center"/>
              <w:rPr>
                <w:i/>
              </w:rPr>
            </w:pPr>
            <w:r>
              <w:rPr>
                <w:i/>
                <w:noProof/>
              </w:rPr>
              <w:pict>
                <v:shape id="_x0000_s1564" type="#_x0000_t32" style="position:absolute;left:0;text-align:left;margin-left:253.8pt;margin-top:20.55pt;width:10.35pt;height:0;flip:x;z-index:251785728" o:connectortype="straight">
                  <v:stroke dashstyle="dash" endarrow="block"/>
                </v:shape>
              </w:pict>
            </w:r>
            <w:r>
              <w:rPr>
                <w:i/>
                <w:noProof/>
              </w:rPr>
              <w:pict>
                <v:shape id="_x0000_s1563" type="#_x0000_t32" style="position:absolute;left:0;text-align:left;margin-left:265.05pt;margin-top:20.55pt;width:0;height:47.05pt;flip:y;z-index:251784704" o:connectortype="straight">
                  <v:stroke dashstyle="dash"/>
                </v:shape>
              </w:pict>
            </w:r>
            <w:r>
              <w:rPr>
                <w:i/>
                <w:noProof/>
              </w:rPr>
              <w:pict>
                <v:shape id="_x0000_s1559" type="#_x0000_t32" style="position:absolute;left:0;text-align:left;margin-left:251.9pt;margin-top:13.05pt;width:17.85pt;height:0;flip:x;z-index:251781632" o:connectortype="straight">
                  <v:stroke dashstyle="dash" endarrow="block"/>
                </v:shape>
              </w:pict>
            </w:r>
          </w:p>
          <w:p w:rsidR="009326A3" w:rsidRDefault="006D2C97" w:rsidP="009326A3">
            <w:pPr>
              <w:spacing w:before="60" w:after="60" w:line="288" w:lineRule="auto"/>
              <w:ind w:firstLine="720"/>
              <w:jc w:val="center"/>
              <w:rPr>
                <w:i/>
              </w:rPr>
            </w:pPr>
            <w:r>
              <w:rPr>
                <w:noProof/>
              </w:rPr>
              <w:pict>
                <v:shape id="_x0000_s1495" type="#_x0000_t32" style="position:absolute;left:0;text-align:left;margin-left:206.9pt;margin-top:7.7pt;width:.05pt;height:21.9pt;z-index:251760128" o:connectortype="straight">
                  <v:stroke endarrow="block"/>
                </v:shape>
              </w:pict>
            </w:r>
          </w:p>
          <w:p w:rsidR="009326A3" w:rsidRDefault="006D2C97" w:rsidP="009326A3">
            <w:pPr>
              <w:spacing w:before="60" w:after="60" w:line="288" w:lineRule="auto"/>
              <w:ind w:firstLine="720"/>
              <w:jc w:val="center"/>
              <w:rPr>
                <w:i/>
              </w:rPr>
            </w:pPr>
            <w:r>
              <w:rPr>
                <w:noProof/>
              </w:rPr>
              <w:pict>
                <v:shape id="_x0000_s1488" type="#_x0000_t202" style="position:absolute;left:0;text-align:left;margin-left:168.5pt;margin-top:11.1pt;width:83.4pt;height:31.4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">
                  <v:textbox style="mso-next-textbox:#_x0000_s1488">
                    <w:txbxContent>
                      <w:p w:rsidR="0092615B" w:rsidRPr="00D76307" w:rsidRDefault="0092615B" w:rsidP="009326A3">
                        <w:pPr>
                          <w:spacing w:line="300" w:lineRule="exact"/>
                          <w:ind w:firstLine="0"/>
                          <w:jc w:val="center"/>
                          <w:rPr>
                            <w:szCs w:val="26"/>
                          </w:rPr>
                        </w:pPr>
                        <w:r>
                          <w:rPr>
                            <w:szCs w:val="26"/>
                          </w:rPr>
                          <w:t>Bể hiếu khí</w:t>
                        </w:r>
                      </w:p>
                    </w:txbxContent>
                  </v:textbox>
                </v:shape>
              </w:pict>
            </w:r>
            <w:r>
              <w:rPr>
                <w:b/>
                <w:noProof/>
                <w:szCs w:val="26"/>
              </w:rPr>
              <w:pict>
                <v:shape id="_x0000_s1560" type="#_x0000_t202" style="position:absolute;left:0;text-align:left;margin-left:275pt;margin-top:9.8pt;width:89.4pt;height:35.4pt;z-index:25178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">
                  <v:textbox style="mso-next-textbox:#_x0000_s1560">
                    <w:txbxContent>
                      <w:p w:rsidR="0092615B" w:rsidRPr="00267C0F" w:rsidRDefault="0092615B" w:rsidP="00801012">
                        <w:pPr>
                          <w:spacing w:line="280" w:lineRule="exact"/>
                          <w:ind w:firstLine="0"/>
                          <w:jc w:val="center"/>
                          <w:rPr>
                            <w:szCs w:val="26"/>
                          </w:rPr>
                        </w:pPr>
                        <w:r>
                          <w:rPr>
                            <w:szCs w:val="26"/>
                          </w:rPr>
                          <w:t>Bùn tuần hoàn</w:t>
                        </w:r>
                      </w:p>
                      <w:p w:rsidR="0092615B" w:rsidRPr="00D76307" w:rsidRDefault="0092615B" w:rsidP="00801012">
                        <w:pPr>
                          <w:rPr>
                            <w:szCs w:val="26"/>
                          </w:rPr>
                        </w:pPr>
                      </w:p>
                    </w:txbxContent>
                  </v:textbox>
                </v:shape>
              </w:pict>
            </w:r>
            <w:r>
              <w:rPr>
                <w:i/>
                <w:noProof/>
              </w:rPr>
              <w:pict>
                <v:shape id="_x0000_s1506" type="#_x0000_t202" style="position:absolute;left:0;text-align:left;margin-left:33.4pt;margin-top:8.7pt;width:89.4pt;height:36.95pt;z-index:25177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">
                  <v:textbox style="mso-next-textbox:#_x0000_s1506">
                    <w:txbxContent>
                      <w:p w:rsidR="0092615B" w:rsidRPr="00267C0F" w:rsidRDefault="0092615B" w:rsidP="009326A3">
                        <w:pPr>
                          <w:spacing w:line="280" w:lineRule="exact"/>
                          <w:ind w:firstLine="0"/>
                          <w:jc w:val="center"/>
                          <w:rPr>
                            <w:szCs w:val="26"/>
                          </w:rPr>
                        </w:pPr>
                        <w:r>
                          <w:rPr>
                            <w:szCs w:val="26"/>
                          </w:rPr>
                          <w:t>Máy thổi khí</w:t>
                        </w:r>
                      </w:p>
                      <w:p w:rsidR="0092615B" w:rsidRPr="00D76307" w:rsidRDefault="0092615B" w:rsidP="009326A3">
                        <w:pPr>
                          <w:rPr>
                            <w:szCs w:val="26"/>
                          </w:rPr>
                        </w:pPr>
                      </w:p>
                    </w:txbxContent>
                  </v:textbox>
                </v:shape>
              </w:pict>
            </w:r>
          </w:p>
          <w:p w:rsidR="009326A3" w:rsidRDefault="006D2C97" w:rsidP="009326A3">
            <w:pPr>
              <w:spacing w:before="60" w:after="60" w:line="288" w:lineRule="auto"/>
              <w:ind w:firstLine="720"/>
              <w:jc w:val="center"/>
              <w:rPr>
                <w:i/>
              </w:rPr>
            </w:pPr>
            <w:r>
              <w:rPr>
                <w:i/>
                <w:noProof/>
              </w:rPr>
              <w:pict>
                <v:shape id="_x0000_s1562" type="#_x0000_t32" style="position:absolute;left:0;text-align:left;margin-left:252.65pt;margin-top:6.15pt;width:12.4pt;height:0;z-index:251783680" o:connectortype="straight">
                  <v:stroke dashstyle="dash"/>
                </v:shape>
              </w:pict>
            </w:r>
            <w:r>
              <w:rPr>
                <w:i/>
                <w:noProof/>
              </w:rPr>
              <w:pict>
                <v:shape id="_x0000_s1507" type="#_x0000_t32" style="position:absolute;left:0;text-align:left;margin-left:125.3pt;margin-top:6.9pt;width:41.2pt;height:0;z-index:251772416" o:connectortype="straight">
                  <v:stroke dashstyle="dash" endarrow="block"/>
                </v:shape>
              </w:pict>
            </w:r>
          </w:p>
          <w:p w:rsidR="009326A3" w:rsidRDefault="006D2C97" w:rsidP="009326A3">
            <w:pPr>
              <w:spacing w:before="60" w:after="60" w:line="288" w:lineRule="auto"/>
              <w:ind w:firstLine="720"/>
              <w:jc w:val="center"/>
              <w:rPr>
                <w:i/>
              </w:rPr>
            </w:pPr>
            <w:r>
              <w:rPr>
                <w:i/>
                <w:noProof/>
              </w:rPr>
              <w:pict>
                <v:shape id="_x0000_s1496" type="#_x0000_t202" style="position:absolute;left:0;text-align:left;margin-left:49.35pt;margin-top:19.25pt;width:93.75pt;height:31.4pt;z-index:25176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">
                  <v:textbox style="mso-next-textbox:#_x0000_s1496">
                    <w:txbxContent>
                      <w:p w:rsidR="0092615B" w:rsidRPr="00D76307" w:rsidRDefault="0092615B" w:rsidP="009326A3">
                        <w:pPr>
                          <w:spacing w:line="300" w:lineRule="exact"/>
                          <w:ind w:firstLine="0"/>
                          <w:jc w:val="center"/>
                          <w:rPr>
                            <w:szCs w:val="26"/>
                          </w:rPr>
                        </w:pPr>
                        <w:r w:rsidRPr="00EC227B">
                          <w:rPr>
                            <w:szCs w:val="26"/>
                          </w:rPr>
                          <w:t xml:space="preserve">Bể </w:t>
                        </w:r>
                        <w:r>
                          <w:rPr>
                            <w:szCs w:val="26"/>
                          </w:rPr>
                          <w:t>chứa bùn</w:t>
                        </w:r>
                      </w:p>
                    </w:txbxContent>
                  </v:textbox>
                </v:shape>
              </w:pict>
            </w:r>
            <w:r>
              <w:rPr>
                <w:b/>
                <w:noProof/>
                <w:szCs w:val="26"/>
              </w:rPr>
              <w:pict>
                <v:shape id="_x0000_s1551" type="#_x0000_t32" style="position:absolute;left:0;text-align:left;margin-left:211.65pt;margin-top:1.65pt;width:0;height:21.9pt;z-index:251773440" o:connectortype="straight">
                  <v:stroke endarrow="block"/>
                </v:shape>
              </w:pict>
            </w:r>
          </w:p>
          <w:p w:rsidR="003B62AA" w:rsidRDefault="006D2C97" w:rsidP="009326A3">
            <w:pPr>
              <w:spacing w:before="60" w:after="60" w:line="288" w:lineRule="auto"/>
              <w:ind w:firstLine="720"/>
              <w:jc w:val="center"/>
              <w:rPr>
                <w:i/>
              </w:rPr>
            </w:pPr>
            <w:r>
              <w:rPr>
                <w:i/>
                <w:noProof/>
              </w:rPr>
              <w:pict>
                <v:shape id="_x0000_s1497" type="#_x0000_t32" style="position:absolute;left:0;text-align:left;margin-left:141.85pt;margin-top:16.65pt;width:22.75pt;height:0;flip:x;z-index:251762176" o:connectortype="straight">
                  <v:stroke dashstyle="dash" endarrow="block"/>
                </v:shape>
              </w:pict>
            </w:r>
            <w:r>
              <w:rPr>
                <w:b/>
                <w:noProof/>
                <w:szCs w:val="26"/>
              </w:rPr>
              <w:pict>
                <v:shape id="_x0000_s1552" type="#_x0000_t202" style="position:absolute;left:0;text-align:left;margin-left:165.65pt;margin-top:3.55pt;width:93.75pt;height:31.4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">
                  <v:textbox style="mso-next-textbox:#_x0000_s1552">
                    <w:txbxContent>
                      <w:p w:rsidR="0092615B" w:rsidRPr="00D76307" w:rsidRDefault="0092615B" w:rsidP="003B62AA">
                        <w:pPr>
                          <w:spacing w:line="300" w:lineRule="exact"/>
                          <w:ind w:firstLine="0"/>
                          <w:jc w:val="center"/>
                          <w:rPr>
                            <w:szCs w:val="26"/>
                          </w:rPr>
                        </w:pPr>
                        <w:r w:rsidRPr="00EC227B">
                          <w:rPr>
                            <w:szCs w:val="26"/>
                          </w:rPr>
                          <w:t xml:space="preserve">Bể </w:t>
                        </w:r>
                        <w:r>
                          <w:rPr>
                            <w:szCs w:val="26"/>
                          </w:rPr>
                          <w:t>lắng</w:t>
                        </w:r>
                      </w:p>
                    </w:txbxContent>
                  </v:textbox>
                </v:shape>
              </w:pict>
            </w:r>
          </w:p>
          <w:p w:rsidR="003B62AA" w:rsidRDefault="006D2C97" w:rsidP="009326A3">
            <w:pPr>
              <w:spacing w:before="60" w:after="60" w:line="288" w:lineRule="auto"/>
              <w:ind w:firstLine="720"/>
              <w:jc w:val="center"/>
              <w:rPr>
                <w:i/>
              </w:rPr>
            </w:pPr>
            <w:r>
              <w:rPr>
                <w:b/>
                <w:i/>
                <w:noProof/>
                <w:u w:val="single"/>
              </w:rPr>
              <w:pict>
                <v:shape id="_x0000_s1501" type="#_x0000_t32" style="position:absolute;left:0;text-align:left;margin-left:94.35pt;margin-top:7.35pt;width:0;height:21.9pt;z-index:251766272" o:connectortype="straight">
                  <v:stroke dashstyle="dash" endarrow="block"/>
                </v:shape>
              </w:pict>
            </w:r>
            <w:r>
              <w:rPr>
                <w:i/>
                <w:noProof/>
              </w:rPr>
              <w:pict>
                <v:shape id="_x0000_s1498" type="#_x0000_t32" style="position:absolute;left:0;text-align:left;margin-left:210.3pt;margin-top:13.85pt;width:0;height:21.9pt;z-index:251763200" o:connectortype="straight">
                  <v:stroke endarrow="block"/>
                </v:shape>
              </w:pict>
            </w:r>
          </w:p>
          <w:p w:rsidR="009326A3" w:rsidRDefault="006D2C97" w:rsidP="009326A3">
            <w:pPr>
              <w:spacing w:before="60" w:after="60" w:line="288" w:lineRule="auto"/>
              <w:ind w:firstLine="720"/>
              <w:jc w:val="center"/>
              <w:rPr>
                <w:i/>
              </w:rPr>
            </w:pPr>
            <w:r>
              <w:rPr>
                <w:noProof/>
              </w:rPr>
              <w:pict>
                <v:shape id="_x0000_s1502" type="#_x0000_t202" style="position:absolute;left:0;text-align:left;margin-left:33.4pt;margin-top:8.3pt;width:105.15pt;height:41.3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">
                  <v:textbox style="mso-next-textbox:#_x0000_s1502">
                    <w:txbxContent>
                      <w:p w:rsidR="0092615B" w:rsidRPr="00D76307" w:rsidRDefault="0092615B" w:rsidP="009326A3">
                        <w:pPr>
                          <w:spacing w:line="300" w:lineRule="exact"/>
                          <w:ind w:firstLine="0"/>
                          <w:jc w:val="center"/>
                          <w:rPr>
                            <w:szCs w:val="26"/>
                          </w:rPr>
                        </w:pPr>
                        <w:r>
                          <w:rPr>
                            <w:szCs w:val="26"/>
                          </w:rPr>
                          <w:t>Thuê xử lý theo đúng quy định</w:t>
                        </w:r>
                      </w:p>
                    </w:txbxContent>
                  </v:textbox>
                </v:shape>
              </w:pict>
            </w:r>
            <w:r>
              <w:rPr>
                <w:b/>
                <w:noProof/>
                <w:szCs w:val="26"/>
              </w:rPr>
              <w:pict>
                <v:shape id="_x0000_s1555" type="#_x0000_t202" style="position:absolute;left:0;text-align:left;margin-left:167.15pt;margin-top:13.45pt;width:93.75pt;height:31.4pt;z-index:25177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">
                  <v:textbox style="mso-next-textbox:#_x0000_s1555">
                    <w:txbxContent>
                      <w:p w:rsidR="0092615B" w:rsidRPr="00D76307" w:rsidRDefault="0092615B" w:rsidP="00994C0A">
                        <w:pPr>
                          <w:spacing w:line="300" w:lineRule="exact"/>
                          <w:ind w:firstLine="0"/>
                          <w:jc w:val="center"/>
                          <w:rPr>
                            <w:szCs w:val="26"/>
                          </w:rPr>
                        </w:pPr>
                        <w:r w:rsidRPr="00EC227B">
                          <w:rPr>
                            <w:szCs w:val="26"/>
                          </w:rPr>
                          <w:t xml:space="preserve">Bể </w:t>
                        </w:r>
                        <w:r>
                          <w:rPr>
                            <w:szCs w:val="26"/>
                          </w:rPr>
                          <w:t>khử trùng</w:t>
                        </w:r>
                      </w:p>
                    </w:txbxContent>
                  </v:textbox>
                </v:shape>
              </w:pict>
            </w:r>
          </w:p>
          <w:p w:rsidR="00F07FDB" w:rsidRDefault="006D2C97" w:rsidP="00994C0A">
            <w:pPr>
              <w:spacing w:before="60" w:after="60" w:line="288" w:lineRule="auto"/>
              <w:ind w:firstLine="0"/>
              <w:rPr>
                <w:sz w:val="28"/>
                <w:szCs w:val="28"/>
                <w:highlight w:val="yellow"/>
                <w:lang w:val="vi-VN"/>
              </w:rPr>
            </w:pPr>
            <w:r>
              <w:rPr>
                <w:b/>
                <w:noProof/>
                <w:szCs w:val="26"/>
              </w:rPr>
              <w:pict>
                <v:shape id="_x0000_s1556" type="#_x0000_t32" style="position:absolute;left:0;text-align:left;margin-left:205.55pt;margin-top:23.9pt;width:22pt;height:24.5pt;z-index:251778560" o:connectortype="straight">
                  <v:stroke endarrow="block"/>
                </v:shape>
              </w:pict>
            </w:r>
          </w:p>
        </w:tc>
        <w:tc>
          <w:tcPr>
            <w:tcW w:w="7452" w:type="dxa"/>
          </w:tcPr>
          <w:p w:rsidR="00B37CAE" w:rsidRDefault="006D2C97" w:rsidP="00B37CAE">
            <w:pPr>
              <w:pStyle w:val="Caption"/>
              <w:rPr>
                <w:szCs w:val="26"/>
              </w:rPr>
            </w:pPr>
            <w:r>
              <w:rPr>
                <w:noProof/>
                <w:szCs w:val="26"/>
              </w:rPr>
              <w:pict>
                <v:shape id="_x0000_s1483" type="#_x0000_t202" style="position:absolute;left:0;text-align:left;margin-left:150.4pt;margin-top:14.8pt;width:120.9pt;height:25.7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">
                  <v:textbox style="mso-next-textbox:#_x0000_s1483">
                    <w:txbxContent>
                      <w:p w:rsidR="0092615B" w:rsidRPr="00267C0F" w:rsidRDefault="0092615B" w:rsidP="009326A3">
                        <w:pPr>
                          <w:spacing w:line="280" w:lineRule="exact"/>
                          <w:ind w:firstLine="0"/>
                          <w:jc w:val="center"/>
                          <w:rPr>
                            <w:szCs w:val="26"/>
                          </w:rPr>
                        </w:pPr>
                        <w:r>
                          <w:rPr>
                            <w:szCs w:val="26"/>
                          </w:rPr>
                          <w:t>Nước thải sản xuất</w:t>
                        </w:r>
                      </w:p>
                      <w:p w:rsidR="0092615B" w:rsidRPr="00D76307" w:rsidRDefault="0092615B" w:rsidP="009326A3">
                        <w:pPr>
                          <w:rPr>
                            <w:szCs w:val="26"/>
                          </w:rPr>
                        </w:pPr>
                      </w:p>
                    </w:txbxContent>
                  </v:textbox>
                </v:shape>
              </w:pict>
            </w:r>
            <w:r w:rsidR="009326A3">
              <w:rPr>
                <w:szCs w:val="26"/>
              </w:rPr>
              <w:t xml:space="preserve">                  </w:t>
            </w:r>
            <w:r w:rsidR="00B37CAE">
              <w:rPr>
                <w:szCs w:val="26"/>
              </w:rPr>
              <w:t>Modul xử lý nước thải sản xuất</w:t>
            </w:r>
          </w:p>
          <w:p w:rsidR="00F07FDB" w:rsidRDefault="006D2C97" w:rsidP="009326A3">
            <w:pPr>
              <w:pStyle w:val="Caption"/>
              <w:jc w:val="both"/>
              <w:rPr>
                <w:szCs w:val="26"/>
              </w:rPr>
            </w:pPr>
            <w:r>
              <w:rPr>
                <w:noProof/>
                <w:szCs w:val="26"/>
              </w:rPr>
              <w:pict>
                <v:shape id="Straight Arrow Connector 251" o:spid="_x0000_s1466" type="#_x0000_t32" style="position:absolute;left:0;text-align:left;margin-left:199.25pt;margin-top:23.6pt;width:28.6pt;height:0;rotation:90;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" adj="-209052,-1,-209052">
                  <v:stroke endarrow="block"/>
                </v:shape>
              </w:pict>
            </w:r>
          </w:p>
          <w:p w:rsidR="00F07FDB" w:rsidRDefault="006D2C97" w:rsidP="00F07FDB">
            <w:pPr>
              <w:pStyle w:val="Caption"/>
              <w:rPr>
                <w:szCs w:val="26"/>
              </w:rPr>
            </w:pPr>
            <w:r>
              <w:rPr>
                <w:noProof/>
              </w:rPr>
              <w:pict>
                <v:shape id="Text Box 250" o:spid="_x0000_s1459" type="#_x0000_t202" style="position:absolute;left:0;text-align:left;margin-left:168.5pt;margin-top:15.45pt;width:95.4pt;height:29.5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">
                  <v:textbox style="mso-next-textbox:#Text Box 250">
                    <w:txbxContent>
                      <w:p w:rsidR="0092615B" w:rsidRPr="00267C0F" w:rsidRDefault="0092615B" w:rsidP="00F07FDB">
                        <w:pPr>
                          <w:spacing w:line="300" w:lineRule="exact"/>
                          <w:ind w:firstLine="0"/>
                          <w:jc w:val="center"/>
                          <w:rPr>
                            <w:szCs w:val="26"/>
                          </w:rPr>
                        </w:pPr>
                        <w:r>
                          <w:rPr>
                            <w:szCs w:val="26"/>
                          </w:rPr>
                          <w:t>Bể thu gom</w:t>
                        </w:r>
                      </w:p>
                      <w:p w:rsidR="0092615B" w:rsidRPr="00D76307" w:rsidRDefault="0092615B" w:rsidP="00F07FDB">
                        <w:pPr>
                          <w:rPr>
                            <w:szCs w:val="26"/>
                          </w:rPr>
                        </w:pPr>
                      </w:p>
                    </w:txbxContent>
                  </v:textbox>
                </v:shape>
              </w:pict>
            </w:r>
          </w:p>
          <w:p w:rsidR="00F07FDB" w:rsidRDefault="006D2C97" w:rsidP="00F07FDB">
            <w:pPr>
              <w:pStyle w:val="Caption"/>
              <w:rPr>
                <w:szCs w:val="26"/>
              </w:rPr>
            </w:pPr>
            <w:r>
              <w:rPr>
                <w:i/>
                <w:noProof/>
              </w:rPr>
              <w:pict>
                <v:shape id="_x0000_s1468" type="#_x0000_t32" style="position:absolute;left:0;text-align:left;margin-left:213.55pt;margin-top:20pt;width:.05pt;height:20.15pt;z-index:251731456" o:connectortype="straight">
                  <v:stroke endarrow="block"/>
                </v:shape>
              </w:pict>
            </w:r>
          </w:p>
          <w:p w:rsidR="00F07FDB" w:rsidRPr="009326A3" w:rsidRDefault="006D2C97" w:rsidP="009326A3">
            <w:pPr>
              <w:pStyle w:val="Caption"/>
              <w:rPr>
                <w:szCs w:val="26"/>
              </w:rPr>
            </w:pPr>
            <w:r>
              <w:rPr>
                <w:i/>
                <w:noProof/>
              </w:rPr>
              <w:pict>
                <v:shape id="Text Box 49" o:spid="_x0000_s1461" type="#_x0000_t202" style="position:absolute;left:0;text-align:left;margin-left:165.5pt;margin-top:17.7pt;width:89.4pt;height:29.9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">
                  <v:textbox style="mso-next-textbox:#Text Box 49">
                    <w:txbxContent>
                      <w:p w:rsidR="0092615B" w:rsidRPr="00267C0F" w:rsidRDefault="0092615B" w:rsidP="00F07FDB">
                        <w:pPr>
                          <w:spacing w:line="300" w:lineRule="exact"/>
                          <w:ind w:firstLine="0"/>
                          <w:jc w:val="center"/>
                          <w:rPr>
                            <w:szCs w:val="26"/>
                          </w:rPr>
                        </w:pPr>
                        <w:r>
                          <w:rPr>
                            <w:szCs w:val="26"/>
                          </w:rPr>
                          <w:t>Bể điều hòa</w:t>
                        </w:r>
                      </w:p>
                      <w:p w:rsidR="0092615B" w:rsidRPr="00D76307" w:rsidRDefault="0092615B" w:rsidP="00F07FDB">
                        <w:pPr>
                          <w:rPr>
                            <w:szCs w:val="26"/>
                          </w:rPr>
                        </w:pPr>
                      </w:p>
                    </w:txbxContent>
                  </v:textbox>
                </v:shape>
              </w:pict>
            </w:r>
          </w:p>
          <w:p w:rsidR="00F07FDB" w:rsidRDefault="006D2C97" w:rsidP="00F07FDB">
            <w:pPr>
              <w:spacing w:before="60" w:after="60" w:line="288" w:lineRule="auto"/>
              <w:ind w:firstLine="720"/>
              <w:jc w:val="center"/>
              <w:rPr>
                <w:i/>
              </w:rPr>
            </w:pPr>
            <w:r>
              <w:rPr>
                <w:i/>
                <w:noProof/>
              </w:rPr>
              <w:pict>
                <v:shape id="_x0000_s1480" type="#_x0000_t202" style="position:absolute;left:0;text-align:left;margin-left:256.2pt;margin-top:2.6pt;width:73.1pt;height:39.2pt;z-index:251743744;visibility:visible" stroked="f">
                  <v:textbox style="mso-next-textbox:#_x0000_s1480">
                    <w:txbxContent>
                      <w:p w:rsidR="0092615B" w:rsidRPr="009326A3" w:rsidRDefault="0092615B" w:rsidP="00F07FDB">
                        <w:pPr>
                          <w:spacing w:line="300" w:lineRule="exact"/>
                          <w:ind w:firstLine="0"/>
                          <w:jc w:val="center"/>
                          <w:rPr>
                            <w:sz w:val="24"/>
                          </w:rPr>
                        </w:pPr>
                        <w:r w:rsidRPr="009326A3">
                          <w:rPr>
                            <w:sz w:val="24"/>
                          </w:rPr>
                          <w:t xml:space="preserve">Bơm định lượng </w:t>
                        </w:r>
                      </w:p>
                    </w:txbxContent>
                  </v:textbox>
                </v:shape>
              </w:pict>
            </w:r>
            <w:r>
              <w:rPr>
                <w:i/>
                <w:noProof/>
              </w:rPr>
              <w:pict>
                <v:shape id="_x0000_s1469" type="#_x0000_t32" style="position:absolute;left:0;text-align:left;margin-left:211.45pt;margin-top:22.25pt;width:0;height:21.1pt;z-index:251732480" o:connectortype="straight">
                  <v:stroke endarrow="block"/>
                </v:shape>
              </w:pict>
            </w:r>
          </w:p>
          <w:p w:rsidR="00F07FDB" w:rsidRDefault="006D2C97" w:rsidP="00F07FDB">
            <w:pPr>
              <w:spacing w:before="60" w:after="60" w:line="288" w:lineRule="auto"/>
              <w:ind w:firstLine="720"/>
              <w:jc w:val="center"/>
              <w:rPr>
                <w:i/>
              </w:rPr>
            </w:pPr>
            <w:r>
              <w:rPr>
                <w:i/>
                <w:noProof/>
              </w:rPr>
              <w:pict>
                <v:shape id="_x0000_s1467" type="#_x0000_t202" style="position:absolute;left:0;text-align:left;margin-left:168.5pt;margin-top:17.85pt;width:89.4pt;height:39.6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">
                  <v:textbox style="mso-next-textbox:#_x0000_s1467">
                    <w:txbxContent>
                      <w:p w:rsidR="0092615B" w:rsidRPr="00267C0F" w:rsidRDefault="0092615B" w:rsidP="009326A3">
                        <w:pPr>
                          <w:spacing w:line="300" w:lineRule="exact"/>
                          <w:ind w:firstLine="0"/>
                          <w:jc w:val="center"/>
                          <w:rPr>
                            <w:szCs w:val="26"/>
                          </w:rPr>
                        </w:pPr>
                        <w:r>
                          <w:rPr>
                            <w:szCs w:val="26"/>
                          </w:rPr>
                          <w:t>Bể phản ứng 3 ngăn</w:t>
                        </w:r>
                      </w:p>
                      <w:p w:rsidR="0092615B" w:rsidRPr="00D76307" w:rsidRDefault="0092615B" w:rsidP="00F07FDB">
                        <w:pPr>
                          <w:rPr>
                            <w:szCs w:val="26"/>
                          </w:rPr>
                        </w:pPr>
                      </w:p>
                    </w:txbxContent>
                  </v:textbox>
                </v:shape>
              </w:pict>
            </w:r>
            <w:r>
              <w:rPr>
                <w:i/>
                <w:noProof/>
              </w:rPr>
              <w:pict>
                <v:shape id="_x0000_s1478" type="#_x0000_t202" style="position:absolute;left:0;text-align:left;margin-left:290.25pt;margin-top:19.4pt;width:67.9pt;height:36.9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">
                  <v:textbox style="mso-next-textbox:#_x0000_s1478">
                    <w:txbxContent>
                      <w:p w:rsidR="0092615B" w:rsidRPr="00D76307" w:rsidRDefault="0092615B" w:rsidP="00F07FDB">
                        <w:pPr>
                          <w:spacing w:line="300" w:lineRule="exact"/>
                          <w:ind w:firstLine="0"/>
                          <w:jc w:val="center"/>
                          <w:rPr>
                            <w:szCs w:val="26"/>
                          </w:rPr>
                        </w:pPr>
                        <w:r>
                          <w:rPr>
                            <w:szCs w:val="26"/>
                          </w:rPr>
                          <w:t xml:space="preserve">Bồn Hóa chất </w:t>
                        </w:r>
                      </w:p>
                    </w:txbxContent>
                  </v:textbox>
                </v:shape>
              </w:pict>
            </w:r>
            <w:r>
              <w:rPr>
                <w:i/>
                <w:noProof/>
              </w:rPr>
              <w:pict>
                <v:shape id="_x0000_s1481" type="#_x0000_t202" style="position:absolute;left:0;text-align:left;margin-left:37.9pt;margin-top:19.4pt;width:89.4pt;height:36.95pt;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">
                  <v:textbox style="mso-next-textbox:#_x0000_s1481">
                    <w:txbxContent>
                      <w:p w:rsidR="0092615B" w:rsidRPr="00267C0F" w:rsidRDefault="0092615B" w:rsidP="00F07FDB">
                        <w:pPr>
                          <w:spacing w:line="280" w:lineRule="exact"/>
                          <w:ind w:firstLine="0"/>
                          <w:jc w:val="center"/>
                          <w:rPr>
                            <w:szCs w:val="26"/>
                          </w:rPr>
                        </w:pPr>
                        <w:r>
                          <w:rPr>
                            <w:szCs w:val="26"/>
                          </w:rPr>
                          <w:t>Máy khuấy</w:t>
                        </w:r>
                      </w:p>
                      <w:p w:rsidR="0092615B" w:rsidRPr="00D76307" w:rsidRDefault="0092615B" w:rsidP="00F07FDB">
                        <w:pPr>
                          <w:rPr>
                            <w:szCs w:val="26"/>
                          </w:rPr>
                        </w:pPr>
                      </w:p>
                    </w:txbxContent>
                  </v:textbox>
                </v:shape>
              </w:pict>
            </w:r>
          </w:p>
          <w:p w:rsidR="00F07FDB" w:rsidRDefault="006D2C97" w:rsidP="00F07FDB">
            <w:pPr>
              <w:spacing w:before="60" w:after="60" w:line="288" w:lineRule="auto"/>
              <w:ind w:firstLine="720"/>
              <w:jc w:val="center"/>
              <w:rPr>
                <w:i/>
              </w:rPr>
            </w:pPr>
            <w:r>
              <w:rPr>
                <w:i/>
                <w:noProof/>
              </w:rPr>
              <w:pict>
                <v:shape id="_x0000_s1479" type="#_x0000_t32" style="position:absolute;left:0;text-align:left;margin-left:257.9pt;margin-top:15.3pt;width:31.85pt;height:.75pt;flip:x y;z-index:251742720" o:connectortype="straight">
                  <v:stroke dashstyle="longDashDot" endarrow="block"/>
                </v:shape>
              </w:pict>
            </w:r>
            <w:r>
              <w:rPr>
                <w:i/>
                <w:noProof/>
              </w:rPr>
              <w:pict>
                <v:shape id="_x0000_s1482" type="#_x0000_t32" style="position:absolute;left:0;text-align:left;margin-left:127.3pt;margin-top:19.6pt;width:41.2pt;height:0;z-index:251745792" o:connectortype="straight">
                  <v:stroke endarrow="block"/>
                </v:shape>
              </w:pict>
            </w:r>
          </w:p>
          <w:p w:rsidR="00F07FDB" w:rsidRDefault="006D2C97" w:rsidP="00F07FDB">
            <w:pPr>
              <w:spacing w:before="60" w:after="60" w:line="288" w:lineRule="auto"/>
              <w:ind w:firstLine="720"/>
              <w:jc w:val="center"/>
              <w:rPr>
                <w:i/>
              </w:rPr>
            </w:pPr>
            <w:r>
              <w:rPr>
                <w:noProof/>
              </w:rPr>
              <w:pict>
                <v:shape id="_x0000_s1470" type="#_x0000_t32" style="position:absolute;left:0;text-align:left;margin-left:207.95pt;margin-top:15.55pt;width:0;height:19.1pt;z-index:251733504" o:connectortype="straight">
                  <v:stroke endarrow="block"/>
                </v:shape>
              </w:pict>
            </w:r>
          </w:p>
          <w:p w:rsidR="00F07FDB" w:rsidRDefault="006D2C97" w:rsidP="00F07FDB">
            <w:pPr>
              <w:spacing w:before="60" w:after="60" w:line="288" w:lineRule="auto"/>
              <w:ind w:firstLine="720"/>
              <w:jc w:val="center"/>
              <w:rPr>
                <w:i/>
              </w:rPr>
            </w:pPr>
            <w:r>
              <w:rPr>
                <w:i/>
                <w:noProof/>
              </w:rPr>
              <w:pict>
                <v:shape id="_x0000_s1471" type="#_x0000_t202" style="position:absolute;left:0;text-align:left;margin-left:43.55pt;margin-top:13.7pt;width:93.75pt;height:31.4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">
                  <v:textbox style="mso-next-textbox:#_x0000_s1471">
                    <w:txbxContent>
                      <w:p w:rsidR="0092615B" w:rsidRPr="00D76307" w:rsidRDefault="0092615B" w:rsidP="00F07FDB">
                        <w:pPr>
                          <w:spacing w:line="300" w:lineRule="exact"/>
                          <w:ind w:firstLine="0"/>
                          <w:jc w:val="center"/>
                          <w:rPr>
                            <w:szCs w:val="26"/>
                          </w:rPr>
                        </w:pPr>
                        <w:r w:rsidRPr="00EC227B">
                          <w:rPr>
                            <w:szCs w:val="26"/>
                          </w:rPr>
                          <w:t xml:space="preserve">Bể </w:t>
                        </w:r>
                        <w:r>
                          <w:rPr>
                            <w:szCs w:val="26"/>
                          </w:rPr>
                          <w:t>chứa bùn</w:t>
                        </w:r>
                      </w:p>
                    </w:txbxContent>
                  </v:textbox>
                </v:shape>
              </w:pict>
            </w:r>
            <w:r>
              <w:rPr>
                <w:noProof/>
              </w:rPr>
              <w:pict>
                <v:shape id="Text Box 46" o:spid="_x0000_s1463" type="#_x0000_t202" style="position:absolute;left:0;text-align:left;margin-left:166.4pt;margin-top:13.7pt;width:93.75pt;height:31.4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">
                  <v:textbox style="mso-next-textbox:#Text Box 46">
                    <w:txbxContent>
                      <w:p w:rsidR="0092615B" w:rsidRPr="00D76307" w:rsidRDefault="0092615B" w:rsidP="00F07FDB">
                        <w:pPr>
                          <w:spacing w:line="300" w:lineRule="exact"/>
                          <w:ind w:firstLine="0"/>
                          <w:jc w:val="center"/>
                          <w:rPr>
                            <w:szCs w:val="26"/>
                          </w:rPr>
                        </w:pPr>
                        <w:r w:rsidRPr="00EC227B">
                          <w:rPr>
                            <w:szCs w:val="26"/>
                          </w:rPr>
                          <w:t xml:space="preserve">Bể </w:t>
                        </w:r>
                        <w:r>
                          <w:rPr>
                            <w:szCs w:val="26"/>
                          </w:rPr>
                          <w:t>lắng hóa lý</w:t>
                        </w:r>
                      </w:p>
                    </w:txbxContent>
                  </v:textbox>
                </v:shape>
              </w:pict>
            </w:r>
          </w:p>
          <w:p w:rsidR="00F07FDB" w:rsidRDefault="006D2C97" w:rsidP="00F07FDB">
            <w:pPr>
              <w:spacing w:before="60" w:after="60" w:line="288" w:lineRule="auto"/>
              <w:ind w:firstLine="720"/>
              <w:jc w:val="center"/>
              <w:rPr>
                <w:i/>
              </w:rPr>
            </w:pPr>
            <w:r>
              <w:rPr>
                <w:i/>
                <w:noProof/>
              </w:rPr>
              <w:pict>
                <v:shape id="_x0000_s1472" type="#_x0000_t32" style="position:absolute;left:0;text-align:left;margin-left:135.25pt;margin-top:6.85pt;width:30.25pt;height:.75pt;flip:x;z-index:251735552" o:connectortype="straight">
                  <v:stroke endarrow="block"/>
                </v:shape>
              </w:pict>
            </w:r>
          </w:p>
          <w:p w:rsidR="00F07FDB" w:rsidRDefault="006D2C97" w:rsidP="00F07FDB">
            <w:pPr>
              <w:spacing w:before="60" w:after="60" w:line="288" w:lineRule="auto"/>
              <w:ind w:firstLine="720"/>
              <w:jc w:val="center"/>
              <w:rPr>
                <w:i/>
              </w:rPr>
            </w:pPr>
            <w:r>
              <w:rPr>
                <w:i/>
                <w:noProof/>
              </w:rPr>
              <w:pict>
                <v:shape id="_x0000_s1473" type="#_x0000_t32" style="position:absolute;left:0;text-align:left;margin-left:85.6pt;margin-top:1.85pt;width:123.05pt;height:150.05pt;flip:x;z-index:251736576" o:connectortype="straight">
                  <v:stroke endarrow="block"/>
                </v:shape>
              </w:pict>
            </w:r>
            <w:r>
              <w:rPr>
                <w:b/>
                <w:i/>
                <w:noProof/>
                <w:u w:val="single"/>
              </w:rPr>
              <w:pict>
                <v:shape id="_x0000_s1476" type="#_x0000_t32" style="position:absolute;left:0;text-align:left;margin-left:83.7pt;margin-top:3.95pt;width:0;height:21.9pt;z-index:251739648" o:connectortype="straight">
                  <v:stroke dashstyle="dash" endarrow="block"/>
                </v:shape>
              </w:pict>
            </w:r>
          </w:p>
          <w:p w:rsidR="00F07FDB" w:rsidRPr="00E35A56" w:rsidRDefault="006D2C97" w:rsidP="00F07FDB">
            <w:pPr>
              <w:spacing w:before="60" w:after="60" w:line="288" w:lineRule="auto"/>
              <w:ind w:firstLine="720"/>
              <w:jc w:val="center"/>
              <w:rPr>
                <w:i/>
              </w:rPr>
            </w:pPr>
            <w:r>
              <w:rPr>
                <w:noProof/>
              </w:rPr>
              <w:pict>
                <v:shape id="_x0000_s1477" type="#_x0000_t202" style="position:absolute;left:0;text-align:left;margin-left:20.15pt;margin-top:4.9pt;width:105.15pt;height:41.3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">
                  <v:textbox style="mso-next-textbox:#_x0000_s1477">
                    <w:txbxContent>
                      <w:p w:rsidR="0092615B" w:rsidRPr="00D76307" w:rsidRDefault="0092615B" w:rsidP="00F07FDB">
                        <w:pPr>
                          <w:spacing w:line="300" w:lineRule="exact"/>
                          <w:ind w:firstLine="0"/>
                          <w:jc w:val="center"/>
                          <w:rPr>
                            <w:szCs w:val="26"/>
                          </w:rPr>
                        </w:pPr>
                        <w:r>
                          <w:rPr>
                            <w:szCs w:val="26"/>
                          </w:rPr>
                          <w:t>Thuê xử lý theo đúng quy định</w:t>
                        </w:r>
                      </w:p>
                    </w:txbxContent>
                  </v:textbox>
                </v:shape>
              </w:pict>
            </w:r>
          </w:p>
          <w:p w:rsidR="00F07FDB" w:rsidRDefault="00F07FDB" w:rsidP="00F07FDB">
            <w:pPr>
              <w:spacing w:before="60" w:after="60" w:line="288" w:lineRule="auto"/>
              <w:ind w:firstLine="675"/>
              <w:rPr>
                <w:lang w:val="af-ZA"/>
              </w:rPr>
            </w:pPr>
          </w:p>
          <w:p w:rsidR="00F07FDB" w:rsidRDefault="00F07FDB" w:rsidP="00F07FDB">
            <w:pPr>
              <w:spacing w:before="60" w:after="60" w:line="288" w:lineRule="auto"/>
              <w:ind w:firstLine="675"/>
              <w:rPr>
                <w:lang w:val="af-ZA"/>
              </w:rPr>
            </w:pPr>
          </w:p>
          <w:p w:rsidR="00F07FDB" w:rsidRDefault="00F07FDB" w:rsidP="00F07FDB">
            <w:pPr>
              <w:spacing w:before="60" w:after="60" w:line="288" w:lineRule="auto"/>
              <w:ind w:firstLine="675"/>
              <w:rPr>
                <w:lang w:val="af-ZA"/>
              </w:rPr>
            </w:pPr>
          </w:p>
          <w:p w:rsidR="00F07FDB" w:rsidRPr="00E35A56" w:rsidRDefault="00F07FDB" w:rsidP="00F07FDB">
            <w:pPr>
              <w:spacing w:before="60" w:after="60" w:line="288" w:lineRule="auto"/>
              <w:ind w:firstLine="675"/>
              <w:rPr>
                <w:lang w:val="nl-NL"/>
              </w:rPr>
            </w:pPr>
          </w:p>
          <w:p w:rsidR="00F07FDB" w:rsidRDefault="00F07FDB" w:rsidP="00F07FDB">
            <w:pPr>
              <w:autoSpaceDE w:val="0"/>
              <w:autoSpaceDN w:val="0"/>
              <w:adjustRightInd w:val="0"/>
              <w:spacing w:line="360" w:lineRule="exact"/>
              <w:ind w:firstLine="0"/>
              <w:jc w:val="center"/>
              <w:rPr>
                <w:sz w:val="28"/>
                <w:szCs w:val="28"/>
                <w:highlight w:val="yellow"/>
                <w:lang w:val="vi-VN"/>
              </w:rPr>
            </w:pPr>
          </w:p>
        </w:tc>
      </w:tr>
    </w:tbl>
    <w:p w:rsidR="00F07FDB" w:rsidRDefault="00F07FDB" w:rsidP="00F07FDB">
      <w:pPr>
        <w:pStyle w:val="Caption"/>
        <w:rPr>
          <w:szCs w:val="26"/>
        </w:rPr>
      </w:pPr>
      <w:r w:rsidRPr="00E35A56">
        <w:t xml:space="preserve">Sơ đồ </w:t>
      </w:r>
      <w:r w:rsidR="00CB2AE7">
        <w:t>5</w:t>
      </w:r>
      <w:r w:rsidRPr="00E35A56">
        <w:t xml:space="preserve">: </w:t>
      </w:r>
      <w:r w:rsidRPr="00E35A56">
        <w:rPr>
          <w:szCs w:val="26"/>
        </w:rPr>
        <w:t>Sơ đồ công nghệ xử lý nước thải.</w:t>
      </w:r>
    </w:p>
    <w:p w:rsidR="00F07FDB" w:rsidRDefault="006D2C97" w:rsidP="00F07FDB">
      <w:pPr>
        <w:autoSpaceDE w:val="0"/>
        <w:autoSpaceDN w:val="0"/>
        <w:adjustRightInd w:val="0"/>
        <w:spacing w:line="360" w:lineRule="exact"/>
        <w:ind w:firstLine="0"/>
        <w:jc w:val="center"/>
        <w:rPr>
          <w:sz w:val="28"/>
          <w:szCs w:val="28"/>
          <w:highlight w:val="yellow"/>
          <w:lang w:val="vi-VN"/>
        </w:rPr>
      </w:pPr>
      <w:r>
        <w:rPr>
          <w:b/>
          <w:i/>
          <w:noProof/>
          <w:u w:val="single"/>
        </w:rPr>
        <w:pict>
          <v:shape id="Text Box 13" o:spid="_x0000_s1485" type="#_x0000_t202" style="position:absolute;left:0;text-align:left;margin-left:227.55pt;margin-top:395.2pt;width:230.65pt;height:67.8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DnLgIAAFo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">
            <v:textbox style="mso-next-textbox:#Text Box 13">
              <w:txbxContent>
                <w:p w:rsidR="0092615B" w:rsidRDefault="0092615B" w:rsidP="009326A3">
                  <w:pPr>
                    <w:spacing w:line="300" w:lineRule="exact"/>
                    <w:ind w:firstLine="0"/>
                    <w:jc w:val="center"/>
                    <w:rPr>
                      <w:szCs w:val="26"/>
                    </w:rPr>
                  </w:pPr>
                  <w:r>
                    <w:rPr>
                      <w:szCs w:val="26"/>
                    </w:rPr>
                    <w:t>Hố ga đầu ra</w:t>
                  </w:r>
                </w:p>
                <w:p w:rsidR="0092615B" w:rsidRPr="00634BE5" w:rsidRDefault="0092615B" w:rsidP="00634BE5">
                  <w:pPr>
                    <w:spacing w:line="300" w:lineRule="exact"/>
                    <w:ind w:right="-108" w:firstLine="0"/>
                    <w:jc w:val="left"/>
                    <w:rPr>
                      <w:szCs w:val="26"/>
                    </w:rPr>
                  </w:pPr>
                  <w:r>
                    <w:rPr>
                      <w:szCs w:val="26"/>
                    </w:rPr>
                    <w:t>(</w:t>
                  </w:r>
                  <w:r w:rsidRPr="001C1576">
                    <w:rPr>
                      <w:szCs w:val="26"/>
                    </w:rPr>
                    <w:t xml:space="preserve">Nước thải đạt </w:t>
                  </w:r>
                  <w:r>
                    <w:rPr>
                      <w:szCs w:val="26"/>
                    </w:rPr>
                    <w:t xml:space="preserve"> </w:t>
                  </w:r>
                  <w:r>
                    <w:rPr>
                      <w:szCs w:val="26"/>
                      <w:lang w:val="fr-FR"/>
                    </w:rPr>
                    <w:t xml:space="preserve">QCVN </w:t>
                  </w:r>
                  <w:r w:rsidRPr="001C1576">
                    <w:rPr>
                      <w:szCs w:val="26"/>
                      <w:lang w:val="fr-FR"/>
                    </w:rPr>
                    <w:t>40:2011/BTNMT</w:t>
                  </w:r>
                  <w:r>
                    <w:rPr>
                      <w:szCs w:val="26"/>
                      <w:lang w:val="fr-FR"/>
                    </w:rPr>
                    <w:t xml:space="preserve"> </w:t>
                  </w:r>
                </w:p>
                <w:p w:rsidR="0092615B" w:rsidRPr="001C1576" w:rsidRDefault="0092615B" w:rsidP="009326A3">
                  <w:pPr>
                    <w:spacing w:line="300" w:lineRule="exact"/>
                    <w:ind w:firstLine="0"/>
                    <w:jc w:val="center"/>
                    <w:rPr>
                      <w:szCs w:val="26"/>
                    </w:rPr>
                  </w:pPr>
                  <w:r>
                    <w:rPr>
                      <w:szCs w:val="26"/>
                      <w:lang w:val="fr-FR"/>
                    </w:rPr>
                    <w:t>(cột B))</w:t>
                  </w:r>
                </w:p>
                <w:p w:rsidR="0092615B" w:rsidRDefault="0092615B" w:rsidP="009326A3">
                  <w:pPr>
                    <w:ind w:firstLine="0"/>
                    <w:jc w:val="center"/>
                    <w:rPr>
                      <w:szCs w:val="26"/>
                    </w:rPr>
                  </w:pPr>
                </w:p>
                <w:p w:rsidR="0092615B" w:rsidRPr="00267C0F" w:rsidRDefault="0092615B" w:rsidP="009326A3">
                  <w:pPr>
                    <w:ind w:firstLine="0"/>
                    <w:jc w:val="center"/>
                    <w:rPr>
                      <w:szCs w:val="26"/>
                    </w:rPr>
                  </w:pPr>
                </w:p>
                <w:p w:rsidR="0092615B" w:rsidRPr="0083332E" w:rsidRDefault="0092615B" w:rsidP="009326A3">
                  <w:pPr>
                    <w:rPr>
                      <w:szCs w:val="26"/>
                    </w:rPr>
                  </w:pPr>
                </w:p>
              </w:txbxContent>
            </v:textbox>
          </v:shape>
        </w:pict>
      </w:r>
      <w:r>
        <w:rPr>
          <w:noProof/>
        </w:rPr>
        <w:pict>
          <v:shape id="_x0000_s1474" type="#_x0000_t202" style="position:absolute;left:0;text-align:left;margin-left:502.05pt;margin-top:396.95pt;width:178.55pt;height:61.1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DnLgIAAFo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">
            <v:textbox style="mso-next-textbox:#_x0000_s1474">
              <w:txbxContent>
                <w:p w:rsidR="0092615B" w:rsidRPr="008D07FA" w:rsidRDefault="0092615B" w:rsidP="00F07FDB">
                  <w:pPr>
                    <w:spacing w:before="120" w:line="320" w:lineRule="exact"/>
                    <w:ind w:firstLine="0"/>
                    <w:jc w:val="center"/>
                    <w:rPr>
                      <w:szCs w:val="26"/>
                      <w:vertAlign w:val="superscript"/>
                    </w:rPr>
                  </w:pPr>
                  <w:r w:rsidRPr="00F42D47">
                    <w:rPr>
                      <w:szCs w:val="26"/>
                    </w:rPr>
                    <w:t xml:space="preserve">Mương </w:t>
                  </w:r>
                  <w:r>
                    <w:rPr>
                      <w:szCs w:val="26"/>
                    </w:rPr>
                    <w:t>tiêu xóm 9 xã Nghĩa Sơn phía Tây Công ty</w:t>
                  </w:r>
                </w:p>
                <w:p w:rsidR="0092615B" w:rsidRPr="00267C0F" w:rsidRDefault="0092615B" w:rsidP="00F07FDB">
                  <w:pPr>
                    <w:ind w:firstLine="0"/>
                    <w:jc w:val="center"/>
                    <w:rPr>
                      <w:szCs w:val="26"/>
                    </w:rPr>
                  </w:pPr>
                </w:p>
                <w:p w:rsidR="0092615B" w:rsidRPr="0083332E" w:rsidRDefault="0092615B" w:rsidP="00F07FDB">
                  <w:pPr>
                    <w:rPr>
                      <w:szCs w:val="26"/>
                    </w:rPr>
                  </w:pPr>
                </w:p>
              </w:txbxContent>
            </v:textbox>
          </v:shape>
        </w:pict>
      </w:r>
    </w:p>
    <w:p w:rsidR="009326A3" w:rsidRDefault="009326A3" w:rsidP="00F07FDB">
      <w:pPr>
        <w:autoSpaceDE w:val="0"/>
        <w:autoSpaceDN w:val="0"/>
        <w:adjustRightInd w:val="0"/>
        <w:spacing w:line="360" w:lineRule="exact"/>
        <w:ind w:firstLine="0"/>
        <w:jc w:val="center"/>
        <w:rPr>
          <w:sz w:val="28"/>
          <w:szCs w:val="28"/>
          <w:highlight w:val="yellow"/>
          <w:lang w:val="vi-VN"/>
        </w:rPr>
      </w:pPr>
    </w:p>
    <w:p w:rsidR="009326A3" w:rsidRDefault="006D2C97" w:rsidP="00F07FDB">
      <w:pPr>
        <w:autoSpaceDE w:val="0"/>
        <w:autoSpaceDN w:val="0"/>
        <w:adjustRightInd w:val="0"/>
        <w:spacing w:line="360" w:lineRule="exact"/>
        <w:ind w:firstLine="0"/>
        <w:jc w:val="center"/>
        <w:rPr>
          <w:sz w:val="28"/>
          <w:szCs w:val="28"/>
          <w:highlight w:val="yellow"/>
          <w:lang w:val="vi-VN"/>
        </w:rPr>
      </w:pPr>
      <w:r>
        <w:rPr>
          <w:noProof/>
          <w:sz w:val="28"/>
          <w:szCs w:val="28"/>
        </w:rPr>
        <w:pict>
          <v:shape id="_x0000_s1557" type="#_x0000_t32" style="position:absolute;left:0;text-align:left;margin-left:461.3pt;margin-top:.25pt;width:40.75pt;height:1.65pt;z-index:251779584" o:connectortype="straight">
            <v:stroke endarrow="block"/>
          </v:shape>
        </w:pict>
      </w:r>
    </w:p>
    <w:bookmarkEnd w:id="360"/>
    <w:p w:rsidR="00FF0D85" w:rsidRDefault="00FF0D85" w:rsidP="00684565">
      <w:pPr>
        <w:tabs>
          <w:tab w:val="left" w:pos="7695"/>
        </w:tabs>
        <w:ind w:firstLine="0"/>
        <w:rPr>
          <w:lang w:val="nl-NL"/>
        </w:rPr>
      </w:pPr>
    </w:p>
    <w:p w:rsidR="009F4AF7" w:rsidRDefault="009F4AF7" w:rsidP="00F608AE">
      <w:pPr>
        <w:tabs>
          <w:tab w:val="left" w:pos="7695"/>
        </w:tabs>
        <w:ind w:firstLine="0"/>
        <w:rPr>
          <w:lang w:val="nl-NL"/>
        </w:rPr>
        <w:sectPr w:rsidR="009F4AF7" w:rsidSect="00684565">
          <w:pgSz w:w="16838" w:h="11906" w:orient="landscape"/>
          <w:pgMar w:top="1135" w:right="1134" w:bottom="1134" w:left="1134" w:header="425" w:footer="91" w:gutter="0"/>
          <w:pgNumType w:start="23"/>
          <w:cols w:space="708"/>
          <w:docGrid w:linePitch="360"/>
        </w:sect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248"/>
      </w:tblGrid>
      <w:tr w:rsidR="00633832" w:rsidRPr="00E35A56" w:rsidTr="009C3DF7">
        <w:trPr>
          <w:trHeight w:val="300"/>
        </w:trPr>
        <w:tc>
          <w:tcPr>
            <w:tcW w:w="2554" w:type="dxa"/>
          </w:tcPr>
          <w:p w:rsidR="00633832" w:rsidRPr="00E35A56" w:rsidRDefault="00633832" w:rsidP="00633832">
            <w:pPr>
              <w:tabs>
                <w:tab w:val="left" w:pos="7695"/>
              </w:tabs>
              <w:spacing w:line="360" w:lineRule="exact"/>
              <w:ind w:firstLine="0"/>
              <w:rPr>
                <w:i/>
                <w:lang w:val="nl-NL"/>
              </w:rPr>
            </w:pPr>
            <w:r w:rsidRPr="00E35A56">
              <w:rPr>
                <w:i/>
                <w:lang w:val="nl-NL"/>
              </w:rPr>
              <w:lastRenderedPageBreak/>
              <w:t>Ghi chú:</w:t>
            </w:r>
          </w:p>
        </w:tc>
        <w:tc>
          <w:tcPr>
            <w:tcW w:w="2248" w:type="dxa"/>
          </w:tcPr>
          <w:p w:rsidR="00633832" w:rsidRPr="00E35A56" w:rsidRDefault="00633832" w:rsidP="00633832">
            <w:pPr>
              <w:tabs>
                <w:tab w:val="left" w:pos="7695"/>
              </w:tabs>
              <w:spacing w:line="360" w:lineRule="exact"/>
              <w:ind w:firstLine="0"/>
              <w:rPr>
                <w:lang w:val="nl-NL"/>
              </w:rPr>
            </w:pPr>
          </w:p>
        </w:tc>
      </w:tr>
      <w:tr w:rsidR="00633832" w:rsidRPr="00E35A56" w:rsidTr="009C3DF7">
        <w:trPr>
          <w:trHeight w:val="275"/>
        </w:trPr>
        <w:tc>
          <w:tcPr>
            <w:tcW w:w="2554" w:type="dxa"/>
          </w:tcPr>
          <w:p w:rsidR="00633832" w:rsidRPr="00E35A56" w:rsidRDefault="00633832" w:rsidP="00633832">
            <w:pPr>
              <w:tabs>
                <w:tab w:val="left" w:pos="7695"/>
              </w:tabs>
              <w:spacing w:line="360" w:lineRule="exact"/>
              <w:ind w:firstLine="0"/>
              <w:rPr>
                <w:lang w:val="nl-NL"/>
              </w:rPr>
            </w:pPr>
            <w:r w:rsidRPr="00E35A56">
              <w:rPr>
                <w:lang w:val="nl-NL"/>
              </w:rPr>
              <w:t>Đường nước thải:</w:t>
            </w:r>
          </w:p>
        </w:tc>
        <w:tc>
          <w:tcPr>
            <w:tcW w:w="2248" w:type="dxa"/>
          </w:tcPr>
          <w:p w:rsidR="00633832" w:rsidRPr="00E35A56" w:rsidRDefault="006D2C97" w:rsidP="00633832">
            <w:pPr>
              <w:tabs>
                <w:tab w:val="left" w:pos="7695"/>
              </w:tabs>
              <w:spacing w:line="360" w:lineRule="exact"/>
              <w:ind w:firstLine="720"/>
              <w:rPr>
                <w:lang w:val="nl-NL"/>
              </w:rPr>
            </w:pPr>
            <w:r>
              <w:rPr>
                <w:noProof/>
              </w:rPr>
              <w:pict>
                <v:line id="Straight Connector 63" o:spid="_x0000_s1565" style="position:absolute;left:0;text-align:left;z-index:251787776;visibility:visible;mso-position-horizontal-relative:text;mso-position-vertical-relative:text;mso-width-relative:margin" from="-1.55pt,10.55pt" to="41.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" strokecolor="black [3200]" strokeweight=".5pt">
                  <v:stroke joinstyle="miter"/>
                </v:line>
              </w:pict>
            </w:r>
          </w:p>
        </w:tc>
      </w:tr>
      <w:tr w:rsidR="00633832" w:rsidRPr="00E35A56" w:rsidTr="009C3DF7">
        <w:trPr>
          <w:trHeight w:val="300"/>
        </w:trPr>
        <w:tc>
          <w:tcPr>
            <w:tcW w:w="2554" w:type="dxa"/>
          </w:tcPr>
          <w:p w:rsidR="00633832" w:rsidRPr="00E35A56" w:rsidRDefault="00633832" w:rsidP="00633832">
            <w:pPr>
              <w:tabs>
                <w:tab w:val="left" w:pos="7695"/>
              </w:tabs>
              <w:spacing w:line="360" w:lineRule="exact"/>
              <w:ind w:firstLine="0"/>
              <w:rPr>
                <w:lang w:val="nl-NL"/>
              </w:rPr>
            </w:pPr>
            <w:r w:rsidRPr="00E35A56">
              <w:rPr>
                <w:lang w:val="nl-NL"/>
              </w:rPr>
              <w:t>Đường bùn thải</w:t>
            </w:r>
            <w:r>
              <w:rPr>
                <w:lang w:val="nl-NL"/>
              </w:rPr>
              <w:t>:</w:t>
            </w:r>
          </w:p>
        </w:tc>
        <w:tc>
          <w:tcPr>
            <w:tcW w:w="2248" w:type="dxa"/>
          </w:tcPr>
          <w:p w:rsidR="00633832" w:rsidRPr="00E35A56" w:rsidRDefault="006D2C97" w:rsidP="00633832">
            <w:pPr>
              <w:tabs>
                <w:tab w:val="left" w:pos="7695"/>
              </w:tabs>
              <w:spacing w:line="360" w:lineRule="exact"/>
              <w:ind w:firstLine="0"/>
              <w:rPr>
                <w:lang w:val="nl-NL"/>
              </w:rPr>
            </w:pPr>
            <w:r>
              <w:rPr>
                <w:noProof/>
              </w:rPr>
              <w:pict>
                <v:line id="Straight Connector 1408" o:spid="_x0000_s1566" style="position:absolute;left:0;text-align:left;z-index:251788800;visibility:visible;mso-position-horizontal-relative:text;mso-position-vertical-relative:text;mso-width-relative:margin" from="-3.7pt,12.6pt" to="39.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" strokecolor="black [3200]" strokeweight=".5pt">
                  <v:stroke dashstyle="dash" joinstyle="miter"/>
                </v:line>
              </w:pict>
            </w:r>
          </w:p>
        </w:tc>
      </w:tr>
      <w:tr w:rsidR="00633832" w:rsidRPr="00E35A56" w:rsidTr="009C3DF7">
        <w:trPr>
          <w:trHeight w:val="589"/>
        </w:trPr>
        <w:tc>
          <w:tcPr>
            <w:tcW w:w="2554" w:type="dxa"/>
          </w:tcPr>
          <w:p w:rsidR="00633832" w:rsidRPr="00E35A56" w:rsidRDefault="00633832" w:rsidP="00633832">
            <w:pPr>
              <w:tabs>
                <w:tab w:val="left" w:pos="7695"/>
              </w:tabs>
              <w:spacing w:line="360" w:lineRule="exact"/>
              <w:ind w:firstLine="0"/>
              <w:rPr>
                <w:lang w:val="nl-NL"/>
              </w:rPr>
            </w:pPr>
            <w:r>
              <w:rPr>
                <w:lang w:val="nl-NL"/>
              </w:rPr>
              <w:t>Đường cấp hóa chất:</w:t>
            </w:r>
          </w:p>
        </w:tc>
        <w:tc>
          <w:tcPr>
            <w:tcW w:w="2248" w:type="dxa"/>
          </w:tcPr>
          <w:p w:rsidR="00633832" w:rsidRPr="00E35A56" w:rsidRDefault="006D2C97" w:rsidP="00633832">
            <w:pPr>
              <w:tabs>
                <w:tab w:val="left" w:pos="7695"/>
              </w:tabs>
              <w:spacing w:line="360" w:lineRule="exact"/>
              <w:ind w:firstLine="0"/>
              <w:rPr>
                <w:lang w:val="nl-NL"/>
              </w:rPr>
            </w:pPr>
            <w:r>
              <w:rPr>
                <w:noProof/>
              </w:rPr>
              <w:pict>
                <v:line id="Straight Connector 1409" o:spid="_x0000_s1567" style="position:absolute;left:0;text-align:left;z-index:251789824;visibility:visible;mso-position-horizontal-relative:text;mso-position-vertical-relative:text;mso-width-relative:margin" from="-3pt,12.95pt" to="41.25pt,12.95pt" strokecolor="black [3200]" strokeweight=".5pt">
                  <v:stroke dashstyle="longDashDot" joinstyle="miter"/>
                </v:line>
              </w:pict>
            </w:r>
          </w:p>
        </w:tc>
      </w:tr>
    </w:tbl>
    <w:p w:rsidR="00FF0D85" w:rsidRPr="00E35A56" w:rsidRDefault="00FF0D85" w:rsidP="00633832">
      <w:pPr>
        <w:tabs>
          <w:tab w:val="left" w:pos="7695"/>
        </w:tabs>
        <w:ind w:firstLine="0"/>
        <w:rPr>
          <w:lang w:val="nl-NL"/>
        </w:rPr>
      </w:pPr>
    </w:p>
    <w:p w:rsidR="00633832" w:rsidRDefault="00633832" w:rsidP="00966B02">
      <w:pPr>
        <w:spacing w:before="60" w:after="60" w:line="312" w:lineRule="auto"/>
        <w:ind w:firstLine="720"/>
        <w:rPr>
          <w:b/>
          <w:i/>
          <w:szCs w:val="26"/>
          <w:u w:val="single"/>
        </w:rPr>
      </w:pPr>
    </w:p>
    <w:p w:rsidR="00633832" w:rsidRDefault="00633832" w:rsidP="00966B02">
      <w:pPr>
        <w:spacing w:before="60" w:after="60" w:line="312" w:lineRule="auto"/>
        <w:ind w:firstLine="720"/>
        <w:rPr>
          <w:b/>
          <w:i/>
          <w:szCs w:val="26"/>
          <w:u w:val="single"/>
        </w:rPr>
      </w:pPr>
    </w:p>
    <w:p w:rsidR="00633832" w:rsidRDefault="00633832" w:rsidP="00966B02">
      <w:pPr>
        <w:spacing w:before="60" w:after="60" w:line="312" w:lineRule="auto"/>
        <w:ind w:firstLine="720"/>
        <w:rPr>
          <w:b/>
          <w:i/>
          <w:szCs w:val="26"/>
          <w:u w:val="single"/>
        </w:rPr>
      </w:pPr>
    </w:p>
    <w:p w:rsidR="00444014" w:rsidRPr="00E35A56" w:rsidRDefault="00444014" w:rsidP="00966B02">
      <w:pPr>
        <w:spacing w:before="60" w:after="60" w:line="312" w:lineRule="auto"/>
        <w:ind w:firstLine="720"/>
        <w:rPr>
          <w:b/>
          <w:i/>
          <w:szCs w:val="26"/>
          <w:u w:val="single"/>
        </w:rPr>
      </w:pPr>
      <w:r w:rsidRPr="00E35A56">
        <w:rPr>
          <w:b/>
          <w:i/>
          <w:szCs w:val="26"/>
          <w:u w:val="single"/>
        </w:rPr>
        <w:t>Thuyết minh:</w:t>
      </w:r>
    </w:p>
    <w:p w:rsidR="008A70EA" w:rsidRPr="008A70EA" w:rsidRDefault="00633832" w:rsidP="008A70EA">
      <w:pPr>
        <w:pStyle w:val="sodo0"/>
        <w:numPr>
          <w:ilvl w:val="0"/>
          <w:numId w:val="27"/>
        </w:numPr>
        <w:spacing w:after="60" w:line="312" w:lineRule="auto"/>
        <w:ind w:left="993" w:hanging="273"/>
        <w:jc w:val="both"/>
        <w:rPr>
          <w:b/>
          <w:sz w:val="26"/>
          <w:szCs w:val="26"/>
        </w:rPr>
      </w:pPr>
      <w:bookmarkStart w:id="361" w:name="_Toc99110602"/>
      <w:bookmarkStart w:id="362" w:name="_Toc161664676"/>
      <w:bookmarkStart w:id="363" w:name="_Toc161664919"/>
      <w:r w:rsidRPr="008A70EA">
        <w:rPr>
          <w:b/>
          <w:sz w:val="26"/>
          <w:szCs w:val="26"/>
          <w:lang w:val="fr-FR"/>
        </w:rPr>
        <w:t>Modul xử lý nước thải sinh hoạt</w:t>
      </w:r>
      <w:r w:rsidR="008A70EA" w:rsidRPr="008A70EA">
        <w:rPr>
          <w:b/>
          <w:sz w:val="26"/>
          <w:szCs w:val="26"/>
        </w:rPr>
        <w:t xml:space="preserve"> </w:t>
      </w:r>
    </w:p>
    <w:p w:rsidR="008A70EA" w:rsidRPr="00E35A56" w:rsidRDefault="008A70EA" w:rsidP="008A70EA">
      <w:pPr>
        <w:pStyle w:val="sodo0"/>
        <w:spacing w:after="60" w:line="312" w:lineRule="auto"/>
        <w:ind w:left="720"/>
        <w:jc w:val="both"/>
        <w:rPr>
          <w:sz w:val="26"/>
          <w:szCs w:val="26"/>
        </w:rPr>
      </w:pPr>
      <w:r>
        <w:rPr>
          <w:sz w:val="26"/>
          <w:szCs w:val="26"/>
        </w:rPr>
        <w:t xml:space="preserve">- </w:t>
      </w:r>
      <w:r w:rsidRPr="00E35A56">
        <w:rPr>
          <w:sz w:val="26"/>
          <w:szCs w:val="26"/>
        </w:rPr>
        <w:t>Bể thu gom:</w:t>
      </w:r>
    </w:p>
    <w:p w:rsidR="008A70EA" w:rsidRPr="00E35A56" w:rsidRDefault="008A70EA" w:rsidP="008A70EA">
      <w:pPr>
        <w:spacing w:before="60" w:after="60" w:line="312" w:lineRule="auto"/>
        <w:ind w:firstLine="720"/>
        <w:rPr>
          <w:szCs w:val="26"/>
          <w:lang w:val="fr-FR"/>
        </w:rPr>
      </w:pPr>
      <w:r w:rsidRPr="00E35A56">
        <w:rPr>
          <w:szCs w:val="26"/>
          <w:lang w:val="fr-FR"/>
        </w:rPr>
        <w:t xml:space="preserve">Bể thu gom có chức năng thu gom toàn bộ nước thải </w:t>
      </w:r>
      <w:r w:rsidR="009C3DF7">
        <w:rPr>
          <w:szCs w:val="26"/>
          <w:lang w:val="fr-FR"/>
        </w:rPr>
        <w:t xml:space="preserve">sinh hoạt </w:t>
      </w:r>
      <w:r w:rsidRPr="00E35A56">
        <w:rPr>
          <w:szCs w:val="26"/>
          <w:lang w:val="fr-FR"/>
        </w:rPr>
        <w:t xml:space="preserve">phát sinh trong khu vực </w:t>
      </w:r>
      <w:bookmarkStart w:id="364" w:name="_GoBack"/>
      <w:r w:rsidRPr="00E35A56">
        <w:rPr>
          <w:szCs w:val="26"/>
          <w:lang w:val="fr-FR"/>
        </w:rPr>
        <w:t>nhà máy</w:t>
      </w:r>
      <w:bookmarkEnd w:id="364"/>
      <w:r w:rsidRPr="00E35A56">
        <w:rPr>
          <w:szCs w:val="26"/>
          <w:lang w:val="fr-FR"/>
        </w:rPr>
        <w:t xml:space="preserve"> trước khi bơm sang bể điều hòa.</w:t>
      </w:r>
    </w:p>
    <w:p w:rsidR="008A70EA" w:rsidRPr="00E35A56" w:rsidRDefault="008A70EA" w:rsidP="008A70EA">
      <w:pPr>
        <w:pStyle w:val="sodo0"/>
        <w:spacing w:after="60" w:line="312" w:lineRule="auto"/>
        <w:ind w:firstLine="720"/>
        <w:jc w:val="both"/>
        <w:rPr>
          <w:sz w:val="26"/>
          <w:szCs w:val="26"/>
        </w:rPr>
      </w:pPr>
      <w:r w:rsidRPr="00E35A56">
        <w:rPr>
          <w:sz w:val="26"/>
          <w:szCs w:val="26"/>
        </w:rPr>
        <w:t>- Bể điều hòa:</w:t>
      </w:r>
    </w:p>
    <w:p w:rsidR="008A70EA" w:rsidRPr="00E35A56" w:rsidRDefault="008A70EA" w:rsidP="008A70EA">
      <w:pPr>
        <w:spacing w:before="60" w:after="60" w:line="312" w:lineRule="auto"/>
        <w:ind w:firstLine="720"/>
        <w:rPr>
          <w:szCs w:val="26"/>
          <w:lang w:val="fr-FR"/>
        </w:rPr>
      </w:pPr>
      <w:r w:rsidRPr="00E35A56">
        <w:rPr>
          <w:szCs w:val="26"/>
        </w:rPr>
        <w:t xml:space="preserve">Bể điều hòa có nhiệm vụ ổn định về lưu lượng, nồng độ, nhiệt độ, pH nước thải. Trong bể điều hòa lắp đặt hệ thống sục khí dưới đáy bể bằng các đĩa khí thô để làm thoáng nước thải và khuấy trộn đồng đều nồng độ nước thải trước khi vào các bước xử lý tiếp theo. </w:t>
      </w:r>
      <w:r w:rsidRPr="00E35A56">
        <w:rPr>
          <w:szCs w:val="26"/>
          <w:lang w:val="fr-FR"/>
        </w:rPr>
        <w:t>Sau đó nước thải được bơm sang bể vi sinh thiếu khí.</w:t>
      </w:r>
    </w:p>
    <w:p w:rsidR="008A70EA" w:rsidRPr="00E35A56" w:rsidRDefault="008A70EA" w:rsidP="008A70EA">
      <w:pPr>
        <w:pStyle w:val="sodo0"/>
        <w:spacing w:after="60" w:line="312" w:lineRule="auto"/>
        <w:ind w:firstLine="720"/>
        <w:jc w:val="both"/>
        <w:outlineLvl w:val="9"/>
        <w:rPr>
          <w:sz w:val="26"/>
          <w:szCs w:val="26"/>
        </w:rPr>
      </w:pPr>
      <w:r w:rsidRPr="00E35A56">
        <w:rPr>
          <w:sz w:val="26"/>
          <w:szCs w:val="26"/>
          <w:lang w:val="fr-FR"/>
        </w:rPr>
        <w:t>-</w:t>
      </w:r>
      <w:r w:rsidRPr="00E35A56">
        <w:rPr>
          <w:sz w:val="26"/>
          <w:szCs w:val="26"/>
        </w:rPr>
        <w:t xml:space="preserve"> Bể thiếu khí:</w:t>
      </w:r>
    </w:p>
    <w:p w:rsidR="008A70EA" w:rsidRPr="00E35A56" w:rsidRDefault="008A70EA" w:rsidP="008A70EA">
      <w:pPr>
        <w:shd w:val="clear" w:color="auto" w:fill="FFFFFF"/>
        <w:spacing w:before="60" w:after="60" w:line="312" w:lineRule="auto"/>
        <w:ind w:firstLine="720"/>
        <w:rPr>
          <w:szCs w:val="26"/>
          <w:lang w:val="fr-FR"/>
        </w:rPr>
      </w:pPr>
      <w:r w:rsidRPr="00E35A56">
        <w:rPr>
          <w:szCs w:val="26"/>
          <w:lang w:val="fr-FR"/>
        </w:rPr>
        <w:t>Nước thải từ bể điều hòa được dẫn vào bể thiếu khí.</w:t>
      </w:r>
    </w:p>
    <w:p w:rsidR="008A70EA" w:rsidRPr="00E35A56" w:rsidRDefault="008A70EA" w:rsidP="008A70EA">
      <w:pPr>
        <w:spacing w:before="60" w:after="60" w:line="312" w:lineRule="auto"/>
        <w:ind w:firstLine="720"/>
        <w:rPr>
          <w:szCs w:val="26"/>
          <w:lang w:val="vi-VN"/>
        </w:rPr>
      </w:pPr>
      <w:r w:rsidRPr="00E35A56">
        <w:rPr>
          <w:szCs w:val="26"/>
          <w:lang w:val="vi-VN"/>
        </w:rPr>
        <w:t>Trong điều kiện thiếu khí hệ vi sinh vật thiếu khí phát triển xử lý N và P thông qua quá trình Nitrat hóa và Photphorit</w:t>
      </w:r>
      <w:r w:rsidRPr="00E35A56">
        <w:rPr>
          <w:szCs w:val="26"/>
        </w:rPr>
        <w:t xml:space="preserve">. </w:t>
      </w:r>
      <w:r w:rsidRPr="00E35A56">
        <w:rPr>
          <w:szCs w:val="26"/>
          <w:lang w:val="vi-VN"/>
        </w:rPr>
        <w:t xml:space="preserve">Cụ thể các giai đoạn xử lý như sau: </w:t>
      </w:r>
    </w:p>
    <w:p w:rsidR="008A70EA" w:rsidRPr="00E35A56" w:rsidRDefault="008A70EA" w:rsidP="008A70EA">
      <w:pPr>
        <w:spacing w:before="60" w:after="60" w:line="312" w:lineRule="auto"/>
        <w:ind w:firstLine="720"/>
        <w:rPr>
          <w:szCs w:val="26"/>
          <w:lang w:val="vi-VN"/>
        </w:rPr>
      </w:pPr>
      <w:r w:rsidRPr="00E35A56">
        <w:rPr>
          <w:szCs w:val="26"/>
        </w:rPr>
        <w:t xml:space="preserve">• </w:t>
      </w:r>
      <w:r w:rsidRPr="00E35A56">
        <w:rPr>
          <w:iCs/>
          <w:szCs w:val="26"/>
          <w:lang w:val="vi-VN"/>
        </w:rPr>
        <w:t xml:space="preserve">Quá trình Nitrat hóa: </w:t>
      </w:r>
      <w:r w:rsidRPr="00E35A56">
        <w:rPr>
          <w:szCs w:val="26"/>
          <w:lang w:val="vi-VN"/>
        </w:rPr>
        <w:t>Hai chủng loại vi khuẩn chính tham gia vào quá trình này là Nitrosonas và Nitrobacter.  Trong môi trường thiếu Oxi, các loại vi khuẩn này sẽ tách oxi của Nitrat (NO</w:t>
      </w:r>
      <w:r w:rsidRPr="00E35A56">
        <w:rPr>
          <w:szCs w:val="26"/>
          <w:vertAlign w:val="subscript"/>
          <w:lang w:val="vi-VN"/>
        </w:rPr>
        <w:t>3</w:t>
      </w:r>
      <w:r w:rsidRPr="00E35A56">
        <w:rPr>
          <w:szCs w:val="26"/>
          <w:vertAlign w:val="superscript"/>
        </w:rPr>
        <w:t>-</w:t>
      </w:r>
      <w:r w:rsidRPr="00E35A56">
        <w:rPr>
          <w:szCs w:val="26"/>
        </w:rPr>
        <w:t>)</w:t>
      </w:r>
      <w:r w:rsidRPr="00E35A56">
        <w:rPr>
          <w:szCs w:val="26"/>
          <w:lang w:val="vi-VN"/>
        </w:rPr>
        <w:t xml:space="preserve"> và Nitrit (NO</w:t>
      </w:r>
      <w:r w:rsidRPr="00E35A56">
        <w:rPr>
          <w:szCs w:val="26"/>
          <w:vertAlign w:val="subscript"/>
        </w:rPr>
        <w:t>2</w:t>
      </w:r>
      <w:r w:rsidRPr="00E35A56">
        <w:rPr>
          <w:szCs w:val="26"/>
          <w:vertAlign w:val="superscript"/>
        </w:rPr>
        <w:t>-</w:t>
      </w:r>
      <w:r w:rsidRPr="00E35A56">
        <w:rPr>
          <w:szCs w:val="26"/>
        </w:rPr>
        <w:t>)</w:t>
      </w:r>
      <w:r w:rsidRPr="00E35A56">
        <w:rPr>
          <w:szCs w:val="26"/>
          <w:lang w:val="vi-VN"/>
        </w:rPr>
        <w:t xml:space="preserve"> theo chuỗi chuyển hóa: NO</w:t>
      </w:r>
      <w:r w:rsidRPr="00E35A56">
        <w:rPr>
          <w:szCs w:val="26"/>
          <w:vertAlign w:val="subscript"/>
          <w:lang w:val="vi-VN"/>
        </w:rPr>
        <w:t>3</w:t>
      </w:r>
      <w:r w:rsidRPr="00E35A56">
        <w:rPr>
          <w:szCs w:val="26"/>
          <w:vertAlign w:val="superscript"/>
          <w:lang w:val="vi-VN"/>
        </w:rPr>
        <w:t>-</w:t>
      </w:r>
      <w:r w:rsidRPr="00E35A56">
        <w:rPr>
          <w:szCs w:val="26"/>
          <w:lang w:val="vi-VN"/>
        </w:rPr>
        <w:t>  →  NO</w:t>
      </w:r>
      <w:r w:rsidRPr="00E35A56">
        <w:rPr>
          <w:szCs w:val="26"/>
          <w:vertAlign w:val="subscript"/>
          <w:lang w:val="vi-VN"/>
        </w:rPr>
        <w:t>2</w:t>
      </w:r>
      <w:r w:rsidRPr="00E35A56">
        <w:rPr>
          <w:szCs w:val="26"/>
          <w:vertAlign w:val="superscript"/>
          <w:lang w:val="vi-VN"/>
        </w:rPr>
        <w:t>-</w:t>
      </w:r>
      <w:r w:rsidRPr="00E35A56">
        <w:rPr>
          <w:szCs w:val="26"/>
          <w:lang w:val="vi-VN"/>
        </w:rPr>
        <w:t>  →  N</w:t>
      </w:r>
      <w:r w:rsidRPr="00E35A56">
        <w:rPr>
          <w:szCs w:val="26"/>
          <w:vertAlign w:val="subscript"/>
          <w:lang w:val="vi-VN"/>
        </w:rPr>
        <w:t>2</w:t>
      </w:r>
      <w:r w:rsidRPr="00E35A56">
        <w:rPr>
          <w:szCs w:val="26"/>
          <w:lang w:val="vi-VN"/>
        </w:rPr>
        <w:t>O  →  N</w:t>
      </w:r>
      <w:r w:rsidRPr="00E35A56">
        <w:rPr>
          <w:szCs w:val="26"/>
          <w:vertAlign w:val="subscript"/>
          <w:lang w:val="vi-VN"/>
        </w:rPr>
        <w:t>2</w:t>
      </w:r>
      <w:r w:rsidRPr="00E35A56">
        <w:rPr>
          <w:szCs w:val="26"/>
          <w:lang w:val="vi-VN"/>
        </w:rPr>
        <w:t>↑. Khí Nitơ phân tử N</w:t>
      </w:r>
      <w:r w:rsidRPr="00E35A56">
        <w:rPr>
          <w:szCs w:val="26"/>
          <w:vertAlign w:val="subscript"/>
          <w:lang w:val="vi-VN"/>
        </w:rPr>
        <w:t>2</w:t>
      </w:r>
      <w:r w:rsidRPr="00E35A56">
        <w:rPr>
          <w:szCs w:val="26"/>
          <w:lang w:val="vi-VN"/>
        </w:rPr>
        <w:t xml:space="preserve"> tạo thành sẽ thoát khỏi nước và ra ngoài. </w:t>
      </w:r>
    </w:p>
    <w:p w:rsidR="008A70EA" w:rsidRPr="00E35A56" w:rsidRDefault="008A70EA" w:rsidP="008A70EA">
      <w:pPr>
        <w:spacing w:before="60" w:after="60" w:line="312" w:lineRule="auto"/>
        <w:ind w:firstLine="720"/>
        <w:rPr>
          <w:szCs w:val="26"/>
        </w:rPr>
      </w:pPr>
      <w:r w:rsidRPr="00E35A56">
        <w:rPr>
          <w:szCs w:val="26"/>
        </w:rPr>
        <w:t xml:space="preserve">• </w:t>
      </w:r>
      <w:r w:rsidRPr="00E35A56">
        <w:rPr>
          <w:iCs/>
          <w:szCs w:val="26"/>
          <w:lang w:val="vi-VN"/>
        </w:rPr>
        <w:t xml:space="preserve">Quá trình Photphorit hóa: </w:t>
      </w:r>
      <w:r w:rsidRPr="00E35A56">
        <w:rPr>
          <w:szCs w:val="26"/>
          <w:lang w:val="vi-VN"/>
        </w:rPr>
        <w:t xml:space="preserve">Chủng loại vi khuẩn tham gia vào quá trình này là Acinetobacter. Các hợp chất hữu cơ chứa phốtpho sẽ được hệ vi khuẩn Acinetobacter chuyển hóa thành các hợp chất mới không chứa phốtpho và các hợp chất có chứa phốtpho nhưng dễ phân hủy đối với chủng loại vi khuẩn hiếu khí. Nước thải sau đó </w:t>
      </w:r>
      <w:r w:rsidRPr="00E35A56">
        <w:rPr>
          <w:szCs w:val="26"/>
        </w:rPr>
        <w:t>chảy</w:t>
      </w:r>
      <w:r w:rsidRPr="00E35A56">
        <w:rPr>
          <w:szCs w:val="26"/>
          <w:lang w:val="vi-VN"/>
        </w:rPr>
        <w:t xml:space="preserve"> vào bể hiếu khí.</w:t>
      </w:r>
    </w:p>
    <w:p w:rsidR="008A70EA" w:rsidRPr="00E35A56" w:rsidRDefault="008A70EA" w:rsidP="008A70EA">
      <w:pPr>
        <w:pStyle w:val="sodo0"/>
        <w:spacing w:after="60" w:line="312" w:lineRule="auto"/>
        <w:ind w:firstLine="720"/>
        <w:jc w:val="both"/>
        <w:outlineLvl w:val="9"/>
        <w:rPr>
          <w:sz w:val="26"/>
          <w:szCs w:val="26"/>
        </w:rPr>
      </w:pPr>
      <w:bookmarkStart w:id="365" w:name="_Toc497398783"/>
      <w:bookmarkStart w:id="366" w:name="_Toc497399157"/>
      <w:bookmarkStart w:id="367" w:name="_Toc99110605"/>
      <w:bookmarkStart w:id="368" w:name="_Toc161664679"/>
      <w:bookmarkStart w:id="369" w:name="_Toc161664922"/>
      <w:r w:rsidRPr="00E35A56">
        <w:rPr>
          <w:sz w:val="26"/>
          <w:szCs w:val="26"/>
        </w:rPr>
        <w:t xml:space="preserve">- </w:t>
      </w:r>
      <w:r w:rsidR="009C3DF7">
        <w:rPr>
          <w:sz w:val="26"/>
          <w:szCs w:val="26"/>
        </w:rPr>
        <w:t>Bể</w:t>
      </w:r>
      <w:r w:rsidRPr="00E35A56">
        <w:rPr>
          <w:sz w:val="26"/>
          <w:szCs w:val="26"/>
        </w:rPr>
        <w:t xml:space="preserve"> hiếu khí</w:t>
      </w:r>
      <w:bookmarkEnd w:id="365"/>
      <w:bookmarkEnd w:id="366"/>
      <w:bookmarkEnd w:id="367"/>
      <w:bookmarkEnd w:id="368"/>
      <w:bookmarkEnd w:id="369"/>
      <w:r w:rsidR="009C3DF7">
        <w:rPr>
          <w:sz w:val="26"/>
          <w:szCs w:val="26"/>
        </w:rPr>
        <w:t>:</w:t>
      </w:r>
    </w:p>
    <w:p w:rsidR="008A70EA" w:rsidRPr="00E35A56" w:rsidRDefault="008A70EA" w:rsidP="008A70EA">
      <w:pPr>
        <w:spacing w:before="60" w:after="60" w:line="312" w:lineRule="auto"/>
        <w:ind w:firstLine="720"/>
        <w:rPr>
          <w:szCs w:val="26"/>
          <w:lang w:val="fr-FR"/>
        </w:rPr>
      </w:pPr>
      <w:r w:rsidRPr="00E35A56">
        <w:rPr>
          <w:szCs w:val="26"/>
          <w:lang w:val="fr-FR"/>
        </w:rPr>
        <w:t xml:space="preserve">Nước thải sau khi qua bể thiếu khí được </w:t>
      </w:r>
      <w:r w:rsidR="00043EDA">
        <w:rPr>
          <w:szCs w:val="26"/>
          <w:lang w:val="fr-FR"/>
        </w:rPr>
        <w:t xml:space="preserve">bơm sang </w:t>
      </w:r>
      <w:r w:rsidRPr="00E35A56">
        <w:rPr>
          <w:szCs w:val="26"/>
          <w:lang w:val="fr-FR"/>
        </w:rPr>
        <w:t>hiếu khí. Tại đây, dưới tác dụng của vi sinh vật hiếu khí được nuôi cấy trong chất mang kết hợp đệm vi sinh, đồng thời cung cấp khí oxi cưỡng bức, nguồn nước thải được phân hủy, khử nitrat hóa, khử NH</w:t>
      </w:r>
      <w:r w:rsidRPr="00E35A56">
        <w:rPr>
          <w:szCs w:val="26"/>
          <w:vertAlign w:val="subscript"/>
          <w:lang w:val="fr-FR"/>
        </w:rPr>
        <w:t>4</w:t>
      </w:r>
      <w:r w:rsidRPr="00E35A56">
        <w:rPr>
          <w:szCs w:val="26"/>
          <w:vertAlign w:val="superscript"/>
          <w:lang w:val="fr-FR"/>
        </w:rPr>
        <w:t>+</w:t>
      </w:r>
      <w:r w:rsidRPr="00E35A56">
        <w:rPr>
          <w:szCs w:val="26"/>
          <w:lang w:val="fr-FR"/>
        </w:rPr>
        <w:t xml:space="preserve"> và khử NO</w:t>
      </w:r>
      <w:r w:rsidRPr="00E35A56">
        <w:rPr>
          <w:szCs w:val="26"/>
          <w:vertAlign w:val="subscript"/>
          <w:lang w:val="fr-FR"/>
        </w:rPr>
        <w:t>3</w:t>
      </w:r>
      <w:r w:rsidRPr="00E35A56">
        <w:rPr>
          <w:szCs w:val="26"/>
          <w:vertAlign w:val="superscript"/>
          <w:lang w:val="fr-FR"/>
        </w:rPr>
        <w:t>-</w:t>
      </w:r>
      <w:r w:rsidRPr="00E35A56">
        <w:rPr>
          <w:szCs w:val="26"/>
          <w:lang w:val="fr-FR"/>
        </w:rPr>
        <w:t xml:space="preserve"> thành N</w:t>
      </w:r>
      <w:r w:rsidRPr="00E35A56">
        <w:rPr>
          <w:szCs w:val="26"/>
          <w:vertAlign w:val="subscript"/>
          <w:lang w:val="fr-FR"/>
        </w:rPr>
        <w:t>2</w:t>
      </w:r>
      <w:r w:rsidRPr="00E35A56">
        <w:rPr>
          <w:szCs w:val="26"/>
          <w:lang w:val="fr-FR"/>
        </w:rPr>
        <w:t>, khử Phospho. Các hợp chất hữu cơ và vô cơ có trong nước thải được phân hủy sinh học và sản phẩm của chúng là hỗn hợp  khí (CH</w:t>
      </w:r>
      <w:r w:rsidRPr="00E35A56">
        <w:rPr>
          <w:szCs w:val="26"/>
          <w:vertAlign w:val="subscript"/>
          <w:lang w:val="fr-FR"/>
        </w:rPr>
        <w:t>4</w:t>
      </w:r>
      <w:r w:rsidRPr="00E35A56">
        <w:rPr>
          <w:szCs w:val="26"/>
          <w:lang w:val="fr-FR"/>
        </w:rPr>
        <w:t>, H</w:t>
      </w:r>
      <w:r w:rsidRPr="00E35A56">
        <w:rPr>
          <w:szCs w:val="26"/>
          <w:vertAlign w:val="subscript"/>
          <w:lang w:val="fr-FR"/>
        </w:rPr>
        <w:t>2</w:t>
      </w:r>
      <w:r w:rsidRPr="00E35A56">
        <w:rPr>
          <w:szCs w:val="26"/>
          <w:lang w:val="fr-FR"/>
        </w:rPr>
        <w:t>, H</w:t>
      </w:r>
      <w:r w:rsidRPr="00E35A56">
        <w:rPr>
          <w:szCs w:val="26"/>
          <w:vertAlign w:val="subscript"/>
          <w:lang w:val="fr-FR"/>
        </w:rPr>
        <w:t>2</w:t>
      </w:r>
      <w:r w:rsidRPr="00E35A56">
        <w:rPr>
          <w:szCs w:val="26"/>
          <w:lang w:val="fr-FR"/>
        </w:rPr>
        <w:t>S, N</w:t>
      </w:r>
      <w:r w:rsidRPr="00E35A56">
        <w:rPr>
          <w:szCs w:val="26"/>
          <w:vertAlign w:val="subscript"/>
          <w:lang w:val="fr-FR"/>
        </w:rPr>
        <w:t>2</w:t>
      </w:r>
      <w:r w:rsidRPr="00E35A56">
        <w:rPr>
          <w:szCs w:val="26"/>
          <w:lang w:val="fr-FR"/>
        </w:rPr>
        <w:t>, CO</w:t>
      </w:r>
      <w:r w:rsidRPr="00E35A56">
        <w:rPr>
          <w:szCs w:val="26"/>
          <w:vertAlign w:val="subscript"/>
          <w:lang w:val="fr-FR"/>
        </w:rPr>
        <w:t>2</w:t>
      </w:r>
      <w:r w:rsidRPr="00E35A56">
        <w:rPr>
          <w:szCs w:val="26"/>
          <w:lang w:val="fr-FR"/>
        </w:rPr>
        <w:t>) và nước cùng tế bào sinh vật mới. Quá trình này làm giảm được từ 30-70% lượng COD, từ 90-95% lượng BOD có trong nguồn nước thải tại bể vi sinh hiếu khí.</w:t>
      </w:r>
    </w:p>
    <w:p w:rsidR="008A70EA" w:rsidRPr="00E35A56" w:rsidRDefault="008A70EA" w:rsidP="008A70EA">
      <w:pPr>
        <w:spacing w:before="60" w:after="60" w:line="312" w:lineRule="auto"/>
        <w:ind w:firstLine="720"/>
        <w:rPr>
          <w:szCs w:val="26"/>
          <w:lang w:val="fr-FR"/>
        </w:rPr>
      </w:pPr>
      <w:r w:rsidRPr="00E35A56">
        <w:rPr>
          <w:szCs w:val="26"/>
          <w:lang w:val="fr-FR"/>
        </w:rPr>
        <w:lastRenderedPageBreak/>
        <w:t>Quá trình phân hủy hiếu khí là quá trình phân hủy sinh học chất hữu cơ trong điều kiện có oxy. Phương trình phản ứng sinh hóa có thể được biểu diễn đơn giản như sau :</w:t>
      </w:r>
    </w:p>
    <w:p w:rsidR="008A70EA" w:rsidRPr="00E35A56" w:rsidRDefault="008A70EA" w:rsidP="008A70EA">
      <w:pPr>
        <w:spacing w:before="60" w:after="60" w:line="312" w:lineRule="auto"/>
        <w:ind w:firstLine="720"/>
        <w:rPr>
          <w:szCs w:val="26"/>
          <w:lang w:val="fr-FR"/>
        </w:rPr>
      </w:pPr>
      <w:r w:rsidRPr="00E35A56">
        <w:rPr>
          <w:szCs w:val="26"/>
          <w:lang w:val="fr-FR"/>
        </w:rPr>
        <w:t>Chất hữu cơ lên men hiếu khí : CH</w:t>
      </w:r>
      <w:r w:rsidRPr="00E35A56">
        <w:rPr>
          <w:szCs w:val="26"/>
          <w:vertAlign w:val="subscript"/>
          <w:lang w:val="fr-FR"/>
        </w:rPr>
        <w:t>4</w:t>
      </w:r>
      <w:r w:rsidRPr="00E35A56">
        <w:rPr>
          <w:szCs w:val="26"/>
          <w:lang w:val="fr-FR"/>
        </w:rPr>
        <w:t xml:space="preserve"> + CO</w:t>
      </w:r>
      <w:r w:rsidRPr="00E35A56">
        <w:rPr>
          <w:szCs w:val="26"/>
          <w:vertAlign w:val="subscript"/>
          <w:lang w:val="fr-FR"/>
        </w:rPr>
        <w:t>2</w:t>
      </w:r>
      <w:r w:rsidRPr="00E35A56">
        <w:rPr>
          <w:szCs w:val="26"/>
          <w:lang w:val="fr-FR"/>
        </w:rPr>
        <w:t xml:space="preserve"> + NH</w:t>
      </w:r>
      <w:r w:rsidRPr="00E35A56">
        <w:rPr>
          <w:szCs w:val="26"/>
          <w:vertAlign w:val="subscript"/>
          <w:lang w:val="fr-FR"/>
        </w:rPr>
        <w:t>3</w:t>
      </w:r>
      <w:r w:rsidRPr="00E35A56">
        <w:rPr>
          <w:szCs w:val="26"/>
          <w:lang w:val="fr-FR"/>
        </w:rPr>
        <w:t xml:space="preserve"> + H</w:t>
      </w:r>
      <w:r w:rsidRPr="00E35A56">
        <w:rPr>
          <w:szCs w:val="26"/>
          <w:vertAlign w:val="subscript"/>
          <w:lang w:val="fr-FR"/>
        </w:rPr>
        <w:t>2</w:t>
      </w:r>
      <w:r w:rsidRPr="00E35A56">
        <w:rPr>
          <w:szCs w:val="26"/>
          <w:lang w:val="fr-FR"/>
        </w:rPr>
        <w:t>S + H</w:t>
      </w:r>
      <w:r w:rsidRPr="00E35A56">
        <w:rPr>
          <w:szCs w:val="26"/>
          <w:vertAlign w:val="subscript"/>
          <w:lang w:val="fr-FR"/>
        </w:rPr>
        <w:t>2</w:t>
      </w:r>
      <w:r w:rsidRPr="00E35A56">
        <w:rPr>
          <w:szCs w:val="26"/>
          <w:lang w:val="fr-FR"/>
        </w:rPr>
        <w:t xml:space="preserve"> + tế bào mới</w:t>
      </w:r>
    </w:p>
    <w:p w:rsidR="008A70EA" w:rsidRPr="00E35A56" w:rsidRDefault="008A70EA" w:rsidP="008A70EA">
      <w:pPr>
        <w:spacing w:before="60" w:after="60" w:line="312" w:lineRule="auto"/>
        <w:ind w:firstLine="720"/>
        <w:rPr>
          <w:szCs w:val="26"/>
          <w:lang w:val="fr-FR"/>
        </w:rPr>
      </w:pPr>
      <w:r w:rsidRPr="00E35A56">
        <w:rPr>
          <w:szCs w:val="26"/>
          <w:lang w:val="fr-FR"/>
        </w:rPr>
        <w:t>Quá trình hiếu khí sử dụng Oxy, CO</w:t>
      </w:r>
      <w:r w:rsidRPr="00E35A56">
        <w:rPr>
          <w:szCs w:val="26"/>
          <w:vertAlign w:val="subscript"/>
          <w:lang w:val="fr-FR"/>
        </w:rPr>
        <w:t>2</w:t>
      </w:r>
      <w:r w:rsidRPr="00E35A56">
        <w:rPr>
          <w:szCs w:val="26"/>
          <w:lang w:val="fr-FR"/>
        </w:rPr>
        <w:t xml:space="preserve"> làm chất nhận điện tử. Đây là yếu tố làm giảm chi phí xử lý nước thải. Quá trình hiếu khí sản xuất ra lượng bùn ít hơn từ 3-20 lần so với quá trình kỵ khí, bởi vì sự sản sinh năng lượng từ quá trình hiếu khí tương đối thấp. hầu hết năng lượng có được từ sự phá hủy cơ chất đều được tìm thấy trong các sản phẩm cuối của quá trình, đó là CH</w:t>
      </w:r>
      <w:r w:rsidRPr="00E35A56">
        <w:rPr>
          <w:szCs w:val="26"/>
          <w:vertAlign w:val="subscript"/>
          <w:lang w:val="fr-FR"/>
        </w:rPr>
        <w:t>4</w:t>
      </w:r>
      <w:r w:rsidRPr="00E35A56">
        <w:rPr>
          <w:szCs w:val="26"/>
          <w:lang w:val="fr-FR"/>
        </w:rPr>
        <w:t>. Nói đến sản lượng tế bào, 50% cacbon hữu cơ được chuyển thành sinh khối trong điều kiện hiếu khí, trong khi với quá trình kỵ khí, tỷ lệ này là 5%. Cứ từ một tấn khối lượng COD bị phân hủy thì có 20-150kg khối lượng thô của tế bào sinh ra, so với quá trình kỵ khí thì con số này là 400-600kg.</w:t>
      </w:r>
    </w:p>
    <w:p w:rsidR="008A70EA" w:rsidRPr="00E35A56" w:rsidRDefault="008A70EA" w:rsidP="008A70EA">
      <w:pPr>
        <w:spacing w:before="60" w:after="60" w:line="312" w:lineRule="auto"/>
        <w:ind w:firstLine="720"/>
        <w:rPr>
          <w:szCs w:val="26"/>
          <w:lang w:val="fr-FR"/>
        </w:rPr>
      </w:pPr>
      <w:r w:rsidRPr="00E35A56">
        <w:rPr>
          <w:szCs w:val="26"/>
          <w:lang w:val="fr-FR"/>
        </w:rPr>
        <w:t>Hỗn hợp khí sinh ra như sau:Methan (CH</w:t>
      </w:r>
      <w:r w:rsidRPr="00E35A56">
        <w:rPr>
          <w:szCs w:val="26"/>
          <w:vertAlign w:val="subscript"/>
          <w:lang w:val="fr-FR"/>
        </w:rPr>
        <w:t>4</w:t>
      </w:r>
      <w:r w:rsidRPr="00E35A56">
        <w:rPr>
          <w:szCs w:val="26"/>
          <w:lang w:val="fr-FR"/>
        </w:rPr>
        <w:t>) 55,65% ; Cacbondioxite (CO</w:t>
      </w:r>
      <w:r w:rsidRPr="00E35A56">
        <w:rPr>
          <w:szCs w:val="26"/>
          <w:vertAlign w:val="subscript"/>
          <w:lang w:val="fr-FR"/>
        </w:rPr>
        <w:t>2</w:t>
      </w:r>
      <w:r w:rsidRPr="00E35A56">
        <w:rPr>
          <w:szCs w:val="26"/>
          <w:lang w:val="fr-FR"/>
        </w:rPr>
        <w:t>) 35,43% ; Nitrogen (N</w:t>
      </w:r>
      <w:r w:rsidRPr="00E35A56">
        <w:rPr>
          <w:szCs w:val="26"/>
          <w:vertAlign w:val="subscript"/>
          <w:lang w:val="fr-FR"/>
        </w:rPr>
        <w:t>2</w:t>
      </w:r>
      <w:r w:rsidRPr="00E35A56">
        <w:rPr>
          <w:szCs w:val="26"/>
          <w:lang w:val="fr-FR"/>
        </w:rPr>
        <w:t>) 0,3% ; Hydrogen (H</w:t>
      </w:r>
      <w:r w:rsidRPr="00E35A56">
        <w:rPr>
          <w:szCs w:val="26"/>
          <w:vertAlign w:val="subscript"/>
          <w:lang w:val="fr-FR"/>
        </w:rPr>
        <w:t>2</w:t>
      </w:r>
      <w:r w:rsidRPr="00E35A56">
        <w:rPr>
          <w:szCs w:val="26"/>
          <w:lang w:val="fr-FR"/>
        </w:rPr>
        <w:t>) 0,1% ; Hydrogensulphide (H</w:t>
      </w:r>
      <w:r w:rsidRPr="00E35A56">
        <w:rPr>
          <w:szCs w:val="26"/>
          <w:vertAlign w:val="subscript"/>
          <w:lang w:val="fr-FR"/>
        </w:rPr>
        <w:t>2</w:t>
      </w:r>
      <w:r w:rsidRPr="00E35A56">
        <w:rPr>
          <w:szCs w:val="26"/>
          <w:lang w:val="fr-FR"/>
        </w:rPr>
        <w:t>S) 0,1%</w:t>
      </w:r>
    </w:p>
    <w:p w:rsidR="008A70EA" w:rsidRPr="00E35A56" w:rsidRDefault="008A70EA" w:rsidP="008A70EA">
      <w:pPr>
        <w:spacing w:before="60" w:after="60" w:line="312" w:lineRule="auto"/>
        <w:ind w:firstLine="720"/>
        <w:rPr>
          <w:szCs w:val="26"/>
          <w:lang w:val="fr-FR"/>
        </w:rPr>
      </w:pPr>
      <w:r w:rsidRPr="00E35A56">
        <w:rPr>
          <w:szCs w:val="26"/>
          <w:lang w:val="fr-FR"/>
        </w:rPr>
        <w:t>Biogas có trị nhiệt cao 4500-6000 kcal/m</w:t>
      </w:r>
      <w:r w:rsidRPr="00E35A56">
        <w:rPr>
          <w:szCs w:val="26"/>
          <w:vertAlign w:val="superscript"/>
          <w:lang w:val="fr-FR"/>
        </w:rPr>
        <w:t>3</w:t>
      </w:r>
      <w:r w:rsidRPr="00E35A56">
        <w:rPr>
          <w:szCs w:val="26"/>
          <w:lang w:val="fr-FR"/>
        </w:rPr>
        <w:t xml:space="preserve"> tùy vào thành phần % của metan có trong biogas. Metan có trị nhiệt cao 9000kcal/m</w:t>
      </w:r>
      <w:r w:rsidRPr="00E35A56">
        <w:rPr>
          <w:szCs w:val="26"/>
          <w:vertAlign w:val="superscript"/>
          <w:lang w:val="fr-FR"/>
        </w:rPr>
        <w:t>3</w:t>
      </w:r>
      <w:r w:rsidRPr="00E35A56">
        <w:rPr>
          <w:szCs w:val="26"/>
          <w:lang w:val="fr-FR"/>
        </w:rPr>
        <w:t>, metan có thể dùng để đốt, tạo nhiệt cung cấp cho lò phản ứng hoặc tạo ra điện. Một lượng nhỏ năng lượng khoảng 3-5% bị mất đi bởi quá trình hiếu khí, sự tạo thành metan giúp giảm thiểu lượng BOD trong bùn đã phân hủy.</w:t>
      </w:r>
    </w:p>
    <w:p w:rsidR="008A70EA" w:rsidRPr="00E35A56" w:rsidRDefault="008A70EA" w:rsidP="008A70EA">
      <w:pPr>
        <w:spacing w:before="60" w:after="60" w:line="312" w:lineRule="auto"/>
        <w:ind w:firstLine="720"/>
        <w:rPr>
          <w:szCs w:val="26"/>
          <w:lang w:val="fr-FR"/>
        </w:rPr>
      </w:pPr>
      <w:r w:rsidRPr="00E35A56">
        <w:rPr>
          <w:szCs w:val="26"/>
          <w:lang w:val="fr-FR"/>
        </w:rPr>
        <w:t>Phân hủy hiếu khí gồm các quá trình :</w:t>
      </w:r>
    </w:p>
    <w:p w:rsidR="008A70EA" w:rsidRPr="00E35A56" w:rsidRDefault="008A70EA" w:rsidP="008A70EA">
      <w:pPr>
        <w:spacing w:before="60" w:after="60" w:line="312" w:lineRule="auto"/>
        <w:ind w:firstLine="720"/>
        <w:rPr>
          <w:szCs w:val="26"/>
          <w:lang w:val="fr-FR"/>
        </w:rPr>
      </w:pPr>
      <w:r w:rsidRPr="00E35A56">
        <w:rPr>
          <w:szCs w:val="26"/>
          <w:lang w:val="fr-FR"/>
        </w:rPr>
        <w:t>+ Phân hủy polymer (thủy phân các protein, polysaccharide, chất béo)</w:t>
      </w:r>
    </w:p>
    <w:p w:rsidR="008A70EA" w:rsidRPr="00E35A56" w:rsidRDefault="008A70EA" w:rsidP="008A70EA">
      <w:pPr>
        <w:spacing w:before="60" w:after="60" w:line="312" w:lineRule="auto"/>
        <w:ind w:firstLine="720"/>
        <w:rPr>
          <w:szCs w:val="26"/>
          <w:lang w:val="fr-FR"/>
        </w:rPr>
      </w:pPr>
      <w:r w:rsidRPr="00E35A56">
        <w:rPr>
          <w:szCs w:val="26"/>
          <w:lang w:val="fr-FR"/>
        </w:rPr>
        <w:t>+ Lên men các amino axit và đường.</w:t>
      </w:r>
    </w:p>
    <w:p w:rsidR="008A70EA" w:rsidRPr="00E35A56" w:rsidRDefault="008A70EA" w:rsidP="008A70EA">
      <w:pPr>
        <w:spacing w:before="60" w:after="60" w:line="312" w:lineRule="auto"/>
        <w:ind w:firstLine="720"/>
        <w:rPr>
          <w:szCs w:val="26"/>
          <w:lang w:val="fr-FR"/>
        </w:rPr>
      </w:pPr>
      <w:r w:rsidRPr="00E35A56">
        <w:rPr>
          <w:szCs w:val="26"/>
          <w:lang w:val="fr-FR"/>
        </w:rPr>
        <w:t>+ Phân hủy hiếu khí các axit béo mạch dài và rượu.</w:t>
      </w:r>
    </w:p>
    <w:p w:rsidR="008A70EA" w:rsidRPr="00E35A56" w:rsidRDefault="008A70EA" w:rsidP="008A70EA">
      <w:pPr>
        <w:spacing w:before="60" w:after="60" w:line="312" w:lineRule="auto"/>
        <w:ind w:firstLine="720"/>
        <w:rPr>
          <w:szCs w:val="26"/>
          <w:lang w:val="fr-FR"/>
        </w:rPr>
      </w:pPr>
      <w:r w:rsidRPr="00E35A56">
        <w:rPr>
          <w:szCs w:val="26"/>
          <w:lang w:val="fr-FR"/>
        </w:rPr>
        <w:t>+ Phân hủy hiếu khí các axit béo dễ bay hơi (trừ axit acetic)</w:t>
      </w:r>
    </w:p>
    <w:p w:rsidR="008A70EA" w:rsidRPr="00E35A56" w:rsidRDefault="008A70EA" w:rsidP="008A70EA">
      <w:pPr>
        <w:spacing w:before="60" w:after="60" w:line="312" w:lineRule="auto"/>
        <w:ind w:firstLine="720"/>
        <w:rPr>
          <w:szCs w:val="26"/>
          <w:lang w:val="fr-FR"/>
        </w:rPr>
      </w:pPr>
      <w:r w:rsidRPr="00E35A56">
        <w:rPr>
          <w:szCs w:val="26"/>
          <w:lang w:val="fr-FR"/>
        </w:rPr>
        <w:t>+ Hình thành khí metan từ axit acetic.</w:t>
      </w:r>
    </w:p>
    <w:p w:rsidR="008A70EA" w:rsidRPr="00E35A56" w:rsidRDefault="008A70EA" w:rsidP="008A70EA">
      <w:pPr>
        <w:spacing w:before="60" w:after="60" w:line="312" w:lineRule="auto"/>
        <w:ind w:firstLine="720"/>
        <w:rPr>
          <w:szCs w:val="26"/>
          <w:lang w:val="fr-FR"/>
        </w:rPr>
      </w:pPr>
      <w:r w:rsidRPr="00E35A56">
        <w:rPr>
          <w:szCs w:val="26"/>
          <w:lang w:val="fr-FR"/>
        </w:rPr>
        <w:t>+ Hình thành khí metan từ H</w:t>
      </w:r>
      <w:r w:rsidRPr="00E35A56">
        <w:rPr>
          <w:szCs w:val="26"/>
          <w:vertAlign w:val="subscript"/>
          <w:lang w:val="fr-FR"/>
        </w:rPr>
        <w:t>2</w:t>
      </w:r>
      <w:r w:rsidRPr="00E35A56">
        <w:rPr>
          <w:szCs w:val="26"/>
          <w:lang w:val="fr-FR"/>
        </w:rPr>
        <w:t xml:space="preserve"> và CO</w:t>
      </w:r>
      <w:r w:rsidRPr="00E35A56">
        <w:rPr>
          <w:szCs w:val="26"/>
          <w:vertAlign w:val="subscript"/>
          <w:lang w:val="fr-FR"/>
        </w:rPr>
        <w:t>2</w:t>
      </w:r>
      <w:r w:rsidRPr="00E35A56">
        <w:rPr>
          <w:szCs w:val="26"/>
          <w:lang w:val="fr-FR"/>
        </w:rPr>
        <w:t>.</w:t>
      </w:r>
    </w:p>
    <w:p w:rsidR="008A70EA" w:rsidRPr="00E35A56" w:rsidRDefault="008A70EA" w:rsidP="008A70EA">
      <w:pPr>
        <w:spacing w:before="60" w:after="60" w:line="312" w:lineRule="auto"/>
        <w:ind w:firstLine="720"/>
        <w:rPr>
          <w:szCs w:val="26"/>
          <w:lang w:val="fr-FR"/>
        </w:rPr>
      </w:pPr>
      <w:r w:rsidRPr="00E35A56">
        <w:rPr>
          <w:szCs w:val="26"/>
          <w:lang w:val="fr-FR"/>
        </w:rPr>
        <w:t xml:space="preserve">Các quá trình này có thể hợp thành 4 giai đoạn xảy ra đồng thời trong quá trình phân hủy hiếu khí chất hữu cơ và tạo ra sản phẩm chính là khí metan, đồng thời nó làm giảm lượng COD và tạo điều kiện thuận lợi cho quá trình xử lý tiếp theo trong toàn bộ hệ thống xử lý. </w:t>
      </w:r>
    </w:p>
    <w:p w:rsidR="008A70EA" w:rsidRPr="00E35A56" w:rsidRDefault="008A70EA" w:rsidP="008A70EA">
      <w:pPr>
        <w:spacing w:before="60" w:after="60" w:line="312" w:lineRule="auto"/>
        <w:ind w:firstLine="720"/>
        <w:rPr>
          <w:szCs w:val="26"/>
          <w:lang w:val="fr-FR"/>
        </w:rPr>
      </w:pPr>
      <w:r w:rsidRPr="00E35A56">
        <w:rPr>
          <w:szCs w:val="26"/>
          <w:lang w:val="fr-FR"/>
        </w:rPr>
        <w:t>Nước thải từ cụm bể vi sinh hiếu khí tiếp tục được dẫn qua bể lắng lamen.</w:t>
      </w:r>
    </w:p>
    <w:p w:rsidR="008A70EA" w:rsidRPr="00E35A56" w:rsidRDefault="008A70EA" w:rsidP="008A70EA">
      <w:pPr>
        <w:pStyle w:val="sodo0"/>
        <w:spacing w:after="60" w:line="312" w:lineRule="auto"/>
        <w:ind w:firstLine="720"/>
        <w:jc w:val="both"/>
        <w:outlineLvl w:val="9"/>
        <w:rPr>
          <w:sz w:val="26"/>
          <w:szCs w:val="26"/>
        </w:rPr>
      </w:pPr>
      <w:r w:rsidRPr="00E35A56">
        <w:rPr>
          <w:sz w:val="26"/>
          <w:szCs w:val="26"/>
        </w:rPr>
        <w:t>- Bể lắng:</w:t>
      </w:r>
    </w:p>
    <w:p w:rsidR="008A70EA" w:rsidRPr="00E35A56" w:rsidRDefault="008A70EA" w:rsidP="00014060">
      <w:pPr>
        <w:spacing w:before="60" w:after="60" w:line="312" w:lineRule="auto"/>
        <w:ind w:firstLine="720"/>
        <w:rPr>
          <w:i/>
          <w:szCs w:val="26"/>
        </w:rPr>
      </w:pPr>
      <w:r w:rsidRPr="00E35A56">
        <w:rPr>
          <w:szCs w:val="26"/>
          <w:lang w:val="fr-FR"/>
        </w:rPr>
        <w:t xml:space="preserve">Bể lắng có nhiệm vụ làm </w:t>
      </w:r>
      <w:r w:rsidR="00AF2448">
        <w:rPr>
          <w:szCs w:val="26"/>
          <w:lang w:val="fr-FR"/>
        </w:rPr>
        <w:t xml:space="preserve">tăng khả năng tiếp xúc, </w:t>
      </w:r>
      <w:r w:rsidR="00AF2448" w:rsidRPr="00AF2448">
        <w:rPr>
          <w:color w:val="FF0000"/>
          <w:szCs w:val="26"/>
          <w:lang w:val="fr-FR"/>
        </w:rPr>
        <w:t>tích điệ</w:t>
      </w:r>
      <w:r w:rsidRPr="00AF2448">
        <w:rPr>
          <w:color w:val="FF0000"/>
          <w:szCs w:val="26"/>
          <w:lang w:val="fr-FR"/>
        </w:rPr>
        <w:t>n</w:t>
      </w:r>
      <w:r w:rsidRPr="00E35A56">
        <w:rPr>
          <w:szCs w:val="26"/>
          <w:lang w:val="fr-FR"/>
        </w:rPr>
        <w:t xml:space="preserve"> lẫn nhau cho các bông bùn tạo nên bông bùn có kích thước to hơn, nặng hơn và thắng được lực đẩy ngược của nước tạo nên hiện tượng bùn lắng xuống đáy bể, còn dòng nước trong có hướng chuyển động ngược lên và tiếp tục được dẫn sang bể </w:t>
      </w:r>
      <w:r w:rsidR="00014060">
        <w:rPr>
          <w:szCs w:val="26"/>
          <w:lang w:val="fr-FR"/>
        </w:rPr>
        <w:t>khử trùng.</w:t>
      </w:r>
    </w:p>
    <w:p w:rsidR="008A70EA" w:rsidRPr="00E35A56" w:rsidRDefault="008A70EA" w:rsidP="008A70EA">
      <w:pPr>
        <w:pStyle w:val="sodo0"/>
        <w:tabs>
          <w:tab w:val="left" w:pos="2640"/>
        </w:tabs>
        <w:spacing w:after="60" w:line="312" w:lineRule="auto"/>
        <w:ind w:firstLine="720"/>
        <w:jc w:val="both"/>
        <w:outlineLvl w:val="9"/>
        <w:rPr>
          <w:sz w:val="26"/>
          <w:szCs w:val="26"/>
        </w:rPr>
      </w:pPr>
      <w:r w:rsidRPr="00E35A56">
        <w:rPr>
          <w:sz w:val="26"/>
          <w:szCs w:val="26"/>
        </w:rPr>
        <w:lastRenderedPageBreak/>
        <w:t>- Hố ga khử trùng:</w:t>
      </w:r>
      <w:r w:rsidRPr="00E35A56">
        <w:rPr>
          <w:sz w:val="26"/>
          <w:szCs w:val="26"/>
        </w:rPr>
        <w:tab/>
      </w:r>
    </w:p>
    <w:p w:rsidR="008A70EA" w:rsidRDefault="008A70EA" w:rsidP="008A70EA">
      <w:pPr>
        <w:pStyle w:val="sodo0"/>
        <w:spacing w:after="60" w:line="312" w:lineRule="auto"/>
        <w:ind w:firstLine="720"/>
        <w:jc w:val="both"/>
        <w:outlineLvl w:val="9"/>
        <w:rPr>
          <w:i w:val="0"/>
          <w:sz w:val="26"/>
          <w:szCs w:val="26"/>
          <w:lang w:val="fr-FR"/>
        </w:rPr>
      </w:pPr>
      <w:r w:rsidRPr="00E35A56">
        <w:rPr>
          <w:i w:val="0"/>
          <w:sz w:val="26"/>
          <w:szCs w:val="26"/>
          <w:lang w:val="fr-FR"/>
        </w:rPr>
        <w:t xml:space="preserve">Nước sau quá trình </w:t>
      </w:r>
      <w:r w:rsidR="00347485">
        <w:rPr>
          <w:i w:val="0"/>
          <w:sz w:val="26"/>
          <w:szCs w:val="26"/>
          <w:lang w:val="fr-FR"/>
        </w:rPr>
        <w:t>lắng</w:t>
      </w:r>
      <w:r w:rsidRPr="00E35A56">
        <w:rPr>
          <w:i w:val="0"/>
          <w:sz w:val="26"/>
          <w:szCs w:val="26"/>
          <w:lang w:val="fr-FR"/>
        </w:rPr>
        <w:t xml:space="preserve"> được dẫn sang hố ga khử trùng và bổ sung hóa chất khử trùng Clo với định lượng 2g/m</w:t>
      </w:r>
      <w:r w:rsidRPr="00E35A56">
        <w:rPr>
          <w:i w:val="0"/>
          <w:sz w:val="26"/>
          <w:szCs w:val="26"/>
          <w:vertAlign w:val="superscript"/>
          <w:lang w:val="fr-FR"/>
        </w:rPr>
        <w:t>3</w:t>
      </w:r>
      <w:r w:rsidRPr="00E35A56">
        <w:rPr>
          <w:i w:val="0"/>
          <w:sz w:val="26"/>
          <w:szCs w:val="26"/>
          <w:lang w:val="fr-FR"/>
        </w:rPr>
        <w:t>. Chất khử trùng khuếch tán xuyên qua vỏ tế bào của vi sinh vật. Sau đó chất khử trùng phản ứng với men bên trong tế bào và tiêu diệt tế bào.</w:t>
      </w:r>
    </w:p>
    <w:p w:rsidR="00B84970" w:rsidRPr="00B84970" w:rsidRDefault="00B84970" w:rsidP="00B84970">
      <w:pPr>
        <w:pStyle w:val="sodo0"/>
        <w:tabs>
          <w:tab w:val="left" w:pos="2640"/>
        </w:tabs>
        <w:spacing w:after="60" w:line="312" w:lineRule="auto"/>
        <w:ind w:firstLine="720"/>
        <w:jc w:val="both"/>
        <w:outlineLvl w:val="9"/>
        <w:rPr>
          <w:sz w:val="26"/>
          <w:szCs w:val="26"/>
        </w:rPr>
      </w:pPr>
      <w:r w:rsidRPr="00E35A56">
        <w:rPr>
          <w:sz w:val="26"/>
          <w:szCs w:val="26"/>
        </w:rPr>
        <w:t xml:space="preserve">- Hố ga </w:t>
      </w:r>
      <w:r>
        <w:rPr>
          <w:sz w:val="26"/>
          <w:szCs w:val="26"/>
        </w:rPr>
        <w:t>đầu ra:</w:t>
      </w:r>
      <w:r>
        <w:rPr>
          <w:sz w:val="26"/>
          <w:szCs w:val="26"/>
        </w:rPr>
        <w:tab/>
      </w:r>
    </w:p>
    <w:p w:rsidR="00444D46" w:rsidRPr="00444D46" w:rsidRDefault="00B84970" w:rsidP="00423C2F">
      <w:pPr>
        <w:spacing w:before="120" w:line="320" w:lineRule="exact"/>
        <w:ind w:firstLine="851"/>
        <w:rPr>
          <w:szCs w:val="26"/>
        </w:rPr>
      </w:pPr>
      <w:r w:rsidRPr="001A063B">
        <w:rPr>
          <w:szCs w:val="26"/>
          <w:lang w:val="fr-FR"/>
        </w:rPr>
        <w:t xml:space="preserve">Nước sau quá trình </w:t>
      </w:r>
      <w:r w:rsidR="009E0E9B">
        <w:rPr>
          <w:szCs w:val="26"/>
          <w:lang w:val="fr-FR"/>
        </w:rPr>
        <w:t>khử trùng</w:t>
      </w:r>
      <w:r w:rsidRPr="001A063B">
        <w:rPr>
          <w:szCs w:val="26"/>
          <w:lang w:val="fr-FR"/>
        </w:rPr>
        <w:t xml:space="preserve"> được dẫn sang hố ga đầu ra</w:t>
      </w:r>
      <w:r>
        <w:rPr>
          <w:szCs w:val="26"/>
          <w:lang w:val="fr-FR"/>
        </w:rPr>
        <w:t xml:space="preserve">. </w:t>
      </w:r>
      <w:r>
        <w:rPr>
          <w:noProof/>
          <w:szCs w:val="26"/>
        </w:rPr>
        <w:t>N</w:t>
      </w:r>
      <w:r w:rsidRPr="00E35A56">
        <w:rPr>
          <w:noProof/>
          <w:szCs w:val="26"/>
        </w:rPr>
        <w:t>ước thải sau xử lý</w:t>
      </w:r>
      <w:r w:rsidRPr="00E35A56">
        <w:rPr>
          <w:noProof/>
          <w:szCs w:val="26"/>
          <w:lang w:val="vi-VN"/>
        </w:rPr>
        <w:t xml:space="preserve"> đạt QCVN 40:2011/BTNMT (cột B</w:t>
      </w:r>
      <w:r w:rsidRPr="00E35A56">
        <w:rPr>
          <w:noProof/>
          <w:szCs w:val="26"/>
        </w:rPr>
        <w:t>)</w:t>
      </w:r>
      <w:r w:rsidRPr="001A063B">
        <w:rPr>
          <w:szCs w:val="26"/>
          <w:lang w:val="fr-FR"/>
        </w:rPr>
        <w:t xml:space="preserve"> </w:t>
      </w:r>
      <w:r w:rsidRPr="00E35A56">
        <w:rPr>
          <w:noProof/>
          <w:szCs w:val="26"/>
        </w:rPr>
        <w:t>)</w:t>
      </w:r>
      <w:r>
        <w:rPr>
          <w:noProof/>
          <w:szCs w:val="26"/>
        </w:rPr>
        <w:t xml:space="preserve"> – Quy chuẩn kỹ thuật quốc gia về nước thải công nghiệp</w:t>
      </w:r>
      <w:r>
        <w:rPr>
          <w:szCs w:val="26"/>
          <w:lang w:val="fr-FR"/>
        </w:rPr>
        <w:t xml:space="preserve">, </w:t>
      </w:r>
      <w:r w:rsidRPr="001A063B">
        <w:rPr>
          <w:szCs w:val="26"/>
          <w:lang w:val="fr-FR"/>
        </w:rPr>
        <w:t xml:space="preserve">theo đường ống </w:t>
      </w:r>
      <w:r w:rsidRPr="001A063B">
        <w:rPr>
          <w:bCs/>
          <w:szCs w:val="26"/>
          <w:lang w:val="es-UY"/>
        </w:rPr>
        <w:t xml:space="preserve">PVC D160 </w:t>
      </w:r>
      <w:r w:rsidRPr="001A063B">
        <w:rPr>
          <w:noProof/>
          <w:szCs w:val="26"/>
        </w:rPr>
        <w:t xml:space="preserve">xả ra mương </w:t>
      </w:r>
      <w:r w:rsidRPr="001A063B">
        <w:rPr>
          <w:szCs w:val="26"/>
        </w:rPr>
        <w:t xml:space="preserve">tiêu </w:t>
      </w:r>
      <w:r>
        <w:rPr>
          <w:szCs w:val="26"/>
        </w:rPr>
        <w:t xml:space="preserve">nội đồng </w:t>
      </w:r>
      <w:r w:rsidRPr="001A063B">
        <w:rPr>
          <w:szCs w:val="26"/>
        </w:rPr>
        <w:t>xóm 9 xã Nghĩa Sơn phía Tây Công ty</w:t>
      </w:r>
      <w:r>
        <w:rPr>
          <w:szCs w:val="26"/>
        </w:rPr>
        <w:t>.</w:t>
      </w:r>
    </w:p>
    <w:p w:rsidR="00633832" w:rsidRPr="008A70EA" w:rsidRDefault="00633832" w:rsidP="00633832">
      <w:pPr>
        <w:pStyle w:val="sodo0"/>
        <w:spacing w:after="60" w:line="312" w:lineRule="auto"/>
        <w:ind w:left="720"/>
        <w:jc w:val="both"/>
        <w:rPr>
          <w:b/>
          <w:sz w:val="26"/>
          <w:szCs w:val="26"/>
          <w:lang w:val="fr-FR"/>
        </w:rPr>
      </w:pPr>
      <w:r w:rsidRPr="008A70EA">
        <w:rPr>
          <w:b/>
          <w:sz w:val="26"/>
          <w:szCs w:val="26"/>
          <w:lang w:val="fr-FR"/>
        </w:rPr>
        <w:t>2. Modul xử lý nước thải sản xuất</w:t>
      </w:r>
    </w:p>
    <w:p w:rsidR="00444014" w:rsidRPr="00E35A56" w:rsidRDefault="00444014" w:rsidP="00633832">
      <w:pPr>
        <w:pStyle w:val="sodo0"/>
        <w:spacing w:after="60" w:line="312" w:lineRule="auto"/>
        <w:ind w:left="720"/>
        <w:jc w:val="both"/>
        <w:rPr>
          <w:sz w:val="26"/>
          <w:szCs w:val="26"/>
        </w:rPr>
      </w:pPr>
      <w:r w:rsidRPr="00E35A56">
        <w:rPr>
          <w:sz w:val="26"/>
          <w:szCs w:val="26"/>
          <w:lang w:val="fr-FR"/>
        </w:rPr>
        <w:t xml:space="preserve">- </w:t>
      </w:r>
      <w:r w:rsidRPr="00E35A56">
        <w:rPr>
          <w:sz w:val="26"/>
          <w:szCs w:val="26"/>
        </w:rPr>
        <w:t>Bể thu gom:</w:t>
      </w:r>
      <w:bookmarkEnd w:id="361"/>
      <w:bookmarkEnd w:id="362"/>
      <w:bookmarkEnd w:id="363"/>
    </w:p>
    <w:p w:rsidR="00444014" w:rsidRPr="00E35A56" w:rsidRDefault="00444014" w:rsidP="00966B02">
      <w:pPr>
        <w:spacing w:before="60" w:after="60" w:line="312" w:lineRule="auto"/>
        <w:ind w:firstLine="720"/>
        <w:rPr>
          <w:szCs w:val="26"/>
          <w:lang w:val="fr-FR"/>
        </w:rPr>
      </w:pPr>
      <w:r w:rsidRPr="00E35A56">
        <w:rPr>
          <w:szCs w:val="26"/>
          <w:lang w:val="fr-FR"/>
        </w:rPr>
        <w:t xml:space="preserve">Bể thu gom có chức năng thu gom toàn bộ nước thải phát sinh </w:t>
      </w:r>
      <w:r w:rsidR="006E0F4E">
        <w:rPr>
          <w:szCs w:val="26"/>
          <w:lang w:val="fr-FR"/>
        </w:rPr>
        <w:t>của Công ty trước</w:t>
      </w:r>
      <w:r w:rsidR="007F303F" w:rsidRPr="00E35A56">
        <w:rPr>
          <w:szCs w:val="26"/>
          <w:lang w:val="fr-FR"/>
        </w:rPr>
        <w:t xml:space="preserve"> khi bơm sang bể điều hòa</w:t>
      </w:r>
      <w:r w:rsidRPr="00E35A56">
        <w:rPr>
          <w:szCs w:val="26"/>
          <w:lang w:val="fr-FR"/>
        </w:rPr>
        <w:t>.</w:t>
      </w:r>
    </w:p>
    <w:p w:rsidR="00444014" w:rsidRPr="00E35A56" w:rsidRDefault="00444014" w:rsidP="00966B02">
      <w:pPr>
        <w:pStyle w:val="sodo0"/>
        <w:spacing w:after="60" w:line="312" w:lineRule="auto"/>
        <w:ind w:firstLine="720"/>
        <w:jc w:val="both"/>
        <w:rPr>
          <w:sz w:val="26"/>
          <w:szCs w:val="26"/>
        </w:rPr>
      </w:pPr>
      <w:bookmarkStart w:id="370" w:name="_Toc497398782"/>
      <w:bookmarkStart w:id="371" w:name="_Toc497399156"/>
      <w:bookmarkStart w:id="372" w:name="_Toc99110603"/>
      <w:bookmarkStart w:id="373" w:name="_Toc161664677"/>
      <w:bookmarkStart w:id="374" w:name="_Toc161664920"/>
      <w:r w:rsidRPr="00E35A56">
        <w:rPr>
          <w:sz w:val="26"/>
          <w:szCs w:val="26"/>
        </w:rPr>
        <w:t>- Bể điều hòa:</w:t>
      </w:r>
      <w:bookmarkEnd w:id="370"/>
      <w:bookmarkEnd w:id="371"/>
      <w:bookmarkEnd w:id="372"/>
      <w:bookmarkEnd w:id="373"/>
      <w:bookmarkEnd w:id="374"/>
    </w:p>
    <w:p w:rsidR="00444014" w:rsidRPr="00E35A56" w:rsidRDefault="00444014" w:rsidP="00966B02">
      <w:pPr>
        <w:spacing w:before="60" w:after="60" w:line="312" w:lineRule="auto"/>
        <w:ind w:firstLine="720"/>
        <w:rPr>
          <w:szCs w:val="26"/>
          <w:lang w:val="fr-FR"/>
        </w:rPr>
      </w:pPr>
      <w:r w:rsidRPr="00E35A56">
        <w:rPr>
          <w:szCs w:val="26"/>
        </w:rPr>
        <w:t xml:space="preserve">Bể điều hòa có nhiệm vụ ổn định về lưu lượng, nồng độ, nhiệt độ, pH nước thải. Trong bể điều hòa lắp đặt hệ thống sục khí dưới đáy bể bằng các đĩa khí thô để làm thoáng nước thải và khuấy trộn đồng đều nồng độ nước thải trước khi vào các bước xử lý tiếp theo. </w:t>
      </w:r>
      <w:r w:rsidRPr="00E35A56">
        <w:rPr>
          <w:szCs w:val="26"/>
          <w:lang w:val="fr-FR"/>
        </w:rPr>
        <w:t xml:space="preserve">Sau đó nước thải được bơm sang bể </w:t>
      </w:r>
      <w:r w:rsidR="00C544C0">
        <w:rPr>
          <w:szCs w:val="26"/>
          <w:lang w:val="fr-FR"/>
        </w:rPr>
        <w:t>phản ứng 3 ngăn</w:t>
      </w:r>
      <w:r w:rsidRPr="00E35A56">
        <w:rPr>
          <w:szCs w:val="26"/>
          <w:lang w:val="fr-FR"/>
        </w:rPr>
        <w:t>.</w:t>
      </w:r>
    </w:p>
    <w:p w:rsidR="00444014" w:rsidRPr="00E35A56" w:rsidRDefault="00444014" w:rsidP="005E249D">
      <w:pPr>
        <w:pStyle w:val="sodo0"/>
        <w:spacing w:after="60" w:line="312" w:lineRule="auto"/>
        <w:ind w:firstLine="720"/>
        <w:jc w:val="both"/>
        <w:outlineLvl w:val="9"/>
        <w:rPr>
          <w:sz w:val="26"/>
          <w:szCs w:val="26"/>
        </w:rPr>
      </w:pPr>
      <w:bookmarkStart w:id="375" w:name="_Toc99110604"/>
      <w:bookmarkStart w:id="376" w:name="_Toc161664678"/>
      <w:bookmarkStart w:id="377" w:name="_Toc161664921"/>
      <w:r w:rsidRPr="00E35A56">
        <w:rPr>
          <w:sz w:val="26"/>
          <w:szCs w:val="26"/>
          <w:lang w:val="fr-FR"/>
        </w:rPr>
        <w:t>-</w:t>
      </w:r>
      <w:r w:rsidRPr="00E35A56">
        <w:rPr>
          <w:sz w:val="26"/>
          <w:szCs w:val="26"/>
        </w:rPr>
        <w:t xml:space="preserve"> Bể </w:t>
      </w:r>
      <w:r w:rsidR="001122A0">
        <w:rPr>
          <w:sz w:val="26"/>
          <w:szCs w:val="26"/>
        </w:rPr>
        <w:t>phản ứng 3 ngăn</w:t>
      </w:r>
      <w:r w:rsidRPr="00E35A56">
        <w:rPr>
          <w:sz w:val="26"/>
          <w:szCs w:val="26"/>
        </w:rPr>
        <w:t>:</w:t>
      </w:r>
      <w:bookmarkEnd w:id="375"/>
      <w:bookmarkEnd w:id="376"/>
      <w:bookmarkEnd w:id="377"/>
    </w:p>
    <w:p w:rsidR="00444014" w:rsidRPr="00E35A56" w:rsidRDefault="00444014" w:rsidP="005E249D">
      <w:pPr>
        <w:shd w:val="clear" w:color="auto" w:fill="FFFFFF"/>
        <w:spacing w:before="60" w:after="60" w:line="312" w:lineRule="auto"/>
        <w:ind w:firstLine="720"/>
        <w:rPr>
          <w:szCs w:val="26"/>
          <w:lang w:val="fr-FR"/>
        </w:rPr>
      </w:pPr>
      <w:r w:rsidRPr="00E35A56">
        <w:rPr>
          <w:szCs w:val="26"/>
          <w:lang w:val="fr-FR"/>
        </w:rPr>
        <w:t xml:space="preserve">Nước thải từ bể điều hòa được dẫn vào bể </w:t>
      </w:r>
      <w:r w:rsidR="001122A0">
        <w:rPr>
          <w:szCs w:val="26"/>
          <w:lang w:val="fr-FR"/>
        </w:rPr>
        <w:t>phản ứng 03 ngăn</w:t>
      </w:r>
      <w:r w:rsidRPr="00E35A56">
        <w:rPr>
          <w:szCs w:val="26"/>
          <w:lang w:val="fr-FR"/>
        </w:rPr>
        <w:t>.</w:t>
      </w:r>
    </w:p>
    <w:p w:rsidR="001122A0" w:rsidRPr="00FC08FB" w:rsidRDefault="00C544C0" w:rsidP="005E249D">
      <w:pPr>
        <w:spacing w:before="60" w:after="60" w:line="312" w:lineRule="auto"/>
        <w:ind w:firstLine="720"/>
        <w:rPr>
          <w:color w:val="333333"/>
          <w:shd w:val="clear" w:color="auto" w:fill="FFFFFF"/>
        </w:rPr>
      </w:pPr>
      <w:r w:rsidRPr="00FC08FB">
        <w:rPr>
          <w:color w:val="333333"/>
          <w:shd w:val="clear" w:color="auto" w:fill="FFFFFF"/>
        </w:rPr>
        <w:t xml:space="preserve">Tại đây nước thải được trung </w:t>
      </w:r>
      <w:r w:rsidR="00206954">
        <w:rPr>
          <w:color w:val="333333"/>
          <w:shd w:val="clear" w:color="auto" w:fill="FFFFFF"/>
        </w:rPr>
        <w:t>hòa bằng hóa chất axit hoặc bazơ</w:t>
      </w:r>
      <w:r w:rsidRPr="00FC08FB">
        <w:rPr>
          <w:color w:val="333333"/>
          <w:shd w:val="clear" w:color="auto" w:fill="FFFFFF"/>
        </w:rPr>
        <w:t xml:space="preserve">, sau đó </w:t>
      </w:r>
      <w:r w:rsidR="001122A0" w:rsidRPr="00FC08FB">
        <w:rPr>
          <w:color w:val="333333"/>
          <w:shd w:val="clear" w:color="auto" w:fill="FFFFFF"/>
        </w:rPr>
        <w:t xml:space="preserve"> keo tụ tạo bông bằng hóa chất PAC và Polymer. Sau đó nước sẽ tự chảy qua bể lắng</w:t>
      </w:r>
      <w:r w:rsidR="00FC08FB">
        <w:rPr>
          <w:color w:val="333333"/>
          <w:shd w:val="clear" w:color="auto" w:fill="FFFFFF"/>
        </w:rPr>
        <w:t xml:space="preserve"> hóa lý</w:t>
      </w:r>
      <w:r w:rsidR="001122A0" w:rsidRPr="00FC08FB">
        <w:rPr>
          <w:color w:val="333333"/>
          <w:shd w:val="clear" w:color="auto" w:fill="FFFFFF"/>
        </w:rPr>
        <w:t>.</w:t>
      </w:r>
    </w:p>
    <w:p w:rsidR="00444014" w:rsidRDefault="00444014" w:rsidP="005E249D">
      <w:pPr>
        <w:pStyle w:val="sodo0"/>
        <w:spacing w:after="60" w:line="312" w:lineRule="auto"/>
        <w:ind w:firstLine="720"/>
        <w:jc w:val="both"/>
        <w:outlineLvl w:val="9"/>
        <w:rPr>
          <w:sz w:val="26"/>
          <w:szCs w:val="26"/>
        </w:rPr>
      </w:pPr>
      <w:bookmarkStart w:id="378" w:name="_Toc497398784"/>
      <w:bookmarkStart w:id="379" w:name="_Toc497399158"/>
      <w:bookmarkStart w:id="380" w:name="_Toc99110606"/>
      <w:bookmarkStart w:id="381" w:name="_Toc161664680"/>
      <w:bookmarkStart w:id="382" w:name="_Toc161664923"/>
      <w:r w:rsidRPr="00E35A56">
        <w:rPr>
          <w:sz w:val="26"/>
          <w:szCs w:val="26"/>
        </w:rPr>
        <w:t>- Bể lắng</w:t>
      </w:r>
      <w:r w:rsidR="001122A0">
        <w:rPr>
          <w:sz w:val="26"/>
          <w:szCs w:val="26"/>
        </w:rPr>
        <w:t xml:space="preserve"> hóa lý</w:t>
      </w:r>
      <w:r w:rsidRPr="00E35A56">
        <w:rPr>
          <w:sz w:val="26"/>
          <w:szCs w:val="26"/>
        </w:rPr>
        <w:t>:</w:t>
      </w:r>
      <w:bookmarkEnd w:id="378"/>
      <w:bookmarkEnd w:id="379"/>
      <w:bookmarkEnd w:id="380"/>
      <w:bookmarkEnd w:id="381"/>
      <w:bookmarkEnd w:id="382"/>
    </w:p>
    <w:p w:rsidR="00444014" w:rsidRPr="00C544C0" w:rsidRDefault="00C544C0" w:rsidP="00C544C0">
      <w:pPr>
        <w:pStyle w:val="sodo0"/>
        <w:spacing w:after="60" w:line="312" w:lineRule="auto"/>
        <w:ind w:firstLine="720"/>
        <w:jc w:val="both"/>
        <w:outlineLvl w:val="9"/>
        <w:rPr>
          <w:sz w:val="26"/>
          <w:szCs w:val="26"/>
        </w:rPr>
      </w:pPr>
      <w:r w:rsidRPr="00C544C0">
        <w:rPr>
          <w:i w:val="0"/>
          <w:color w:val="333333"/>
          <w:sz w:val="26"/>
          <w:szCs w:val="26"/>
          <w:shd w:val="clear" w:color="auto" w:fill="FFFFFF"/>
        </w:rPr>
        <w:t xml:space="preserve">Tại đây, xảy ra quá trình lắng tách </w:t>
      </w:r>
      <w:r w:rsidR="001E6D53">
        <w:rPr>
          <w:i w:val="0"/>
          <w:color w:val="333333"/>
          <w:sz w:val="26"/>
          <w:szCs w:val="26"/>
          <w:shd w:val="clear" w:color="auto" w:fill="FFFFFF"/>
        </w:rPr>
        <w:t>các chất rắn, bông cặn được tạo thành từ quá trình keo tụ tạo bông theo nguyên lý lắng trong lực</w:t>
      </w:r>
      <w:r w:rsidRPr="00C544C0">
        <w:rPr>
          <w:i w:val="0"/>
          <w:color w:val="333333"/>
          <w:sz w:val="26"/>
          <w:szCs w:val="26"/>
          <w:shd w:val="clear" w:color="auto" w:fill="FFFFFF"/>
        </w:rPr>
        <w:t xml:space="preserve">. </w:t>
      </w:r>
      <w:r w:rsidR="00444014" w:rsidRPr="00C544C0">
        <w:rPr>
          <w:i w:val="0"/>
          <w:sz w:val="26"/>
          <w:szCs w:val="26"/>
          <w:lang w:val="fr-FR"/>
        </w:rPr>
        <w:t>Bể lắng có nhiệm vụ làm tăng khả năng tiếp xúc, tích đi</w:t>
      </w:r>
      <w:r w:rsidRPr="00C544C0">
        <w:rPr>
          <w:i w:val="0"/>
          <w:sz w:val="26"/>
          <w:szCs w:val="26"/>
          <w:lang w:val="fr-FR"/>
        </w:rPr>
        <w:t>ệ</w:t>
      </w:r>
      <w:r w:rsidR="00444014" w:rsidRPr="00C544C0">
        <w:rPr>
          <w:i w:val="0"/>
          <w:sz w:val="26"/>
          <w:szCs w:val="26"/>
          <w:lang w:val="fr-FR"/>
        </w:rPr>
        <w:t xml:space="preserve">n lẫn nhau cho các bông bùn tạo nên bông bùn có kích thước to hơn, nặng hơn và thắng được lực đẩy ngược của nước tạo nên hiện tượng bùn lắng xuống đáy bể, còn dòng nước trong có hướng chuyển động ngược lên và tiếp tục được dẫn sang </w:t>
      </w:r>
      <w:r w:rsidR="00FC08FB">
        <w:rPr>
          <w:i w:val="0"/>
          <w:sz w:val="26"/>
          <w:szCs w:val="26"/>
          <w:lang w:val="fr-FR"/>
        </w:rPr>
        <w:t>hố ga đầu ra</w:t>
      </w:r>
      <w:r w:rsidR="00444014" w:rsidRPr="00C544C0">
        <w:rPr>
          <w:i w:val="0"/>
          <w:sz w:val="26"/>
          <w:szCs w:val="26"/>
          <w:lang w:val="fr-FR"/>
        </w:rPr>
        <w:t xml:space="preserve">. Bùn </w:t>
      </w:r>
      <w:r w:rsidR="00771870">
        <w:rPr>
          <w:i w:val="0"/>
          <w:sz w:val="26"/>
          <w:szCs w:val="26"/>
          <w:lang w:val="fr-FR"/>
        </w:rPr>
        <w:t>sẽ được bơm về bể chứa bùn</w:t>
      </w:r>
      <w:r w:rsidR="00444014" w:rsidRPr="00E35A56">
        <w:rPr>
          <w:szCs w:val="26"/>
          <w:lang w:val="fr-FR"/>
        </w:rPr>
        <w:t xml:space="preserve">. </w:t>
      </w:r>
    </w:p>
    <w:p w:rsidR="00444014" w:rsidRPr="00E35A56" w:rsidRDefault="00444014" w:rsidP="005E249D">
      <w:pPr>
        <w:pStyle w:val="sodo0"/>
        <w:tabs>
          <w:tab w:val="left" w:pos="2640"/>
        </w:tabs>
        <w:spacing w:after="60" w:line="312" w:lineRule="auto"/>
        <w:ind w:firstLine="720"/>
        <w:jc w:val="both"/>
        <w:outlineLvl w:val="9"/>
        <w:rPr>
          <w:sz w:val="26"/>
          <w:szCs w:val="26"/>
        </w:rPr>
      </w:pPr>
      <w:bookmarkStart w:id="383" w:name="_Toc497398787"/>
      <w:bookmarkStart w:id="384" w:name="_Toc497399161"/>
      <w:bookmarkStart w:id="385" w:name="_Toc99110609"/>
      <w:bookmarkStart w:id="386" w:name="_Toc161664683"/>
      <w:bookmarkStart w:id="387" w:name="_Toc161664926"/>
      <w:r w:rsidRPr="00E35A56">
        <w:rPr>
          <w:sz w:val="26"/>
          <w:szCs w:val="26"/>
        </w:rPr>
        <w:t xml:space="preserve">- Hố ga </w:t>
      </w:r>
      <w:r w:rsidR="001E6D53">
        <w:rPr>
          <w:sz w:val="26"/>
          <w:szCs w:val="26"/>
        </w:rPr>
        <w:t>đầu ra</w:t>
      </w:r>
      <w:r w:rsidRPr="00E35A56">
        <w:rPr>
          <w:sz w:val="26"/>
          <w:szCs w:val="26"/>
        </w:rPr>
        <w:t>:</w:t>
      </w:r>
      <w:bookmarkEnd w:id="383"/>
      <w:bookmarkEnd w:id="384"/>
      <w:bookmarkEnd w:id="385"/>
      <w:bookmarkEnd w:id="386"/>
      <w:bookmarkEnd w:id="387"/>
      <w:r w:rsidRPr="00E35A56">
        <w:rPr>
          <w:sz w:val="26"/>
          <w:szCs w:val="26"/>
        </w:rPr>
        <w:tab/>
      </w:r>
    </w:p>
    <w:p w:rsidR="00444014" w:rsidRDefault="00444014" w:rsidP="00B84970">
      <w:pPr>
        <w:spacing w:before="120" w:line="320" w:lineRule="exact"/>
        <w:ind w:firstLine="851"/>
        <w:rPr>
          <w:szCs w:val="26"/>
        </w:rPr>
      </w:pPr>
      <w:bookmarkStart w:id="388" w:name="_Toc99110610"/>
      <w:bookmarkStart w:id="389" w:name="_Toc161664684"/>
      <w:bookmarkStart w:id="390" w:name="_Toc161664927"/>
      <w:r w:rsidRPr="001A063B">
        <w:rPr>
          <w:szCs w:val="26"/>
          <w:lang w:val="fr-FR"/>
        </w:rPr>
        <w:t xml:space="preserve">Nước sau quá trình </w:t>
      </w:r>
      <w:r w:rsidR="001E6D53" w:rsidRPr="001A063B">
        <w:rPr>
          <w:szCs w:val="26"/>
          <w:lang w:val="fr-FR"/>
        </w:rPr>
        <w:t>lắng</w:t>
      </w:r>
      <w:r w:rsidRPr="001A063B">
        <w:rPr>
          <w:szCs w:val="26"/>
          <w:lang w:val="fr-FR"/>
        </w:rPr>
        <w:t xml:space="preserve"> được dẫn sang hố ga </w:t>
      </w:r>
      <w:r w:rsidR="001A063B" w:rsidRPr="001A063B">
        <w:rPr>
          <w:szCs w:val="26"/>
          <w:lang w:val="fr-FR"/>
        </w:rPr>
        <w:t>đầu ra</w:t>
      </w:r>
      <w:r w:rsidR="00773CAB">
        <w:rPr>
          <w:szCs w:val="26"/>
          <w:lang w:val="fr-FR"/>
        </w:rPr>
        <w:t xml:space="preserve">. </w:t>
      </w:r>
      <w:r w:rsidR="00F62462">
        <w:rPr>
          <w:szCs w:val="26"/>
          <w:lang w:val="fr-FR"/>
        </w:rPr>
        <w:t xml:space="preserve">Nước </w:t>
      </w:r>
      <w:r w:rsidR="00773CAB">
        <w:rPr>
          <w:noProof/>
          <w:szCs w:val="26"/>
        </w:rPr>
        <w:t>N</w:t>
      </w:r>
      <w:r w:rsidR="00773CAB" w:rsidRPr="00E35A56">
        <w:rPr>
          <w:noProof/>
          <w:szCs w:val="26"/>
        </w:rPr>
        <w:t>ước thải sau xử lý</w:t>
      </w:r>
      <w:r w:rsidR="00773CAB" w:rsidRPr="00E35A56">
        <w:rPr>
          <w:noProof/>
          <w:szCs w:val="26"/>
          <w:lang w:val="vi-VN"/>
        </w:rPr>
        <w:t xml:space="preserve"> đạt QCVN 40:2011/BTNMT (cột B</w:t>
      </w:r>
      <w:r w:rsidR="00773CAB" w:rsidRPr="00E35A56">
        <w:rPr>
          <w:noProof/>
          <w:szCs w:val="26"/>
        </w:rPr>
        <w:t>)</w:t>
      </w:r>
      <w:r w:rsidR="001A063B" w:rsidRPr="001A063B">
        <w:rPr>
          <w:szCs w:val="26"/>
          <w:lang w:val="fr-FR"/>
        </w:rPr>
        <w:t xml:space="preserve"> </w:t>
      </w:r>
      <w:r w:rsidR="00773CAB" w:rsidRPr="00E35A56">
        <w:rPr>
          <w:noProof/>
          <w:szCs w:val="26"/>
        </w:rPr>
        <w:t>)</w:t>
      </w:r>
      <w:r w:rsidR="00773CAB">
        <w:rPr>
          <w:noProof/>
          <w:szCs w:val="26"/>
        </w:rPr>
        <w:t xml:space="preserve"> – Quy chuẩn kỹ thuật quốc gia về nước thải công nghiệp</w:t>
      </w:r>
      <w:r w:rsidR="00F62462">
        <w:rPr>
          <w:szCs w:val="26"/>
          <w:lang w:val="fr-FR"/>
        </w:rPr>
        <w:t xml:space="preserve"> cùng với nước thải sinh hoạt </w:t>
      </w:r>
      <w:r w:rsidR="00773CAB">
        <w:rPr>
          <w:szCs w:val="26"/>
          <w:lang w:val="fr-FR"/>
        </w:rPr>
        <w:t xml:space="preserve"> </w:t>
      </w:r>
      <w:r w:rsidR="001A063B" w:rsidRPr="001A063B">
        <w:rPr>
          <w:szCs w:val="26"/>
          <w:lang w:val="fr-FR"/>
        </w:rPr>
        <w:t xml:space="preserve">theo đường ống </w:t>
      </w:r>
      <w:r w:rsidR="001A063B" w:rsidRPr="001A063B">
        <w:rPr>
          <w:bCs/>
          <w:szCs w:val="26"/>
          <w:lang w:val="es-UY"/>
        </w:rPr>
        <w:t xml:space="preserve">PVC D160 </w:t>
      </w:r>
      <w:r w:rsidR="001A063B" w:rsidRPr="001A063B">
        <w:rPr>
          <w:noProof/>
          <w:szCs w:val="26"/>
        </w:rPr>
        <w:t xml:space="preserve">xả ra mương </w:t>
      </w:r>
      <w:r w:rsidR="001A063B" w:rsidRPr="001A063B">
        <w:rPr>
          <w:szCs w:val="26"/>
        </w:rPr>
        <w:t xml:space="preserve">tiêu </w:t>
      </w:r>
      <w:r w:rsidR="00773CAB">
        <w:rPr>
          <w:szCs w:val="26"/>
        </w:rPr>
        <w:t xml:space="preserve">nội đồng </w:t>
      </w:r>
      <w:r w:rsidR="001A063B" w:rsidRPr="001A063B">
        <w:rPr>
          <w:szCs w:val="26"/>
        </w:rPr>
        <w:t>xóm 9 xã Nghĩa Sơn phía Tây Công ty</w:t>
      </w:r>
      <w:r w:rsidR="001A063B">
        <w:rPr>
          <w:szCs w:val="26"/>
        </w:rPr>
        <w:t>.</w:t>
      </w:r>
      <w:bookmarkEnd w:id="388"/>
      <w:bookmarkEnd w:id="389"/>
      <w:bookmarkEnd w:id="390"/>
    </w:p>
    <w:p w:rsidR="007F5A2D" w:rsidRPr="00AA6673" w:rsidRDefault="007F5A2D" w:rsidP="00B84970">
      <w:pPr>
        <w:spacing w:before="120" w:line="320" w:lineRule="exact"/>
        <w:ind w:firstLine="851"/>
        <w:rPr>
          <w:szCs w:val="26"/>
        </w:rPr>
      </w:pPr>
    </w:p>
    <w:p w:rsidR="00B84970" w:rsidRDefault="00B84970" w:rsidP="000703D5">
      <w:pPr>
        <w:pStyle w:val="Caption"/>
        <w:rPr>
          <w:lang w:val="vi-VN"/>
        </w:rPr>
      </w:pPr>
      <w:bookmarkStart w:id="391" w:name="_Toc161665057"/>
      <w:bookmarkEnd w:id="359"/>
    </w:p>
    <w:p w:rsidR="00515922" w:rsidRPr="00E35A56" w:rsidRDefault="000703D5" w:rsidP="000703D5">
      <w:pPr>
        <w:pStyle w:val="Caption"/>
        <w:rPr>
          <w:rStyle w:val="TRANGBChar"/>
          <w:b/>
          <w:color w:val="auto"/>
        </w:rPr>
      </w:pPr>
      <w:r w:rsidRPr="00E35A56">
        <w:rPr>
          <w:lang w:val="vi-VN"/>
        </w:rPr>
        <w:lastRenderedPageBreak/>
        <w:t xml:space="preserve">Bảng </w:t>
      </w:r>
      <w:r w:rsidR="00C500BC" w:rsidRPr="00E35A56">
        <w:fldChar w:fldCharType="begin"/>
      </w:r>
      <w:r w:rsidR="003B5BB9" w:rsidRPr="00E35A56">
        <w:rPr>
          <w:lang w:val="vi-VN"/>
        </w:rPr>
        <w:instrText xml:space="preserve"> SEQ Bảng \* ARABIC </w:instrText>
      </w:r>
      <w:r w:rsidR="00C500BC" w:rsidRPr="00E35A56">
        <w:fldChar w:fldCharType="separate"/>
      </w:r>
      <w:r w:rsidR="006421CD" w:rsidRPr="00E35A56">
        <w:rPr>
          <w:noProof/>
          <w:lang w:val="vi-VN"/>
        </w:rPr>
        <w:t>6</w:t>
      </w:r>
      <w:r w:rsidR="00C500BC" w:rsidRPr="00E35A56">
        <w:rPr>
          <w:noProof/>
        </w:rPr>
        <w:fldChar w:fldCharType="end"/>
      </w:r>
      <w:r w:rsidR="0027414B" w:rsidRPr="00E35A56">
        <w:rPr>
          <w:rStyle w:val="TRANGBChar"/>
          <w:b/>
          <w:color w:val="auto"/>
        </w:rPr>
        <w:t>:</w:t>
      </w:r>
      <w:r w:rsidR="00515922" w:rsidRPr="00E35A56">
        <w:rPr>
          <w:rStyle w:val="TRANGBChar"/>
          <w:b/>
          <w:color w:val="auto"/>
        </w:rPr>
        <w:t xml:space="preserve"> Kích thước các bể xử lý nước thải</w:t>
      </w:r>
      <w:bookmarkEnd w:id="391"/>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4"/>
        <w:gridCol w:w="2920"/>
        <w:gridCol w:w="4962"/>
        <w:gridCol w:w="1331"/>
      </w:tblGrid>
      <w:tr w:rsidR="00AF4E83" w:rsidRPr="00536B58" w:rsidTr="00AF4E83">
        <w:trPr>
          <w:trHeight w:val="803"/>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093B12" w:rsidRPr="00536B58" w:rsidRDefault="00093B12" w:rsidP="00E732DD">
            <w:pPr>
              <w:widowControl/>
              <w:spacing w:line="360" w:lineRule="exact"/>
              <w:ind w:firstLine="0"/>
              <w:jc w:val="center"/>
              <w:rPr>
                <w:b/>
                <w:szCs w:val="26"/>
                <w:lang w:val="nl-NL"/>
              </w:rPr>
            </w:pPr>
            <w:r w:rsidRPr="00536B58">
              <w:rPr>
                <w:b/>
                <w:szCs w:val="26"/>
                <w:lang w:val="nl-NL"/>
              </w:rPr>
              <w:t>TT</w:t>
            </w:r>
          </w:p>
        </w:tc>
        <w:tc>
          <w:tcPr>
            <w:tcW w:w="2934" w:type="dxa"/>
            <w:gridSpan w:val="2"/>
            <w:tcBorders>
              <w:top w:val="single" w:sz="4" w:space="0" w:color="auto"/>
              <w:left w:val="single" w:sz="4" w:space="0" w:color="auto"/>
              <w:bottom w:val="single" w:sz="4" w:space="0" w:color="auto"/>
              <w:right w:val="single" w:sz="4" w:space="0" w:color="auto"/>
            </w:tcBorders>
            <w:vAlign w:val="center"/>
            <w:hideMark/>
          </w:tcPr>
          <w:p w:rsidR="00093B12" w:rsidRPr="00536B58" w:rsidRDefault="00093B12" w:rsidP="00E732DD">
            <w:pPr>
              <w:widowControl/>
              <w:spacing w:line="360" w:lineRule="exact"/>
              <w:ind w:firstLine="0"/>
              <w:jc w:val="center"/>
              <w:rPr>
                <w:b/>
                <w:szCs w:val="26"/>
                <w:lang w:val="nl-NL"/>
              </w:rPr>
            </w:pPr>
            <w:r w:rsidRPr="00536B58">
              <w:rPr>
                <w:b/>
                <w:szCs w:val="26"/>
                <w:lang w:val="nl-NL"/>
              </w:rPr>
              <w:t>Tên hạng mục</w:t>
            </w:r>
          </w:p>
        </w:tc>
        <w:tc>
          <w:tcPr>
            <w:tcW w:w="4962" w:type="dxa"/>
            <w:tcBorders>
              <w:top w:val="single" w:sz="4" w:space="0" w:color="auto"/>
              <w:left w:val="single" w:sz="4" w:space="0" w:color="auto"/>
              <w:bottom w:val="single" w:sz="4" w:space="0" w:color="auto"/>
              <w:right w:val="single" w:sz="4" w:space="0" w:color="auto"/>
            </w:tcBorders>
            <w:vAlign w:val="center"/>
            <w:hideMark/>
          </w:tcPr>
          <w:p w:rsidR="00093B12" w:rsidRPr="00536B58" w:rsidRDefault="00093B12" w:rsidP="00E732DD">
            <w:pPr>
              <w:widowControl/>
              <w:spacing w:line="360" w:lineRule="exact"/>
              <w:ind w:firstLine="0"/>
              <w:jc w:val="center"/>
              <w:rPr>
                <w:b/>
                <w:szCs w:val="26"/>
                <w:lang w:val="nl-NL"/>
              </w:rPr>
            </w:pPr>
            <w:r w:rsidRPr="00536B58">
              <w:rPr>
                <w:b/>
                <w:szCs w:val="26"/>
                <w:lang w:val="nl-NL"/>
              </w:rPr>
              <w:t>Kích thước lưu chứa</w:t>
            </w:r>
          </w:p>
          <w:p w:rsidR="00093B12" w:rsidRPr="00536B58" w:rsidRDefault="00093B12" w:rsidP="00E732DD">
            <w:pPr>
              <w:widowControl/>
              <w:spacing w:line="360" w:lineRule="exact"/>
              <w:ind w:firstLine="0"/>
              <w:jc w:val="center"/>
              <w:rPr>
                <w:b/>
                <w:szCs w:val="26"/>
                <w:lang w:val="nl-NL"/>
              </w:rPr>
            </w:pPr>
            <w:r w:rsidRPr="00536B58">
              <w:rPr>
                <w:b/>
                <w:szCs w:val="26"/>
                <w:lang w:val="nl-NL"/>
              </w:rPr>
              <w:t>(dài x rộng x cao) hoặc (bán kính x cao) m</w:t>
            </w:r>
          </w:p>
        </w:tc>
        <w:tc>
          <w:tcPr>
            <w:tcW w:w="1331" w:type="dxa"/>
            <w:tcBorders>
              <w:top w:val="single" w:sz="4" w:space="0" w:color="auto"/>
              <w:left w:val="single" w:sz="4" w:space="0" w:color="auto"/>
              <w:bottom w:val="single" w:sz="4" w:space="0" w:color="auto"/>
              <w:right w:val="single" w:sz="4" w:space="0" w:color="auto"/>
            </w:tcBorders>
            <w:vAlign w:val="center"/>
            <w:hideMark/>
          </w:tcPr>
          <w:p w:rsidR="00093B12" w:rsidRPr="00536B58" w:rsidRDefault="00093B12" w:rsidP="00E732DD">
            <w:pPr>
              <w:widowControl/>
              <w:spacing w:line="360" w:lineRule="exact"/>
              <w:ind w:firstLine="0"/>
              <w:jc w:val="center"/>
              <w:rPr>
                <w:b/>
                <w:szCs w:val="26"/>
                <w:lang w:val="nl-NL"/>
              </w:rPr>
            </w:pPr>
            <w:r w:rsidRPr="00536B58">
              <w:rPr>
                <w:b/>
                <w:szCs w:val="26"/>
                <w:lang w:val="nl-NL"/>
              </w:rPr>
              <w:t>Thể tích</w:t>
            </w:r>
          </w:p>
          <w:p w:rsidR="00093B12" w:rsidRPr="00536B58" w:rsidRDefault="00093B12" w:rsidP="00E732DD">
            <w:pPr>
              <w:widowControl/>
              <w:spacing w:line="360" w:lineRule="exact"/>
              <w:ind w:firstLine="0"/>
              <w:jc w:val="center"/>
              <w:rPr>
                <w:b/>
                <w:szCs w:val="26"/>
                <w:lang w:val="nl-NL"/>
              </w:rPr>
            </w:pPr>
            <w:r w:rsidRPr="00536B58">
              <w:rPr>
                <w:b/>
                <w:szCs w:val="26"/>
                <w:lang w:val="nl-NL"/>
              </w:rPr>
              <w:t>(m</w:t>
            </w:r>
            <w:r w:rsidRPr="00536B58">
              <w:rPr>
                <w:b/>
                <w:szCs w:val="26"/>
                <w:vertAlign w:val="superscript"/>
                <w:lang w:val="nl-NL"/>
              </w:rPr>
              <w:t>3</w:t>
            </w:r>
            <w:r w:rsidRPr="00536B58">
              <w:rPr>
                <w:b/>
                <w:szCs w:val="26"/>
                <w:lang w:val="nl-NL"/>
              </w:rPr>
              <w:t>)</w:t>
            </w:r>
          </w:p>
        </w:tc>
      </w:tr>
      <w:tr w:rsidR="00FA47D5" w:rsidRPr="00536B58" w:rsidTr="009B1CB8">
        <w:trPr>
          <w:trHeight w:val="343"/>
          <w:jc w:val="center"/>
        </w:trPr>
        <w:tc>
          <w:tcPr>
            <w:tcW w:w="810" w:type="dxa"/>
            <w:tcBorders>
              <w:top w:val="single" w:sz="4" w:space="0" w:color="auto"/>
              <w:left w:val="single" w:sz="4" w:space="0" w:color="auto"/>
              <w:bottom w:val="single" w:sz="4" w:space="0" w:color="auto"/>
              <w:right w:val="single" w:sz="4" w:space="0" w:color="auto"/>
            </w:tcBorders>
            <w:vAlign w:val="center"/>
          </w:tcPr>
          <w:p w:rsidR="00FA47D5" w:rsidRPr="00536B58" w:rsidRDefault="00FA47D5" w:rsidP="00E732DD">
            <w:pPr>
              <w:widowControl/>
              <w:spacing w:line="360" w:lineRule="exact"/>
              <w:ind w:firstLine="0"/>
              <w:jc w:val="center"/>
              <w:rPr>
                <w:b/>
                <w:szCs w:val="26"/>
                <w:lang w:val="nl-NL"/>
              </w:rPr>
            </w:pPr>
            <w:r w:rsidRPr="00536B58">
              <w:rPr>
                <w:b/>
                <w:szCs w:val="26"/>
                <w:lang w:val="nl-NL"/>
              </w:rPr>
              <w:t>I</w:t>
            </w:r>
          </w:p>
        </w:tc>
        <w:tc>
          <w:tcPr>
            <w:tcW w:w="9227" w:type="dxa"/>
            <w:gridSpan w:val="4"/>
            <w:tcBorders>
              <w:top w:val="single" w:sz="4" w:space="0" w:color="auto"/>
              <w:left w:val="single" w:sz="4" w:space="0" w:color="auto"/>
              <w:bottom w:val="single" w:sz="4" w:space="0" w:color="auto"/>
              <w:right w:val="single" w:sz="4" w:space="0" w:color="auto"/>
            </w:tcBorders>
            <w:vAlign w:val="center"/>
          </w:tcPr>
          <w:p w:rsidR="00FA47D5" w:rsidRPr="00536B58" w:rsidRDefault="00FA47D5" w:rsidP="00FA47D5">
            <w:pPr>
              <w:widowControl/>
              <w:spacing w:line="360" w:lineRule="exact"/>
              <w:ind w:firstLine="0"/>
              <w:jc w:val="left"/>
              <w:rPr>
                <w:b/>
                <w:szCs w:val="26"/>
                <w:lang w:val="nl-NL"/>
              </w:rPr>
            </w:pPr>
            <w:r w:rsidRPr="00536B58">
              <w:rPr>
                <w:b/>
                <w:szCs w:val="26"/>
                <w:lang w:val="nl-NL"/>
              </w:rPr>
              <w:t>Modul xử lý nước thải sinh hoạt</w:t>
            </w:r>
          </w:p>
        </w:tc>
      </w:tr>
      <w:tr w:rsidR="00AF4E83" w:rsidRPr="00536B58" w:rsidTr="00AF4E83">
        <w:trPr>
          <w:trHeight w:val="323"/>
          <w:jc w:val="center"/>
        </w:trPr>
        <w:tc>
          <w:tcPr>
            <w:tcW w:w="810"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numPr>
                <w:ilvl w:val="0"/>
                <w:numId w:val="18"/>
              </w:numPr>
              <w:spacing w:line="360" w:lineRule="exact"/>
              <w:ind w:hanging="555"/>
              <w:contextualSpacing/>
              <w:jc w:val="center"/>
              <w:rPr>
                <w:szCs w:val="26"/>
                <w:lang w:val="nl-NL"/>
              </w:rPr>
            </w:pPr>
          </w:p>
        </w:tc>
        <w:tc>
          <w:tcPr>
            <w:tcW w:w="2934" w:type="dxa"/>
            <w:gridSpan w:val="2"/>
            <w:tcBorders>
              <w:top w:val="single" w:sz="4" w:space="0" w:color="auto"/>
              <w:left w:val="single" w:sz="4" w:space="0" w:color="auto"/>
              <w:bottom w:val="single" w:sz="4" w:space="0" w:color="auto"/>
              <w:right w:val="single" w:sz="4" w:space="0" w:color="auto"/>
            </w:tcBorders>
            <w:vAlign w:val="center"/>
          </w:tcPr>
          <w:p w:rsidR="00093B12" w:rsidRPr="00536B58" w:rsidRDefault="00093B12" w:rsidP="00773CAB">
            <w:pPr>
              <w:widowControl/>
              <w:spacing w:line="360" w:lineRule="exact"/>
              <w:ind w:firstLine="0"/>
              <w:rPr>
                <w:szCs w:val="26"/>
                <w:lang w:val="nl-NL"/>
              </w:rPr>
            </w:pPr>
            <w:r w:rsidRPr="00536B58">
              <w:rPr>
                <w:szCs w:val="26"/>
                <w:lang w:val="nl-NL"/>
              </w:rPr>
              <w:t xml:space="preserve">Bể thu gom </w:t>
            </w:r>
          </w:p>
        </w:tc>
        <w:tc>
          <w:tcPr>
            <w:tcW w:w="4962"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536B58">
            <w:pPr>
              <w:widowControl/>
              <w:spacing w:line="360" w:lineRule="exact"/>
              <w:ind w:firstLine="0"/>
              <w:jc w:val="center"/>
              <w:rPr>
                <w:szCs w:val="26"/>
                <w:lang w:val="nl-NL"/>
              </w:rPr>
            </w:pPr>
            <w:r w:rsidRPr="00536B58">
              <w:rPr>
                <w:szCs w:val="26"/>
                <w:lang w:val="nl-NL"/>
              </w:rPr>
              <w:t>1,</w:t>
            </w:r>
            <w:r>
              <w:rPr>
                <w:szCs w:val="26"/>
                <w:lang w:val="nl-NL"/>
              </w:rPr>
              <w:t>5 x 1,5</w:t>
            </w:r>
            <w:r w:rsidRPr="00536B58">
              <w:rPr>
                <w:szCs w:val="26"/>
                <w:lang w:val="nl-NL"/>
              </w:rPr>
              <w:t xml:space="preserve"> x </w:t>
            </w:r>
            <w:r>
              <w:rPr>
                <w:szCs w:val="26"/>
                <w:lang w:val="nl-NL"/>
              </w:rPr>
              <w:t>2</w:t>
            </w:r>
          </w:p>
        </w:tc>
        <w:tc>
          <w:tcPr>
            <w:tcW w:w="1331"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spacing w:line="360" w:lineRule="exact"/>
              <w:ind w:firstLine="0"/>
              <w:jc w:val="center"/>
              <w:rPr>
                <w:szCs w:val="26"/>
                <w:lang w:val="nl-NL"/>
              </w:rPr>
            </w:pPr>
            <w:r>
              <w:rPr>
                <w:szCs w:val="26"/>
                <w:lang w:val="nl-NL"/>
              </w:rPr>
              <w:t>4,5</w:t>
            </w:r>
          </w:p>
        </w:tc>
      </w:tr>
      <w:tr w:rsidR="00AF4E83" w:rsidRPr="00536B58" w:rsidTr="00AF4E83">
        <w:trPr>
          <w:trHeight w:val="373"/>
          <w:jc w:val="center"/>
        </w:trPr>
        <w:tc>
          <w:tcPr>
            <w:tcW w:w="810"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numPr>
                <w:ilvl w:val="0"/>
                <w:numId w:val="18"/>
              </w:numPr>
              <w:spacing w:line="360" w:lineRule="exact"/>
              <w:ind w:hanging="555"/>
              <w:contextualSpacing/>
              <w:jc w:val="center"/>
              <w:rPr>
                <w:szCs w:val="26"/>
                <w:lang w:val="nl-NL"/>
              </w:rPr>
            </w:pPr>
          </w:p>
        </w:tc>
        <w:tc>
          <w:tcPr>
            <w:tcW w:w="2934" w:type="dxa"/>
            <w:gridSpan w:val="2"/>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spacing w:line="360" w:lineRule="exact"/>
              <w:ind w:firstLine="0"/>
              <w:rPr>
                <w:szCs w:val="26"/>
                <w:lang w:val="nl-NL"/>
              </w:rPr>
            </w:pPr>
            <w:r w:rsidRPr="00536B58">
              <w:rPr>
                <w:szCs w:val="26"/>
                <w:lang w:val="nl-NL"/>
              </w:rPr>
              <w:t>Bể điều hòa</w:t>
            </w:r>
          </w:p>
        </w:tc>
        <w:tc>
          <w:tcPr>
            <w:tcW w:w="4962"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536B58">
            <w:pPr>
              <w:widowControl/>
              <w:spacing w:line="360" w:lineRule="exact"/>
              <w:ind w:firstLine="0"/>
              <w:jc w:val="center"/>
              <w:rPr>
                <w:szCs w:val="26"/>
                <w:lang w:val="nl-NL"/>
              </w:rPr>
            </w:pPr>
            <w:r>
              <w:rPr>
                <w:szCs w:val="26"/>
                <w:lang w:val="nl-NL"/>
              </w:rPr>
              <w:t>4,35x2,5x3</w:t>
            </w:r>
          </w:p>
        </w:tc>
        <w:tc>
          <w:tcPr>
            <w:tcW w:w="1331"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spacing w:line="360" w:lineRule="exact"/>
              <w:ind w:firstLine="0"/>
              <w:jc w:val="center"/>
              <w:rPr>
                <w:szCs w:val="26"/>
                <w:lang w:val="nl-NL"/>
              </w:rPr>
            </w:pPr>
            <w:r>
              <w:rPr>
                <w:szCs w:val="26"/>
                <w:lang w:val="nl-NL"/>
              </w:rPr>
              <w:t>32,5</w:t>
            </w:r>
          </w:p>
        </w:tc>
      </w:tr>
      <w:tr w:rsidR="00AF4E83" w:rsidRPr="00536B58" w:rsidTr="00AF4E83">
        <w:trPr>
          <w:trHeight w:val="278"/>
          <w:jc w:val="center"/>
        </w:trPr>
        <w:tc>
          <w:tcPr>
            <w:tcW w:w="810"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numPr>
                <w:ilvl w:val="0"/>
                <w:numId w:val="18"/>
              </w:numPr>
              <w:spacing w:line="360" w:lineRule="exact"/>
              <w:ind w:hanging="555"/>
              <w:contextualSpacing/>
              <w:jc w:val="center"/>
              <w:rPr>
                <w:szCs w:val="26"/>
                <w:lang w:val="nl-NL"/>
              </w:rPr>
            </w:pPr>
          </w:p>
        </w:tc>
        <w:tc>
          <w:tcPr>
            <w:tcW w:w="2934" w:type="dxa"/>
            <w:gridSpan w:val="2"/>
            <w:tcBorders>
              <w:top w:val="single" w:sz="4" w:space="0" w:color="auto"/>
              <w:left w:val="single" w:sz="4" w:space="0" w:color="auto"/>
              <w:bottom w:val="single" w:sz="4" w:space="0" w:color="auto"/>
              <w:right w:val="single" w:sz="4" w:space="0" w:color="auto"/>
            </w:tcBorders>
            <w:vAlign w:val="center"/>
          </w:tcPr>
          <w:p w:rsidR="00093B12" w:rsidRPr="00536B58" w:rsidRDefault="00093B12" w:rsidP="00C66CA5">
            <w:pPr>
              <w:widowControl/>
              <w:spacing w:line="360" w:lineRule="exact"/>
              <w:ind w:firstLine="0"/>
              <w:rPr>
                <w:szCs w:val="26"/>
                <w:lang w:val="nl-NL"/>
              </w:rPr>
            </w:pPr>
            <w:r w:rsidRPr="00536B58">
              <w:rPr>
                <w:szCs w:val="26"/>
                <w:lang w:val="nl-NL"/>
              </w:rPr>
              <w:t xml:space="preserve">Bể </w:t>
            </w:r>
            <w:r w:rsidR="00C66CA5">
              <w:rPr>
                <w:szCs w:val="26"/>
                <w:lang w:val="nl-NL"/>
              </w:rPr>
              <w:t>thiếu khí</w:t>
            </w:r>
          </w:p>
        </w:tc>
        <w:tc>
          <w:tcPr>
            <w:tcW w:w="4962"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spacing w:line="360" w:lineRule="exact"/>
              <w:ind w:firstLine="0"/>
              <w:jc w:val="center"/>
              <w:rPr>
                <w:szCs w:val="26"/>
                <w:lang w:val="nl-NL"/>
              </w:rPr>
            </w:pPr>
            <w:r>
              <w:rPr>
                <w:szCs w:val="26"/>
                <w:lang w:val="nl-NL"/>
              </w:rPr>
              <w:t>2,5x1,8x3</w:t>
            </w:r>
          </w:p>
        </w:tc>
        <w:tc>
          <w:tcPr>
            <w:tcW w:w="1331"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spacing w:line="360" w:lineRule="exact"/>
              <w:ind w:firstLine="0"/>
              <w:jc w:val="center"/>
              <w:rPr>
                <w:szCs w:val="26"/>
                <w:lang w:val="nl-NL"/>
              </w:rPr>
            </w:pPr>
            <w:r>
              <w:rPr>
                <w:szCs w:val="26"/>
                <w:lang w:val="nl-NL"/>
              </w:rPr>
              <w:t>13,5</w:t>
            </w:r>
          </w:p>
        </w:tc>
      </w:tr>
      <w:tr w:rsidR="00AF4E83" w:rsidRPr="00536B58" w:rsidTr="00AF4E83">
        <w:trPr>
          <w:trHeight w:val="244"/>
          <w:jc w:val="center"/>
        </w:trPr>
        <w:tc>
          <w:tcPr>
            <w:tcW w:w="810"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numPr>
                <w:ilvl w:val="0"/>
                <w:numId w:val="18"/>
              </w:numPr>
              <w:spacing w:line="360" w:lineRule="exact"/>
              <w:ind w:hanging="555"/>
              <w:contextualSpacing/>
              <w:jc w:val="center"/>
              <w:rPr>
                <w:szCs w:val="26"/>
                <w:lang w:val="nl-NL"/>
              </w:rPr>
            </w:pPr>
          </w:p>
        </w:tc>
        <w:tc>
          <w:tcPr>
            <w:tcW w:w="2934" w:type="dxa"/>
            <w:gridSpan w:val="2"/>
            <w:tcBorders>
              <w:top w:val="single" w:sz="4" w:space="0" w:color="auto"/>
              <w:left w:val="single" w:sz="4" w:space="0" w:color="auto"/>
              <w:bottom w:val="single" w:sz="4" w:space="0" w:color="auto"/>
              <w:right w:val="single" w:sz="4" w:space="0" w:color="auto"/>
            </w:tcBorders>
            <w:vAlign w:val="center"/>
          </w:tcPr>
          <w:p w:rsidR="00093B12" w:rsidRPr="00536B58" w:rsidRDefault="00093B12" w:rsidP="00C66CA5">
            <w:pPr>
              <w:widowControl/>
              <w:spacing w:line="360" w:lineRule="exact"/>
              <w:ind w:firstLine="0"/>
              <w:rPr>
                <w:szCs w:val="26"/>
                <w:lang w:val="nl-NL"/>
              </w:rPr>
            </w:pPr>
            <w:r w:rsidRPr="00536B58">
              <w:rPr>
                <w:szCs w:val="26"/>
                <w:lang w:val="nl-NL"/>
              </w:rPr>
              <w:t xml:space="preserve">Bể </w:t>
            </w:r>
            <w:r w:rsidR="00C66CA5">
              <w:rPr>
                <w:szCs w:val="26"/>
                <w:lang w:val="nl-NL"/>
              </w:rPr>
              <w:t>hiếu khí</w:t>
            </w:r>
          </w:p>
        </w:tc>
        <w:tc>
          <w:tcPr>
            <w:tcW w:w="4962" w:type="dxa"/>
            <w:tcBorders>
              <w:top w:val="single" w:sz="4" w:space="0" w:color="auto"/>
              <w:left w:val="single" w:sz="4" w:space="0" w:color="auto"/>
              <w:bottom w:val="single" w:sz="4" w:space="0" w:color="auto"/>
              <w:right w:val="single" w:sz="4" w:space="0" w:color="auto"/>
            </w:tcBorders>
            <w:vAlign w:val="center"/>
          </w:tcPr>
          <w:p w:rsidR="00093B12" w:rsidRPr="00536B58" w:rsidRDefault="00C66CA5" w:rsidP="00E732DD">
            <w:pPr>
              <w:widowControl/>
              <w:spacing w:line="360" w:lineRule="exact"/>
              <w:ind w:firstLine="0"/>
              <w:jc w:val="center"/>
              <w:rPr>
                <w:szCs w:val="26"/>
                <w:lang w:val="nl-NL"/>
              </w:rPr>
            </w:pPr>
            <w:r>
              <w:rPr>
                <w:szCs w:val="26"/>
                <w:lang w:val="nl-NL"/>
              </w:rPr>
              <w:t>4x2,5x3</w:t>
            </w:r>
          </w:p>
        </w:tc>
        <w:tc>
          <w:tcPr>
            <w:tcW w:w="1331" w:type="dxa"/>
            <w:tcBorders>
              <w:top w:val="single" w:sz="4" w:space="0" w:color="auto"/>
              <w:left w:val="single" w:sz="4" w:space="0" w:color="auto"/>
              <w:bottom w:val="single" w:sz="4" w:space="0" w:color="auto"/>
              <w:right w:val="single" w:sz="4" w:space="0" w:color="auto"/>
            </w:tcBorders>
            <w:vAlign w:val="center"/>
          </w:tcPr>
          <w:p w:rsidR="00093B12" w:rsidRPr="00536B58" w:rsidRDefault="00C66CA5" w:rsidP="00E732DD">
            <w:pPr>
              <w:widowControl/>
              <w:spacing w:line="360" w:lineRule="exact"/>
              <w:ind w:firstLine="0"/>
              <w:jc w:val="center"/>
              <w:rPr>
                <w:szCs w:val="26"/>
                <w:lang w:val="nl-NL"/>
              </w:rPr>
            </w:pPr>
            <w:r>
              <w:rPr>
                <w:szCs w:val="26"/>
                <w:lang w:val="nl-NL"/>
              </w:rPr>
              <w:t>30</w:t>
            </w:r>
          </w:p>
        </w:tc>
      </w:tr>
      <w:tr w:rsidR="00AF4E83" w:rsidRPr="00536B58" w:rsidTr="00AF4E83">
        <w:trPr>
          <w:trHeight w:val="305"/>
          <w:jc w:val="center"/>
        </w:trPr>
        <w:tc>
          <w:tcPr>
            <w:tcW w:w="810"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numPr>
                <w:ilvl w:val="0"/>
                <w:numId w:val="18"/>
              </w:numPr>
              <w:spacing w:line="360" w:lineRule="exact"/>
              <w:ind w:hanging="555"/>
              <w:contextualSpacing/>
              <w:jc w:val="center"/>
              <w:rPr>
                <w:szCs w:val="26"/>
                <w:lang w:val="nl-NL"/>
              </w:rPr>
            </w:pPr>
          </w:p>
        </w:tc>
        <w:tc>
          <w:tcPr>
            <w:tcW w:w="2934" w:type="dxa"/>
            <w:gridSpan w:val="2"/>
            <w:tcBorders>
              <w:top w:val="single" w:sz="4" w:space="0" w:color="auto"/>
              <w:left w:val="single" w:sz="4" w:space="0" w:color="auto"/>
              <w:bottom w:val="single" w:sz="4" w:space="0" w:color="auto"/>
              <w:right w:val="single" w:sz="4" w:space="0" w:color="auto"/>
            </w:tcBorders>
            <w:vAlign w:val="center"/>
          </w:tcPr>
          <w:p w:rsidR="00093B12" w:rsidRPr="00536B58" w:rsidRDefault="00C66CA5" w:rsidP="00773CAB">
            <w:pPr>
              <w:widowControl/>
              <w:spacing w:line="360" w:lineRule="exact"/>
              <w:ind w:firstLine="0"/>
              <w:rPr>
                <w:szCs w:val="26"/>
                <w:lang w:val="nl-NL"/>
              </w:rPr>
            </w:pPr>
            <w:r>
              <w:rPr>
                <w:szCs w:val="26"/>
                <w:lang w:val="nl-NL"/>
              </w:rPr>
              <w:t>Bể lắng</w:t>
            </w:r>
          </w:p>
        </w:tc>
        <w:tc>
          <w:tcPr>
            <w:tcW w:w="4962" w:type="dxa"/>
            <w:tcBorders>
              <w:top w:val="single" w:sz="4" w:space="0" w:color="auto"/>
              <w:left w:val="single" w:sz="4" w:space="0" w:color="auto"/>
              <w:bottom w:val="single" w:sz="4" w:space="0" w:color="auto"/>
              <w:right w:val="single" w:sz="4" w:space="0" w:color="auto"/>
            </w:tcBorders>
            <w:vAlign w:val="center"/>
          </w:tcPr>
          <w:p w:rsidR="00093B12" w:rsidRPr="00536B58" w:rsidRDefault="00C66CA5" w:rsidP="00E732DD">
            <w:pPr>
              <w:widowControl/>
              <w:spacing w:line="360" w:lineRule="exact"/>
              <w:ind w:firstLine="0"/>
              <w:jc w:val="center"/>
              <w:rPr>
                <w:szCs w:val="26"/>
                <w:lang w:val="nl-NL"/>
              </w:rPr>
            </w:pPr>
            <w:r>
              <w:rPr>
                <w:szCs w:val="26"/>
                <w:lang w:val="nl-NL"/>
              </w:rPr>
              <w:t>2,5x2,5x3</w:t>
            </w:r>
          </w:p>
        </w:tc>
        <w:tc>
          <w:tcPr>
            <w:tcW w:w="1331" w:type="dxa"/>
            <w:tcBorders>
              <w:top w:val="single" w:sz="4" w:space="0" w:color="auto"/>
              <w:left w:val="single" w:sz="4" w:space="0" w:color="auto"/>
              <w:bottom w:val="single" w:sz="4" w:space="0" w:color="auto"/>
              <w:right w:val="single" w:sz="4" w:space="0" w:color="auto"/>
            </w:tcBorders>
            <w:vAlign w:val="center"/>
          </w:tcPr>
          <w:p w:rsidR="00093B12" w:rsidRPr="00536B58" w:rsidRDefault="00C66CA5" w:rsidP="00E732DD">
            <w:pPr>
              <w:widowControl/>
              <w:spacing w:line="360" w:lineRule="exact"/>
              <w:ind w:firstLine="0"/>
              <w:jc w:val="center"/>
              <w:rPr>
                <w:szCs w:val="26"/>
                <w:lang w:val="nl-NL"/>
              </w:rPr>
            </w:pPr>
            <w:r>
              <w:rPr>
                <w:szCs w:val="26"/>
                <w:lang w:val="nl-NL"/>
              </w:rPr>
              <w:t>18,75</w:t>
            </w:r>
          </w:p>
        </w:tc>
      </w:tr>
      <w:tr w:rsidR="00AF4E83" w:rsidRPr="00E35A56" w:rsidTr="00AF4E83">
        <w:trPr>
          <w:trHeight w:val="343"/>
          <w:jc w:val="center"/>
        </w:trPr>
        <w:tc>
          <w:tcPr>
            <w:tcW w:w="810" w:type="dxa"/>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numPr>
                <w:ilvl w:val="0"/>
                <w:numId w:val="18"/>
              </w:numPr>
              <w:spacing w:line="360" w:lineRule="exact"/>
              <w:ind w:hanging="555"/>
              <w:contextualSpacing/>
              <w:jc w:val="center"/>
              <w:rPr>
                <w:szCs w:val="26"/>
                <w:lang w:val="nl-NL"/>
              </w:rPr>
            </w:pPr>
          </w:p>
        </w:tc>
        <w:tc>
          <w:tcPr>
            <w:tcW w:w="2934" w:type="dxa"/>
            <w:gridSpan w:val="2"/>
            <w:tcBorders>
              <w:top w:val="single" w:sz="4" w:space="0" w:color="auto"/>
              <w:left w:val="single" w:sz="4" w:space="0" w:color="auto"/>
              <w:bottom w:val="single" w:sz="4" w:space="0" w:color="auto"/>
              <w:right w:val="single" w:sz="4" w:space="0" w:color="auto"/>
            </w:tcBorders>
            <w:vAlign w:val="center"/>
          </w:tcPr>
          <w:p w:rsidR="00093B12" w:rsidRPr="00536B58" w:rsidRDefault="00093B12" w:rsidP="00E732DD">
            <w:pPr>
              <w:widowControl/>
              <w:spacing w:line="360" w:lineRule="exact"/>
              <w:ind w:firstLine="0"/>
              <w:rPr>
                <w:szCs w:val="26"/>
                <w:lang w:val="nl-NL"/>
              </w:rPr>
            </w:pPr>
            <w:r w:rsidRPr="00536B58">
              <w:rPr>
                <w:szCs w:val="26"/>
                <w:lang w:val="nl-NL"/>
              </w:rPr>
              <w:t>Bể chứa bùn</w:t>
            </w:r>
          </w:p>
        </w:tc>
        <w:tc>
          <w:tcPr>
            <w:tcW w:w="4962" w:type="dxa"/>
            <w:tcBorders>
              <w:top w:val="single" w:sz="4" w:space="0" w:color="auto"/>
              <w:left w:val="single" w:sz="4" w:space="0" w:color="auto"/>
              <w:bottom w:val="single" w:sz="4" w:space="0" w:color="auto"/>
              <w:right w:val="single" w:sz="4" w:space="0" w:color="auto"/>
            </w:tcBorders>
            <w:vAlign w:val="center"/>
          </w:tcPr>
          <w:p w:rsidR="00093B12" w:rsidRPr="00536B58" w:rsidRDefault="00C66CA5" w:rsidP="00E732DD">
            <w:pPr>
              <w:widowControl/>
              <w:spacing w:line="360" w:lineRule="exact"/>
              <w:ind w:firstLine="0"/>
              <w:jc w:val="center"/>
              <w:rPr>
                <w:szCs w:val="26"/>
                <w:lang w:val="nl-NL"/>
              </w:rPr>
            </w:pPr>
            <w:r>
              <w:rPr>
                <w:szCs w:val="26"/>
                <w:lang w:val="nl-NL"/>
              </w:rPr>
              <w:t>2,5x1,4x3</w:t>
            </w:r>
          </w:p>
        </w:tc>
        <w:tc>
          <w:tcPr>
            <w:tcW w:w="1331" w:type="dxa"/>
            <w:tcBorders>
              <w:top w:val="single" w:sz="4" w:space="0" w:color="auto"/>
              <w:left w:val="single" w:sz="4" w:space="0" w:color="auto"/>
              <w:bottom w:val="single" w:sz="4" w:space="0" w:color="auto"/>
              <w:right w:val="single" w:sz="4" w:space="0" w:color="auto"/>
            </w:tcBorders>
            <w:vAlign w:val="center"/>
          </w:tcPr>
          <w:p w:rsidR="00093B12" w:rsidRPr="00536B58" w:rsidRDefault="00C66CA5" w:rsidP="00E732DD">
            <w:pPr>
              <w:widowControl/>
              <w:spacing w:line="360" w:lineRule="exact"/>
              <w:ind w:firstLine="0"/>
              <w:jc w:val="center"/>
              <w:rPr>
                <w:szCs w:val="26"/>
                <w:lang w:val="nl-NL"/>
              </w:rPr>
            </w:pPr>
            <w:r>
              <w:rPr>
                <w:szCs w:val="26"/>
                <w:lang w:val="nl-NL"/>
              </w:rPr>
              <w:t>10,5</w:t>
            </w:r>
          </w:p>
        </w:tc>
      </w:tr>
      <w:tr w:rsidR="00AF4E83" w:rsidRPr="00E35A56" w:rsidTr="00AF4E83">
        <w:trPr>
          <w:trHeight w:val="343"/>
          <w:jc w:val="center"/>
        </w:trPr>
        <w:tc>
          <w:tcPr>
            <w:tcW w:w="810"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E732DD">
            <w:pPr>
              <w:widowControl/>
              <w:numPr>
                <w:ilvl w:val="0"/>
                <w:numId w:val="18"/>
              </w:numPr>
              <w:spacing w:line="360" w:lineRule="exact"/>
              <w:ind w:hanging="555"/>
              <w:contextualSpacing/>
              <w:jc w:val="center"/>
              <w:rPr>
                <w:szCs w:val="26"/>
                <w:lang w:val="nl-NL"/>
              </w:rPr>
            </w:pPr>
          </w:p>
        </w:tc>
        <w:tc>
          <w:tcPr>
            <w:tcW w:w="2934" w:type="dxa"/>
            <w:gridSpan w:val="2"/>
            <w:tcBorders>
              <w:top w:val="single" w:sz="4" w:space="0" w:color="auto"/>
              <w:left w:val="single" w:sz="4" w:space="0" w:color="auto"/>
              <w:bottom w:val="single" w:sz="4" w:space="0" w:color="auto"/>
              <w:right w:val="single" w:sz="4" w:space="0" w:color="auto"/>
            </w:tcBorders>
            <w:vAlign w:val="center"/>
          </w:tcPr>
          <w:p w:rsidR="00C66CA5" w:rsidRPr="00536B58" w:rsidRDefault="00C66CA5" w:rsidP="00E732DD">
            <w:pPr>
              <w:widowControl/>
              <w:spacing w:line="360" w:lineRule="exact"/>
              <w:ind w:firstLine="0"/>
              <w:rPr>
                <w:szCs w:val="26"/>
                <w:lang w:val="nl-NL"/>
              </w:rPr>
            </w:pPr>
            <w:r>
              <w:rPr>
                <w:szCs w:val="26"/>
                <w:lang w:val="nl-NL"/>
              </w:rPr>
              <w:t>Bể khử trùng</w:t>
            </w:r>
          </w:p>
        </w:tc>
        <w:tc>
          <w:tcPr>
            <w:tcW w:w="4962" w:type="dxa"/>
            <w:tcBorders>
              <w:top w:val="single" w:sz="4" w:space="0" w:color="auto"/>
              <w:left w:val="single" w:sz="4" w:space="0" w:color="auto"/>
              <w:bottom w:val="single" w:sz="4" w:space="0" w:color="auto"/>
              <w:right w:val="single" w:sz="4" w:space="0" w:color="auto"/>
            </w:tcBorders>
            <w:vAlign w:val="center"/>
          </w:tcPr>
          <w:p w:rsidR="00C66CA5" w:rsidRDefault="00C66CA5" w:rsidP="00E732DD">
            <w:pPr>
              <w:widowControl/>
              <w:spacing w:line="360" w:lineRule="exact"/>
              <w:ind w:firstLine="0"/>
              <w:jc w:val="center"/>
              <w:rPr>
                <w:szCs w:val="26"/>
                <w:lang w:val="nl-NL"/>
              </w:rPr>
            </w:pPr>
            <w:r>
              <w:rPr>
                <w:szCs w:val="26"/>
                <w:lang w:val="nl-NL"/>
              </w:rPr>
              <w:t>2,5x0,88x3</w:t>
            </w:r>
          </w:p>
        </w:tc>
        <w:tc>
          <w:tcPr>
            <w:tcW w:w="1331" w:type="dxa"/>
            <w:tcBorders>
              <w:top w:val="single" w:sz="4" w:space="0" w:color="auto"/>
              <w:left w:val="single" w:sz="4" w:space="0" w:color="auto"/>
              <w:bottom w:val="single" w:sz="4" w:space="0" w:color="auto"/>
              <w:right w:val="single" w:sz="4" w:space="0" w:color="auto"/>
            </w:tcBorders>
            <w:vAlign w:val="center"/>
          </w:tcPr>
          <w:p w:rsidR="00C66CA5" w:rsidRDefault="00C66CA5" w:rsidP="00E732DD">
            <w:pPr>
              <w:widowControl/>
              <w:spacing w:line="360" w:lineRule="exact"/>
              <w:ind w:firstLine="0"/>
              <w:jc w:val="center"/>
              <w:rPr>
                <w:szCs w:val="26"/>
                <w:lang w:val="nl-NL"/>
              </w:rPr>
            </w:pPr>
            <w:r>
              <w:rPr>
                <w:szCs w:val="26"/>
                <w:lang w:val="nl-NL"/>
              </w:rPr>
              <w:t>6,6</w:t>
            </w:r>
          </w:p>
        </w:tc>
      </w:tr>
      <w:tr w:rsidR="00536B58" w:rsidRPr="00E35A56" w:rsidTr="009B1CB8">
        <w:trPr>
          <w:trHeight w:val="343"/>
          <w:jc w:val="center"/>
        </w:trPr>
        <w:tc>
          <w:tcPr>
            <w:tcW w:w="810" w:type="dxa"/>
            <w:tcBorders>
              <w:top w:val="single" w:sz="4" w:space="0" w:color="auto"/>
              <w:left w:val="single" w:sz="4" w:space="0" w:color="auto"/>
              <w:bottom w:val="single" w:sz="4" w:space="0" w:color="auto"/>
              <w:right w:val="single" w:sz="4" w:space="0" w:color="auto"/>
            </w:tcBorders>
            <w:vAlign w:val="center"/>
          </w:tcPr>
          <w:p w:rsidR="00536B58" w:rsidRPr="00536B58" w:rsidRDefault="00536B58" w:rsidP="00536B58">
            <w:pPr>
              <w:widowControl/>
              <w:spacing w:line="360" w:lineRule="exact"/>
              <w:ind w:firstLine="0"/>
              <w:jc w:val="center"/>
              <w:rPr>
                <w:b/>
                <w:szCs w:val="26"/>
                <w:lang w:val="nl-NL"/>
              </w:rPr>
            </w:pPr>
            <w:r w:rsidRPr="00536B58">
              <w:rPr>
                <w:b/>
                <w:szCs w:val="26"/>
                <w:lang w:val="nl-NL"/>
              </w:rPr>
              <w:t>I</w:t>
            </w:r>
            <w:r w:rsidR="009B1CB8">
              <w:rPr>
                <w:b/>
                <w:szCs w:val="26"/>
                <w:lang w:val="nl-NL"/>
              </w:rPr>
              <w:t>I</w:t>
            </w:r>
          </w:p>
        </w:tc>
        <w:tc>
          <w:tcPr>
            <w:tcW w:w="9227" w:type="dxa"/>
            <w:gridSpan w:val="4"/>
            <w:tcBorders>
              <w:top w:val="single" w:sz="4" w:space="0" w:color="auto"/>
              <w:left w:val="single" w:sz="4" w:space="0" w:color="auto"/>
              <w:bottom w:val="single" w:sz="4" w:space="0" w:color="auto"/>
              <w:right w:val="single" w:sz="4" w:space="0" w:color="auto"/>
            </w:tcBorders>
            <w:vAlign w:val="center"/>
          </w:tcPr>
          <w:p w:rsidR="00536B58" w:rsidRPr="00536B58" w:rsidRDefault="00536B58" w:rsidP="00536B58">
            <w:pPr>
              <w:widowControl/>
              <w:spacing w:line="360" w:lineRule="exact"/>
              <w:ind w:firstLine="0"/>
              <w:jc w:val="left"/>
              <w:rPr>
                <w:szCs w:val="26"/>
                <w:lang w:val="nl-NL"/>
              </w:rPr>
            </w:pPr>
            <w:r w:rsidRPr="00536B58">
              <w:rPr>
                <w:b/>
                <w:szCs w:val="26"/>
                <w:lang w:val="nl-NL"/>
              </w:rPr>
              <w:t xml:space="preserve">Modul xử lý nước thải </w:t>
            </w:r>
            <w:r>
              <w:rPr>
                <w:b/>
                <w:szCs w:val="26"/>
                <w:lang w:val="nl-NL"/>
              </w:rPr>
              <w:t>sản xuất</w:t>
            </w:r>
          </w:p>
        </w:tc>
      </w:tr>
      <w:tr w:rsidR="00AF4E83" w:rsidRPr="00E35A56" w:rsidTr="00AF4E83">
        <w:trPr>
          <w:trHeight w:val="343"/>
          <w:jc w:val="center"/>
        </w:trPr>
        <w:tc>
          <w:tcPr>
            <w:tcW w:w="824" w:type="dxa"/>
            <w:gridSpan w:val="2"/>
            <w:tcBorders>
              <w:top w:val="single" w:sz="4" w:space="0" w:color="auto"/>
              <w:left w:val="single" w:sz="4" w:space="0" w:color="auto"/>
              <w:bottom w:val="single" w:sz="4" w:space="0" w:color="auto"/>
              <w:right w:val="single" w:sz="4" w:space="0" w:color="auto"/>
            </w:tcBorders>
            <w:vAlign w:val="center"/>
          </w:tcPr>
          <w:p w:rsidR="00C66CA5" w:rsidRPr="00536B58" w:rsidRDefault="00085FA4" w:rsidP="001553A1">
            <w:pPr>
              <w:widowControl/>
              <w:spacing w:line="360" w:lineRule="exact"/>
              <w:ind w:right="36" w:firstLine="0"/>
              <w:contextualSpacing/>
              <w:jc w:val="center"/>
              <w:rPr>
                <w:szCs w:val="26"/>
                <w:lang w:val="nl-NL"/>
              </w:rPr>
            </w:pPr>
            <w:r>
              <w:rPr>
                <w:szCs w:val="26"/>
                <w:lang w:val="nl-NL"/>
              </w:rPr>
              <w:t>1</w:t>
            </w:r>
          </w:p>
        </w:tc>
        <w:tc>
          <w:tcPr>
            <w:tcW w:w="2920"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536B58">
            <w:pPr>
              <w:widowControl/>
              <w:spacing w:line="360" w:lineRule="exact"/>
              <w:ind w:firstLine="0"/>
              <w:rPr>
                <w:szCs w:val="26"/>
                <w:lang w:val="nl-NL"/>
              </w:rPr>
            </w:pPr>
            <w:r w:rsidRPr="00536B58">
              <w:rPr>
                <w:szCs w:val="26"/>
                <w:lang w:val="nl-NL"/>
              </w:rPr>
              <w:t xml:space="preserve">Bể thu gom </w:t>
            </w:r>
          </w:p>
        </w:tc>
        <w:tc>
          <w:tcPr>
            <w:tcW w:w="4962"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560C17">
            <w:pPr>
              <w:widowControl/>
              <w:spacing w:line="360" w:lineRule="exact"/>
              <w:ind w:firstLine="0"/>
              <w:jc w:val="center"/>
              <w:rPr>
                <w:szCs w:val="26"/>
                <w:lang w:val="nl-NL"/>
              </w:rPr>
            </w:pPr>
            <w:r w:rsidRPr="00536B58">
              <w:rPr>
                <w:szCs w:val="26"/>
                <w:lang w:val="nl-NL"/>
              </w:rPr>
              <w:t>1,</w:t>
            </w:r>
            <w:r w:rsidR="00560C17">
              <w:rPr>
                <w:szCs w:val="26"/>
                <w:lang w:val="nl-NL"/>
              </w:rPr>
              <w:t>5 x 1</w:t>
            </w:r>
            <w:r w:rsidRPr="00536B58">
              <w:rPr>
                <w:szCs w:val="26"/>
                <w:lang w:val="nl-NL"/>
              </w:rPr>
              <w:t xml:space="preserve"> x </w:t>
            </w:r>
            <w:r w:rsidR="00560C17">
              <w:rPr>
                <w:szCs w:val="26"/>
                <w:lang w:val="nl-NL"/>
              </w:rPr>
              <w:t>1,05</w:t>
            </w:r>
          </w:p>
        </w:tc>
        <w:tc>
          <w:tcPr>
            <w:tcW w:w="1331" w:type="dxa"/>
            <w:tcBorders>
              <w:top w:val="single" w:sz="4" w:space="0" w:color="auto"/>
              <w:left w:val="single" w:sz="4" w:space="0" w:color="auto"/>
              <w:bottom w:val="single" w:sz="4" w:space="0" w:color="auto"/>
              <w:right w:val="single" w:sz="4" w:space="0" w:color="auto"/>
            </w:tcBorders>
            <w:vAlign w:val="center"/>
          </w:tcPr>
          <w:p w:rsidR="00C66CA5" w:rsidRPr="00536B58" w:rsidRDefault="00560C17" w:rsidP="00536B58">
            <w:pPr>
              <w:widowControl/>
              <w:spacing w:line="360" w:lineRule="exact"/>
              <w:ind w:firstLine="0"/>
              <w:jc w:val="center"/>
              <w:rPr>
                <w:szCs w:val="26"/>
                <w:lang w:val="nl-NL"/>
              </w:rPr>
            </w:pPr>
            <w:r>
              <w:rPr>
                <w:szCs w:val="26"/>
                <w:lang w:val="nl-NL"/>
              </w:rPr>
              <w:t>1,5</w:t>
            </w:r>
          </w:p>
        </w:tc>
      </w:tr>
      <w:tr w:rsidR="00AF4E83" w:rsidRPr="00E35A56" w:rsidTr="00AF4E83">
        <w:trPr>
          <w:trHeight w:val="359"/>
          <w:jc w:val="center"/>
        </w:trPr>
        <w:tc>
          <w:tcPr>
            <w:tcW w:w="824" w:type="dxa"/>
            <w:gridSpan w:val="2"/>
            <w:tcBorders>
              <w:top w:val="single" w:sz="4" w:space="0" w:color="auto"/>
              <w:left w:val="single" w:sz="4" w:space="0" w:color="auto"/>
              <w:bottom w:val="single" w:sz="4" w:space="0" w:color="auto"/>
              <w:right w:val="single" w:sz="4" w:space="0" w:color="auto"/>
            </w:tcBorders>
            <w:vAlign w:val="center"/>
          </w:tcPr>
          <w:p w:rsidR="00C66CA5" w:rsidRPr="00536B58" w:rsidRDefault="00085FA4" w:rsidP="001553A1">
            <w:pPr>
              <w:widowControl/>
              <w:spacing w:line="360" w:lineRule="exact"/>
              <w:ind w:right="36" w:firstLine="0"/>
              <w:contextualSpacing/>
              <w:jc w:val="center"/>
              <w:rPr>
                <w:szCs w:val="26"/>
                <w:lang w:val="nl-NL"/>
              </w:rPr>
            </w:pPr>
            <w:r>
              <w:rPr>
                <w:szCs w:val="26"/>
                <w:lang w:val="nl-NL"/>
              </w:rPr>
              <w:t>2</w:t>
            </w:r>
          </w:p>
        </w:tc>
        <w:tc>
          <w:tcPr>
            <w:tcW w:w="2920"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536B58">
            <w:pPr>
              <w:widowControl/>
              <w:spacing w:line="360" w:lineRule="exact"/>
              <w:ind w:firstLine="0"/>
              <w:rPr>
                <w:szCs w:val="26"/>
                <w:lang w:val="nl-NL"/>
              </w:rPr>
            </w:pPr>
            <w:r w:rsidRPr="00536B58">
              <w:rPr>
                <w:szCs w:val="26"/>
                <w:lang w:val="nl-NL"/>
              </w:rPr>
              <w:t>Bể điều hòa</w:t>
            </w:r>
            <w:r w:rsidR="00560C17">
              <w:rPr>
                <w:szCs w:val="26"/>
                <w:lang w:val="nl-NL"/>
              </w:rPr>
              <w:t xml:space="preserve"> (2 ngăn)</w:t>
            </w:r>
          </w:p>
        </w:tc>
        <w:tc>
          <w:tcPr>
            <w:tcW w:w="4962" w:type="dxa"/>
            <w:tcBorders>
              <w:top w:val="single" w:sz="4" w:space="0" w:color="auto"/>
              <w:left w:val="single" w:sz="4" w:space="0" w:color="auto"/>
              <w:bottom w:val="single" w:sz="4" w:space="0" w:color="auto"/>
              <w:right w:val="single" w:sz="4" w:space="0" w:color="auto"/>
            </w:tcBorders>
            <w:vAlign w:val="center"/>
          </w:tcPr>
          <w:p w:rsidR="00C66CA5" w:rsidRPr="00536B58" w:rsidRDefault="00560C17" w:rsidP="00536B58">
            <w:pPr>
              <w:widowControl/>
              <w:spacing w:line="360" w:lineRule="exact"/>
              <w:ind w:firstLine="0"/>
              <w:jc w:val="center"/>
              <w:rPr>
                <w:szCs w:val="26"/>
                <w:lang w:val="nl-NL"/>
              </w:rPr>
            </w:pPr>
            <w:r>
              <w:rPr>
                <w:szCs w:val="26"/>
                <w:lang w:val="nl-NL"/>
              </w:rPr>
              <w:t>(0,91 x0,95)x2</w:t>
            </w:r>
          </w:p>
        </w:tc>
        <w:tc>
          <w:tcPr>
            <w:tcW w:w="1331" w:type="dxa"/>
            <w:tcBorders>
              <w:top w:val="single" w:sz="4" w:space="0" w:color="auto"/>
              <w:left w:val="single" w:sz="4" w:space="0" w:color="auto"/>
              <w:bottom w:val="single" w:sz="4" w:space="0" w:color="auto"/>
              <w:right w:val="single" w:sz="4" w:space="0" w:color="auto"/>
            </w:tcBorders>
            <w:vAlign w:val="center"/>
          </w:tcPr>
          <w:p w:rsidR="00C66CA5" w:rsidRPr="00536B58" w:rsidRDefault="00560C17" w:rsidP="00536B58">
            <w:pPr>
              <w:widowControl/>
              <w:spacing w:line="360" w:lineRule="exact"/>
              <w:ind w:firstLine="0"/>
              <w:jc w:val="center"/>
              <w:rPr>
                <w:szCs w:val="26"/>
                <w:lang w:val="nl-NL"/>
              </w:rPr>
            </w:pPr>
            <w:r>
              <w:rPr>
                <w:szCs w:val="26"/>
                <w:lang w:val="nl-NL"/>
              </w:rPr>
              <w:t>2</w:t>
            </w:r>
          </w:p>
        </w:tc>
      </w:tr>
      <w:tr w:rsidR="00AF4E83" w:rsidRPr="00E35A56" w:rsidTr="00AF4E83">
        <w:trPr>
          <w:trHeight w:val="343"/>
          <w:jc w:val="center"/>
        </w:trPr>
        <w:tc>
          <w:tcPr>
            <w:tcW w:w="824" w:type="dxa"/>
            <w:gridSpan w:val="2"/>
            <w:tcBorders>
              <w:top w:val="single" w:sz="4" w:space="0" w:color="auto"/>
              <w:left w:val="single" w:sz="4" w:space="0" w:color="auto"/>
              <w:bottom w:val="single" w:sz="4" w:space="0" w:color="auto"/>
              <w:right w:val="single" w:sz="4" w:space="0" w:color="auto"/>
            </w:tcBorders>
            <w:vAlign w:val="center"/>
          </w:tcPr>
          <w:p w:rsidR="00C66CA5" w:rsidRPr="00536B58" w:rsidRDefault="00085FA4" w:rsidP="001553A1">
            <w:pPr>
              <w:widowControl/>
              <w:spacing w:line="360" w:lineRule="exact"/>
              <w:ind w:right="36" w:firstLine="0"/>
              <w:contextualSpacing/>
              <w:jc w:val="center"/>
              <w:rPr>
                <w:szCs w:val="26"/>
                <w:lang w:val="nl-NL"/>
              </w:rPr>
            </w:pPr>
            <w:r>
              <w:rPr>
                <w:szCs w:val="26"/>
                <w:lang w:val="nl-NL"/>
              </w:rPr>
              <w:t>3</w:t>
            </w:r>
          </w:p>
        </w:tc>
        <w:tc>
          <w:tcPr>
            <w:tcW w:w="2920"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536B58">
            <w:pPr>
              <w:widowControl/>
              <w:spacing w:line="360" w:lineRule="exact"/>
              <w:ind w:firstLine="0"/>
              <w:rPr>
                <w:szCs w:val="26"/>
                <w:lang w:val="nl-NL"/>
              </w:rPr>
            </w:pPr>
            <w:r w:rsidRPr="00536B58">
              <w:rPr>
                <w:szCs w:val="26"/>
                <w:lang w:val="nl-NL"/>
              </w:rPr>
              <w:t>Bể phản ứng 3 ngăn</w:t>
            </w:r>
          </w:p>
        </w:tc>
        <w:tc>
          <w:tcPr>
            <w:tcW w:w="4962" w:type="dxa"/>
            <w:tcBorders>
              <w:top w:val="single" w:sz="4" w:space="0" w:color="auto"/>
              <w:left w:val="single" w:sz="4" w:space="0" w:color="auto"/>
              <w:bottom w:val="single" w:sz="4" w:space="0" w:color="auto"/>
              <w:right w:val="single" w:sz="4" w:space="0" w:color="auto"/>
            </w:tcBorders>
            <w:vAlign w:val="center"/>
          </w:tcPr>
          <w:p w:rsidR="00C66CA5" w:rsidRPr="00536B58" w:rsidRDefault="00560C17" w:rsidP="00536B58">
            <w:pPr>
              <w:widowControl/>
              <w:spacing w:line="360" w:lineRule="exact"/>
              <w:ind w:firstLine="0"/>
              <w:jc w:val="center"/>
              <w:rPr>
                <w:szCs w:val="26"/>
                <w:lang w:val="nl-NL"/>
              </w:rPr>
            </w:pPr>
            <w:r>
              <w:rPr>
                <w:szCs w:val="26"/>
                <w:lang w:val="nl-NL"/>
              </w:rPr>
              <w:t>(1,8x0,6x0,8)x3</w:t>
            </w:r>
          </w:p>
        </w:tc>
        <w:tc>
          <w:tcPr>
            <w:tcW w:w="1331" w:type="dxa"/>
            <w:tcBorders>
              <w:top w:val="single" w:sz="4" w:space="0" w:color="auto"/>
              <w:left w:val="single" w:sz="4" w:space="0" w:color="auto"/>
              <w:bottom w:val="single" w:sz="4" w:space="0" w:color="auto"/>
              <w:right w:val="single" w:sz="4" w:space="0" w:color="auto"/>
            </w:tcBorders>
            <w:vAlign w:val="center"/>
          </w:tcPr>
          <w:p w:rsidR="00C66CA5" w:rsidRPr="00536B58" w:rsidRDefault="00560C17" w:rsidP="00536B58">
            <w:pPr>
              <w:widowControl/>
              <w:spacing w:line="360" w:lineRule="exact"/>
              <w:ind w:firstLine="0"/>
              <w:jc w:val="center"/>
              <w:rPr>
                <w:szCs w:val="26"/>
                <w:lang w:val="nl-NL"/>
              </w:rPr>
            </w:pPr>
            <w:r>
              <w:rPr>
                <w:szCs w:val="26"/>
                <w:lang w:val="nl-NL"/>
              </w:rPr>
              <w:t>2,58</w:t>
            </w:r>
          </w:p>
        </w:tc>
      </w:tr>
      <w:tr w:rsidR="00AF4E83" w:rsidRPr="00E35A56" w:rsidTr="00AF4E83">
        <w:trPr>
          <w:trHeight w:val="343"/>
          <w:jc w:val="center"/>
        </w:trPr>
        <w:tc>
          <w:tcPr>
            <w:tcW w:w="824" w:type="dxa"/>
            <w:gridSpan w:val="2"/>
            <w:tcBorders>
              <w:top w:val="single" w:sz="4" w:space="0" w:color="auto"/>
              <w:left w:val="single" w:sz="4" w:space="0" w:color="auto"/>
              <w:bottom w:val="single" w:sz="4" w:space="0" w:color="auto"/>
              <w:right w:val="single" w:sz="4" w:space="0" w:color="auto"/>
            </w:tcBorders>
            <w:vAlign w:val="center"/>
          </w:tcPr>
          <w:p w:rsidR="00C66CA5" w:rsidRPr="00536B58" w:rsidRDefault="00085FA4" w:rsidP="001553A1">
            <w:pPr>
              <w:widowControl/>
              <w:spacing w:line="360" w:lineRule="exact"/>
              <w:ind w:right="36" w:firstLine="0"/>
              <w:contextualSpacing/>
              <w:jc w:val="center"/>
              <w:rPr>
                <w:szCs w:val="26"/>
                <w:lang w:val="nl-NL"/>
              </w:rPr>
            </w:pPr>
            <w:r>
              <w:rPr>
                <w:szCs w:val="26"/>
                <w:lang w:val="nl-NL"/>
              </w:rPr>
              <w:t>4</w:t>
            </w:r>
          </w:p>
        </w:tc>
        <w:tc>
          <w:tcPr>
            <w:tcW w:w="2920"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536B58">
            <w:pPr>
              <w:widowControl/>
              <w:spacing w:line="360" w:lineRule="exact"/>
              <w:ind w:firstLine="0"/>
              <w:rPr>
                <w:szCs w:val="26"/>
                <w:lang w:val="nl-NL"/>
              </w:rPr>
            </w:pPr>
            <w:r w:rsidRPr="00536B58">
              <w:rPr>
                <w:szCs w:val="26"/>
                <w:lang w:val="nl-NL"/>
              </w:rPr>
              <w:t>Bể lắng hóa lý</w:t>
            </w:r>
          </w:p>
        </w:tc>
        <w:tc>
          <w:tcPr>
            <w:tcW w:w="4962" w:type="dxa"/>
            <w:tcBorders>
              <w:top w:val="single" w:sz="4" w:space="0" w:color="auto"/>
              <w:left w:val="single" w:sz="4" w:space="0" w:color="auto"/>
              <w:bottom w:val="single" w:sz="4" w:space="0" w:color="auto"/>
              <w:right w:val="single" w:sz="4" w:space="0" w:color="auto"/>
            </w:tcBorders>
            <w:vAlign w:val="center"/>
          </w:tcPr>
          <w:p w:rsidR="00C66CA5" w:rsidRPr="00536B58" w:rsidRDefault="00560C17" w:rsidP="00536B58">
            <w:pPr>
              <w:widowControl/>
              <w:spacing w:line="360" w:lineRule="exact"/>
              <w:ind w:firstLine="0"/>
              <w:jc w:val="center"/>
              <w:rPr>
                <w:szCs w:val="26"/>
                <w:lang w:val="nl-NL"/>
              </w:rPr>
            </w:pPr>
            <w:r>
              <w:rPr>
                <w:szCs w:val="26"/>
                <w:lang w:val="nl-NL"/>
              </w:rPr>
              <w:t>1,07x1,36</w:t>
            </w:r>
          </w:p>
        </w:tc>
        <w:tc>
          <w:tcPr>
            <w:tcW w:w="1331" w:type="dxa"/>
            <w:tcBorders>
              <w:top w:val="single" w:sz="4" w:space="0" w:color="auto"/>
              <w:left w:val="single" w:sz="4" w:space="0" w:color="auto"/>
              <w:bottom w:val="single" w:sz="4" w:space="0" w:color="auto"/>
              <w:right w:val="single" w:sz="4" w:space="0" w:color="auto"/>
            </w:tcBorders>
            <w:vAlign w:val="center"/>
          </w:tcPr>
          <w:p w:rsidR="00C66CA5" w:rsidRPr="00536B58" w:rsidRDefault="00560C17" w:rsidP="00536B58">
            <w:pPr>
              <w:widowControl/>
              <w:spacing w:line="360" w:lineRule="exact"/>
              <w:ind w:firstLine="0"/>
              <w:jc w:val="center"/>
              <w:rPr>
                <w:szCs w:val="26"/>
                <w:lang w:val="nl-NL"/>
              </w:rPr>
            </w:pPr>
            <w:r>
              <w:rPr>
                <w:szCs w:val="26"/>
                <w:lang w:val="nl-NL"/>
              </w:rPr>
              <w:t>0,7</w:t>
            </w:r>
          </w:p>
        </w:tc>
      </w:tr>
      <w:tr w:rsidR="00AF4E83" w:rsidRPr="00E35A56" w:rsidTr="00AF4E83">
        <w:trPr>
          <w:trHeight w:val="343"/>
          <w:jc w:val="center"/>
        </w:trPr>
        <w:tc>
          <w:tcPr>
            <w:tcW w:w="824" w:type="dxa"/>
            <w:gridSpan w:val="2"/>
            <w:tcBorders>
              <w:top w:val="single" w:sz="4" w:space="0" w:color="auto"/>
              <w:left w:val="single" w:sz="4" w:space="0" w:color="auto"/>
              <w:bottom w:val="single" w:sz="4" w:space="0" w:color="auto"/>
              <w:right w:val="single" w:sz="4" w:space="0" w:color="auto"/>
            </w:tcBorders>
            <w:vAlign w:val="center"/>
          </w:tcPr>
          <w:p w:rsidR="00C66CA5" w:rsidRPr="00536B58" w:rsidRDefault="00085FA4" w:rsidP="001553A1">
            <w:pPr>
              <w:widowControl/>
              <w:spacing w:line="360" w:lineRule="exact"/>
              <w:ind w:right="36" w:firstLine="0"/>
              <w:contextualSpacing/>
              <w:jc w:val="center"/>
              <w:rPr>
                <w:szCs w:val="26"/>
                <w:lang w:val="nl-NL"/>
              </w:rPr>
            </w:pPr>
            <w:r>
              <w:rPr>
                <w:szCs w:val="26"/>
                <w:lang w:val="nl-NL"/>
              </w:rPr>
              <w:t>5</w:t>
            </w:r>
          </w:p>
        </w:tc>
        <w:tc>
          <w:tcPr>
            <w:tcW w:w="2920" w:type="dxa"/>
            <w:tcBorders>
              <w:top w:val="single" w:sz="4" w:space="0" w:color="auto"/>
              <w:left w:val="single" w:sz="4" w:space="0" w:color="auto"/>
              <w:bottom w:val="single" w:sz="4" w:space="0" w:color="auto"/>
              <w:right w:val="single" w:sz="4" w:space="0" w:color="auto"/>
            </w:tcBorders>
            <w:vAlign w:val="center"/>
          </w:tcPr>
          <w:p w:rsidR="00C66CA5" w:rsidRPr="00536B58" w:rsidRDefault="00085FA4" w:rsidP="00536B58">
            <w:pPr>
              <w:widowControl/>
              <w:spacing w:line="360" w:lineRule="exact"/>
              <w:ind w:firstLine="0"/>
              <w:rPr>
                <w:szCs w:val="26"/>
                <w:lang w:val="nl-NL"/>
              </w:rPr>
            </w:pPr>
            <w:r w:rsidRPr="00536B58">
              <w:rPr>
                <w:szCs w:val="26"/>
                <w:lang w:val="nl-NL"/>
              </w:rPr>
              <w:t>Bể chứa bùn</w:t>
            </w:r>
          </w:p>
        </w:tc>
        <w:tc>
          <w:tcPr>
            <w:tcW w:w="4962"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1553A1">
            <w:pPr>
              <w:widowControl/>
              <w:spacing w:line="360" w:lineRule="exact"/>
              <w:ind w:firstLine="0"/>
              <w:jc w:val="center"/>
              <w:rPr>
                <w:szCs w:val="26"/>
                <w:lang w:val="nl-NL"/>
              </w:rPr>
            </w:pPr>
            <w:r w:rsidRPr="00536B58">
              <w:rPr>
                <w:szCs w:val="26"/>
                <w:lang w:val="nl-NL"/>
              </w:rPr>
              <w:t>1,0</w:t>
            </w:r>
            <w:r w:rsidR="001553A1">
              <w:rPr>
                <w:szCs w:val="26"/>
                <w:lang w:val="nl-NL"/>
              </w:rPr>
              <w:t>7</w:t>
            </w:r>
            <w:r w:rsidRPr="00536B58">
              <w:rPr>
                <w:szCs w:val="26"/>
                <w:lang w:val="nl-NL"/>
              </w:rPr>
              <w:t xml:space="preserve"> x </w:t>
            </w:r>
            <w:r w:rsidR="001553A1">
              <w:rPr>
                <w:szCs w:val="26"/>
                <w:lang w:val="nl-NL"/>
              </w:rPr>
              <w:t>1,32</w:t>
            </w:r>
          </w:p>
        </w:tc>
        <w:tc>
          <w:tcPr>
            <w:tcW w:w="1331" w:type="dxa"/>
            <w:tcBorders>
              <w:top w:val="single" w:sz="4" w:space="0" w:color="auto"/>
              <w:left w:val="single" w:sz="4" w:space="0" w:color="auto"/>
              <w:bottom w:val="single" w:sz="4" w:space="0" w:color="auto"/>
              <w:right w:val="single" w:sz="4" w:space="0" w:color="auto"/>
            </w:tcBorders>
            <w:vAlign w:val="center"/>
          </w:tcPr>
          <w:p w:rsidR="00C66CA5" w:rsidRPr="00536B58" w:rsidRDefault="001553A1" w:rsidP="00536B58">
            <w:pPr>
              <w:widowControl/>
              <w:spacing w:line="360" w:lineRule="exact"/>
              <w:ind w:firstLine="0"/>
              <w:jc w:val="center"/>
              <w:rPr>
                <w:szCs w:val="26"/>
                <w:lang w:val="nl-NL"/>
              </w:rPr>
            </w:pPr>
            <w:r>
              <w:rPr>
                <w:szCs w:val="26"/>
                <w:lang w:val="nl-NL"/>
              </w:rPr>
              <w:t>1</w:t>
            </w:r>
          </w:p>
        </w:tc>
      </w:tr>
      <w:tr w:rsidR="00AF4E83" w:rsidRPr="00E35A56" w:rsidTr="00AF4E83">
        <w:trPr>
          <w:trHeight w:val="343"/>
          <w:jc w:val="center"/>
        </w:trPr>
        <w:tc>
          <w:tcPr>
            <w:tcW w:w="824" w:type="dxa"/>
            <w:gridSpan w:val="2"/>
            <w:tcBorders>
              <w:top w:val="single" w:sz="4" w:space="0" w:color="auto"/>
              <w:left w:val="single" w:sz="4" w:space="0" w:color="auto"/>
              <w:bottom w:val="single" w:sz="4" w:space="0" w:color="auto"/>
              <w:right w:val="single" w:sz="4" w:space="0" w:color="auto"/>
            </w:tcBorders>
            <w:vAlign w:val="center"/>
          </w:tcPr>
          <w:p w:rsidR="00C66CA5" w:rsidRPr="00536B58" w:rsidRDefault="00C66CA5" w:rsidP="00085FA4">
            <w:pPr>
              <w:widowControl/>
              <w:spacing w:line="360" w:lineRule="exact"/>
              <w:ind w:left="785" w:right="36" w:firstLine="0"/>
              <w:contextualSpacing/>
              <w:rPr>
                <w:szCs w:val="26"/>
                <w:lang w:val="nl-NL"/>
              </w:rPr>
            </w:pPr>
          </w:p>
        </w:tc>
        <w:tc>
          <w:tcPr>
            <w:tcW w:w="2920"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536B58">
            <w:pPr>
              <w:widowControl/>
              <w:spacing w:line="360" w:lineRule="exact"/>
              <w:ind w:firstLine="0"/>
              <w:rPr>
                <w:szCs w:val="26"/>
                <w:lang w:val="nl-NL"/>
              </w:rPr>
            </w:pPr>
            <w:r w:rsidRPr="00536B58">
              <w:rPr>
                <w:szCs w:val="26"/>
                <w:lang w:val="nl-NL"/>
              </w:rPr>
              <w:t>Bể chứa bùn</w:t>
            </w:r>
          </w:p>
        </w:tc>
        <w:tc>
          <w:tcPr>
            <w:tcW w:w="4962"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536B58">
            <w:pPr>
              <w:widowControl/>
              <w:spacing w:line="360" w:lineRule="exact"/>
              <w:ind w:firstLine="0"/>
              <w:jc w:val="center"/>
              <w:rPr>
                <w:szCs w:val="26"/>
                <w:lang w:val="nl-NL"/>
              </w:rPr>
            </w:pPr>
            <w:r w:rsidRPr="00536B58">
              <w:rPr>
                <w:szCs w:val="26"/>
                <w:lang w:val="nl-NL"/>
              </w:rPr>
              <w:t>3,11 x 2,28x3,15</w:t>
            </w:r>
          </w:p>
        </w:tc>
        <w:tc>
          <w:tcPr>
            <w:tcW w:w="1331" w:type="dxa"/>
            <w:tcBorders>
              <w:top w:val="single" w:sz="4" w:space="0" w:color="auto"/>
              <w:left w:val="single" w:sz="4" w:space="0" w:color="auto"/>
              <w:bottom w:val="single" w:sz="4" w:space="0" w:color="auto"/>
              <w:right w:val="single" w:sz="4" w:space="0" w:color="auto"/>
            </w:tcBorders>
            <w:vAlign w:val="center"/>
          </w:tcPr>
          <w:p w:rsidR="00C66CA5" w:rsidRPr="00536B58" w:rsidRDefault="00C66CA5" w:rsidP="00536B58">
            <w:pPr>
              <w:widowControl/>
              <w:spacing w:line="360" w:lineRule="exact"/>
              <w:ind w:firstLine="0"/>
              <w:jc w:val="center"/>
              <w:rPr>
                <w:szCs w:val="26"/>
                <w:lang w:val="nl-NL"/>
              </w:rPr>
            </w:pPr>
            <w:r w:rsidRPr="00536B58">
              <w:rPr>
                <w:szCs w:val="26"/>
                <w:lang w:val="nl-NL"/>
              </w:rPr>
              <w:t>22,4</w:t>
            </w:r>
          </w:p>
        </w:tc>
      </w:tr>
      <w:tr w:rsidR="009B1CB8" w:rsidRPr="00E35A56" w:rsidTr="00AF4E83">
        <w:trPr>
          <w:trHeight w:val="343"/>
          <w:jc w:val="center"/>
        </w:trPr>
        <w:tc>
          <w:tcPr>
            <w:tcW w:w="824" w:type="dxa"/>
            <w:gridSpan w:val="2"/>
            <w:tcBorders>
              <w:top w:val="single" w:sz="4" w:space="0" w:color="auto"/>
              <w:left w:val="single" w:sz="4" w:space="0" w:color="auto"/>
              <w:bottom w:val="single" w:sz="4" w:space="0" w:color="auto"/>
              <w:right w:val="single" w:sz="4" w:space="0" w:color="auto"/>
            </w:tcBorders>
            <w:vAlign w:val="center"/>
          </w:tcPr>
          <w:p w:rsidR="009B1CB8" w:rsidRPr="009B1CB8" w:rsidRDefault="009B1CB8" w:rsidP="00AF4E83">
            <w:pPr>
              <w:widowControl/>
              <w:spacing w:line="320" w:lineRule="exact"/>
              <w:ind w:left="785" w:right="36" w:hanging="692"/>
              <w:contextualSpacing/>
              <w:rPr>
                <w:b/>
                <w:szCs w:val="26"/>
                <w:lang w:val="nl-NL"/>
              </w:rPr>
            </w:pPr>
            <w:r w:rsidRPr="009B1CB8">
              <w:rPr>
                <w:b/>
                <w:szCs w:val="26"/>
                <w:lang w:val="nl-NL"/>
              </w:rPr>
              <w:t>III</w:t>
            </w:r>
          </w:p>
        </w:tc>
        <w:tc>
          <w:tcPr>
            <w:tcW w:w="2920" w:type="dxa"/>
            <w:tcBorders>
              <w:top w:val="single" w:sz="4" w:space="0" w:color="auto"/>
              <w:left w:val="single" w:sz="4" w:space="0" w:color="auto"/>
              <w:bottom w:val="single" w:sz="4" w:space="0" w:color="auto"/>
              <w:right w:val="single" w:sz="4" w:space="0" w:color="auto"/>
            </w:tcBorders>
            <w:vAlign w:val="center"/>
          </w:tcPr>
          <w:p w:rsidR="009B1CB8" w:rsidRPr="00536B58" w:rsidRDefault="009B1CB8" w:rsidP="00AF4E83">
            <w:pPr>
              <w:widowControl/>
              <w:spacing w:line="320" w:lineRule="exact"/>
              <w:ind w:firstLine="0"/>
              <w:rPr>
                <w:szCs w:val="26"/>
                <w:lang w:val="nl-NL"/>
              </w:rPr>
            </w:pPr>
            <w:r>
              <w:rPr>
                <w:szCs w:val="26"/>
                <w:lang w:val="nl-NL"/>
              </w:rPr>
              <w:t xml:space="preserve">Hố ga đầu ra ( hố ga thoát nước chung </w:t>
            </w:r>
            <w:r w:rsidR="005041C0">
              <w:rPr>
                <w:szCs w:val="26"/>
                <w:lang w:val="nl-NL"/>
              </w:rPr>
              <w:t xml:space="preserve">sau xử lý </w:t>
            </w:r>
            <w:r>
              <w:rPr>
                <w:szCs w:val="26"/>
                <w:lang w:val="nl-NL"/>
              </w:rPr>
              <w:t>của 2 modul xử lý nước thải)</w:t>
            </w:r>
          </w:p>
        </w:tc>
        <w:tc>
          <w:tcPr>
            <w:tcW w:w="4962" w:type="dxa"/>
            <w:tcBorders>
              <w:top w:val="single" w:sz="4" w:space="0" w:color="auto"/>
              <w:left w:val="single" w:sz="4" w:space="0" w:color="auto"/>
              <w:bottom w:val="single" w:sz="4" w:space="0" w:color="auto"/>
              <w:right w:val="single" w:sz="4" w:space="0" w:color="auto"/>
            </w:tcBorders>
            <w:vAlign w:val="center"/>
          </w:tcPr>
          <w:p w:rsidR="009B1CB8" w:rsidRPr="00536B58" w:rsidRDefault="009B1CB8" w:rsidP="00AF4E83">
            <w:pPr>
              <w:widowControl/>
              <w:spacing w:line="320" w:lineRule="exact"/>
              <w:ind w:firstLine="0"/>
              <w:jc w:val="center"/>
              <w:rPr>
                <w:szCs w:val="26"/>
                <w:lang w:val="nl-NL"/>
              </w:rPr>
            </w:pPr>
            <w:r>
              <w:rPr>
                <w:szCs w:val="26"/>
                <w:lang w:val="nl-NL"/>
              </w:rPr>
              <w:t>0,7x0,7x1</w:t>
            </w:r>
          </w:p>
        </w:tc>
        <w:tc>
          <w:tcPr>
            <w:tcW w:w="1331" w:type="dxa"/>
            <w:tcBorders>
              <w:top w:val="single" w:sz="4" w:space="0" w:color="auto"/>
              <w:left w:val="single" w:sz="4" w:space="0" w:color="auto"/>
              <w:bottom w:val="single" w:sz="4" w:space="0" w:color="auto"/>
              <w:right w:val="single" w:sz="4" w:space="0" w:color="auto"/>
            </w:tcBorders>
            <w:vAlign w:val="center"/>
          </w:tcPr>
          <w:p w:rsidR="009B1CB8" w:rsidRPr="00536B58" w:rsidRDefault="009B1CB8" w:rsidP="00AF4E83">
            <w:pPr>
              <w:widowControl/>
              <w:spacing w:line="320" w:lineRule="exact"/>
              <w:ind w:firstLine="0"/>
              <w:jc w:val="center"/>
              <w:rPr>
                <w:szCs w:val="26"/>
                <w:lang w:val="nl-NL"/>
              </w:rPr>
            </w:pPr>
            <w:r>
              <w:rPr>
                <w:szCs w:val="26"/>
                <w:lang w:val="nl-NL"/>
              </w:rPr>
              <w:t>0,49</w:t>
            </w:r>
          </w:p>
        </w:tc>
      </w:tr>
    </w:tbl>
    <w:p w:rsidR="00515922" w:rsidRPr="00391878" w:rsidRDefault="001973FB" w:rsidP="00515922">
      <w:pPr>
        <w:widowControl/>
        <w:spacing w:line="336" w:lineRule="auto"/>
        <w:ind w:firstLine="0"/>
        <w:jc w:val="right"/>
        <w:rPr>
          <w:i/>
          <w:szCs w:val="26"/>
          <w:lang w:val="nl-NL"/>
        </w:rPr>
      </w:pPr>
      <w:r w:rsidRPr="00391878">
        <w:rPr>
          <w:i/>
          <w:szCs w:val="26"/>
          <w:lang w:val="nl-NL"/>
        </w:rPr>
        <w:t>(</w:t>
      </w:r>
      <w:r w:rsidR="00515922" w:rsidRPr="00391878">
        <w:rPr>
          <w:i/>
          <w:szCs w:val="26"/>
          <w:lang w:val="nl-NL"/>
        </w:rPr>
        <w:t xml:space="preserve">Nguồn: </w:t>
      </w:r>
      <w:r w:rsidR="00391878" w:rsidRPr="00391878">
        <w:rPr>
          <w:i/>
          <w:szCs w:val="26"/>
          <w:lang w:val="nb-NO"/>
        </w:rPr>
        <w:t>Công ty cổ phần cơ khí và thương mại Nam Hà</w:t>
      </w:r>
      <w:r w:rsidRPr="00391878">
        <w:rPr>
          <w:i/>
          <w:szCs w:val="26"/>
          <w:lang w:val="nl-NL"/>
        </w:rPr>
        <w:t>)</w:t>
      </w:r>
    </w:p>
    <w:p w:rsidR="002004C7" w:rsidRPr="00E35A56" w:rsidRDefault="00E02BCC" w:rsidP="002004C7">
      <w:pPr>
        <w:pStyle w:val="Caption"/>
        <w:rPr>
          <w:rFonts w:eastAsia="SimSun"/>
          <w:lang w:val="nl-NL"/>
        </w:rPr>
      </w:pPr>
      <w:bookmarkStart w:id="392" w:name="_Toc161664685"/>
      <w:bookmarkStart w:id="393" w:name="_Toc161664928"/>
      <w:r w:rsidRPr="00E35A56">
        <w:t xml:space="preserve">Bảng </w:t>
      </w:r>
      <w:r w:rsidR="00C500BC" w:rsidRPr="00E35A56">
        <w:fldChar w:fldCharType="begin"/>
      </w:r>
      <w:r w:rsidRPr="00E35A56">
        <w:instrText xml:space="preserve"> SEQ Bảng \* ARABIC </w:instrText>
      </w:r>
      <w:r w:rsidR="00C500BC" w:rsidRPr="00E35A56">
        <w:fldChar w:fldCharType="separate"/>
      </w:r>
      <w:r w:rsidR="006421CD" w:rsidRPr="00E35A56">
        <w:rPr>
          <w:noProof/>
        </w:rPr>
        <w:t>7</w:t>
      </w:r>
      <w:r w:rsidR="00C500BC" w:rsidRPr="00E35A56">
        <w:fldChar w:fldCharType="end"/>
      </w:r>
      <w:r w:rsidRPr="00E35A56">
        <w:rPr>
          <w:rStyle w:val="TRANGBChar"/>
          <w:b/>
          <w:color w:val="auto"/>
        </w:rPr>
        <w:t xml:space="preserve">: Thiết bị </w:t>
      </w:r>
      <w:r w:rsidR="000B79D0" w:rsidRPr="00E35A56">
        <w:rPr>
          <w:rStyle w:val="TRANGBChar"/>
          <w:b/>
          <w:color w:val="auto"/>
        </w:rPr>
        <w:t xml:space="preserve">máy móc </w:t>
      </w:r>
      <w:r w:rsidRPr="00E35A56">
        <w:rPr>
          <w:rStyle w:val="TRANGBChar"/>
          <w:b/>
          <w:color w:val="auto"/>
        </w:rPr>
        <w:t>của hệ thống xử lý nước thải</w:t>
      </w:r>
      <w:r w:rsidR="002004C7" w:rsidRPr="00E35A56">
        <w:rPr>
          <w:rStyle w:val="TRANGBChar"/>
          <w:b/>
          <w:color w:val="auto"/>
        </w:rPr>
        <w:t>.</w:t>
      </w: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407"/>
        <w:gridCol w:w="1700"/>
        <w:gridCol w:w="3686"/>
      </w:tblGrid>
      <w:tr w:rsidR="00CF3C8A" w:rsidRPr="00155ADB" w:rsidTr="00CF3C8A">
        <w:trPr>
          <w:trHeight w:val="392"/>
        </w:trPr>
        <w:tc>
          <w:tcPr>
            <w:tcW w:w="563" w:type="dxa"/>
            <w:shd w:val="clear" w:color="auto" w:fill="auto"/>
            <w:noWrap/>
            <w:vAlign w:val="center"/>
          </w:tcPr>
          <w:p w:rsidR="00CF3C8A" w:rsidRPr="009A2088" w:rsidRDefault="00CF3C8A" w:rsidP="002004C7">
            <w:pPr>
              <w:widowControl/>
              <w:spacing w:line="240" w:lineRule="auto"/>
              <w:ind w:firstLine="0"/>
              <w:jc w:val="center"/>
              <w:rPr>
                <w:rFonts w:eastAsia="PMingLiU"/>
                <w:szCs w:val="26"/>
              </w:rPr>
            </w:pPr>
            <w:r>
              <w:rPr>
                <w:rFonts w:eastAsia="PMingLiU"/>
                <w:szCs w:val="26"/>
              </w:rPr>
              <w:t>TT</w:t>
            </w:r>
          </w:p>
        </w:tc>
        <w:tc>
          <w:tcPr>
            <w:tcW w:w="3407" w:type="dxa"/>
            <w:shd w:val="clear" w:color="auto" w:fill="auto"/>
            <w:vAlign w:val="center"/>
          </w:tcPr>
          <w:p w:rsidR="00CF3C8A" w:rsidRPr="009A2088" w:rsidRDefault="00CF3C8A" w:rsidP="009A2088">
            <w:pPr>
              <w:widowControl/>
              <w:spacing w:line="240" w:lineRule="auto"/>
              <w:ind w:firstLine="0"/>
              <w:jc w:val="left"/>
              <w:rPr>
                <w:rFonts w:eastAsia="PMingLiU"/>
                <w:bCs/>
                <w:szCs w:val="26"/>
              </w:rPr>
            </w:pPr>
            <w:r>
              <w:rPr>
                <w:rFonts w:eastAsia="PMingLiU"/>
                <w:bCs/>
                <w:szCs w:val="26"/>
              </w:rPr>
              <w:t>Tên máy móc thiết bị</w:t>
            </w:r>
          </w:p>
        </w:tc>
        <w:tc>
          <w:tcPr>
            <w:tcW w:w="1700" w:type="dxa"/>
            <w:shd w:val="clear" w:color="auto" w:fill="auto"/>
            <w:noWrap/>
            <w:vAlign w:val="center"/>
          </w:tcPr>
          <w:p w:rsidR="00CF3C8A" w:rsidRPr="009A2088" w:rsidRDefault="00CF3C8A" w:rsidP="002004C7">
            <w:pPr>
              <w:widowControl/>
              <w:spacing w:line="240" w:lineRule="auto"/>
              <w:ind w:firstLine="0"/>
              <w:jc w:val="center"/>
              <w:rPr>
                <w:rFonts w:eastAsia="PMingLiU"/>
                <w:szCs w:val="26"/>
              </w:rPr>
            </w:pPr>
            <w:r>
              <w:rPr>
                <w:rFonts w:eastAsia="PMingLiU"/>
                <w:szCs w:val="26"/>
              </w:rPr>
              <w:t>Đơn vị</w:t>
            </w:r>
          </w:p>
        </w:tc>
        <w:tc>
          <w:tcPr>
            <w:tcW w:w="3686" w:type="dxa"/>
            <w:shd w:val="clear" w:color="auto" w:fill="auto"/>
            <w:noWrap/>
            <w:vAlign w:val="center"/>
          </w:tcPr>
          <w:p w:rsidR="00CF3C8A" w:rsidRPr="009A2088" w:rsidRDefault="00CF3C8A" w:rsidP="002004C7">
            <w:pPr>
              <w:widowControl/>
              <w:spacing w:line="240" w:lineRule="auto"/>
              <w:ind w:firstLine="0"/>
              <w:jc w:val="center"/>
              <w:rPr>
                <w:rFonts w:eastAsia="PMingLiU"/>
                <w:szCs w:val="26"/>
              </w:rPr>
            </w:pPr>
            <w:r>
              <w:rPr>
                <w:rFonts w:eastAsia="PMingLiU"/>
                <w:szCs w:val="26"/>
              </w:rPr>
              <w:t>Số lượng</w:t>
            </w:r>
          </w:p>
        </w:tc>
      </w:tr>
      <w:tr w:rsidR="00CF3C8A" w:rsidRPr="00155ADB" w:rsidTr="00CF3C8A">
        <w:trPr>
          <w:trHeight w:val="392"/>
        </w:trPr>
        <w:tc>
          <w:tcPr>
            <w:tcW w:w="563" w:type="dxa"/>
            <w:shd w:val="clear" w:color="auto" w:fill="auto"/>
            <w:noWrap/>
            <w:vAlign w:val="center"/>
          </w:tcPr>
          <w:p w:rsidR="00CF3C8A" w:rsidRPr="00CF3C8A" w:rsidRDefault="00CF3C8A" w:rsidP="002004C7">
            <w:pPr>
              <w:widowControl/>
              <w:spacing w:line="240" w:lineRule="auto"/>
              <w:ind w:firstLine="0"/>
              <w:jc w:val="center"/>
              <w:rPr>
                <w:rFonts w:eastAsia="PMingLiU"/>
                <w:b/>
                <w:szCs w:val="26"/>
              </w:rPr>
            </w:pPr>
            <w:r w:rsidRPr="00CF3C8A">
              <w:rPr>
                <w:rFonts w:eastAsia="PMingLiU"/>
                <w:b/>
                <w:szCs w:val="26"/>
              </w:rPr>
              <w:t>I</w:t>
            </w:r>
          </w:p>
        </w:tc>
        <w:tc>
          <w:tcPr>
            <w:tcW w:w="8793" w:type="dxa"/>
            <w:gridSpan w:val="3"/>
            <w:shd w:val="clear" w:color="auto" w:fill="auto"/>
            <w:vAlign w:val="center"/>
          </w:tcPr>
          <w:p w:rsidR="00CF3C8A" w:rsidRDefault="00CF3C8A" w:rsidP="00CF3C8A">
            <w:pPr>
              <w:widowControl/>
              <w:spacing w:line="240" w:lineRule="auto"/>
              <w:ind w:firstLine="0"/>
              <w:jc w:val="left"/>
              <w:rPr>
                <w:rFonts w:eastAsia="PMingLiU"/>
                <w:szCs w:val="26"/>
              </w:rPr>
            </w:pPr>
            <w:r w:rsidRPr="00536B58">
              <w:rPr>
                <w:b/>
                <w:szCs w:val="26"/>
                <w:lang w:val="nl-NL"/>
              </w:rPr>
              <w:t>Modul xử lý nước thải sinh hoạt</w:t>
            </w:r>
          </w:p>
        </w:tc>
      </w:tr>
      <w:tr w:rsidR="00904712" w:rsidRPr="00155ADB" w:rsidTr="00CF3C8A">
        <w:trPr>
          <w:trHeight w:val="392"/>
        </w:trPr>
        <w:tc>
          <w:tcPr>
            <w:tcW w:w="563" w:type="dxa"/>
            <w:shd w:val="clear" w:color="auto" w:fill="auto"/>
            <w:noWrap/>
            <w:vAlign w:val="center"/>
          </w:tcPr>
          <w:p w:rsidR="00904712" w:rsidRPr="009A2088" w:rsidRDefault="00904712" w:rsidP="002004C7">
            <w:pPr>
              <w:widowControl/>
              <w:spacing w:line="240" w:lineRule="auto"/>
              <w:ind w:firstLine="0"/>
              <w:jc w:val="center"/>
              <w:rPr>
                <w:rFonts w:eastAsia="PMingLiU"/>
                <w:szCs w:val="26"/>
              </w:rPr>
            </w:pPr>
            <w:r w:rsidRPr="009A2088">
              <w:rPr>
                <w:rFonts w:eastAsia="PMingLiU"/>
                <w:szCs w:val="26"/>
              </w:rPr>
              <w:t>1</w:t>
            </w:r>
          </w:p>
        </w:tc>
        <w:tc>
          <w:tcPr>
            <w:tcW w:w="3407" w:type="dxa"/>
            <w:shd w:val="clear" w:color="auto" w:fill="auto"/>
            <w:vAlign w:val="center"/>
          </w:tcPr>
          <w:p w:rsidR="00904712" w:rsidRPr="009A2088" w:rsidRDefault="00904712" w:rsidP="009A2088">
            <w:pPr>
              <w:widowControl/>
              <w:spacing w:line="240" w:lineRule="auto"/>
              <w:ind w:firstLine="0"/>
              <w:jc w:val="left"/>
              <w:rPr>
                <w:rFonts w:eastAsia="PMingLiU"/>
                <w:bCs/>
                <w:szCs w:val="26"/>
              </w:rPr>
            </w:pPr>
            <w:r w:rsidRPr="009A2088">
              <w:rPr>
                <w:rFonts w:eastAsia="PMingLiU"/>
                <w:bCs/>
                <w:szCs w:val="26"/>
              </w:rPr>
              <w:t xml:space="preserve">Bơm </w:t>
            </w:r>
            <w:r w:rsidR="009A2088" w:rsidRPr="009A2088">
              <w:rPr>
                <w:rFonts w:eastAsia="PMingLiU"/>
                <w:bCs/>
                <w:szCs w:val="26"/>
              </w:rPr>
              <w:t>nước thải</w:t>
            </w:r>
          </w:p>
        </w:tc>
        <w:tc>
          <w:tcPr>
            <w:tcW w:w="1700" w:type="dxa"/>
            <w:shd w:val="clear" w:color="auto" w:fill="auto"/>
            <w:noWrap/>
            <w:vAlign w:val="center"/>
          </w:tcPr>
          <w:p w:rsidR="00904712" w:rsidRPr="009A2088" w:rsidRDefault="009A2088" w:rsidP="002004C7">
            <w:pPr>
              <w:widowControl/>
              <w:spacing w:line="240" w:lineRule="auto"/>
              <w:ind w:firstLine="0"/>
              <w:jc w:val="center"/>
              <w:rPr>
                <w:rFonts w:eastAsia="PMingLiU"/>
                <w:szCs w:val="26"/>
              </w:rPr>
            </w:pPr>
            <w:r w:rsidRPr="009A2088">
              <w:rPr>
                <w:rFonts w:eastAsia="PMingLiU"/>
                <w:szCs w:val="26"/>
              </w:rPr>
              <w:t>Cái</w:t>
            </w:r>
          </w:p>
        </w:tc>
        <w:tc>
          <w:tcPr>
            <w:tcW w:w="3686" w:type="dxa"/>
            <w:shd w:val="clear" w:color="auto" w:fill="auto"/>
            <w:noWrap/>
            <w:vAlign w:val="center"/>
          </w:tcPr>
          <w:p w:rsidR="00904712" w:rsidRPr="009A2088" w:rsidRDefault="009A2088" w:rsidP="002004C7">
            <w:pPr>
              <w:widowControl/>
              <w:spacing w:line="240" w:lineRule="auto"/>
              <w:ind w:firstLine="0"/>
              <w:jc w:val="center"/>
              <w:rPr>
                <w:rFonts w:eastAsia="PMingLiU"/>
                <w:szCs w:val="26"/>
              </w:rPr>
            </w:pPr>
            <w:r w:rsidRPr="009A2088">
              <w:rPr>
                <w:rFonts w:eastAsia="PMingLiU"/>
                <w:szCs w:val="26"/>
              </w:rPr>
              <w:t>5</w:t>
            </w:r>
          </w:p>
        </w:tc>
      </w:tr>
      <w:tr w:rsidR="00904712" w:rsidRPr="00155ADB" w:rsidTr="007A306E">
        <w:trPr>
          <w:trHeight w:val="275"/>
        </w:trPr>
        <w:tc>
          <w:tcPr>
            <w:tcW w:w="563" w:type="dxa"/>
            <w:shd w:val="clear" w:color="auto" w:fill="auto"/>
            <w:noWrap/>
            <w:vAlign w:val="center"/>
          </w:tcPr>
          <w:p w:rsidR="00904712" w:rsidRPr="009A2088" w:rsidRDefault="009A2088" w:rsidP="002004C7">
            <w:pPr>
              <w:widowControl/>
              <w:spacing w:line="240" w:lineRule="auto"/>
              <w:ind w:firstLine="0"/>
              <w:jc w:val="center"/>
              <w:rPr>
                <w:rFonts w:eastAsia="PMingLiU"/>
                <w:szCs w:val="26"/>
              </w:rPr>
            </w:pPr>
            <w:r w:rsidRPr="009A2088">
              <w:rPr>
                <w:rFonts w:eastAsia="PMingLiU"/>
                <w:szCs w:val="26"/>
              </w:rPr>
              <w:t>2</w:t>
            </w:r>
          </w:p>
        </w:tc>
        <w:tc>
          <w:tcPr>
            <w:tcW w:w="3407" w:type="dxa"/>
            <w:shd w:val="clear" w:color="auto" w:fill="auto"/>
            <w:vAlign w:val="center"/>
          </w:tcPr>
          <w:p w:rsidR="00904712" w:rsidRPr="009A2088" w:rsidRDefault="00904712" w:rsidP="00904712">
            <w:pPr>
              <w:widowControl/>
              <w:spacing w:line="240" w:lineRule="auto"/>
              <w:ind w:firstLine="0"/>
              <w:jc w:val="left"/>
              <w:rPr>
                <w:rFonts w:eastAsia="PMingLiU"/>
                <w:bCs/>
                <w:szCs w:val="26"/>
              </w:rPr>
            </w:pPr>
            <w:r w:rsidRPr="009A2088">
              <w:rPr>
                <w:rFonts w:eastAsia="PMingLiU"/>
                <w:bCs/>
                <w:szCs w:val="26"/>
              </w:rPr>
              <w:t>Bơm định lượng hóa chất</w:t>
            </w:r>
          </w:p>
        </w:tc>
        <w:tc>
          <w:tcPr>
            <w:tcW w:w="1700" w:type="dxa"/>
            <w:shd w:val="clear" w:color="auto" w:fill="auto"/>
            <w:noWrap/>
            <w:vAlign w:val="center"/>
          </w:tcPr>
          <w:p w:rsidR="00904712" w:rsidRPr="009A2088" w:rsidRDefault="00904712" w:rsidP="002004C7">
            <w:pPr>
              <w:widowControl/>
              <w:spacing w:line="240" w:lineRule="auto"/>
              <w:ind w:firstLine="0"/>
              <w:jc w:val="center"/>
              <w:rPr>
                <w:rFonts w:eastAsia="PMingLiU"/>
                <w:szCs w:val="26"/>
              </w:rPr>
            </w:pPr>
            <w:r w:rsidRPr="009A2088">
              <w:rPr>
                <w:rFonts w:eastAsia="PMingLiU"/>
                <w:szCs w:val="26"/>
              </w:rPr>
              <w:t>Cái</w:t>
            </w:r>
          </w:p>
        </w:tc>
        <w:tc>
          <w:tcPr>
            <w:tcW w:w="3686" w:type="dxa"/>
            <w:shd w:val="clear" w:color="auto" w:fill="auto"/>
            <w:noWrap/>
            <w:vAlign w:val="center"/>
          </w:tcPr>
          <w:p w:rsidR="00904712" w:rsidRPr="009A2088" w:rsidRDefault="00904712" w:rsidP="002004C7">
            <w:pPr>
              <w:widowControl/>
              <w:spacing w:line="240" w:lineRule="auto"/>
              <w:ind w:firstLine="0"/>
              <w:jc w:val="center"/>
              <w:rPr>
                <w:rFonts w:eastAsia="PMingLiU"/>
                <w:szCs w:val="26"/>
              </w:rPr>
            </w:pPr>
            <w:r w:rsidRPr="009A2088">
              <w:rPr>
                <w:rFonts w:eastAsia="PMingLiU"/>
                <w:szCs w:val="26"/>
              </w:rPr>
              <w:t>1</w:t>
            </w:r>
          </w:p>
        </w:tc>
      </w:tr>
      <w:tr w:rsidR="009A2088" w:rsidRPr="00155ADB" w:rsidTr="007A306E">
        <w:trPr>
          <w:trHeight w:val="265"/>
        </w:trPr>
        <w:tc>
          <w:tcPr>
            <w:tcW w:w="563" w:type="dxa"/>
            <w:shd w:val="clear" w:color="auto" w:fill="auto"/>
            <w:noWrap/>
            <w:vAlign w:val="center"/>
          </w:tcPr>
          <w:p w:rsidR="009A2088" w:rsidRPr="009A2088" w:rsidRDefault="009A2088" w:rsidP="009A2088">
            <w:pPr>
              <w:widowControl/>
              <w:spacing w:line="240" w:lineRule="auto"/>
              <w:ind w:firstLine="0"/>
              <w:jc w:val="center"/>
              <w:rPr>
                <w:rFonts w:eastAsia="PMingLiU"/>
                <w:szCs w:val="26"/>
              </w:rPr>
            </w:pPr>
            <w:r w:rsidRPr="009A2088">
              <w:rPr>
                <w:rFonts w:eastAsia="PMingLiU"/>
                <w:szCs w:val="26"/>
              </w:rPr>
              <w:t>3</w:t>
            </w:r>
          </w:p>
        </w:tc>
        <w:tc>
          <w:tcPr>
            <w:tcW w:w="3407" w:type="dxa"/>
            <w:shd w:val="clear" w:color="auto" w:fill="auto"/>
            <w:vAlign w:val="center"/>
          </w:tcPr>
          <w:p w:rsidR="009A2088" w:rsidRPr="009A2088" w:rsidRDefault="009A2088" w:rsidP="009A2088">
            <w:pPr>
              <w:widowControl/>
              <w:spacing w:line="240" w:lineRule="auto"/>
              <w:ind w:firstLine="0"/>
              <w:jc w:val="left"/>
              <w:rPr>
                <w:rFonts w:eastAsia="PMingLiU"/>
                <w:bCs/>
                <w:szCs w:val="26"/>
              </w:rPr>
            </w:pPr>
            <w:r w:rsidRPr="009A2088">
              <w:rPr>
                <w:rFonts w:eastAsia="PMingLiU"/>
                <w:bCs/>
                <w:szCs w:val="26"/>
              </w:rPr>
              <w:t>Bơm bùn</w:t>
            </w:r>
          </w:p>
        </w:tc>
        <w:tc>
          <w:tcPr>
            <w:tcW w:w="1700" w:type="dxa"/>
            <w:shd w:val="clear" w:color="auto" w:fill="auto"/>
            <w:noWrap/>
            <w:vAlign w:val="center"/>
          </w:tcPr>
          <w:p w:rsidR="009A2088" w:rsidRPr="009A2088" w:rsidRDefault="009A2088" w:rsidP="009A2088">
            <w:pPr>
              <w:widowControl/>
              <w:spacing w:line="240" w:lineRule="auto"/>
              <w:ind w:firstLine="0"/>
              <w:jc w:val="center"/>
              <w:rPr>
                <w:rFonts w:eastAsia="PMingLiU"/>
                <w:szCs w:val="26"/>
              </w:rPr>
            </w:pPr>
            <w:r w:rsidRPr="009A2088">
              <w:rPr>
                <w:rFonts w:eastAsia="PMingLiU"/>
                <w:szCs w:val="26"/>
              </w:rPr>
              <w:t>Cái</w:t>
            </w:r>
          </w:p>
        </w:tc>
        <w:tc>
          <w:tcPr>
            <w:tcW w:w="3686" w:type="dxa"/>
            <w:shd w:val="clear" w:color="auto" w:fill="auto"/>
            <w:noWrap/>
            <w:vAlign w:val="center"/>
          </w:tcPr>
          <w:p w:rsidR="009A2088" w:rsidRPr="009A2088" w:rsidRDefault="009A2088" w:rsidP="009A2088">
            <w:pPr>
              <w:widowControl/>
              <w:spacing w:line="240" w:lineRule="auto"/>
              <w:ind w:firstLine="0"/>
              <w:jc w:val="center"/>
              <w:rPr>
                <w:rFonts w:eastAsia="PMingLiU"/>
                <w:szCs w:val="26"/>
              </w:rPr>
            </w:pPr>
            <w:r w:rsidRPr="009A2088">
              <w:rPr>
                <w:rFonts w:eastAsia="PMingLiU"/>
                <w:szCs w:val="26"/>
              </w:rPr>
              <w:t>1</w:t>
            </w:r>
          </w:p>
        </w:tc>
      </w:tr>
      <w:tr w:rsidR="009A2088" w:rsidRPr="00155ADB" w:rsidTr="00CF3C8A">
        <w:trPr>
          <w:trHeight w:val="421"/>
        </w:trPr>
        <w:tc>
          <w:tcPr>
            <w:tcW w:w="563" w:type="dxa"/>
            <w:shd w:val="clear" w:color="auto" w:fill="auto"/>
            <w:noWrap/>
            <w:vAlign w:val="center"/>
          </w:tcPr>
          <w:p w:rsidR="009A2088" w:rsidRPr="009A2088" w:rsidRDefault="009A2088" w:rsidP="009A2088">
            <w:pPr>
              <w:widowControl/>
              <w:spacing w:line="240" w:lineRule="auto"/>
              <w:ind w:firstLine="0"/>
              <w:jc w:val="center"/>
              <w:rPr>
                <w:rFonts w:eastAsia="PMingLiU"/>
                <w:szCs w:val="26"/>
              </w:rPr>
            </w:pPr>
            <w:r w:rsidRPr="009A2088">
              <w:rPr>
                <w:rFonts w:eastAsia="PMingLiU"/>
                <w:szCs w:val="26"/>
              </w:rPr>
              <w:t>4</w:t>
            </w:r>
          </w:p>
        </w:tc>
        <w:tc>
          <w:tcPr>
            <w:tcW w:w="3407" w:type="dxa"/>
            <w:shd w:val="clear" w:color="auto" w:fill="auto"/>
            <w:vAlign w:val="center"/>
          </w:tcPr>
          <w:p w:rsidR="009A2088" w:rsidRPr="009A2088" w:rsidRDefault="009A2088" w:rsidP="009A2088">
            <w:pPr>
              <w:widowControl/>
              <w:spacing w:line="240" w:lineRule="auto"/>
              <w:ind w:firstLine="0"/>
              <w:jc w:val="left"/>
              <w:rPr>
                <w:rFonts w:eastAsia="PMingLiU"/>
                <w:bCs/>
                <w:szCs w:val="26"/>
              </w:rPr>
            </w:pPr>
            <w:r w:rsidRPr="009A2088">
              <w:rPr>
                <w:rFonts w:eastAsia="PMingLiU"/>
                <w:bCs/>
                <w:szCs w:val="26"/>
              </w:rPr>
              <w:t>Máy khuấy chìm</w:t>
            </w:r>
          </w:p>
        </w:tc>
        <w:tc>
          <w:tcPr>
            <w:tcW w:w="1700" w:type="dxa"/>
            <w:shd w:val="clear" w:color="auto" w:fill="auto"/>
            <w:noWrap/>
            <w:vAlign w:val="center"/>
          </w:tcPr>
          <w:p w:rsidR="009A2088" w:rsidRPr="009A2088" w:rsidRDefault="009A2088" w:rsidP="009A2088">
            <w:pPr>
              <w:widowControl/>
              <w:spacing w:line="240" w:lineRule="auto"/>
              <w:ind w:firstLine="0"/>
              <w:jc w:val="center"/>
              <w:rPr>
                <w:rFonts w:eastAsia="PMingLiU"/>
                <w:szCs w:val="26"/>
              </w:rPr>
            </w:pPr>
            <w:r w:rsidRPr="009A2088">
              <w:rPr>
                <w:rFonts w:eastAsia="PMingLiU"/>
                <w:szCs w:val="26"/>
              </w:rPr>
              <w:t>Cái</w:t>
            </w:r>
          </w:p>
        </w:tc>
        <w:tc>
          <w:tcPr>
            <w:tcW w:w="3686" w:type="dxa"/>
            <w:shd w:val="clear" w:color="auto" w:fill="auto"/>
            <w:noWrap/>
            <w:vAlign w:val="center"/>
          </w:tcPr>
          <w:p w:rsidR="009A2088" w:rsidRPr="009A2088" w:rsidRDefault="009A2088" w:rsidP="009A2088">
            <w:pPr>
              <w:widowControl/>
              <w:spacing w:line="240" w:lineRule="auto"/>
              <w:ind w:firstLine="0"/>
              <w:jc w:val="center"/>
              <w:rPr>
                <w:rFonts w:eastAsia="PMingLiU"/>
                <w:szCs w:val="26"/>
              </w:rPr>
            </w:pPr>
            <w:r w:rsidRPr="009A2088">
              <w:rPr>
                <w:rFonts w:eastAsia="PMingLiU"/>
                <w:szCs w:val="26"/>
              </w:rPr>
              <w:t>1</w:t>
            </w:r>
          </w:p>
        </w:tc>
      </w:tr>
      <w:tr w:rsidR="009A2088" w:rsidRPr="00155ADB" w:rsidTr="00CF3C8A">
        <w:trPr>
          <w:trHeight w:val="413"/>
        </w:trPr>
        <w:tc>
          <w:tcPr>
            <w:tcW w:w="563" w:type="dxa"/>
            <w:shd w:val="clear" w:color="auto" w:fill="auto"/>
            <w:noWrap/>
            <w:vAlign w:val="center"/>
          </w:tcPr>
          <w:p w:rsidR="009A2088" w:rsidRPr="009A2088" w:rsidRDefault="009A2088" w:rsidP="009A2088">
            <w:pPr>
              <w:widowControl/>
              <w:spacing w:line="240" w:lineRule="auto"/>
              <w:ind w:firstLine="0"/>
              <w:jc w:val="center"/>
              <w:rPr>
                <w:rFonts w:eastAsia="PMingLiU"/>
                <w:szCs w:val="26"/>
              </w:rPr>
            </w:pPr>
            <w:r w:rsidRPr="009A2088">
              <w:rPr>
                <w:rFonts w:eastAsia="PMingLiU"/>
                <w:szCs w:val="26"/>
              </w:rPr>
              <w:t>5</w:t>
            </w:r>
          </w:p>
        </w:tc>
        <w:tc>
          <w:tcPr>
            <w:tcW w:w="3407" w:type="dxa"/>
            <w:shd w:val="clear" w:color="auto" w:fill="auto"/>
            <w:vAlign w:val="center"/>
          </w:tcPr>
          <w:p w:rsidR="009A2088" w:rsidRPr="009A2088" w:rsidRDefault="009A2088" w:rsidP="009A2088">
            <w:pPr>
              <w:widowControl/>
              <w:spacing w:line="240" w:lineRule="auto"/>
              <w:ind w:firstLine="0"/>
              <w:jc w:val="left"/>
              <w:rPr>
                <w:rFonts w:eastAsia="PMingLiU"/>
                <w:bCs/>
                <w:szCs w:val="26"/>
              </w:rPr>
            </w:pPr>
            <w:r w:rsidRPr="009A2088">
              <w:rPr>
                <w:rFonts w:eastAsia="PMingLiU"/>
                <w:bCs/>
                <w:szCs w:val="26"/>
              </w:rPr>
              <w:t>Máy thổi khí</w:t>
            </w:r>
          </w:p>
        </w:tc>
        <w:tc>
          <w:tcPr>
            <w:tcW w:w="1700" w:type="dxa"/>
            <w:shd w:val="clear" w:color="auto" w:fill="auto"/>
            <w:noWrap/>
            <w:vAlign w:val="center"/>
          </w:tcPr>
          <w:p w:rsidR="009A2088" w:rsidRPr="009A2088" w:rsidRDefault="009A2088" w:rsidP="009A2088">
            <w:pPr>
              <w:widowControl/>
              <w:spacing w:line="240" w:lineRule="auto"/>
              <w:ind w:firstLine="0"/>
              <w:jc w:val="center"/>
              <w:rPr>
                <w:rFonts w:eastAsia="PMingLiU"/>
                <w:szCs w:val="26"/>
              </w:rPr>
            </w:pPr>
            <w:r w:rsidRPr="009A2088">
              <w:rPr>
                <w:rFonts w:eastAsia="PMingLiU"/>
                <w:szCs w:val="26"/>
              </w:rPr>
              <w:t>Cái</w:t>
            </w:r>
          </w:p>
        </w:tc>
        <w:tc>
          <w:tcPr>
            <w:tcW w:w="3686" w:type="dxa"/>
            <w:shd w:val="clear" w:color="auto" w:fill="auto"/>
            <w:noWrap/>
            <w:vAlign w:val="center"/>
          </w:tcPr>
          <w:p w:rsidR="009A2088" w:rsidRPr="009A2088" w:rsidRDefault="009A2088" w:rsidP="009A2088">
            <w:pPr>
              <w:widowControl/>
              <w:spacing w:line="240" w:lineRule="auto"/>
              <w:ind w:firstLine="0"/>
              <w:jc w:val="center"/>
              <w:rPr>
                <w:rFonts w:eastAsia="PMingLiU"/>
                <w:szCs w:val="26"/>
              </w:rPr>
            </w:pPr>
            <w:r w:rsidRPr="009A2088">
              <w:rPr>
                <w:rFonts w:eastAsia="PMingLiU"/>
                <w:szCs w:val="26"/>
              </w:rPr>
              <w:t>2</w:t>
            </w:r>
          </w:p>
        </w:tc>
      </w:tr>
      <w:tr w:rsidR="00CF3C8A" w:rsidRPr="00155ADB" w:rsidTr="00CF3C8A">
        <w:trPr>
          <w:trHeight w:val="413"/>
        </w:trPr>
        <w:tc>
          <w:tcPr>
            <w:tcW w:w="563" w:type="dxa"/>
            <w:shd w:val="clear" w:color="auto" w:fill="auto"/>
            <w:noWrap/>
            <w:vAlign w:val="center"/>
          </w:tcPr>
          <w:p w:rsidR="00CF3C8A" w:rsidRPr="009A2088" w:rsidRDefault="00CF3C8A" w:rsidP="009A2088">
            <w:pPr>
              <w:widowControl/>
              <w:spacing w:line="240" w:lineRule="auto"/>
              <w:ind w:firstLine="0"/>
              <w:jc w:val="center"/>
              <w:rPr>
                <w:rFonts w:eastAsia="PMingLiU"/>
                <w:szCs w:val="26"/>
              </w:rPr>
            </w:pPr>
            <w:r>
              <w:rPr>
                <w:rFonts w:eastAsia="PMingLiU"/>
                <w:szCs w:val="26"/>
              </w:rPr>
              <w:t>II</w:t>
            </w:r>
          </w:p>
        </w:tc>
        <w:tc>
          <w:tcPr>
            <w:tcW w:w="8793" w:type="dxa"/>
            <w:gridSpan w:val="3"/>
            <w:shd w:val="clear" w:color="auto" w:fill="auto"/>
            <w:vAlign w:val="center"/>
          </w:tcPr>
          <w:p w:rsidR="00CF3C8A" w:rsidRPr="009A2088" w:rsidRDefault="00CF3C8A" w:rsidP="00CF3C8A">
            <w:pPr>
              <w:widowControl/>
              <w:spacing w:line="240" w:lineRule="auto"/>
              <w:ind w:firstLine="0"/>
              <w:jc w:val="left"/>
              <w:rPr>
                <w:rFonts w:eastAsia="PMingLiU"/>
                <w:szCs w:val="26"/>
              </w:rPr>
            </w:pPr>
            <w:r w:rsidRPr="00536B58">
              <w:rPr>
                <w:b/>
                <w:szCs w:val="26"/>
                <w:lang w:val="nl-NL"/>
              </w:rPr>
              <w:t>Modul xử lý nước thải s</w:t>
            </w:r>
            <w:r>
              <w:rPr>
                <w:b/>
                <w:szCs w:val="26"/>
                <w:lang w:val="nl-NL"/>
              </w:rPr>
              <w:t>ản xuất</w:t>
            </w:r>
          </w:p>
        </w:tc>
      </w:tr>
      <w:tr w:rsidR="00CF3C8A" w:rsidRPr="00155ADB" w:rsidTr="00CF3C8A">
        <w:trPr>
          <w:trHeight w:val="413"/>
        </w:trPr>
        <w:tc>
          <w:tcPr>
            <w:tcW w:w="563" w:type="dxa"/>
            <w:shd w:val="clear" w:color="auto" w:fill="auto"/>
            <w:noWrap/>
            <w:vAlign w:val="center"/>
          </w:tcPr>
          <w:p w:rsidR="00CF3C8A" w:rsidRPr="009A2088" w:rsidRDefault="00AF4E83" w:rsidP="009A2088">
            <w:pPr>
              <w:widowControl/>
              <w:spacing w:line="240" w:lineRule="auto"/>
              <w:ind w:firstLine="0"/>
              <w:jc w:val="center"/>
              <w:rPr>
                <w:rFonts w:eastAsia="PMingLiU"/>
                <w:szCs w:val="26"/>
              </w:rPr>
            </w:pPr>
            <w:r>
              <w:rPr>
                <w:rFonts w:eastAsia="PMingLiU"/>
                <w:szCs w:val="26"/>
              </w:rPr>
              <w:t>1</w:t>
            </w:r>
          </w:p>
        </w:tc>
        <w:tc>
          <w:tcPr>
            <w:tcW w:w="3407" w:type="dxa"/>
            <w:shd w:val="clear" w:color="auto" w:fill="auto"/>
            <w:vAlign w:val="center"/>
          </w:tcPr>
          <w:p w:rsidR="00CF3C8A" w:rsidRPr="00AF4E83" w:rsidRDefault="00AF4E83" w:rsidP="009A2088">
            <w:pPr>
              <w:widowControl/>
              <w:spacing w:line="240" w:lineRule="auto"/>
              <w:ind w:firstLine="0"/>
              <w:jc w:val="left"/>
              <w:rPr>
                <w:rFonts w:eastAsia="PMingLiU"/>
                <w:bCs/>
                <w:szCs w:val="26"/>
              </w:rPr>
            </w:pPr>
            <w:r w:rsidRPr="00AF4E83">
              <w:rPr>
                <w:rFonts w:eastAsia="PMingLiU"/>
                <w:bCs/>
                <w:szCs w:val="26"/>
              </w:rPr>
              <w:t>Bơm đầu vào</w:t>
            </w:r>
          </w:p>
        </w:tc>
        <w:tc>
          <w:tcPr>
            <w:tcW w:w="1700" w:type="dxa"/>
            <w:shd w:val="clear" w:color="auto" w:fill="auto"/>
            <w:noWrap/>
            <w:vAlign w:val="center"/>
          </w:tcPr>
          <w:p w:rsidR="00CF3C8A" w:rsidRPr="009A2088" w:rsidRDefault="00AF4E83" w:rsidP="009A2088">
            <w:pPr>
              <w:widowControl/>
              <w:spacing w:line="240" w:lineRule="auto"/>
              <w:ind w:firstLine="0"/>
              <w:jc w:val="center"/>
              <w:rPr>
                <w:rFonts w:eastAsia="PMingLiU"/>
                <w:szCs w:val="26"/>
              </w:rPr>
            </w:pPr>
            <w:r>
              <w:rPr>
                <w:rFonts w:eastAsia="PMingLiU"/>
                <w:szCs w:val="26"/>
              </w:rPr>
              <w:t>Cái</w:t>
            </w:r>
          </w:p>
        </w:tc>
        <w:tc>
          <w:tcPr>
            <w:tcW w:w="3686" w:type="dxa"/>
            <w:shd w:val="clear" w:color="auto" w:fill="auto"/>
            <w:noWrap/>
            <w:vAlign w:val="center"/>
          </w:tcPr>
          <w:p w:rsidR="00CF3C8A" w:rsidRPr="009A2088" w:rsidRDefault="00AF4E83" w:rsidP="009A2088">
            <w:pPr>
              <w:widowControl/>
              <w:spacing w:line="240" w:lineRule="auto"/>
              <w:ind w:firstLine="0"/>
              <w:jc w:val="center"/>
              <w:rPr>
                <w:rFonts w:eastAsia="PMingLiU"/>
                <w:szCs w:val="26"/>
              </w:rPr>
            </w:pPr>
            <w:r>
              <w:rPr>
                <w:rFonts w:eastAsia="PMingLiU"/>
                <w:szCs w:val="26"/>
              </w:rPr>
              <w:t>1</w:t>
            </w:r>
          </w:p>
        </w:tc>
      </w:tr>
      <w:tr w:rsidR="00AF4E83" w:rsidRPr="00155ADB" w:rsidTr="00CF3C8A">
        <w:trPr>
          <w:trHeight w:val="413"/>
        </w:trPr>
        <w:tc>
          <w:tcPr>
            <w:tcW w:w="563" w:type="dxa"/>
            <w:shd w:val="clear" w:color="auto" w:fill="auto"/>
            <w:noWrap/>
            <w:vAlign w:val="center"/>
          </w:tcPr>
          <w:p w:rsidR="00AF4E83" w:rsidRPr="009A2088" w:rsidRDefault="00AF4E83" w:rsidP="00AF4E83">
            <w:pPr>
              <w:widowControl/>
              <w:spacing w:line="240" w:lineRule="auto"/>
              <w:ind w:firstLine="0"/>
              <w:jc w:val="center"/>
              <w:rPr>
                <w:rFonts w:eastAsia="PMingLiU"/>
                <w:szCs w:val="26"/>
              </w:rPr>
            </w:pPr>
            <w:r>
              <w:rPr>
                <w:rFonts w:eastAsia="PMingLiU"/>
                <w:szCs w:val="26"/>
              </w:rPr>
              <w:t>2</w:t>
            </w:r>
          </w:p>
        </w:tc>
        <w:tc>
          <w:tcPr>
            <w:tcW w:w="3407" w:type="dxa"/>
            <w:shd w:val="clear" w:color="auto" w:fill="auto"/>
            <w:vAlign w:val="center"/>
          </w:tcPr>
          <w:p w:rsidR="00AF4E83" w:rsidRPr="009A2088" w:rsidRDefault="00AF4E83" w:rsidP="00AF4E83">
            <w:pPr>
              <w:widowControl/>
              <w:spacing w:line="240" w:lineRule="auto"/>
              <w:ind w:firstLine="0"/>
              <w:jc w:val="left"/>
              <w:rPr>
                <w:rFonts w:eastAsia="PMingLiU"/>
                <w:bCs/>
                <w:szCs w:val="26"/>
              </w:rPr>
            </w:pPr>
            <w:r w:rsidRPr="009A2088">
              <w:rPr>
                <w:rFonts w:eastAsia="PMingLiU"/>
                <w:bCs/>
                <w:szCs w:val="26"/>
              </w:rPr>
              <w:t>Bơm định lượng hóa chất</w:t>
            </w:r>
          </w:p>
        </w:tc>
        <w:tc>
          <w:tcPr>
            <w:tcW w:w="1700" w:type="dxa"/>
            <w:shd w:val="clear" w:color="auto" w:fill="auto"/>
            <w:noWrap/>
            <w:vAlign w:val="center"/>
          </w:tcPr>
          <w:p w:rsidR="00AF4E83" w:rsidRPr="009A2088" w:rsidRDefault="00AF4E83" w:rsidP="00AF4E83">
            <w:pPr>
              <w:widowControl/>
              <w:spacing w:line="240" w:lineRule="auto"/>
              <w:ind w:firstLine="0"/>
              <w:jc w:val="center"/>
              <w:rPr>
                <w:rFonts w:eastAsia="PMingLiU"/>
                <w:szCs w:val="26"/>
              </w:rPr>
            </w:pPr>
            <w:r w:rsidRPr="009A2088">
              <w:rPr>
                <w:rFonts w:eastAsia="PMingLiU"/>
                <w:szCs w:val="26"/>
              </w:rPr>
              <w:t>Cái</w:t>
            </w:r>
          </w:p>
        </w:tc>
        <w:tc>
          <w:tcPr>
            <w:tcW w:w="3686" w:type="dxa"/>
            <w:shd w:val="clear" w:color="auto" w:fill="auto"/>
            <w:noWrap/>
            <w:vAlign w:val="center"/>
          </w:tcPr>
          <w:p w:rsidR="00AF4E83" w:rsidRPr="009A2088" w:rsidRDefault="00AF4E83" w:rsidP="00AF4E83">
            <w:pPr>
              <w:widowControl/>
              <w:spacing w:line="240" w:lineRule="auto"/>
              <w:ind w:firstLine="0"/>
              <w:jc w:val="center"/>
              <w:rPr>
                <w:rFonts w:eastAsia="PMingLiU"/>
                <w:szCs w:val="26"/>
              </w:rPr>
            </w:pPr>
            <w:r>
              <w:rPr>
                <w:rFonts w:eastAsia="PMingLiU"/>
                <w:szCs w:val="26"/>
              </w:rPr>
              <w:t>4</w:t>
            </w:r>
          </w:p>
        </w:tc>
      </w:tr>
      <w:tr w:rsidR="00AF4E83" w:rsidRPr="00155ADB" w:rsidTr="00CF3C8A">
        <w:trPr>
          <w:trHeight w:val="413"/>
        </w:trPr>
        <w:tc>
          <w:tcPr>
            <w:tcW w:w="563" w:type="dxa"/>
            <w:shd w:val="clear" w:color="auto" w:fill="auto"/>
            <w:noWrap/>
            <w:vAlign w:val="center"/>
          </w:tcPr>
          <w:p w:rsidR="00AF4E83" w:rsidRDefault="007A306E" w:rsidP="00AF4E83">
            <w:pPr>
              <w:widowControl/>
              <w:spacing w:line="240" w:lineRule="auto"/>
              <w:ind w:firstLine="0"/>
              <w:jc w:val="center"/>
              <w:rPr>
                <w:rFonts w:eastAsia="PMingLiU"/>
                <w:szCs w:val="26"/>
              </w:rPr>
            </w:pPr>
            <w:r>
              <w:rPr>
                <w:rFonts w:eastAsia="PMingLiU"/>
                <w:szCs w:val="26"/>
              </w:rPr>
              <w:t>3</w:t>
            </w:r>
          </w:p>
        </w:tc>
        <w:tc>
          <w:tcPr>
            <w:tcW w:w="3407" w:type="dxa"/>
            <w:shd w:val="clear" w:color="auto" w:fill="auto"/>
            <w:vAlign w:val="center"/>
          </w:tcPr>
          <w:p w:rsidR="00AF4E83" w:rsidRPr="009A2088" w:rsidRDefault="007A306E" w:rsidP="00AF4E83">
            <w:pPr>
              <w:widowControl/>
              <w:spacing w:line="240" w:lineRule="auto"/>
              <w:ind w:firstLine="0"/>
              <w:jc w:val="left"/>
              <w:rPr>
                <w:rFonts w:eastAsia="PMingLiU"/>
                <w:bCs/>
                <w:szCs w:val="26"/>
              </w:rPr>
            </w:pPr>
            <w:r>
              <w:rPr>
                <w:rFonts w:eastAsia="PMingLiU"/>
                <w:bCs/>
                <w:szCs w:val="26"/>
              </w:rPr>
              <w:t>Bơm bùn</w:t>
            </w:r>
          </w:p>
        </w:tc>
        <w:tc>
          <w:tcPr>
            <w:tcW w:w="1700" w:type="dxa"/>
            <w:shd w:val="clear" w:color="auto" w:fill="auto"/>
            <w:noWrap/>
            <w:vAlign w:val="center"/>
          </w:tcPr>
          <w:p w:rsidR="00AF4E83" w:rsidRPr="009A2088" w:rsidRDefault="007A306E" w:rsidP="00AF4E83">
            <w:pPr>
              <w:widowControl/>
              <w:spacing w:line="240" w:lineRule="auto"/>
              <w:ind w:firstLine="0"/>
              <w:jc w:val="center"/>
              <w:rPr>
                <w:rFonts w:eastAsia="PMingLiU"/>
                <w:szCs w:val="26"/>
              </w:rPr>
            </w:pPr>
            <w:r>
              <w:rPr>
                <w:rFonts w:eastAsia="PMingLiU"/>
                <w:szCs w:val="26"/>
              </w:rPr>
              <w:t>Cái</w:t>
            </w:r>
          </w:p>
        </w:tc>
        <w:tc>
          <w:tcPr>
            <w:tcW w:w="3686" w:type="dxa"/>
            <w:shd w:val="clear" w:color="auto" w:fill="auto"/>
            <w:noWrap/>
            <w:vAlign w:val="center"/>
          </w:tcPr>
          <w:p w:rsidR="00AF4E83" w:rsidRDefault="007A306E" w:rsidP="00AF4E83">
            <w:pPr>
              <w:widowControl/>
              <w:spacing w:line="240" w:lineRule="auto"/>
              <w:ind w:firstLine="0"/>
              <w:jc w:val="center"/>
              <w:rPr>
                <w:rFonts w:eastAsia="PMingLiU"/>
                <w:szCs w:val="26"/>
              </w:rPr>
            </w:pPr>
            <w:r>
              <w:rPr>
                <w:rFonts w:eastAsia="PMingLiU"/>
                <w:szCs w:val="26"/>
              </w:rPr>
              <w:t>1</w:t>
            </w:r>
          </w:p>
        </w:tc>
      </w:tr>
      <w:tr w:rsidR="007A306E" w:rsidRPr="00155ADB" w:rsidTr="00CF3C8A">
        <w:trPr>
          <w:trHeight w:val="413"/>
        </w:trPr>
        <w:tc>
          <w:tcPr>
            <w:tcW w:w="563" w:type="dxa"/>
            <w:shd w:val="clear" w:color="auto" w:fill="auto"/>
            <w:noWrap/>
            <w:vAlign w:val="center"/>
          </w:tcPr>
          <w:p w:rsidR="007A306E" w:rsidRDefault="007A306E" w:rsidP="00AF4E83">
            <w:pPr>
              <w:widowControl/>
              <w:spacing w:line="240" w:lineRule="auto"/>
              <w:ind w:firstLine="0"/>
              <w:jc w:val="center"/>
              <w:rPr>
                <w:rFonts w:eastAsia="PMingLiU"/>
                <w:szCs w:val="26"/>
              </w:rPr>
            </w:pPr>
            <w:r>
              <w:rPr>
                <w:rFonts w:eastAsia="PMingLiU"/>
                <w:szCs w:val="26"/>
              </w:rPr>
              <w:t>4</w:t>
            </w:r>
          </w:p>
        </w:tc>
        <w:tc>
          <w:tcPr>
            <w:tcW w:w="3407" w:type="dxa"/>
            <w:shd w:val="clear" w:color="auto" w:fill="auto"/>
            <w:vAlign w:val="center"/>
          </w:tcPr>
          <w:p w:rsidR="007A306E" w:rsidRDefault="007A306E" w:rsidP="00AF4E83">
            <w:pPr>
              <w:widowControl/>
              <w:spacing w:line="240" w:lineRule="auto"/>
              <w:ind w:firstLine="0"/>
              <w:jc w:val="left"/>
              <w:rPr>
                <w:rFonts w:eastAsia="PMingLiU"/>
                <w:bCs/>
                <w:szCs w:val="26"/>
              </w:rPr>
            </w:pPr>
            <w:r>
              <w:rPr>
                <w:rFonts w:eastAsia="PMingLiU"/>
                <w:szCs w:val="26"/>
              </w:rPr>
              <w:t>Máy khuấy</w:t>
            </w:r>
          </w:p>
        </w:tc>
        <w:tc>
          <w:tcPr>
            <w:tcW w:w="1700" w:type="dxa"/>
            <w:shd w:val="clear" w:color="auto" w:fill="auto"/>
            <w:noWrap/>
            <w:vAlign w:val="center"/>
          </w:tcPr>
          <w:p w:rsidR="007A306E" w:rsidRDefault="007A306E" w:rsidP="00AF4E83">
            <w:pPr>
              <w:widowControl/>
              <w:spacing w:line="240" w:lineRule="auto"/>
              <w:ind w:firstLine="0"/>
              <w:jc w:val="center"/>
              <w:rPr>
                <w:rFonts w:eastAsia="PMingLiU"/>
                <w:szCs w:val="26"/>
              </w:rPr>
            </w:pPr>
            <w:r>
              <w:rPr>
                <w:rFonts w:eastAsia="PMingLiU"/>
                <w:szCs w:val="26"/>
              </w:rPr>
              <w:t>Cái</w:t>
            </w:r>
          </w:p>
        </w:tc>
        <w:tc>
          <w:tcPr>
            <w:tcW w:w="3686" w:type="dxa"/>
            <w:shd w:val="clear" w:color="auto" w:fill="auto"/>
            <w:noWrap/>
            <w:vAlign w:val="center"/>
          </w:tcPr>
          <w:p w:rsidR="007A306E" w:rsidRDefault="007A306E" w:rsidP="00AF4E83">
            <w:pPr>
              <w:widowControl/>
              <w:spacing w:line="240" w:lineRule="auto"/>
              <w:ind w:firstLine="0"/>
              <w:jc w:val="center"/>
              <w:rPr>
                <w:rFonts w:eastAsia="PMingLiU"/>
                <w:szCs w:val="26"/>
              </w:rPr>
            </w:pPr>
            <w:r>
              <w:rPr>
                <w:rFonts w:eastAsia="PMingLiU"/>
                <w:szCs w:val="26"/>
              </w:rPr>
              <w:t>2</w:t>
            </w:r>
          </w:p>
        </w:tc>
      </w:tr>
    </w:tbl>
    <w:p w:rsidR="002004C7" w:rsidRPr="00CF3C8A" w:rsidRDefault="002004C7" w:rsidP="007A306E">
      <w:pPr>
        <w:widowControl/>
        <w:spacing w:line="336" w:lineRule="auto"/>
        <w:ind w:firstLine="0"/>
        <w:jc w:val="right"/>
        <w:rPr>
          <w:i/>
          <w:szCs w:val="26"/>
          <w:lang w:val="nl-NL"/>
        </w:rPr>
      </w:pPr>
      <w:r w:rsidRPr="00CF3C8A">
        <w:rPr>
          <w:i/>
          <w:szCs w:val="26"/>
          <w:lang w:val="nl-NL"/>
        </w:rPr>
        <w:t>(Nguồn</w:t>
      </w:r>
      <w:r w:rsidRPr="00CF3C8A">
        <w:rPr>
          <w:szCs w:val="26"/>
          <w:lang w:val="nl-NL"/>
        </w:rPr>
        <w:t xml:space="preserve">: </w:t>
      </w:r>
      <w:r w:rsidR="00391878" w:rsidRPr="00CF3C8A">
        <w:rPr>
          <w:szCs w:val="26"/>
          <w:lang w:val="nb-NO"/>
        </w:rPr>
        <w:t>Công ty cổ phần cơ khí và thương mại Nam Hà</w:t>
      </w:r>
      <w:r w:rsidRPr="00CF3C8A">
        <w:rPr>
          <w:i/>
          <w:szCs w:val="26"/>
          <w:lang w:val="nl-NL"/>
        </w:rPr>
        <w:t>)</w:t>
      </w:r>
    </w:p>
    <w:p w:rsidR="00CB6E8A" w:rsidRPr="00E35A56" w:rsidRDefault="00CB6E8A" w:rsidP="00E577BA">
      <w:pPr>
        <w:pStyle w:val="Heading2"/>
      </w:pPr>
      <w:r w:rsidRPr="00E35A56">
        <w:lastRenderedPageBreak/>
        <w:t>2. Các biện pháp xử lý bụi, khí thải</w:t>
      </w:r>
      <w:bookmarkEnd w:id="353"/>
      <w:bookmarkEnd w:id="354"/>
      <w:bookmarkEnd w:id="355"/>
      <w:bookmarkEnd w:id="356"/>
      <w:bookmarkEnd w:id="357"/>
      <w:bookmarkEnd w:id="358"/>
      <w:bookmarkEnd w:id="392"/>
      <w:bookmarkEnd w:id="393"/>
    </w:p>
    <w:p w:rsidR="00515922" w:rsidRPr="00E35A56" w:rsidRDefault="00515922" w:rsidP="00966B02">
      <w:pPr>
        <w:spacing w:before="60" w:after="60" w:line="312" w:lineRule="auto"/>
        <w:ind w:firstLine="567"/>
        <w:rPr>
          <w:bCs/>
          <w:szCs w:val="26"/>
          <w:lang w:val="nl-NL" w:eastAsia="vi-VN"/>
        </w:rPr>
      </w:pPr>
      <w:r w:rsidRPr="00E35A56">
        <w:rPr>
          <w:bCs/>
          <w:szCs w:val="26"/>
          <w:lang w:val="nl-NL" w:eastAsia="vi-VN"/>
        </w:rPr>
        <w:t>Các nguồn phát sinh bụi, khí thải của cơ sở bao gồm:</w:t>
      </w:r>
    </w:p>
    <w:p w:rsidR="00965CEF" w:rsidRPr="00E35A56" w:rsidRDefault="00965CEF" w:rsidP="00966B02">
      <w:pPr>
        <w:spacing w:before="60" w:after="60" w:line="312" w:lineRule="auto"/>
        <w:ind w:firstLine="567"/>
        <w:rPr>
          <w:szCs w:val="26"/>
          <w:lang w:val="nl-NL"/>
        </w:rPr>
      </w:pPr>
      <w:r w:rsidRPr="00E35A56">
        <w:rPr>
          <w:i/>
          <w:iCs/>
          <w:szCs w:val="26"/>
          <w:lang w:val="vi-VN"/>
        </w:rPr>
        <w:t>- Khí thải, bụi từ hoạt động giao thông</w:t>
      </w:r>
      <w:r w:rsidRPr="00E35A56">
        <w:rPr>
          <w:i/>
          <w:iCs/>
          <w:szCs w:val="26"/>
          <w:lang w:val="af-ZA"/>
        </w:rPr>
        <w:t xml:space="preserve">: </w:t>
      </w:r>
      <w:r w:rsidRPr="00E35A56">
        <w:rPr>
          <w:szCs w:val="26"/>
          <w:lang w:val="nl-NL"/>
        </w:rPr>
        <w:t>Hoạt động của các phương tiện giao thông vận chuyển nguyên vật liệu và đi lại của CBCNV sẽ là nguồn phát sinh bụi, khí thải. Thành phần khí thải gồm: khí SO</w:t>
      </w:r>
      <w:r w:rsidRPr="00E35A56">
        <w:rPr>
          <w:szCs w:val="26"/>
          <w:vertAlign w:val="subscript"/>
          <w:lang w:val="nl-NL"/>
        </w:rPr>
        <w:t>2</w:t>
      </w:r>
      <w:r w:rsidRPr="00E35A56">
        <w:rPr>
          <w:szCs w:val="26"/>
          <w:lang w:val="nl-NL"/>
        </w:rPr>
        <w:t>, NO</w:t>
      </w:r>
      <w:r w:rsidRPr="00E35A56">
        <w:rPr>
          <w:szCs w:val="26"/>
          <w:vertAlign w:val="subscript"/>
          <w:lang w:val="nl-NL"/>
        </w:rPr>
        <w:t>x</w:t>
      </w:r>
      <w:r w:rsidRPr="00E35A56">
        <w:rPr>
          <w:szCs w:val="26"/>
          <w:lang w:val="nl-NL"/>
        </w:rPr>
        <w:t>, CO, CO</w:t>
      </w:r>
      <w:r w:rsidRPr="00E35A56">
        <w:rPr>
          <w:szCs w:val="26"/>
          <w:vertAlign w:val="subscript"/>
          <w:lang w:val="nl-NL"/>
        </w:rPr>
        <w:t>2</w:t>
      </w:r>
      <w:r w:rsidRPr="00E35A56">
        <w:rPr>
          <w:szCs w:val="26"/>
          <w:lang w:val="nl-NL"/>
        </w:rPr>
        <w:t>, VOC và bụi.</w:t>
      </w:r>
    </w:p>
    <w:p w:rsidR="00515922" w:rsidRPr="00E35A56" w:rsidRDefault="00965CEF" w:rsidP="00966B02">
      <w:pPr>
        <w:spacing w:before="60" w:after="60" w:line="312" w:lineRule="auto"/>
        <w:ind w:firstLine="567"/>
        <w:rPr>
          <w:szCs w:val="26"/>
          <w:lang w:val="nl-NL"/>
        </w:rPr>
      </w:pPr>
      <w:r w:rsidRPr="00E35A56">
        <w:rPr>
          <w:i/>
          <w:iCs/>
          <w:szCs w:val="26"/>
          <w:lang w:val="vi-VN"/>
        </w:rPr>
        <w:t xml:space="preserve">- </w:t>
      </w:r>
      <w:r w:rsidRPr="00E35A56">
        <w:rPr>
          <w:i/>
          <w:iCs/>
          <w:szCs w:val="26"/>
        </w:rPr>
        <w:t>Hơi mùi, khí thải từ hoạt động sản xuất:</w:t>
      </w:r>
      <w:r w:rsidR="00515922" w:rsidRPr="00E35A56">
        <w:rPr>
          <w:i/>
          <w:iCs/>
          <w:szCs w:val="26"/>
          <w:lang w:val="vi-VN"/>
        </w:rPr>
        <w:t xml:space="preserve"> </w:t>
      </w:r>
    </w:p>
    <w:p w:rsidR="00E170CC" w:rsidRPr="00E170CC" w:rsidRDefault="00965CEF" w:rsidP="0060639E">
      <w:pPr>
        <w:spacing w:before="60" w:after="60" w:line="312" w:lineRule="auto"/>
        <w:ind w:firstLine="567"/>
        <w:rPr>
          <w:szCs w:val="26"/>
        </w:rPr>
      </w:pPr>
      <w:r w:rsidRPr="00E170CC">
        <w:rPr>
          <w:szCs w:val="26"/>
          <w:lang w:val="nl-NL"/>
        </w:rPr>
        <w:t xml:space="preserve">+ Từ </w:t>
      </w:r>
      <w:r w:rsidR="00E64197" w:rsidRPr="00E170CC">
        <w:rPr>
          <w:szCs w:val="26"/>
          <w:lang w:val="nl-NL"/>
        </w:rPr>
        <w:t>công đoạn in trang trí (mùi mực in)</w:t>
      </w:r>
      <w:r w:rsidR="003C3EC8" w:rsidRPr="00E170CC">
        <w:rPr>
          <w:szCs w:val="26"/>
          <w:lang w:val="nl-NL"/>
        </w:rPr>
        <w:t>:</w:t>
      </w:r>
      <w:r w:rsidR="00A74839" w:rsidRPr="00E170CC">
        <w:rPr>
          <w:szCs w:val="26"/>
          <w:lang w:val="nl-NL"/>
        </w:rPr>
        <w:t xml:space="preserve"> </w:t>
      </w:r>
      <w:r w:rsidR="00E170CC" w:rsidRPr="00E170CC">
        <w:rPr>
          <w:szCs w:val="26"/>
        </w:rPr>
        <w:t>Công ty sử dụng một số hợp chất hữu cơ để pha mực,</w:t>
      </w:r>
      <w:r w:rsidR="00E170CC" w:rsidRPr="00E170CC">
        <w:rPr>
          <w:spacing w:val="1"/>
          <w:szCs w:val="26"/>
        </w:rPr>
        <w:t xml:space="preserve"> </w:t>
      </w:r>
      <w:r w:rsidR="00E170CC" w:rsidRPr="00E170CC">
        <w:rPr>
          <w:szCs w:val="26"/>
        </w:rPr>
        <w:t>lượng dung môi dùng pha mực sau khi in sẽ phát tán và bay hơi hầu hết vào môi</w:t>
      </w:r>
      <w:r w:rsidR="00E170CC" w:rsidRPr="00E170CC">
        <w:rPr>
          <w:spacing w:val="1"/>
          <w:szCs w:val="26"/>
        </w:rPr>
        <w:t xml:space="preserve"> </w:t>
      </w:r>
      <w:r w:rsidR="00E170CC" w:rsidRPr="00E170CC">
        <w:rPr>
          <w:szCs w:val="26"/>
        </w:rPr>
        <w:t>trường không khí. Các hợp chất hữu cơ này đa phần có mùi rất khó chịu và một</w:t>
      </w:r>
      <w:r w:rsidR="00E170CC" w:rsidRPr="00E170CC">
        <w:rPr>
          <w:spacing w:val="1"/>
          <w:szCs w:val="26"/>
        </w:rPr>
        <w:t xml:space="preserve"> </w:t>
      </w:r>
      <w:r w:rsidR="00E170CC" w:rsidRPr="00E170CC">
        <w:rPr>
          <w:szCs w:val="26"/>
        </w:rPr>
        <w:t>phần nhỏ hợp chất có mùi thơm . Thành phần: hơi hữu cơ, VOCs</w:t>
      </w:r>
    </w:p>
    <w:p w:rsidR="0060639E" w:rsidRDefault="003C3EC8" w:rsidP="0060639E">
      <w:pPr>
        <w:spacing w:before="60" w:after="60" w:line="312" w:lineRule="auto"/>
        <w:ind w:firstLine="567"/>
        <w:rPr>
          <w:szCs w:val="26"/>
          <w:lang w:val="nl-NL"/>
        </w:rPr>
      </w:pPr>
      <w:r>
        <w:rPr>
          <w:szCs w:val="26"/>
          <w:lang w:val="nl-NL"/>
        </w:rPr>
        <w:t>+</w:t>
      </w:r>
      <w:r w:rsidR="00E64197">
        <w:rPr>
          <w:szCs w:val="26"/>
          <w:lang w:val="nl-NL"/>
        </w:rPr>
        <w:t xml:space="preserve"> </w:t>
      </w:r>
      <w:r>
        <w:rPr>
          <w:szCs w:val="26"/>
          <w:lang w:val="nl-NL"/>
        </w:rPr>
        <w:t>Từ c</w:t>
      </w:r>
      <w:r w:rsidR="00E64197">
        <w:rPr>
          <w:szCs w:val="26"/>
          <w:lang w:val="nl-NL"/>
        </w:rPr>
        <w:t>ông đoạn gắn keo hoàn thiện mũ giầy (mùi keo)</w:t>
      </w:r>
      <w:r w:rsidR="00A45ACF" w:rsidRPr="00E35A56">
        <w:rPr>
          <w:szCs w:val="26"/>
          <w:lang w:val="nl-NL"/>
        </w:rPr>
        <w:t xml:space="preserve">: thành phần hơi mùi nhựa. </w:t>
      </w:r>
      <w:r w:rsidR="00E64197">
        <w:rPr>
          <w:szCs w:val="26"/>
          <w:lang w:val="nl-NL"/>
        </w:rPr>
        <w:t>C</w:t>
      </w:r>
      <w:r w:rsidR="00835519">
        <w:rPr>
          <w:szCs w:val="26"/>
          <w:lang w:val="nl-NL"/>
        </w:rPr>
        <w:t>á</w:t>
      </w:r>
      <w:r w:rsidR="00E64197">
        <w:rPr>
          <w:szCs w:val="26"/>
          <w:lang w:val="nl-NL"/>
        </w:rPr>
        <w:t xml:space="preserve">c loại keo công ty sử dụng là keo dung môi hữu cơ và keo nước ( đây là các loại cao su tự nhiên, cao su tổng hợp, nhựa dẻo </w:t>
      </w:r>
      <w:r w:rsidR="00835519">
        <w:rPr>
          <w:szCs w:val="26"/>
          <w:lang w:val="nl-NL"/>
        </w:rPr>
        <w:t>đ</w:t>
      </w:r>
      <w:r w:rsidR="00E64197">
        <w:rPr>
          <w:szCs w:val="26"/>
          <w:lang w:val="nl-NL"/>
        </w:rPr>
        <w:t xml:space="preserve">àn hồi khi hòa tan trong dung môi hữu cơ như </w:t>
      </w:r>
      <w:r w:rsidR="00835519">
        <w:rPr>
          <w:szCs w:val="26"/>
          <w:lang w:val="nl-NL"/>
        </w:rPr>
        <w:t xml:space="preserve">methyicyclohexane, methylethyl keton, </w:t>
      </w:r>
      <w:r w:rsidR="00E64197">
        <w:rPr>
          <w:szCs w:val="26"/>
          <w:lang w:val="nl-NL"/>
        </w:rPr>
        <w:t>axeton</w:t>
      </w:r>
      <w:r w:rsidR="00835519">
        <w:rPr>
          <w:szCs w:val="26"/>
          <w:lang w:val="nl-NL"/>
        </w:rPr>
        <w:t>).</w:t>
      </w:r>
    </w:p>
    <w:p w:rsidR="005B5274" w:rsidRPr="005B5274" w:rsidRDefault="005B5274" w:rsidP="005B5274">
      <w:pPr>
        <w:spacing w:before="60" w:after="60" w:line="312" w:lineRule="auto"/>
        <w:rPr>
          <w:szCs w:val="26"/>
          <w:lang w:val="nl-NL"/>
        </w:rPr>
      </w:pPr>
      <w:r w:rsidRPr="005B5274">
        <w:rPr>
          <w:i/>
          <w:iCs/>
          <w:szCs w:val="26"/>
          <w:lang w:val="vi-VN"/>
        </w:rPr>
        <w:t xml:space="preserve">- </w:t>
      </w:r>
      <w:r w:rsidRPr="005B5274">
        <w:rPr>
          <w:i/>
          <w:iCs/>
          <w:szCs w:val="26"/>
        </w:rPr>
        <w:t>Hơi mùi</w:t>
      </w:r>
      <w:r>
        <w:rPr>
          <w:i/>
          <w:iCs/>
          <w:szCs w:val="26"/>
        </w:rPr>
        <w:t xml:space="preserve"> </w:t>
      </w:r>
      <w:r w:rsidRPr="005B5274">
        <w:rPr>
          <w:i/>
          <w:iCs/>
          <w:szCs w:val="26"/>
        </w:rPr>
        <w:t xml:space="preserve">từ hoạt động </w:t>
      </w:r>
      <w:r>
        <w:rPr>
          <w:i/>
          <w:iCs/>
          <w:szCs w:val="26"/>
        </w:rPr>
        <w:t>nấu ăn</w:t>
      </w:r>
      <w:r w:rsidRPr="005B5274">
        <w:rPr>
          <w:i/>
          <w:iCs/>
          <w:szCs w:val="26"/>
        </w:rPr>
        <w:t>:</w:t>
      </w:r>
      <w:r w:rsidRPr="005B5274">
        <w:rPr>
          <w:i/>
          <w:iCs/>
          <w:szCs w:val="26"/>
          <w:lang w:val="vi-VN"/>
        </w:rPr>
        <w:t xml:space="preserve"> </w:t>
      </w:r>
    </w:p>
    <w:p w:rsidR="005B5274" w:rsidRDefault="005B5274" w:rsidP="004721BE">
      <w:pPr>
        <w:pStyle w:val="BodyText"/>
        <w:spacing w:before="121" w:line="288" w:lineRule="auto"/>
        <w:ind w:right="-2"/>
      </w:pPr>
      <w:r>
        <w:t>Quá trình chế biến thức ăn tại khu vực ẩm thực sử dụng nguồn nhiên liệu chủ yếu là</w:t>
      </w:r>
      <w:r>
        <w:rPr>
          <w:spacing w:val="33"/>
        </w:rPr>
        <w:t xml:space="preserve"> </w:t>
      </w:r>
      <w:r>
        <w:t>gas,</w:t>
      </w:r>
      <w:r>
        <w:rPr>
          <w:spacing w:val="34"/>
        </w:rPr>
        <w:t xml:space="preserve"> </w:t>
      </w:r>
      <w:r>
        <w:t>điện.</w:t>
      </w:r>
      <w:r>
        <w:rPr>
          <w:spacing w:val="37"/>
        </w:rPr>
        <w:t xml:space="preserve"> </w:t>
      </w:r>
      <w:r>
        <w:t>Do</w:t>
      </w:r>
      <w:r>
        <w:rPr>
          <w:spacing w:val="33"/>
        </w:rPr>
        <w:t xml:space="preserve"> </w:t>
      </w:r>
      <w:r>
        <w:t>đó</w:t>
      </w:r>
      <w:r>
        <w:rPr>
          <w:spacing w:val="34"/>
        </w:rPr>
        <w:t xml:space="preserve"> </w:t>
      </w:r>
      <w:r>
        <w:t>việc</w:t>
      </w:r>
      <w:r>
        <w:rPr>
          <w:spacing w:val="35"/>
        </w:rPr>
        <w:t xml:space="preserve"> </w:t>
      </w:r>
      <w:r>
        <w:t>đốt</w:t>
      </w:r>
      <w:r>
        <w:rPr>
          <w:spacing w:val="33"/>
        </w:rPr>
        <w:t xml:space="preserve"> </w:t>
      </w:r>
      <w:r>
        <w:t>gas</w:t>
      </w:r>
      <w:r>
        <w:rPr>
          <w:spacing w:val="34"/>
        </w:rPr>
        <w:t xml:space="preserve"> </w:t>
      </w:r>
      <w:r>
        <w:t>này</w:t>
      </w:r>
      <w:r>
        <w:rPr>
          <w:spacing w:val="32"/>
        </w:rPr>
        <w:t xml:space="preserve"> </w:t>
      </w:r>
      <w:r>
        <w:t>tương</w:t>
      </w:r>
      <w:r>
        <w:rPr>
          <w:spacing w:val="35"/>
        </w:rPr>
        <w:t xml:space="preserve"> </w:t>
      </w:r>
      <w:r>
        <w:t>đối</w:t>
      </w:r>
      <w:r>
        <w:rPr>
          <w:spacing w:val="34"/>
        </w:rPr>
        <w:t xml:space="preserve"> </w:t>
      </w:r>
      <w:r>
        <w:t>sạch,</w:t>
      </w:r>
      <w:r>
        <w:rPr>
          <w:spacing w:val="35"/>
        </w:rPr>
        <w:t xml:space="preserve"> </w:t>
      </w:r>
      <w:r>
        <w:t>việc</w:t>
      </w:r>
      <w:r>
        <w:rPr>
          <w:spacing w:val="34"/>
        </w:rPr>
        <w:t xml:space="preserve"> </w:t>
      </w:r>
      <w:r>
        <w:t>sử</w:t>
      </w:r>
      <w:r>
        <w:rPr>
          <w:spacing w:val="35"/>
        </w:rPr>
        <w:t xml:space="preserve"> </w:t>
      </w:r>
      <w:r>
        <w:t>dụng</w:t>
      </w:r>
      <w:r>
        <w:rPr>
          <w:spacing w:val="34"/>
        </w:rPr>
        <w:t xml:space="preserve"> </w:t>
      </w:r>
      <w:r>
        <w:t>gas</w:t>
      </w:r>
      <w:r>
        <w:rPr>
          <w:spacing w:val="33"/>
        </w:rPr>
        <w:t xml:space="preserve"> </w:t>
      </w:r>
      <w:r>
        <w:t>làm</w:t>
      </w:r>
      <w:r>
        <w:rPr>
          <w:spacing w:val="32"/>
        </w:rPr>
        <w:t xml:space="preserve"> </w:t>
      </w:r>
      <w:r>
        <w:t>nhiên</w:t>
      </w:r>
      <w:r>
        <w:rPr>
          <w:spacing w:val="34"/>
        </w:rPr>
        <w:t xml:space="preserve"> </w:t>
      </w:r>
      <w:r>
        <w:rPr>
          <w:spacing w:val="-4"/>
        </w:rPr>
        <w:t xml:space="preserve">liệu </w:t>
      </w:r>
      <w:r>
        <w:t>không tạo ra tro. Như vậy, nguồn gây ô nhiễm không khí từ khu vực bếp ăn chủ yếu là mùi phát sinh do quá trình đun nấu thức ăn gây nên.</w:t>
      </w:r>
    </w:p>
    <w:p w:rsidR="004721BE" w:rsidRPr="004721BE" w:rsidRDefault="004721BE" w:rsidP="004721BE">
      <w:pPr>
        <w:spacing w:before="60" w:after="60" w:line="312" w:lineRule="auto"/>
        <w:rPr>
          <w:i/>
          <w:szCs w:val="26"/>
          <w:lang w:val="nl-NL"/>
        </w:rPr>
      </w:pPr>
      <w:r w:rsidRPr="005B5274">
        <w:rPr>
          <w:i/>
          <w:iCs/>
          <w:szCs w:val="26"/>
          <w:lang w:val="vi-VN"/>
        </w:rPr>
        <w:t xml:space="preserve">- </w:t>
      </w:r>
      <w:r w:rsidRPr="004721BE">
        <w:rPr>
          <w:i/>
          <w:iCs/>
          <w:szCs w:val="26"/>
        </w:rPr>
        <w:t xml:space="preserve">Hơi mùi từ </w:t>
      </w:r>
      <w:r w:rsidRPr="004721BE">
        <w:rPr>
          <w:i/>
        </w:rPr>
        <w:t>khu</w:t>
      </w:r>
      <w:r w:rsidRPr="004721BE">
        <w:rPr>
          <w:i/>
          <w:spacing w:val="-6"/>
        </w:rPr>
        <w:t xml:space="preserve"> </w:t>
      </w:r>
      <w:r w:rsidRPr="004721BE">
        <w:rPr>
          <w:i/>
        </w:rPr>
        <w:t>vực</w:t>
      </w:r>
      <w:r w:rsidRPr="004721BE">
        <w:rPr>
          <w:i/>
          <w:spacing w:val="-5"/>
        </w:rPr>
        <w:t xml:space="preserve"> </w:t>
      </w:r>
      <w:r w:rsidRPr="004721BE">
        <w:rPr>
          <w:i/>
        </w:rPr>
        <w:t>chứa</w:t>
      </w:r>
      <w:r w:rsidRPr="004721BE">
        <w:rPr>
          <w:i/>
          <w:spacing w:val="-5"/>
        </w:rPr>
        <w:t xml:space="preserve"> </w:t>
      </w:r>
      <w:r w:rsidRPr="004721BE">
        <w:rPr>
          <w:i/>
        </w:rPr>
        <w:t>rác,</w:t>
      </w:r>
      <w:r w:rsidRPr="004721BE">
        <w:rPr>
          <w:i/>
          <w:spacing w:val="-5"/>
        </w:rPr>
        <w:t xml:space="preserve"> </w:t>
      </w:r>
      <w:r w:rsidRPr="004721BE">
        <w:rPr>
          <w:i/>
        </w:rPr>
        <w:t>khu</w:t>
      </w:r>
      <w:r w:rsidRPr="004721BE">
        <w:rPr>
          <w:i/>
          <w:spacing w:val="-5"/>
        </w:rPr>
        <w:t xml:space="preserve"> </w:t>
      </w:r>
      <w:r w:rsidRPr="004721BE">
        <w:rPr>
          <w:i/>
        </w:rPr>
        <w:t>vực</w:t>
      </w:r>
      <w:r w:rsidRPr="004721BE">
        <w:rPr>
          <w:i/>
          <w:spacing w:val="-3"/>
        </w:rPr>
        <w:t xml:space="preserve"> </w:t>
      </w:r>
      <w:r w:rsidRPr="004721BE">
        <w:rPr>
          <w:i/>
        </w:rPr>
        <w:t>hệ</w:t>
      </w:r>
      <w:r w:rsidRPr="004721BE">
        <w:rPr>
          <w:i/>
          <w:spacing w:val="-3"/>
        </w:rPr>
        <w:t xml:space="preserve"> </w:t>
      </w:r>
      <w:r w:rsidRPr="004721BE">
        <w:rPr>
          <w:i/>
        </w:rPr>
        <w:t>thống</w:t>
      </w:r>
      <w:r w:rsidRPr="004721BE">
        <w:rPr>
          <w:i/>
          <w:spacing w:val="-5"/>
        </w:rPr>
        <w:t xml:space="preserve"> </w:t>
      </w:r>
      <w:r w:rsidRPr="004721BE">
        <w:rPr>
          <w:i/>
        </w:rPr>
        <w:t>xử</w:t>
      </w:r>
      <w:r w:rsidRPr="004721BE">
        <w:rPr>
          <w:i/>
          <w:spacing w:val="-5"/>
        </w:rPr>
        <w:t xml:space="preserve"> </w:t>
      </w:r>
      <w:r w:rsidRPr="004721BE">
        <w:rPr>
          <w:i/>
        </w:rPr>
        <w:t>lý</w:t>
      </w:r>
      <w:r w:rsidRPr="004721BE">
        <w:rPr>
          <w:i/>
          <w:spacing w:val="-2"/>
        </w:rPr>
        <w:t xml:space="preserve"> </w:t>
      </w:r>
      <w:r w:rsidRPr="004721BE">
        <w:rPr>
          <w:i/>
        </w:rPr>
        <w:t>nước</w:t>
      </w:r>
      <w:r w:rsidRPr="004721BE">
        <w:rPr>
          <w:i/>
          <w:spacing w:val="-5"/>
        </w:rPr>
        <w:t xml:space="preserve"> </w:t>
      </w:r>
      <w:r w:rsidRPr="004721BE">
        <w:rPr>
          <w:i/>
          <w:spacing w:val="-2"/>
        </w:rPr>
        <w:t>thải</w:t>
      </w:r>
      <w:r w:rsidRPr="004721BE">
        <w:rPr>
          <w:i/>
          <w:iCs/>
          <w:szCs w:val="26"/>
        </w:rPr>
        <w:t>:</w:t>
      </w:r>
      <w:r w:rsidRPr="004721BE">
        <w:rPr>
          <w:i/>
          <w:iCs/>
          <w:szCs w:val="26"/>
          <w:lang w:val="vi-VN"/>
        </w:rPr>
        <w:t xml:space="preserve"> </w:t>
      </w:r>
    </w:p>
    <w:p w:rsidR="004721BE" w:rsidRDefault="004721BE" w:rsidP="004721BE">
      <w:pPr>
        <w:pStyle w:val="ListParagraph"/>
        <w:numPr>
          <w:ilvl w:val="0"/>
          <w:numId w:val="24"/>
        </w:numPr>
        <w:tabs>
          <w:tab w:val="left" w:pos="709"/>
        </w:tabs>
        <w:autoSpaceDE w:val="0"/>
        <w:autoSpaceDN w:val="0"/>
        <w:spacing w:before="121" w:line="288" w:lineRule="auto"/>
        <w:ind w:left="0" w:right="-2" w:firstLine="567"/>
        <w:contextualSpacing w:val="0"/>
      </w:pPr>
      <w:r>
        <w:t xml:space="preserve">Mùi, khí thải phát sinh từ quá trình phân huỷ rác tại khu tập trung rác thải: Các </w:t>
      </w:r>
      <w:r>
        <w:rPr>
          <w:position w:val="2"/>
        </w:rPr>
        <w:t>khí thải như CH</w:t>
      </w:r>
      <w:r>
        <w:rPr>
          <w:sz w:val="17"/>
        </w:rPr>
        <w:t>4</w:t>
      </w:r>
      <w:r>
        <w:rPr>
          <w:position w:val="2"/>
        </w:rPr>
        <w:t>, NH</w:t>
      </w:r>
      <w:r>
        <w:rPr>
          <w:sz w:val="17"/>
        </w:rPr>
        <w:t>3</w:t>
      </w:r>
      <w:r>
        <w:rPr>
          <w:position w:val="2"/>
        </w:rPr>
        <w:t>, H</w:t>
      </w:r>
      <w:r>
        <w:rPr>
          <w:sz w:val="17"/>
        </w:rPr>
        <w:t>2</w:t>
      </w:r>
      <w:r>
        <w:rPr>
          <w:position w:val="2"/>
        </w:rPr>
        <w:t xml:space="preserve">S .. hơi mùi từ chất thải sơ chế phát sinh trong quá trình chế </w:t>
      </w:r>
      <w:r>
        <w:t>biến thức ăn có hơi nồng, xốc đặc trưng, …phát sinh do phân hủy chất hữu cơ trong rác thải sinh hoạt: Nếu các loại chất thải rắn sinh hoạt không được quản lý tốt, để tồn trữ rác sẽ sinh ra khí thải</w:t>
      </w:r>
      <w:r>
        <w:rPr>
          <w:spacing w:val="-1"/>
        </w:rPr>
        <w:t xml:space="preserve"> </w:t>
      </w:r>
      <w:r>
        <w:t>từ sự phân hủy</w:t>
      </w:r>
      <w:r>
        <w:rPr>
          <w:spacing w:val="-5"/>
        </w:rPr>
        <w:t xml:space="preserve"> </w:t>
      </w:r>
      <w:r>
        <w:t>các chất hữu cơ có trong chất thải rắn sinh</w:t>
      </w:r>
      <w:r>
        <w:rPr>
          <w:spacing w:val="-1"/>
        </w:rPr>
        <w:t xml:space="preserve"> </w:t>
      </w:r>
      <w:r>
        <w:t>hoạt sẽ tạo ra mùi</w:t>
      </w:r>
      <w:r>
        <w:rPr>
          <w:spacing w:val="-1"/>
        </w:rPr>
        <w:t xml:space="preserve"> </w:t>
      </w:r>
      <w:r>
        <w:t>và gây</w:t>
      </w:r>
      <w:r>
        <w:rPr>
          <w:spacing w:val="-5"/>
        </w:rPr>
        <w:t xml:space="preserve"> </w:t>
      </w:r>
      <w:r>
        <w:t>ô</w:t>
      </w:r>
      <w:r>
        <w:rPr>
          <w:spacing w:val="-1"/>
        </w:rPr>
        <w:t xml:space="preserve"> </w:t>
      </w:r>
      <w:r>
        <w:t>nhiễm</w:t>
      </w:r>
      <w:r>
        <w:rPr>
          <w:spacing w:val="-3"/>
        </w:rPr>
        <w:t xml:space="preserve"> </w:t>
      </w:r>
      <w:r>
        <w:t>cho</w:t>
      </w:r>
      <w:r>
        <w:rPr>
          <w:spacing w:val="-1"/>
        </w:rPr>
        <w:t xml:space="preserve"> </w:t>
      </w:r>
      <w:r>
        <w:t>khu</w:t>
      </w:r>
      <w:r>
        <w:rPr>
          <w:spacing w:val="-1"/>
        </w:rPr>
        <w:t xml:space="preserve"> </w:t>
      </w:r>
      <w:r>
        <w:t xml:space="preserve">vực </w:t>
      </w:r>
      <w:r w:rsidR="00446F4E">
        <w:t>x</w:t>
      </w:r>
      <w:r>
        <w:t>ung quanh,</w:t>
      </w:r>
      <w:r>
        <w:rPr>
          <w:spacing w:val="-1"/>
        </w:rPr>
        <w:t xml:space="preserve"> </w:t>
      </w:r>
      <w:r>
        <w:t>ảnh hưởng</w:t>
      </w:r>
      <w:r>
        <w:rPr>
          <w:spacing w:val="-1"/>
        </w:rPr>
        <w:t xml:space="preserve"> </w:t>
      </w:r>
      <w:r>
        <w:t>tới môi</w:t>
      </w:r>
      <w:r>
        <w:rPr>
          <w:spacing w:val="-1"/>
        </w:rPr>
        <w:t xml:space="preserve"> </w:t>
      </w:r>
      <w:r>
        <w:t>trường</w:t>
      </w:r>
      <w:r>
        <w:rPr>
          <w:spacing w:val="-1"/>
        </w:rPr>
        <w:t xml:space="preserve"> </w:t>
      </w:r>
      <w:r>
        <w:t>đặc biệt</w:t>
      </w:r>
      <w:r>
        <w:rPr>
          <w:spacing w:val="-1"/>
        </w:rPr>
        <w:t xml:space="preserve"> </w:t>
      </w:r>
      <w:r>
        <w:t>là</w:t>
      </w:r>
      <w:r>
        <w:rPr>
          <w:spacing w:val="-1"/>
        </w:rPr>
        <w:t xml:space="preserve"> </w:t>
      </w:r>
      <w:r>
        <w:t>trong điều kiện thời tiết nóng, ẩm.</w:t>
      </w:r>
    </w:p>
    <w:p w:rsidR="004721BE" w:rsidRPr="0005185A" w:rsidRDefault="004721BE" w:rsidP="006B7256">
      <w:pPr>
        <w:pStyle w:val="ListParagraph"/>
        <w:numPr>
          <w:ilvl w:val="0"/>
          <w:numId w:val="24"/>
        </w:numPr>
        <w:tabs>
          <w:tab w:val="left" w:pos="709"/>
        </w:tabs>
        <w:autoSpaceDE w:val="0"/>
        <w:autoSpaceDN w:val="0"/>
        <w:spacing w:before="69" w:line="360" w:lineRule="atLeast"/>
        <w:ind w:left="0" w:right="-2" w:firstLine="567"/>
        <w:contextualSpacing w:val="0"/>
        <w:rPr>
          <w:i/>
        </w:rPr>
      </w:pPr>
      <w:r w:rsidRPr="0005185A">
        <w:rPr>
          <w:i/>
        </w:rPr>
        <w:t>Mùi</w:t>
      </w:r>
      <w:r w:rsidRPr="0005185A">
        <w:rPr>
          <w:i/>
          <w:spacing w:val="-6"/>
        </w:rPr>
        <w:t xml:space="preserve"> </w:t>
      </w:r>
      <w:r w:rsidRPr="0005185A">
        <w:rPr>
          <w:i/>
        </w:rPr>
        <w:t>hôi</w:t>
      </w:r>
      <w:r w:rsidRPr="0005185A">
        <w:rPr>
          <w:i/>
          <w:spacing w:val="-2"/>
        </w:rPr>
        <w:t xml:space="preserve"> </w:t>
      </w:r>
      <w:r w:rsidRPr="0005185A">
        <w:rPr>
          <w:i/>
        </w:rPr>
        <w:t>phát</w:t>
      </w:r>
      <w:r w:rsidRPr="0005185A">
        <w:rPr>
          <w:i/>
          <w:spacing w:val="-6"/>
        </w:rPr>
        <w:t xml:space="preserve"> </w:t>
      </w:r>
      <w:r w:rsidRPr="0005185A">
        <w:rPr>
          <w:i/>
        </w:rPr>
        <w:t>sinh</w:t>
      </w:r>
      <w:r w:rsidRPr="0005185A">
        <w:rPr>
          <w:i/>
          <w:spacing w:val="-5"/>
        </w:rPr>
        <w:t xml:space="preserve"> </w:t>
      </w:r>
      <w:r w:rsidRPr="0005185A">
        <w:rPr>
          <w:i/>
        </w:rPr>
        <w:t>từ</w:t>
      </w:r>
      <w:r w:rsidRPr="0005185A">
        <w:rPr>
          <w:i/>
          <w:spacing w:val="-3"/>
        </w:rPr>
        <w:t xml:space="preserve"> </w:t>
      </w:r>
      <w:r w:rsidRPr="0005185A">
        <w:rPr>
          <w:i/>
        </w:rPr>
        <w:t>hệ</w:t>
      </w:r>
      <w:r w:rsidRPr="0005185A">
        <w:rPr>
          <w:i/>
          <w:spacing w:val="-5"/>
        </w:rPr>
        <w:t xml:space="preserve"> </w:t>
      </w:r>
      <w:r w:rsidRPr="0005185A">
        <w:rPr>
          <w:i/>
        </w:rPr>
        <w:t>thống</w:t>
      </w:r>
      <w:r w:rsidRPr="0005185A">
        <w:rPr>
          <w:i/>
          <w:spacing w:val="-5"/>
        </w:rPr>
        <w:t xml:space="preserve"> </w:t>
      </w:r>
      <w:r w:rsidRPr="0005185A">
        <w:rPr>
          <w:i/>
        </w:rPr>
        <w:t>xử</w:t>
      </w:r>
      <w:r w:rsidRPr="0005185A">
        <w:rPr>
          <w:i/>
          <w:spacing w:val="-4"/>
        </w:rPr>
        <w:t xml:space="preserve"> </w:t>
      </w:r>
      <w:r w:rsidRPr="0005185A">
        <w:rPr>
          <w:i/>
        </w:rPr>
        <w:t>lý</w:t>
      </w:r>
      <w:r w:rsidRPr="0005185A">
        <w:rPr>
          <w:i/>
          <w:spacing w:val="-3"/>
        </w:rPr>
        <w:t xml:space="preserve"> </w:t>
      </w:r>
      <w:r w:rsidRPr="0005185A">
        <w:rPr>
          <w:i/>
        </w:rPr>
        <w:t>nước</w:t>
      </w:r>
      <w:r w:rsidRPr="0005185A">
        <w:rPr>
          <w:i/>
          <w:spacing w:val="-5"/>
        </w:rPr>
        <w:t xml:space="preserve"> </w:t>
      </w:r>
      <w:r w:rsidRPr="0005185A">
        <w:rPr>
          <w:i/>
          <w:spacing w:val="-4"/>
        </w:rPr>
        <w:t>thải:</w:t>
      </w:r>
    </w:p>
    <w:p w:rsidR="004721BE" w:rsidRDefault="004721BE" w:rsidP="006B7256">
      <w:pPr>
        <w:pStyle w:val="BodyText"/>
        <w:spacing w:before="121" w:line="360" w:lineRule="atLeast"/>
        <w:ind w:right="-2" w:firstLine="567"/>
      </w:pPr>
      <w:r>
        <w:t>+ Mùi hôi phát sinh từ bể điều hòa: trong bể điều hòa có hệ thống sục khí nhằm</w:t>
      </w:r>
      <w:r>
        <w:rPr>
          <w:spacing w:val="40"/>
        </w:rPr>
        <w:t xml:space="preserve"> </w:t>
      </w:r>
      <w:r>
        <w:t>xáo trộn đều các chất ô nhiễm cũng như ngăn tình trạng kị khí xảy</w:t>
      </w:r>
      <w:r>
        <w:rPr>
          <w:spacing w:val="-3"/>
        </w:rPr>
        <w:t xml:space="preserve"> </w:t>
      </w:r>
      <w:r>
        <w:t>ra trong bể. Nếu lượng khí</w:t>
      </w:r>
      <w:r>
        <w:rPr>
          <w:spacing w:val="-1"/>
        </w:rPr>
        <w:t xml:space="preserve"> </w:t>
      </w:r>
      <w:r>
        <w:t>cấp vào không</w:t>
      </w:r>
      <w:r>
        <w:rPr>
          <w:spacing w:val="-1"/>
        </w:rPr>
        <w:t xml:space="preserve"> </w:t>
      </w:r>
      <w:r>
        <w:t>đủ</w:t>
      </w:r>
      <w:r>
        <w:rPr>
          <w:spacing w:val="-1"/>
        </w:rPr>
        <w:t xml:space="preserve"> </w:t>
      </w:r>
      <w:r>
        <w:t>sẽ gây</w:t>
      </w:r>
      <w:r>
        <w:rPr>
          <w:spacing w:val="-6"/>
        </w:rPr>
        <w:t xml:space="preserve"> </w:t>
      </w:r>
      <w:r>
        <w:t>nên tình</w:t>
      </w:r>
      <w:r>
        <w:rPr>
          <w:spacing w:val="-1"/>
        </w:rPr>
        <w:t xml:space="preserve"> </w:t>
      </w:r>
      <w:r>
        <w:t>trạng</w:t>
      </w:r>
      <w:r>
        <w:rPr>
          <w:spacing w:val="-1"/>
        </w:rPr>
        <w:t xml:space="preserve"> </w:t>
      </w:r>
      <w:r>
        <w:t>phân hủy</w:t>
      </w:r>
      <w:r>
        <w:rPr>
          <w:spacing w:val="-6"/>
        </w:rPr>
        <w:t xml:space="preserve"> </w:t>
      </w:r>
      <w:r>
        <w:t>kị</w:t>
      </w:r>
      <w:r>
        <w:rPr>
          <w:spacing w:val="-1"/>
        </w:rPr>
        <w:t xml:space="preserve"> </w:t>
      </w:r>
      <w:r>
        <w:t>khí,</w:t>
      </w:r>
      <w:r>
        <w:rPr>
          <w:spacing w:val="-1"/>
        </w:rPr>
        <w:t xml:space="preserve"> </w:t>
      </w:r>
      <w:r>
        <w:t>vi</w:t>
      </w:r>
      <w:r>
        <w:rPr>
          <w:spacing w:val="-1"/>
        </w:rPr>
        <w:t xml:space="preserve"> </w:t>
      </w:r>
      <w:r>
        <w:t>sinh</w:t>
      </w:r>
      <w:r>
        <w:rPr>
          <w:spacing w:val="-1"/>
        </w:rPr>
        <w:t xml:space="preserve"> </w:t>
      </w:r>
      <w:r>
        <w:t>vật yếm</w:t>
      </w:r>
      <w:r>
        <w:rPr>
          <w:spacing w:val="-3"/>
        </w:rPr>
        <w:t xml:space="preserve"> </w:t>
      </w:r>
      <w:r>
        <w:t>khí</w:t>
      </w:r>
      <w:r>
        <w:rPr>
          <w:spacing w:val="-1"/>
        </w:rPr>
        <w:t xml:space="preserve"> </w:t>
      </w:r>
      <w:r>
        <w:t>hoạt</w:t>
      </w:r>
      <w:r>
        <w:rPr>
          <w:spacing w:val="-1"/>
        </w:rPr>
        <w:t xml:space="preserve"> </w:t>
      </w:r>
      <w:r>
        <w:t xml:space="preserve">động </w:t>
      </w:r>
      <w:r>
        <w:rPr>
          <w:position w:val="2"/>
        </w:rPr>
        <w:t>sản sinh khí H</w:t>
      </w:r>
      <w:r>
        <w:rPr>
          <w:sz w:val="17"/>
        </w:rPr>
        <w:t>2</w:t>
      </w:r>
      <w:r>
        <w:rPr>
          <w:position w:val="2"/>
        </w:rPr>
        <w:t>S, CH</w:t>
      </w:r>
      <w:r>
        <w:rPr>
          <w:sz w:val="17"/>
        </w:rPr>
        <w:t>4</w:t>
      </w:r>
      <w:r>
        <w:rPr>
          <w:spacing w:val="40"/>
          <w:sz w:val="17"/>
        </w:rPr>
        <w:t xml:space="preserve"> </w:t>
      </w:r>
      <w:r>
        <w:rPr>
          <w:position w:val="2"/>
        </w:rPr>
        <w:t>gây mùi hôi thối khó chịu.</w:t>
      </w:r>
    </w:p>
    <w:p w:rsidR="00446F4E" w:rsidRPr="00446F4E" w:rsidRDefault="00446F4E" w:rsidP="006B7256">
      <w:pPr>
        <w:widowControl/>
        <w:shd w:val="clear" w:color="auto" w:fill="FFFFFF"/>
        <w:spacing w:after="120" w:line="360" w:lineRule="atLeast"/>
        <w:ind w:firstLine="567"/>
        <w:jc w:val="left"/>
        <w:rPr>
          <w:szCs w:val="26"/>
        </w:rPr>
      </w:pPr>
      <w:r w:rsidRPr="00386E0D">
        <w:rPr>
          <w:szCs w:val="26"/>
        </w:rPr>
        <w:t xml:space="preserve">+ </w:t>
      </w:r>
      <w:r w:rsidRPr="00446F4E">
        <w:rPr>
          <w:szCs w:val="26"/>
        </w:rPr>
        <w:t>Mùi của các loại hóa chất sử dụng trong quá trình xử lý hóa lý.</w:t>
      </w:r>
    </w:p>
    <w:p w:rsidR="004721BE" w:rsidRPr="00386E0D" w:rsidRDefault="00446F4E" w:rsidP="006B7256">
      <w:pPr>
        <w:widowControl/>
        <w:shd w:val="clear" w:color="auto" w:fill="FFFFFF"/>
        <w:spacing w:after="120" w:line="360" w:lineRule="atLeast"/>
        <w:ind w:firstLine="567"/>
        <w:rPr>
          <w:szCs w:val="26"/>
        </w:rPr>
      </w:pPr>
      <w:r w:rsidRPr="00386E0D">
        <w:rPr>
          <w:szCs w:val="26"/>
        </w:rPr>
        <w:t xml:space="preserve">+ </w:t>
      </w:r>
      <w:r w:rsidRPr="00446F4E">
        <w:rPr>
          <w:szCs w:val="26"/>
        </w:rPr>
        <w:t>Mùi hôi phát sinh từ quá trình xử lý bùn, có thể do lượng bùn tồn đọng lớn, công</w:t>
      </w:r>
      <w:r w:rsidR="00386E0D">
        <w:rPr>
          <w:szCs w:val="26"/>
        </w:rPr>
        <w:t xml:space="preserve"> </w:t>
      </w:r>
      <w:r w:rsidRPr="00446F4E">
        <w:rPr>
          <w:szCs w:val="26"/>
        </w:rPr>
        <w:t>nghệ xử lý bùn không phù hợp, để bùn lâu ngày cũng gây ra tình trạng ô nhiễm kỵ khí.</w:t>
      </w:r>
    </w:p>
    <w:p w:rsidR="00515922" w:rsidRPr="00E35A56" w:rsidRDefault="00CB6E8A" w:rsidP="00966B02">
      <w:pPr>
        <w:pStyle w:val="Heading3"/>
        <w:spacing w:after="60" w:line="312" w:lineRule="auto"/>
        <w:ind w:firstLine="0"/>
      </w:pPr>
      <w:bookmarkStart w:id="394" w:name="_Toc127799226"/>
      <w:bookmarkStart w:id="395" w:name="_Toc127801728"/>
      <w:bookmarkStart w:id="396" w:name="_Toc127801933"/>
      <w:bookmarkStart w:id="397" w:name="_Toc127862491"/>
      <w:bookmarkStart w:id="398" w:name="_Toc127880039"/>
      <w:bookmarkStart w:id="399" w:name="_Toc128744971"/>
      <w:bookmarkStart w:id="400" w:name="_Toc161664686"/>
      <w:bookmarkStart w:id="401" w:name="_Toc161664929"/>
      <w:r w:rsidRPr="00E35A56">
        <w:lastRenderedPageBreak/>
        <w:t>2.1. Đối với bụi, khí thải từ hoạt động giao thông</w:t>
      </w:r>
      <w:bookmarkStart w:id="402" w:name="_Toc127799227"/>
      <w:bookmarkStart w:id="403" w:name="_Toc127801729"/>
      <w:bookmarkStart w:id="404" w:name="_Toc127801934"/>
      <w:bookmarkStart w:id="405" w:name="_Toc127862492"/>
      <w:bookmarkStart w:id="406" w:name="_Toc127880040"/>
      <w:bookmarkStart w:id="407" w:name="_Toc128744972"/>
      <w:bookmarkEnd w:id="394"/>
      <w:bookmarkEnd w:id="395"/>
      <w:bookmarkEnd w:id="396"/>
      <w:bookmarkEnd w:id="397"/>
      <w:bookmarkEnd w:id="398"/>
      <w:bookmarkEnd w:id="399"/>
      <w:bookmarkEnd w:id="400"/>
      <w:bookmarkEnd w:id="401"/>
    </w:p>
    <w:p w:rsidR="00515922" w:rsidRPr="00E35A56" w:rsidRDefault="00515922" w:rsidP="00966B02">
      <w:pPr>
        <w:spacing w:before="60" w:after="60" w:line="312" w:lineRule="auto"/>
        <w:ind w:firstLine="720"/>
        <w:rPr>
          <w:bCs/>
          <w:szCs w:val="26"/>
          <w:lang w:val="nl-NL" w:eastAsia="vi-VN"/>
        </w:rPr>
      </w:pPr>
      <w:r w:rsidRPr="00E35A56">
        <w:rPr>
          <w:bCs/>
          <w:szCs w:val="26"/>
          <w:lang w:val="nl-NL" w:eastAsia="vi-VN"/>
        </w:rPr>
        <w:t>- Phân luồng rõ khu vực để xe dành cho cán bộ công nhân viên và các phương tiện vận chuyển nguyên liệu, sản phẩm ra vào Công ty cụ thể như sau:</w:t>
      </w:r>
    </w:p>
    <w:p w:rsidR="00515922" w:rsidRPr="00E35A56" w:rsidRDefault="00515922" w:rsidP="00966B02">
      <w:pPr>
        <w:spacing w:before="60" w:after="60" w:line="312" w:lineRule="auto"/>
        <w:ind w:firstLine="720"/>
        <w:rPr>
          <w:bCs/>
          <w:szCs w:val="26"/>
          <w:lang w:val="nl-NL" w:eastAsia="vi-VN"/>
        </w:rPr>
      </w:pPr>
      <w:r w:rsidRPr="00E35A56">
        <w:rPr>
          <w:bCs/>
          <w:szCs w:val="26"/>
          <w:lang w:val="nl-NL" w:eastAsia="vi-VN"/>
        </w:rPr>
        <w:t>+ Khu vực nhà để xe của cán bộ công n</w:t>
      </w:r>
      <w:r w:rsidR="00797A71" w:rsidRPr="00E35A56">
        <w:rPr>
          <w:bCs/>
          <w:szCs w:val="26"/>
          <w:lang w:val="nl-NL" w:eastAsia="vi-VN"/>
        </w:rPr>
        <w:t xml:space="preserve">hân viên được quy hoạch phía </w:t>
      </w:r>
      <w:r w:rsidR="00FE1D4A">
        <w:rPr>
          <w:bCs/>
          <w:szCs w:val="26"/>
          <w:lang w:val="nl-NL" w:eastAsia="vi-VN"/>
        </w:rPr>
        <w:t>Tây Nam</w:t>
      </w:r>
      <w:r w:rsidRPr="00E35A56">
        <w:rPr>
          <w:bCs/>
          <w:szCs w:val="26"/>
          <w:lang w:val="nl-NL" w:eastAsia="vi-VN"/>
        </w:rPr>
        <w:t xml:space="preserve"> </w:t>
      </w:r>
      <w:r w:rsidR="00FE1D4A">
        <w:rPr>
          <w:bCs/>
          <w:szCs w:val="26"/>
          <w:lang w:val="nl-NL" w:eastAsia="vi-VN"/>
        </w:rPr>
        <w:t>và phía Đông</w:t>
      </w:r>
      <w:r w:rsidRPr="00E35A56">
        <w:rPr>
          <w:bCs/>
          <w:szCs w:val="26"/>
          <w:lang w:val="nl-NL" w:eastAsia="vi-VN"/>
        </w:rPr>
        <w:t xml:space="preserve"> thuận tiện cho việc đi lại và phát tán bụi, khí thải trong khuôn viên Công ty.</w:t>
      </w:r>
    </w:p>
    <w:p w:rsidR="00515922" w:rsidRPr="00E35A56" w:rsidRDefault="00515922" w:rsidP="00966B02">
      <w:pPr>
        <w:spacing w:before="60" w:after="60" w:line="312" w:lineRule="auto"/>
        <w:ind w:firstLine="720"/>
        <w:rPr>
          <w:bCs/>
          <w:szCs w:val="26"/>
          <w:lang w:val="nl-NL" w:eastAsia="vi-VN"/>
        </w:rPr>
      </w:pPr>
      <w:r w:rsidRPr="00E35A56">
        <w:rPr>
          <w:bCs/>
          <w:szCs w:val="26"/>
          <w:lang w:val="nl-NL" w:eastAsia="vi-VN"/>
        </w:rPr>
        <w:t xml:space="preserve">+ Đối với các phương tiện vận chuyển nguyên vật liệu, sản phẩm ra vào Công ty để khống chế nguồn ô nhiễm áp dụng một số biện pháp: </w:t>
      </w:r>
      <w:r w:rsidR="00632AF5" w:rsidRPr="00E35A56">
        <w:rPr>
          <w:bCs/>
          <w:szCs w:val="26"/>
          <w:lang w:val="nl-NL" w:eastAsia="vi-VN"/>
        </w:rPr>
        <w:t>ban hành</w:t>
      </w:r>
      <w:r w:rsidRPr="00E35A56">
        <w:rPr>
          <w:bCs/>
          <w:szCs w:val="26"/>
          <w:lang w:val="nl-NL" w:eastAsia="vi-VN"/>
        </w:rPr>
        <w:t xml:space="preserve"> chế độ vận hành xe, các phương tiện giao thông ra vào hợp lý, xe khi vào Công ty phải chạy chậm với tốc độ cho phép</w:t>
      </w:r>
      <w:r w:rsidR="00EF25F5" w:rsidRPr="00E35A56">
        <w:rPr>
          <w:bCs/>
          <w:szCs w:val="26"/>
          <w:lang w:val="nl-NL" w:eastAsia="vi-VN"/>
        </w:rPr>
        <w:t xml:space="preserve"> tối </w:t>
      </w:r>
      <w:r w:rsidR="00965CEF" w:rsidRPr="00E35A56">
        <w:rPr>
          <w:bCs/>
          <w:szCs w:val="26"/>
          <w:lang w:val="nl-NL" w:eastAsia="vi-VN"/>
        </w:rPr>
        <w:t>đa 15</w:t>
      </w:r>
      <w:r w:rsidR="00EF25F5" w:rsidRPr="00E35A56">
        <w:rPr>
          <w:bCs/>
          <w:szCs w:val="26"/>
          <w:lang w:val="nl-NL" w:eastAsia="vi-VN"/>
        </w:rPr>
        <w:t>km/h</w:t>
      </w:r>
      <w:r w:rsidRPr="00E35A56">
        <w:rPr>
          <w:bCs/>
          <w:szCs w:val="26"/>
          <w:lang w:val="nl-NL" w:eastAsia="vi-VN"/>
        </w:rPr>
        <w:t>; trong thời gian bốc dỡ nguyên liệu và sản phẩm không được nổ máy.</w:t>
      </w:r>
    </w:p>
    <w:p w:rsidR="00515922" w:rsidRPr="00E35A56" w:rsidRDefault="00515922" w:rsidP="00966B02">
      <w:pPr>
        <w:pStyle w:val="ListParagraph"/>
        <w:spacing w:before="60" w:after="60" w:line="312" w:lineRule="auto"/>
        <w:ind w:left="0" w:firstLine="720"/>
        <w:rPr>
          <w:bCs/>
          <w:szCs w:val="26"/>
          <w:lang w:val="nl-NL" w:eastAsia="vi-VN"/>
        </w:rPr>
      </w:pPr>
      <w:r w:rsidRPr="00E35A56">
        <w:rPr>
          <w:bCs/>
          <w:szCs w:val="26"/>
          <w:lang w:val="nl-NL" w:eastAsia="vi-VN"/>
        </w:rPr>
        <w:t>- Thường xuyên quét dọn vệ sinh khu vực tập kết nguyên liệu, khu vực kho và khu vực xe vận chuyển để hạn chế tối đa bụi phát tán từ mặt đất.</w:t>
      </w:r>
    </w:p>
    <w:p w:rsidR="00515922" w:rsidRPr="00E35A56" w:rsidRDefault="00515922" w:rsidP="00966B02">
      <w:pPr>
        <w:pStyle w:val="ListParagraph"/>
        <w:spacing w:before="60" w:after="60" w:line="312" w:lineRule="auto"/>
        <w:ind w:left="0" w:firstLine="720"/>
        <w:rPr>
          <w:bCs/>
          <w:szCs w:val="26"/>
          <w:lang w:val="nl-NL" w:eastAsia="vi-VN"/>
        </w:rPr>
      </w:pPr>
      <w:r w:rsidRPr="00E35A56">
        <w:rPr>
          <w:bCs/>
          <w:szCs w:val="26"/>
          <w:lang w:val="nl-NL" w:eastAsia="vi-VN"/>
        </w:rPr>
        <w:t>- Trang bị bảo hộ lao động như khẩu trang chống bụi, mắt kính chuyên dùng, găng tay... cho công nhân bốc xếp hàng hóa.</w:t>
      </w:r>
    </w:p>
    <w:p w:rsidR="00623C63" w:rsidRPr="00E35A56" w:rsidRDefault="00623C63" w:rsidP="00966B02">
      <w:pPr>
        <w:spacing w:before="60" w:after="60" w:line="312" w:lineRule="auto"/>
        <w:ind w:firstLine="720"/>
        <w:rPr>
          <w:szCs w:val="26"/>
        </w:rPr>
      </w:pPr>
      <w:r w:rsidRPr="00C57C38">
        <w:rPr>
          <w:spacing w:val="-2"/>
          <w:sz w:val="28"/>
          <w:szCs w:val="28"/>
          <w:lang w:val="vi-VN"/>
        </w:rPr>
        <w:t xml:space="preserve">- </w:t>
      </w:r>
      <w:r w:rsidR="00B8649B" w:rsidRPr="00C57C38">
        <w:rPr>
          <w:szCs w:val="26"/>
        </w:rPr>
        <w:t>Hiện tại cây xanh được trồng theo các tuyến đường nội bộ với diện tích che phủ khoảng 1.000m</w:t>
      </w:r>
      <w:r w:rsidR="00B8649B" w:rsidRPr="00C57C38">
        <w:rPr>
          <w:szCs w:val="26"/>
          <w:vertAlign w:val="superscript"/>
        </w:rPr>
        <w:t>2</w:t>
      </w:r>
      <w:r w:rsidR="00B8649B" w:rsidRPr="00C57C38">
        <w:rPr>
          <w:szCs w:val="26"/>
        </w:rPr>
        <w:t>, (5,8%). Trong thời gian tới công ty sẽ trồng bổ sung thêm cây xanh với diện tích khoảng 2.428 m</w:t>
      </w:r>
      <w:r w:rsidR="00B8649B" w:rsidRPr="00C57C38">
        <w:rPr>
          <w:szCs w:val="26"/>
          <w:vertAlign w:val="superscript"/>
        </w:rPr>
        <w:t>2</w:t>
      </w:r>
      <w:r w:rsidR="00B8649B" w:rsidRPr="00C57C38">
        <w:rPr>
          <w:szCs w:val="26"/>
        </w:rPr>
        <w:t xml:space="preserve"> nâng tổng diện tích cây xanh lên khoảng 3.428 m</w:t>
      </w:r>
      <w:r w:rsidR="00B8649B" w:rsidRPr="00C57C38">
        <w:rPr>
          <w:szCs w:val="26"/>
          <w:vertAlign w:val="superscript"/>
        </w:rPr>
        <w:t>2</w:t>
      </w:r>
      <w:r w:rsidR="00B8649B" w:rsidRPr="00C57C38">
        <w:rPr>
          <w:szCs w:val="26"/>
        </w:rPr>
        <w:t xml:space="preserve"> đảm bảo tỷ lệ cây xanh là 20%.</w:t>
      </w:r>
    </w:p>
    <w:p w:rsidR="00CB6E8A" w:rsidRPr="00E35A56" w:rsidRDefault="00CB6E8A" w:rsidP="00966B02">
      <w:pPr>
        <w:spacing w:before="60" w:after="60" w:line="312" w:lineRule="auto"/>
        <w:ind w:firstLine="0"/>
        <w:rPr>
          <w:lang w:val="vi-VN"/>
        </w:rPr>
      </w:pPr>
      <w:r w:rsidRPr="00E170CC">
        <w:rPr>
          <w:b/>
          <w:lang w:val="vi-VN"/>
        </w:rPr>
        <w:t>2.2. Đối với</w:t>
      </w:r>
      <w:r w:rsidR="00753149" w:rsidRPr="00E170CC">
        <w:rPr>
          <w:b/>
          <w:lang w:val="vi-VN"/>
        </w:rPr>
        <w:t xml:space="preserve"> bụi, khí thải </w:t>
      </w:r>
      <w:r w:rsidR="00934F32">
        <w:rPr>
          <w:b/>
        </w:rPr>
        <w:t xml:space="preserve">từ </w:t>
      </w:r>
      <w:r w:rsidR="00753149" w:rsidRPr="00E170CC">
        <w:rPr>
          <w:b/>
          <w:lang w:val="vi-VN"/>
        </w:rPr>
        <w:t xml:space="preserve">hoạt động </w:t>
      </w:r>
      <w:r w:rsidRPr="00E170CC">
        <w:rPr>
          <w:b/>
          <w:lang w:val="vi-VN"/>
        </w:rPr>
        <w:t>sản xuất</w:t>
      </w:r>
      <w:r w:rsidRPr="00E170CC">
        <w:rPr>
          <w:lang w:val="vi-VN"/>
        </w:rPr>
        <w:t>.</w:t>
      </w:r>
      <w:bookmarkEnd w:id="402"/>
      <w:bookmarkEnd w:id="403"/>
      <w:bookmarkEnd w:id="404"/>
      <w:bookmarkEnd w:id="405"/>
      <w:bookmarkEnd w:id="406"/>
      <w:bookmarkEnd w:id="407"/>
    </w:p>
    <w:p w:rsidR="00F66E91" w:rsidRPr="00E35A56" w:rsidRDefault="00F66E91" w:rsidP="000B7F83">
      <w:pPr>
        <w:spacing w:before="60" w:after="60" w:line="312" w:lineRule="auto"/>
        <w:ind w:firstLine="720"/>
        <w:rPr>
          <w:szCs w:val="26"/>
          <w:lang w:val="nl-NL"/>
        </w:rPr>
      </w:pPr>
      <w:r w:rsidRPr="00E35A56">
        <w:rPr>
          <w:szCs w:val="26"/>
          <w:lang w:val="nl-NL"/>
        </w:rPr>
        <w:t xml:space="preserve">- Công ty đã đầu tư lắp đặt hệ thống thu gom và xử lý bụi từ quá trình </w:t>
      </w:r>
      <w:r w:rsidR="0061728F">
        <w:rPr>
          <w:szCs w:val="26"/>
          <w:lang w:val="nl-NL"/>
        </w:rPr>
        <w:t>in và dán keo</w:t>
      </w:r>
      <w:r w:rsidRPr="00E35A56">
        <w:rPr>
          <w:szCs w:val="26"/>
          <w:lang w:val="nl-NL"/>
        </w:rPr>
        <w:t>, quy trình thu gom xử lý như sau:</w:t>
      </w:r>
    </w:p>
    <w:p w:rsidR="00F66E91" w:rsidRPr="00E35A56" w:rsidRDefault="006D2C97" w:rsidP="001500B4">
      <w:pPr>
        <w:pStyle w:val="Caption"/>
        <w:rPr>
          <w:b w:val="0"/>
          <w:szCs w:val="26"/>
        </w:rPr>
      </w:pPr>
      <w:bookmarkStart w:id="408" w:name="_Toc90475705"/>
      <w:bookmarkStart w:id="409" w:name="_Toc161218690"/>
      <w:r>
        <w:rPr>
          <w:b w:val="0"/>
          <w:noProof/>
          <w:szCs w:val="26"/>
          <w:u w:val="single"/>
        </w:rPr>
        <w:pict>
          <v:rect id="Rectangle 23" o:spid="_x0000_s1155" style="position:absolute;left:0;text-align:left;margin-left:192.35pt;margin-top:19.3pt;width:68.25pt;height:45.5pt;z-index:251620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tu8EA&#10;AADdAAAADwAAAGRycy9kb3ducmV2LnhtbERPzYrCMBC+L/gOYQQvoqkiotUoogh6EHfVBxibsS02&#10;k9LEWt/eCMLe5uP7nfmyMYWoqXK5ZQWDfgSCOLE651TB5bztTUA4j6yxsEwKXuRguWj9zDHW9sl/&#10;VJ98KkIIuxgVZN6XsZQuycig69uSOHA3Wxn0AVap1BU+Q7gp5DCKxtJgzqEhw5LWGSX308MoWPtj&#10;3d1cr6tCP7q/bnrYu4Etleq0m9UMhKfG/4u/7p0O80fDMXy+CS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b7bvBAAAA3QAAAA8AAAAAAAAAAAAAAAAAmAIAAGRycy9kb3du&#10;cmV2LnhtbFBLBQYAAAAABAAEAPUAAACGAwAAAAA=&#10;" filled="f" fillcolor="white [3201]" stroked="f" strokecolor="white [3212]" strokeweight="2pt">
            <v:textbox style="mso-next-textbox:#Rectangle 23">
              <w:txbxContent>
                <w:p w:rsidR="0092615B" w:rsidRDefault="0092615B" w:rsidP="00993432">
                  <w:pPr>
                    <w:spacing w:before="120" w:after="120" w:line="240" w:lineRule="auto"/>
                    <w:ind w:firstLine="0"/>
                    <w:jc w:val="center"/>
                    <w:rPr>
                      <w:sz w:val="20"/>
                      <w:szCs w:val="20"/>
                    </w:rPr>
                  </w:pPr>
                  <w:r>
                    <w:rPr>
                      <w:sz w:val="20"/>
                      <w:szCs w:val="20"/>
                    </w:rPr>
                    <w:t xml:space="preserve">Đường ống </w:t>
                  </w:r>
                </w:p>
                <w:p w:rsidR="0092615B" w:rsidRPr="001E0816" w:rsidRDefault="0092615B" w:rsidP="00993432">
                  <w:pPr>
                    <w:spacing w:before="120" w:after="120" w:line="240" w:lineRule="auto"/>
                    <w:ind w:firstLine="0"/>
                    <w:jc w:val="center"/>
                    <w:rPr>
                      <w:sz w:val="20"/>
                      <w:szCs w:val="20"/>
                    </w:rPr>
                  </w:pPr>
                  <w:r>
                    <w:rPr>
                      <w:sz w:val="20"/>
                      <w:szCs w:val="20"/>
                    </w:rPr>
                    <w:t>Thu gom</w:t>
                  </w:r>
                </w:p>
              </w:txbxContent>
            </v:textbox>
          </v:rect>
        </w:pict>
      </w:r>
      <w:r w:rsidR="001500B4" w:rsidRPr="00E35A56">
        <w:t xml:space="preserve">Sơ đồ </w:t>
      </w:r>
      <w:r w:rsidR="00B92A1E">
        <w:t>7</w:t>
      </w:r>
      <w:r w:rsidR="00F66E91" w:rsidRPr="00E35A56">
        <w:rPr>
          <w:szCs w:val="26"/>
          <w:lang w:val="de-DE"/>
        </w:rPr>
        <w:t xml:space="preserve">: Quy trình xử lý </w:t>
      </w:r>
      <w:r w:rsidR="00E170CC">
        <w:rPr>
          <w:szCs w:val="26"/>
          <w:lang w:val="de-DE"/>
        </w:rPr>
        <w:t>hơi mùi,</w:t>
      </w:r>
      <w:r w:rsidR="00F66E91" w:rsidRPr="00E35A56">
        <w:rPr>
          <w:szCs w:val="26"/>
          <w:lang w:val="de-DE"/>
        </w:rPr>
        <w:t xml:space="preserve"> khí thải của Công ty</w:t>
      </w:r>
      <w:bookmarkEnd w:id="408"/>
      <w:bookmarkEnd w:id="409"/>
    </w:p>
    <w:p w:rsidR="003E3430" w:rsidRPr="00E35A56" w:rsidRDefault="006D2C97" w:rsidP="000B7F83">
      <w:pPr>
        <w:spacing w:before="60" w:after="60" w:line="312" w:lineRule="auto"/>
        <w:ind w:firstLine="720"/>
        <w:rPr>
          <w:b/>
          <w:i/>
          <w:szCs w:val="26"/>
          <w:u w:val="single"/>
          <w:lang w:val="de-DE"/>
        </w:rPr>
      </w:pPr>
      <w:r>
        <w:rPr>
          <w:b/>
          <w:i/>
          <w:noProof/>
          <w:szCs w:val="26"/>
          <w:u w:val="single"/>
        </w:rPr>
        <w:pict>
          <v:rect id="_x0000_s1284" style="position:absolute;left:0;text-align:left;margin-left:362.6pt;margin-top:1pt;width:108.75pt;height:38pt;z-index:2516464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KBMMA&#10;AADdAAAADwAAAGRycy9kb3ducmV2LnhtbERPS4vCMBC+C/sfwix401QRH9UosriwsIvi4+BxaMa2&#10;bDMpSbat/34jCN7m43vOatOZSjTkfGlZwWiYgCDOrC45V3A5fw7mIHxA1lhZJgV38rBZv/VWmGrb&#10;8pGaU8hFDGGfooIihDqV0mcFGfRDWxNH7madwRChy6V22MZwU8lxkkylwZJjQ4E1fRSU/Z7+jAJ7&#10;KO/V1i32zQ/Nrt+HkLTddKdU/73bLkEE6sJL/HR/6Th/MlrA45t4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aKBMMAAADdAAAADwAAAAAAAAAAAAAAAACYAgAAZHJzL2Rv&#10;d25yZXYueG1sUEsFBgAAAAAEAAQA9QAAAIgDAAAAAA==&#10;" fillcolor="white [3201]" strokecolor="black [3200]" strokeweight="1pt">
            <v:textbox style="mso-next-textbox:#_x0000_s1284">
              <w:txbxContent>
                <w:p w:rsidR="0092615B" w:rsidRPr="003816D7" w:rsidRDefault="0092615B" w:rsidP="003E3430">
                  <w:pPr>
                    <w:spacing w:line="240" w:lineRule="auto"/>
                    <w:ind w:firstLine="0"/>
                    <w:jc w:val="center"/>
                    <w:rPr>
                      <w:szCs w:val="26"/>
                    </w:rPr>
                  </w:pPr>
                  <w:r>
                    <w:rPr>
                      <w:szCs w:val="26"/>
                    </w:rPr>
                    <w:t>Tháp hấp phụ than hoạt tính</w:t>
                  </w:r>
                </w:p>
              </w:txbxContent>
            </v:textbox>
          </v:rect>
        </w:pict>
      </w:r>
      <w:r>
        <w:rPr>
          <w:b/>
          <w:noProof/>
          <w:szCs w:val="26"/>
          <w:u w:val="single"/>
        </w:rPr>
        <w:pict>
          <v:rect id="Rectangle 3" o:spid="_x0000_s1140" style="position:absolute;left:0;text-align:left;margin-left:7.8pt;margin-top:4.35pt;width:85.55pt;height:53.5pt;z-index:251609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GAsMA&#10;AADdAAAADwAAAGRycy9kb3ducmV2LnhtbERPS2vCQBC+F/wPywi91U2k+IiuImKh0KL4OHgcsmMS&#10;zM6G3W0S/323UPA2H99zluve1KIl5yvLCtJRAoI4t7riQsHl/PE2A+EDssbaMil4kIf1avCyxEzb&#10;jo/UnkIhYgj7DBWUITSZlD4vyaAf2YY4cjfrDIYIXSG1wy6Gm1qOk2QiDVYcG0psaFtSfj/9GAX2&#10;UD3qjZvv22+aXr8OIen6yU6p12G/WYAI1Ien+N/9qeP89zSFv2/i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CGAsMAAADdAAAADwAAAAAAAAAAAAAAAACYAgAAZHJzL2Rv&#10;d25yZXYueG1sUEsFBgAAAAAEAAQA9QAAAIgDAAAAAA==&#10;" fillcolor="white [3201]" strokecolor="black [3200]" strokeweight="1pt">
            <v:textbox style="mso-next-textbox:#Rectangle 3">
              <w:txbxContent>
                <w:p w:rsidR="0092615B" w:rsidRPr="003816D7" w:rsidRDefault="0092615B" w:rsidP="003E3430">
                  <w:pPr>
                    <w:spacing w:line="240" w:lineRule="auto"/>
                    <w:ind w:firstLine="0"/>
                    <w:rPr>
                      <w:szCs w:val="26"/>
                    </w:rPr>
                  </w:pPr>
                  <w:r>
                    <w:rPr>
                      <w:szCs w:val="26"/>
                    </w:rPr>
                    <w:t>Hơi mùi keo, dung môi hữu cơ</w:t>
                  </w:r>
                </w:p>
              </w:txbxContent>
            </v:textbox>
          </v:rect>
        </w:pict>
      </w:r>
      <w:r>
        <w:rPr>
          <w:b/>
          <w:noProof/>
          <w:szCs w:val="26"/>
          <w:u w:val="single"/>
        </w:rPr>
        <w:pict>
          <v:shape id="_x0000_s1267" type="#_x0000_t32" style="position:absolute;left:0;text-align:left;margin-left:335.6pt;margin-top:23pt;width:28.5pt;height:0;z-index:2516229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9vD8IAAADdAAAADwAAAGRycy9kb3ducmV2LnhtbERPTWvDMAy9F/ofjAq7tU6T0o00Thnb&#10;CmW3ZmVnEatJSCwH20uzfz8PBrvp8T5VHGcziImc7ywr2G4SEMS11R03Cq4fp/UTCB+QNQ6WScE3&#10;eTiWy0WBubZ3vtBUhUbEEPY5KmhDGHMpfd2SQb+xI3HkbtYZDBG6RmqH9xhuBpkmyV4a7Dg2tDjS&#10;S0t1X30ZBR1ngdPX7ETvb717bD77yWZXpR5W8/MBRKA5/Iv/3Gcd5++2Kfx+E0+Q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9vD8IAAADdAAAADwAAAAAAAAAAAAAA&#10;AAChAgAAZHJzL2Rvd25yZXYueG1sUEsFBgAAAAAEAAQA+QAAAJADAAAAAA==&#10;" strokecolor="black [3213]">
            <v:stroke endarrow="open"/>
          </v:shape>
        </w:pict>
      </w:r>
      <w:r>
        <w:rPr>
          <w:b/>
          <w:noProof/>
          <w:szCs w:val="26"/>
          <w:u w:val="single"/>
        </w:rPr>
        <w:pict>
          <v:rect id="Rectangle 12" o:spid="_x0000_s1144" style="position:absolute;left:0;text-align:left;margin-left:251.6pt;margin-top:4.35pt;width:84pt;height:38pt;z-index:2516136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AAcQA&#10;AADdAAAADwAAAGRycy9kb3ducmV2LnhtbERPS2vCQBC+C/0PyxR6q5uUajV1I1JaEJSKj4PHITtN&#10;QrOzYXebxH/vCgVv8/E9Z7EcTCM6cr62rCAdJyCIC6trLhWcjl/PMxA+IGtsLJOCC3lY5g+jBWba&#10;9ryn7hBKEUPYZ6igCqHNpPRFRQb92LbEkfuxzmCI0JVSO+xjuGnkS5JMpcGaY0OFLX1UVPwe/owC&#10;u6svzcrNv7stvZ03u5D0w/RTqafHYfUOItAQ7uJ/91rH+a/pBG7fxB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LgAHEAAAA3QAAAA8AAAAAAAAAAAAAAAAAmAIAAGRycy9k&#10;b3ducmV2LnhtbFBLBQYAAAAABAAEAPUAAACJAwAAAAA=&#10;" fillcolor="white [3201]" strokecolor="black [3200]" strokeweight="1pt">
            <v:textbox style="mso-next-textbox:#Rectangle 12">
              <w:txbxContent>
                <w:p w:rsidR="0092615B" w:rsidRPr="003816D7" w:rsidRDefault="0092615B" w:rsidP="003E3430">
                  <w:pPr>
                    <w:spacing w:line="240" w:lineRule="auto"/>
                    <w:ind w:firstLine="0"/>
                    <w:jc w:val="center"/>
                    <w:rPr>
                      <w:szCs w:val="26"/>
                    </w:rPr>
                  </w:pPr>
                  <w:r>
                    <w:rPr>
                      <w:szCs w:val="26"/>
                    </w:rPr>
                    <w:t>Quạt hút đẩy</w:t>
                  </w:r>
                </w:p>
              </w:txbxContent>
            </v:textbox>
          </v:rect>
        </w:pict>
      </w:r>
      <w:r>
        <w:rPr>
          <w:b/>
          <w:noProof/>
          <w:szCs w:val="26"/>
          <w:u w:val="single"/>
        </w:rPr>
        <w:pict>
          <v:shape id="_x0000_s1143" type="#_x0000_t32" style="position:absolute;left:0;text-align:left;margin-left:185.6pt;margin-top:23pt;width:66pt;height:0;z-index:2516126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pS4MAAAADdAAAADwAAAGRycy9kb3ducmV2LnhtbERPS4vCMBC+C/sfwgjeNNWKK9Uoi7vC&#10;4s0Hex6asS1tJiWJtf77jSB4m4/vOettbxrRkfOVZQXTSQKCOLe64kLB5bwfL0H4gKyxsUwKHuRh&#10;u/kYrDHT9s5H6k6hEDGEfYYKyhDaTEqfl2TQT2xLHLmrdQZDhK6Q2uE9hptGzpJkIQ1WHBtKbGlX&#10;Ul6fbkZBxWng2Xe6p8NP7T6Lv7qz6UWp0bD/WoEI1Ie3+OX+1XH+fDqH5zfxB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aUuDAAAAA3QAAAA8AAAAAAAAAAAAAAAAA&#10;oQIAAGRycy9kb3ducmV2LnhtbFBLBQYAAAAABAAEAPkAAACOAwAAAAA=&#10;" strokecolor="black [3213]">
            <v:stroke endarrow="open"/>
          </v:shape>
        </w:pict>
      </w:r>
      <w:r>
        <w:rPr>
          <w:b/>
          <w:noProof/>
          <w:szCs w:val="26"/>
          <w:u w:val="single"/>
        </w:rPr>
        <w:pict>
          <v:rect id="Rectangle 7" o:spid="_x0000_s1142" style="position:absolute;left:0;text-align:left;margin-left:113.6pt;margin-top:4.35pt;width:72.75pt;height:38pt;z-index:251611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697sQA&#10;AADdAAAADwAAAGRycy9kb3ducmV2LnhtbERPS2vCQBC+C/0PyxR6q5u0YjV1I1JaEJSKj4PHITtN&#10;QrOzYXebxH/vCgVv8/E9Z7EcTCM6cr62rCAdJyCIC6trLhWcjl/PMxA+IGtsLJOCC3lY5g+jBWba&#10;9ryn7hBKEUPYZ6igCqHNpPRFRQb92LbEkfuxzmCI0JVSO+xjuGnkS5JMpcGaY0OFLX1UVPwe/owC&#10;u6svzcrNv7stvZ03u5D0w/RTqafHYfUOItAQ7uJ/91rH+ZP0FW7fxB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ve7EAAAA3QAAAA8AAAAAAAAAAAAAAAAAmAIAAGRycy9k&#10;b3ducmV2LnhtbFBLBQYAAAAABAAEAPUAAACJAwAAAAA=&#10;" fillcolor="white [3201]" strokecolor="black [3200]" strokeweight="1pt">
            <v:textbox style="mso-next-textbox:#Rectangle 7">
              <w:txbxContent>
                <w:p w:rsidR="0092615B" w:rsidRPr="003816D7" w:rsidRDefault="0092615B" w:rsidP="003E3430">
                  <w:pPr>
                    <w:spacing w:line="240" w:lineRule="auto"/>
                    <w:ind w:firstLine="0"/>
                    <w:jc w:val="center"/>
                    <w:rPr>
                      <w:szCs w:val="26"/>
                    </w:rPr>
                  </w:pPr>
                  <w:r>
                    <w:rPr>
                      <w:szCs w:val="26"/>
                    </w:rPr>
                    <w:t>Chụp hút</w:t>
                  </w:r>
                </w:p>
              </w:txbxContent>
            </v:textbox>
          </v:rect>
        </w:pict>
      </w:r>
      <w:r>
        <w:rPr>
          <w:b/>
          <w:noProof/>
          <w:szCs w:val="26"/>
          <w:u w:val="single"/>
        </w:rPr>
        <w:pict>
          <v:shape id="Straight Arrow Connector 5" o:spid="_x0000_s1141" type="#_x0000_t32" style="position:absolute;left:0;text-align:left;margin-left:93.35pt;margin-top:23pt;width:20.25pt;height:0;z-index:2516106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9vD8IAAADdAAAADwAAAGRycy9kb3ducmV2LnhtbERPTWvDMAy9F/ofjAq7tU6T0o00Thnb&#10;CmW3ZmVnEatJSCwH20uzfz8PBrvp8T5VHGcziImc7ywr2G4SEMS11R03Cq4fp/UTCB+QNQ6WScE3&#10;eTiWy0WBubZ3vtBUhUbEEPY5KmhDGHMpfd2SQb+xI3HkbtYZDBG6RmqH9xhuBpkmyV4a7Dg2tDjS&#10;S0t1X30ZBR1ngdPX7ETvb717bD77yWZXpR5W8/MBRKA5/Iv/3Gcd5++2Kfx+E0+Q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9vD8IAAADdAAAADwAAAAAAAAAAAAAA&#10;AAChAgAAZHJzL2Rvd25yZXYueG1sUEsFBgAAAAAEAAQA+QAAAJADAAAAAA==&#10;" strokecolor="black [3213]">
            <v:stroke endarrow="open"/>
          </v:shape>
        </w:pict>
      </w:r>
    </w:p>
    <w:p w:rsidR="003E3430" w:rsidRPr="00E35A56" w:rsidRDefault="006D2C97" w:rsidP="000B7F83">
      <w:pPr>
        <w:spacing w:before="60" w:after="60" w:line="312" w:lineRule="auto"/>
        <w:ind w:firstLine="720"/>
        <w:rPr>
          <w:b/>
          <w:i/>
          <w:szCs w:val="26"/>
          <w:u w:val="single"/>
          <w:lang w:val="de-DE"/>
        </w:rPr>
      </w:pPr>
      <w:r>
        <w:rPr>
          <w:b/>
          <w:noProof/>
          <w:szCs w:val="26"/>
          <w:u w:val="single"/>
        </w:rPr>
        <w:pict>
          <v:shape id="Straight Arrow Connector 15" o:spid="_x0000_s1147" type="#_x0000_t32" style="position:absolute;left:0;text-align:left;margin-left:400.1pt;margin-top:16.95pt;width:0;height:31.35pt;z-index:251614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dY5cQAAADdAAAADwAAAGRycy9kb3ducmV2LnhtbESPT2vDMAzF74N9B6NCb6vTpmwjq1vG&#10;tkLprX/YWcRqEhLLwfbS9NtXh8JuEu/pvZ9Wm9F1aqAQG88G5rMMFHHpbcOVgfNp+/IOKiZki51n&#10;MnCjCJv189MKC+uvfKDhmColIRwLNFCn1Bdax7Imh3Hme2LRLj44TLKGStuAVwl3nV5k2at22LA0&#10;1NjTV01le/xzBhrOEy++8y3tf9rwVv22g8/Pxkwn4+cHqERj+jc/rndW8JdzwZVvZAS9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l1jlxAAAAN0AAAAPAAAAAAAAAAAA&#10;AAAAAKECAABkcnMvZG93bnJldi54bWxQSwUGAAAAAAQABAD5AAAAkgMAAAAA&#10;" strokecolor="black [3213]">
            <v:stroke endarrow="open"/>
          </v:shape>
        </w:pict>
      </w:r>
    </w:p>
    <w:p w:rsidR="003E3430" w:rsidRPr="00E35A56" w:rsidRDefault="006D2C97" w:rsidP="000B7F83">
      <w:pPr>
        <w:spacing w:before="60" w:after="60" w:line="312" w:lineRule="auto"/>
        <w:ind w:firstLine="720"/>
        <w:rPr>
          <w:b/>
          <w:i/>
          <w:szCs w:val="26"/>
          <w:u w:val="single"/>
          <w:lang w:val="de-DE"/>
        </w:rPr>
      </w:pPr>
      <w:r>
        <w:rPr>
          <w:b/>
          <w:i/>
          <w:noProof/>
          <w:szCs w:val="26"/>
          <w:u w:val="single"/>
        </w:rPr>
        <w:pict>
          <v:rect id="_x0000_s1148" style="position:absolute;left:0;text-align:left;margin-left:196.1pt;margin-top:16.9pt;width:144.75pt;height:52.25pt;z-index:2516157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KBMMA&#10;AADdAAAADwAAAGRycy9kb3ducmV2LnhtbERPS4vCMBC+C/sfwix401QRH9UosriwsIvi4+BxaMa2&#10;bDMpSbat/34jCN7m43vOatOZSjTkfGlZwWiYgCDOrC45V3A5fw7mIHxA1lhZJgV38rBZv/VWmGrb&#10;8pGaU8hFDGGfooIihDqV0mcFGfRDWxNH7madwRChy6V22MZwU8lxkkylwZJjQ4E1fRSU/Z7+jAJ7&#10;KO/V1i32zQ/Nrt+HkLTddKdU/73bLkEE6sJL/HR/6Th/MlrA45t4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aKBMMAAADdAAAADwAAAAAAAAAAAAAAAACYAgAAZHJzL2Rv&#10;d25yZXYueG1sUEsFBgAAAAAEAAQA9QAAAIgDAAAAAA==&#10;" fillcolor="white [3201]" strokecolor="black [3200]" strokeweight="1pt">
            <v:textbox style="mso-next-textbox:#_x0000_s1148">
              <w:txbxContent>
                <w:p w:rsidR="0092615B" w:rsidRPr="003816D7" w:rsidRDefault="0092615B" w:rsidP="006B7256">
                  <w:pPr>
                    <w:spacing w:line="240" w:lineRule="auto"/>
                    <w:ind w:firstLine="0"/>
                    <w:jc w:val="center"/>
                    <w:rPr>
                      <w:szCs w:val="26"/>
                    </w:rPr>
                  </w:pPr>
                  <w:r>
                    <w:rPr>
                      <w:spacing w:val="-4"/>
                      <w:szCs w:val="26"/>
                    </w:rPr>
                    <w:t>Đ</w:t>
                  </w:r>
                  <w:r w:rsidRPr="0026424F">
                    <w:rPr>
                      <w:spacing w:val="-4"/>
                      <w:szCs w:val="26"/>
                      <w:lang w:val="vi-VN"/>
                    </w:rPr>
                    <w:t xml:space="preserve">ạt quy chuẩn </w:t>
                  </w:r>
                  <w:r>
                    <w:rPr>
                      <w:spacing w:val="-4"/>
                      <w:szCs w:val="26"/>
                      <w:lang w:val="vi-VN"/>
                    </w:rPr>
                    <w:t>QCVN</w:t>
                  </w:r>
                  <w:r>
                    <w:rPr>
                      <w:spacing w:val="-4"/>
                      <w:szCs w:val="26"/>
                    </w:rPr>
                    <w:t xml:space="preserve"> </w:t>
                  </w:r>
                  <w:r w:rsidRPr="0026424F">
                    <w:rPr>
                      <w:spacing w:val="-4"/>
                      <w:szCs w:val="26"/>
                      <w:lang w:val="vi-VN"/>
                    </w:rPr>
                    <w:t>20:2009/BTNMT</w:t>
                  </w:r>
                </w:p>
              </w:txbxContent>
            </v:textbox>
          </v:rect>
        </w:pict>
      </w:r>
    </w:p>
    <w:p w:rsidR="003E3430" w:rsidRPr="00E35A56" w:rsidRDefault="006D2C97" w:rsidP="000B7F83">
      <w:pPr>
        <w:spacing w:before="60" w:after="60" w:line="312" w:lineRule="auto"/>
        <w:ind w:firstLine="720"/>
        <w:rPr>
          <w:b/>
          <w:i/>
          <w:szCs w:val="26"/>
          <w:u w:val="single"/>
          <w:lang w:val="de-DE"/>
        </w:rPr>
      </w:pPr>
      <w:r>
        <w:rPr>
          <w:b/>
          <w:i/>
          <w:noProof/>
          <w:szCs w:val="26"/>
          <w:u w:val="single"/>
        </w:rPr>
        <w:pict>
          <v:shape id="_x0000_s1151" type="#_x0000_t32" style="position:absolute;left:0;text-align:left;margin-left:161.6pt;margin-top:22.5pt;width:28.5pt;height:.7pt;flip:x y;z-index:2516167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HhsMAAADdAAAADwAAAGRycy9kb3ducmV2LnhtbESP0WoCMRBF3wv+QxjBt5p1sUVWo4hW&#10;8K2t+gHjZtxEN5MlSXX7902h0LcZ7p177ixWvWvFnUK0nhVMxgUI4tpry42C03H3PAMRE7LG1jMp&#10;+KYIq+XgaYGV9g/+pPshNSKHcKxQgUmpq6SMtSGHcew74qxdfHCY8hoaqQM+crhrZVkUr9Kh5Uww&#10;2NHGUH07fLnMXdvryzZort/OV/sRDL5fWlRqNOzXcxCJ+vRv/rve61x/Wpbw+00e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SB4bDAAAA3QAAAA8AAAAAAAAAAAAA&#10;AAAAoQIAAGRycy9kb3ducmV2LnhtbFBLBQYAAAAABAAEAPkAAACRAwAAAAA=&#10;" strokecolor="black [3213]">
            <v:stroke endarrow="open"/>
          </v:shape>
        </w:pict>
      </w:r>
      <w:r>
        <w:rPr>
          <w:b/>
          <w:i/>
          <w:noProof/>
          <w:szCs w:val="26"/>
          <w:u w:val="single"/>
        </w:rPr>
        <w:pict>
          <v:rect id="Rectangle 22" o:spid="_x0000_s1154" style="position:absolute;left:0;text-align:left;margin-left:84.35pt;margin-top:3.45pt;width:77.25pt;height:38pt;z-index:2516198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dKvMQA&#10;AADdAAAADwAAAGRycy9kb3ducmV2LnhtbERPS2vCQBC+C/0PyxR6qxultZq6CSIWCpWKj4PHITtN&#10;gtnZsLtN4r/vCgVv8/E9Z5kPphEdOV9bVjAZJyCIC6trLhWcjh/PcxA+IGtsLJOCK3nIs4fRElNt&#10;e95TdwiliCHsU1RQhdCmUvqiIoN+bFviyP1YZzBE6EqpHfYx3DRymiQzabDm2FBhS+uKisvh1yiw&#10;u/rarNziu9vS2/lrF5J+mG2UenocVu8gAg3hLv53f+o4/2X6Crdv4gk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SrzEAAAA3QAAAA8AAAAAAAAAAAAAAAAAmAIAAGRycy9k&#10;b3ducmV2LnhtbFBLBQYAAAAABAAEAPUAAACJAwAAAAA=&#10;" fillcolor="white [3201]" strokecolor="black [3200]" strokeweight="1pt">
            <v:textbox style="mso-next-textbox:#Rectangle 22">
              <w:txbxContent>
                <w:p w:rsidR="0092615B" w:rsidRPr="003816D7" w:rsidRDefault="0092615B" w:rsidP="003E3430">
                  <w:pPr>
                    <w:spacing w:line="240" w:lineRule="auto"/>
                    <w:ind w:firstLine="0"/>
                    <w:jc w:val="center"/>
                    <w:rPr>
                      <w:szCs w:val="26"/>
                    </w:rPr>
                  </w:pPr>
                  <w:r>
                    <w:rPr>
                      <w:szCs w:val="26"/>
                    </w:rPr>
                    <w:t>Môi trường</w:t>
                  </w:r>
                </w:p>
              </w:txbxContent>
            </v:textbox>
          </v:rect>
        </w:pict>
      </w:r>
      <w:r>
        <w:rPr>
          <w:b/>
          <w:i/>
          <w:noProof/>
          <w:szCs w:val="26"/>
          <w:u w:val="single"/>
        </w:rPr>
        <w:pict>
          <v:shape id="_x0000_s1285" type="#_x0000_t32" style="position:absolute;left:0;text-align:left;margin-left:340.1pt;margin-top:21.75pt;width:19.5pt;height:0;flip:x;z-index:2516474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HhsMAAADdAAAADwAAAGRycy9kb3ducmV2LnhtbESP0WoCMRBF3wv+QxjBt5p1sUVWo4hW&#10;8K2t+gHjZtxEN5MlSXX7902h0LcZ7p177ixWvWvFnUK0nhVMxgUI4tpry42C03H3PAMRE7LG1jMp&#10;+KYIq+XgaYGV9g/+pPshNSKHcKxQgUmpq6SMtSGHcew74qxdfHCY8hoaqQM+crhrZVkUr9Kh5Uww&#10;2NHGUH07fLnMXdvryzZort/OV/sRDL5fWlRqNOzXcxCJ+vRv/rve61x/Wpbw+00e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SB4bDAAAA3QAAAA8AAAAAAAAAAAAA&#10;AAAAoQIAAGRycy9kb3ducmV2LnhtbFBLBQYAAAAABAAEAPkAAACRAwAAAAA=&#10;" strokecolor="black [3213]">
            <v:stroke endarrow="open"/>
          </v:shape>
        </w:pict>
      </w:r>
      <w:r>
        <w:rPr>
          <w:b/>
          <w:i/>
          <w:noProof/>
          <w:szCs w:val="26"/>
          <w:u w:val="single"/>
        </w:rPr>
        <w:pict>
          <v:rect id="Rectangle 20" o:spid="_x0000_s1152" style="position:absolute;left:0;text-align:left;margin-left:358.85pt;margin-top:4.25pt;width:77.25pt;height:38pt;z-index:2516177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3U8QA&#10;AADdAAAADwAAAGRycy9kb3ducmV2LnhtbERPS2vCQBC+C/0PyxR6qxttsZq6CSIWCpWKj4PHITtN&#10;gtnZsLtN4r/vCgVv8/E9Z5kPphEdOV9bVjAZJyCIC6trLhWcjh/PcxA+IGtsLJOCK3nIs4fRElNt&#10;e95TdwiliCHsU1RQhdCmUvqiIoN+bFviyP1YZzBE6EqpHfYx3DRymiQzabDm2FBhS+uKisvh1yiw&#10;u/rarNziu9vS2/lrF5J+mG2UenocVu8gAg3hLv53f+o4/3X6Ardv4gk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Cd1PEAAAA3QAAAA8AAAAAAAAAAAAAAAAAmAIAAGRycy9k&#10;b3ducmV2LnhtbFBLBQYAAAAABAAEAPUAAACJAwAAAAA=&#10;" fillcolor="white [3201]" strokecolor="black [3200]" strokeweight="1pt">
            <v:textbox style="mso-next-textbox:#Rectangle 20">
              <w:txbxContent>
                <w:p w:rsidR="0092615B" w:rsidRPr="003816D7" w:rsidRDefault="0092615B" w:rsidP="003E3430">
                  <w:pPr>
                    <w:spacing w:line="240" w:lineRule="auto"/>
                    <w:ind w:firstLine="0"/>
                    <w:jc w:val="center"/>
                    <w:rPr>
                      <w:szCs w:val="26"/>
                    </w:rPr>
                  </w:pPr>
                  <w:r>
                    <w:rPr>
                      <w:szCs w:val="26"/>
                    </w:rPr>
                    <w:t>Ống phóng không</w:t>
                  </w:r>
                </w:p>
              </w:txbxContent>
            </v:textbox>
          </v:rect>
        </w:pict>
      </w:r>
    </w:p>
    <w:p w:rsidR="003E3430" w:rsidRPr="00E35A56" w:rsidRDefault="003E3430" w:rsidP="000B7F83">
      <w:pPr>
        <w:spacing w:before="60" w:after="60" w:line="312" w:lineRule="auto"/>
        <w:ind w:firstLine="720"/>
        <w:rPr>
          <w:b/>
          <w:i/>
          <w:szCs w:val="26"/>
          <w:u w:val="single"/>
          <w:lang w:val="de-DE"/>
        </w:rPr>
      </w:pPr>
    </w:p>
    <w:p w:rsidR="0060639E" w:rsidRPr="00FE1D4A" w:rsidRDefault="00FE1D4A" w:rsidP="00FE1D4A">
      <w:pPr>
        <w:spacing w:before="60" w:after="60" w:line="312" w:lineRule="auto"/>
        <w:ind w:firstLine="720"/>
        <w:rPr>
          <w:b/>
          <w:i/>
          <w:szCs w:val="26"/>
          <w:u w:val="single"/>
          <w:lang w:val="de-DE"/>
        </w:rPr>
      </w:pPr>
      <w:r>
        <w:rPr>
          <w:b/>
          <w:i/>
          <w:szCs w:val="26"/>
          <w:u w:val="single"/>
          <w:lang w:val="de-DE"/>
        </w:rPr>
        <w:t>Thuyết minh:</w:t>
      </w:r>
    </w:p>
    <w:p w:rsidR="0060639E" w:rsidRPr="0026424F" w:rsidRDefault="00FE1D4A" w:rsidP="0060639E">
      <w:pPr>
        <w:spacing w:line="259" w:lineRule="auto"/>
        <w:ind w:firstLine="567"/>
        <w:rPr>
          <w:szCs w:val="26"/>
        </w:rPr>
      </w:pPr>
      <w:r w:rsidRPr="0026424F">
        <w:rPr>
          <w:szCs w:val="26"/>
          <w:lang w:val="vi-VN"/>
        </w:rPr>
        <w:t>Hơi mùi</w:t>
      </w:r>
      <w:r w:rsidRPr="0026424F">
        <w:rPr>
          <w:szCs w:val="26"/>
        </w:rPr>
        <w:t xml:space="preserve"> keo</w:t>
      </w:r>
      <w:r w:rsidRPr="0026424F">
        <w:rPr>
          <w:szCs w:val="26"/>
          <w:lang w:val="vi-VN"/>
        </w:rPr>
        <w:t xml:space="preserve">, </w:t>
      </w:r>
      <w:r w:rsidRPr="0026424F">
        <w:rPr>
          <w:szCs w:val="26"/>
        </w:rPr>
        <w:t xml:space="preserve">dung môi hữu cơ phát sinh chủ yếu trong công đoạn in logo, </w:t>
      </w:r>
      <w:r w:rsidR="0005185A" w:rsidRPr="0026424F">
        <w:rPr>
          <w:szCs w:val="26"/>
        </w:rPr>
        <w:t xml:space="preserve">công đoạn dán keo hoàn thiện mũ giày tại xưởng sản xuất số 5 </w:t>
      </w:r>
      <w:r w:rsidR="0005185A" w:rsidRPr="0026424F">
        <w:t>được hệ thống chụp hút và đường</w:t>
      </w:r>
      <w:r w:rsidR="0005185A" w:rsidRPr="0026424F">
        <w:rPr>
          <w:spacing w:val="-67"/>
        </w:rPr>
        <w:t xml:space="preserve"> </w:t>
      </w:r>
      <w:r w:rsidR="0005185A" w:rsidRPr="0026424F">
        <w:t>ống dẫn khí thu gom về hệ thống xử lý khí thải nhờ quạt hút</w:t>
      </w:r>
      <w:r w:rsidR="0060639E" w:rsidRPr="0026424F">
        <w:rPr>
          <w:szCs w:val="26"/>
          <w:lang w:val="vi-VN"/>
        </w:rPr>
        <w:t xml:space="preserve"> công suất </w:t>
      </w:r>
      <w:r w:rsidR="0005185A" w:rsidRPr="0026424F">
        <w:rPr>
          <w:szCs w:val="26"/>
        </w:rPr>
        <w:t>22kw</w:t>
      </w:r>
      <w:r w:rsidR="0060639E" w:rsidRPr="0026424F">
        <w:rPr>
          <w:szCs w:val="26"/>
          <w:lang w:val="vi-VN"/>
        </w:rPr>
        <w:t xml:space="preserve"> </w:t>
      </w:r>
      <w:r w:rsidR="0005185A" w:rsidRPr="0026424F">
        <w:rPr>
          <w:szCs w:val="26"/>
        </w:rPr>
        <w:t>( công suất hút t</w:t>
      </w:r>
      <w:r w:rsidR="00794EC5">
        <w:rPr>
          <w:szCs w:val="26"/>
        </w:rPr>
        <w:t>ố</w:t>
      </w:r>
      <w:r w:rsidR="0005185A" w:rsidRPr="0026424F">
        <w:rPr>
          <w:szCs w:val="26"/>
        </w:rPr>
        <w:t xml:space="preserve">i đa khoảng 30.000 </w:t>
      </w:r>
      <w:r w:rsidR="0060639E" w:rsidRPr="0026424F">
        <w:rPr>
          <w:szCs w:val="26"/>
          <w:lang w:val="vi-VN"/>
        </w:rPr>
        <w:t>m</w:t>
      </w:r>
      <w:r w:rsidR="0060639E" w:rsidRPr="0026424F">
        <w:rPr>
          <w:szCs w:val="26"/>
          <w:vertAlign w:val="superscript"/>
          <w:lang w:val="vi-VN"/>
        </w:rPr>
        <w:t>3</w:t>
      </w:r>
      <w:r w:rsidR="0060639E" w:rsidRPr="0026424F">
        <w:rPr>
          <w:szCs w:val="26"/>
          <w:lang w:val="vi-VN"/>
        </w:rPr>
        <w:t>/h</w:t>
      </w:r>
      <w:r w:rsidR="0005185A" w:rsidRPr="0026424F">
        <w:rPr>
          <w:szCs w:val="26"/>
        </w:rPr>
        <w:t>)</w:t>
      </w:r>
      <w:r w:rsidR="0060639E" w:rsidRPr="0026424F">
        <w:rPr>
          <w:szCs w:val="26"/>
          <w:lang w:val="vi-VN"/>
        </w:rPr>
        <w:t xml:space="preserve"> hút theo đường ống tôn</w:t>
      </w:r>
      <w:r w:rsidR="009C7DAE" w:rsidRPr="0026424F">
        <w:rPr>
          <w:szCs w:val="26"/>
        </w:rPr>
        <w:t xml:space="preserve"> mạ kẽm</w:t>
      </w:r>
      <w:r w:rsidR="0060639E" w:rsidRPr="0026424F">
        <w:rPr>
          <w:szCs w:val="26"/>
          <w:lang w:val="vi-VN"/>
        </w:rPr>
        <w:t xml:space="preserve"> có </w:t>
      </w:r>
      <w:r w:rsidR="009C7DAE" w:rsidRPr="0026424F">
        <w:rPr>
          <w:szCs w:val="26"/>
        </w:rPr>
        <w:t xml:space="preserve">đường kính </w:t>
      </w:r>
      <w:r w:rsidR="0060639E" w:rsidRPr="0026424F">
        <w:rPr>
          <w:szCs w:val="26"/>
          <w:lang w:val="vi-VN"/>
        </w:rPr>
        <w:t>Ø2</w:t>
      </w:r>
      <w:r w:rsidR="0005185A" w:rsidRPr="0026424F">
        <w:rPr>
          <w:szCs w:val="26"/>
        </w:rPr>
        <w:t>5</w:t>
      </w:r>
      <w:r w:rsidR="0060639E" w:rsidRPr="0026424F">
        <w:rPr>
          <w:szCs w:val="26"/>
          <w:lang w:val="vi-VN"/>
        </w:rPr>
        <w:t>0 – Ø</w:t>
      </w:r>
      <w:r w:rsidR="0060639E" w:rsidRPr="0026424F">
        <w:rPr>
          <w:szCs w:val="26"/>
          <w:lang w:val="fr-FR"/>
        </w:rPr>
        <w:t>6</w:t>
      </w:r>
      <w:r w:rsidR="0060639E" w:rsidRPr="0026424F">
        <w:rPr>
          <w:szCs w:val="26"/>
          <w:lang w:val="vi-VN"/>
        </w:rPr>
        <w:t xml:space="preserve">00. </w:t>
      </w:r>
      <w:r w:rsidR="009C7DAE" w:rsidRPr="0026424F">
        <w:rPr>
          <w:szCs w:val="26"/>
        </w:rPr>
        <w:t xml:space="preserve">Công ty bố trí 72 chụp hút bố trí trên </w:t>
      </w:r>
      <w:r w:rsidR="00CC3057">
        <w:rPr>
          <w:szCs w:val="26"/>
        </w:rPr>
        <w:t>các</w:t>
      </w:r>
      <w:r w:rsidR="009C7DAE" w:rsidRPr="0026424F">
        <w:rPr>
          <w:szCs w:val="26"/>
        </w:rPr>
        <w:t xml:space="preserve"> dây chuyền sản xuất</w:t>
      </w:r>
      <w:r w:rsidR="00794EC5">
        <w:rPr>
          <w:szCs w:val="26"/>
        </w:rPr>
        <w:t>.</w:t>
      </w:r>
    </w:p>
    <w:p w:rsidR="0060639E" w:rsidRPr="0026424F" w:rsidRDefault="009C7DAE" w:rsidP="0026424F">
      <w:pPr>
        <w:spacing w:line="259" w:lineRule="auto"/>
        <w:ind w:firstLine="567"/>
        <w:rPr>
          <w:spacing w:val="-4"/>
          <w:szCs w:val="26"/>
          <w:lang w:val="vi-VN"/>
        </w:rPr>
      </w:pPr>
      <w:r w:rsidRPr="0026424F">
        <w:t>Khí thải được dẫn về thiết bị hấp thụ bằng than hoạt tính</w:t>
      </w:r>
      <w:r w:rsidR="00967366" w:rsidRPr="0026424F">
        <w:rPr>
          <w:spacing w:val="-4"/>
          <w:szCs w:val="26"/>
          <w:lang w:val="vi-VN"/>
        </w:rPr>
        <w:t xml:space="preserve"> </w:t>
      </w:r>
      <w:r w:rsidR="0026424F" w:rsidRPr="0026424F">
        <w:rPr>
          <w:spacing w:val="-4"/>
          <w:szCs w:val="26"/>
          <w:lang w:val="vi-VN"/>
        </w:rPr>
        <w:t>(kích thước: 2,2</w:t>
      </w:r>
      <w:r w:rsidR="009E644E">
        <w:rPr>
          <w:spacing w:val="-4"/>
          <w:szCs w:val="26"/>
        </w:rPr>
        <w:t xml:space="preserve"> </w:t>
      </w:r>
      <w:r w:rsidR="0026424F" w:rsidRPr="0026424F">
        <w:rPr>
          <w:spacing w:val="-4"/>
          <w:szCs w:val="26"/>
          <w:lang w:val="vi-VN"/>
        </w:rPr>
        <w:t>m</w:t>
      </w:r>
      <w:r w:rsidR="009E644E">
        <w:rPr>
          <w:spacing w:val="-4"/>
          <w:szCs w:val="26"/>
        </w:rPr>
        <w:t xml:space="preserve"> </w:t>
      </w:r>
      <w:r w:rsidR="0026424F" w:rsidRPr="0026424F">
        <w:rPr>
          <w:spacing w:val="-4"/>
          <w:szCs w:val="26"/>
          <w:lang w:val="vi-VN"/>
        </w:rPr>
        <w:t>x</w:t>
      </w:r>
      <w:r w:rsidR="009E644E">
        <w:rPr>
          <w:spacing w:val="-4"/>
          <w:szCs w:val="26"/>
        </w:rPr>
        <w:t xml:space="preserve"> </w:t>
      </w:r>
      <w:r w:rsidR="0026424F" w:rsidRPr="0026424F">
        <w:rPr>
          <w:spacing w:val="-4"/>
          <w:szCs w:val="26"/>
          <w:lang w:val="vi-VN"/>
        </w:rPr>
        <w:t>1,</w:t>
      </w:r>
      <w:r w:rsidR="00967366">
        <w:rPr>
          <w:spacing w:val="-4"/>
          <w:szCs w:val="26"/>
        </w:rPr>
        <w:t>2</w:t>
      </w:r>
      <w:r w:rsidR="009E644E">
        <w:rPr>
          <w:spacing w:val="-4"/>
          <w:szCs w:val="26"/>
        </w:rPr>
        <w:t xml:space="preserve"> </w:t>
      </w:r>
      <w:r w:rsidR="0060639E" w:rsidRPr="0026424F">
        <w:rPr>
          <w:spacing w:val="-4"/>
          <w:szCs w:val="26"/>
          <w:lang w:val="vi-VN"/>
        </w:rPr>
        <w:t>m</w:t>
      </w:r>
      <w:r w:rsidR="009E644E">
        <w:rPr>
          <w:spacing w:val="-4"/>
          <w:szCs w:val="26"/>
        </w:rPr>
        <w:t xml:space="preserve"> </w:t>
      </w:r>
      <w:r w:rsidR="0060639E" w:rsidRPr="0026424F">
        <w:rPr>
          <w:spacing w:val="-4"/>
          <w:szCs w:val="26"/>
          <w:lang w:val="vi-VN"/>
        </w:rPr>
        <w:t>x</w:t>
      </w:r>
      <w:r w:rsidR="009E644E">
        <w:rPr>
          <w:spacing w:val="-4"/>
          <w:szCs w:val="26"/>
        </w:rPr>
        <w:t xml:space="preserve"> </w:t>
      </w:r>
      <w:r w:rsidR="0026424F" w:rsidRPr="0026424F">
        <w:rPr>
          <w:spacing w:val="-4"/>
          <w:szCs w:val="26"/>
        </w:rPr>
        <w:t>1</w:t>
      </w:r>
      <w:r w:rsidR="0060639E" w:rsidRPr="0026424F">
        <w:rPr>
          <w:spacing w:val="-4"/>
          <w:szCs w:val="26"/>
          <w:lang w:val="vi-VN"/>
        </w:rPr>
        <w:t>,5</w:t>
      </w:r>
      <w:r w:rsidR="009E644E">
        <w:rPr>
          <w:spacing w:val="-4"/>
          <w:szCs w:val="26"/>
        </w:rPr>
        <w:t xml:space="preserve"> </w:t>
      </w:r>
      <w:r w:rsidR="0060639E" w:rsidRPr="0026424F">
        <w:rPr>
          <w:spacing w:val="-4"/>
          <w:szCs w:val="26"/>
          <w:lang w:val="vi-VN"/>
        </w:rPr>
        <w:t xml:space="preserve">m, </w:t>
      </w:r>
      <w:r w:rsidR="0060639E" w:rsidRPr="003A5F01">
        <w:rPr>
          <w:spacing w:val="-4"/>
          <w:szCs w:val="26"/>
          <w:lang w:val="vi-VN"/>
        </w:rPr>
        <w:t xml:space="preserve">bên trong </w:t>
      </w:r>
      <w:r w:rsidR="003A5F01" w:rsidRPr="003A5F01">
        <w:rPr>
          <w:spacing w:val="-4"/>
          <w:szCs w:val="26"/>
        </w:rPr>
        <w:t>lớp than hoạt tính dày 20</w:t>
      </w:r>
      <w:r w:rsidR="009E644E">
        <w:rPr>
          <w:spacing w:val="-4"/>
          <w:szCs w:val="26"/>
        </w:rPr>
        <w:t xml:space="preserve"> </w:t>
      </w:r>
      <w:r w:rsidR="003A5F01" w:rsidRPr="003A5F01">
        <w:rPr>
          <w:spacing w:val="-4"/>
          <w:szCs w:val="26"/>
        </w:rPr>
        <w:t>cm</w:t>
      </w:r>
      <w:r w:rsidR="0060639E" w:rsidRPr="003A5F01">
        <w:rPr>
          <w:spacing w:val="-4"/>
          <w:szCs w:val="26"/>
          <w:lang w:val="vi-VN"/>
        </w:rPr>
        <w:t>).</w:t>
      </w:r>
      <w:r w:rsidR="0060639E" w:rsidRPr="0026424F">
        <w:rPr>
          <w:spacing w:val="-4"/>
          <w:szCs w:val="26"/>
          <w:lang w:val="vi-VN"/>
        </w:rPr>
        <w:t xml:space="preserve"> Khí thải sau xử lý đạt quy chuẩn cho phép QCVN 20:2009/BTNMT trước khi thải ra ngoài môi trường qua 01 ống phóng không cao 1</w:t>
      </w:r>
      <w:r w:rsidR="0026424F" w:rsidRPr="0026424F">
        <w:rPr>
          <w:spacing w:val="-4"/>
          <w:szCs w:val="26"/>
        </w:rPr>
        <w:t xml:space="preserve">1 </w:t>
      </w:r>
      <w:r w:rsidR="0060639E" w:rsidRPr="0026424F">
        <w:rPr>
          <w:spacing w:val="-4"/>
          <w:szCs w:val="26"/>
          <w:lang w:val="vi-VN"/>
        </w:rPr>
        <w:lastRenderedPageBreak/>
        <w:t>m</w:t>
      </w:r>
      <w:r w:rsidR="0026424F" w:rsidRPr="0026424F">
        <w:rPr>
          <w:spacing w:val="-4"/>
          <w:szCs w:val="26"/>
        </w:rPr>
        <w:t xml:space="preserve"> </w:t>
      </w:r>
      <w:r w:rsidR="0060639E" w:rsidRPr="0026424F">
        <w:rPr>
          <w:spacing w:val="-4"/>
          <w:szCs w:val="26"/>
          <w:lang w:val="vi-VN"/>
        </w:rPr>
        <w:t>(so với nền nhà xưởng)</w:t>
      </w:r>
    </w:p>
    <w:p w:rsidR="008057BA" w:rsidRPr="00713AE8" w:rsidRDefault="00B21C7B" w:rsidP="00713AE8">
      <w:pPr>
        <w:pStyle w:val="Caption"/>
        <w:rPr>
          <w:szCs w:val="26"/>
        </w:rPr>
      </w:pPr>
      <w:r w:rsidRPr="00E35A56">
        <w:t xml:space="preserve">Bảng </w:t>
      </w:r>
      <w:r w:rsidR="006D2C97">
        <w:fldChar w:fldCharType="begin"/>
      </w:r>
      <w:r w:rsidR="006D2C97">
        <w:instrText xml:space="preserve"> SEQ Bảng \* ARABIC </w:instrText>
      </w:r>
      <w:r w:rsidR="006D2C97">
        <w:fldChar w:fldCharType="separate"/>
      </w:r>
      <w:r w:rsidR="006421CD" w:rsidRPr="00E35A56">
        <w:rPr>
          <w:noProof/>
        </w:rPr>
        <w:t>8</w:t>
      </w:r>
      <w:r w:rsidR="006D2C97">
        <w:rPr>
          <w:noProof/>
        </w:rPr>
        <w:fldChar w:fldCharType="end"/>
      </w:r>
      <w:r w:rsidRPr="00E35A56">
        <w:t>:</w:t>
      </w:r>
      <w:r w:rsidRPr="00E35A56">
        <w:rPr>
          <w:szCs w:val="26"/>
        </w:rPr>
        <w:t xml:space="preserve"> Thông số kỹ thuật của hệ thống thu gom xử lý </w:t>
      </w:r>
      <w:r w:rsidR="005F6E2D">
        <w:rPr>
          <w:szCs w:val="26"/>
        </w:rPr>
        <w:t>hơi mùi</w:t>
      </w:r>
      <w:r w:rsidRPr="00E35A56">
        <w:rPr>
          <w:szCs w:val="26"/>
        </w:rPr>
        <w:t>, khí thải.</w:t>
      </w:r>
    </w:p>
    <w:tbl>
      <w:tblPr>
        <w:tblStyle w:val="TableGrid"/>
        <w:tblW w:w="10608" w:type="dxa"/>
        <w:jc w:val="center"/>
        <w:tblLook w:val="04A0" w:firstRow="1" w:lastRow="0" w:firstColumn="1" w:lastColumn="0" w:noHBand="0" w:noVBand="1"/>
      </w:tblPr>
      <w:tblGrid>
        <w:gridCol w:w="961"/>
        <w:gridCol w:w="2206"/>
        <w:gridCol w:w="2299"/>
        <w:gridCol w:w="2391"/>
        <w:gridCol w:w="2751"/>
      </w:tblGrid>
      <w:tr w:rsidR="008057BA" w:rsidRPr="008057BA" w:rsidTr="003255C4">
        <w:trPr>
          <w:trHeight w:val="496"/>
          <w:jc w:val="center"/>
        </w:trPr>
        <w:tc>
          <w:tcPr>
            <w:tcW w:w="961" w:type="dxa"/>
            <w:vAlign w:val="center"/>
          </w:tcPr>
          <w:p w:rsidR="008057BA" w:rsidRPr="008057BA" w:rsidRDefault="008057BA" w:rsidP="0092070F">
            <w:pPr>
              <w:spacing w:before="60" w:after="60" w:line="360" w:lineRule="exact"/>
              <w:ind w:firstLine="0"/>
              <w:jc w:val="center"/>
              <w:rPr>
                <w:b/>
              </w:rPr>
            </w:pPr>
            <w:r w:rsidRPr="008057BA">
              <w:rPr>
                <w:b/>
              </w:rPr>
              <w:t>STT</w:t>
            </w:r>
          </w:p>
        </w:tc>
        <w:tc>
          <w:tcPr>
            <w:tcW w:w="2206" w:type="dxa"/>
            <w:vAlign w:val="center"/>
          </w:tcPr>
          <w:p w:rsidR="008057BA" w:rsidRPr="008057BA" w:rsidRDefault="008057BA" w:rsidP="0092070F">
            <w:pPr>
              <w:spacing w:before="60" w:after="60" w:line="360" w:lineRule="exact"/>
              <w:ind w:firstLine="0"/>
              <w:jc w:val="center"/>
              <w:rPr>
                <w:b/>
              </w:rPr>
            </w:pPr>
            <w:r w:rsidRPr="008057BA">
              <w:rPr>
                <w:b/>
              </w:rPr>
              <w:t>Tên</w:t>
            </w:r>
          </w:p>
        </w:tc>
        <w:tc>
          <w:tcPr>
            <w:tcW w:w="2299" w:type="dxa"/>
            <w:vAlign w:val="center"/>
          </w:tcPr>
          <w:p w:rsidR="008057BA" w:rsidRPr="008057BA" w:rsidRDefault="008057BA" w:rsidP="0092070F">
            <w:pPr>
              <w:spacing w:before="60" w:after="60" w:line="360" w:lineRule="exact"/>
              <w:ind w:firstLine="0"/>
              <w:jc w:val="center"/>
              <w:rPr>
                <w:b/>
              </w:rPr>
            </w:pPr>
            <w:r w:rsidRPr="008057BA">
              <w:rPr>
                <w:b/>
              </w:rPr>
              <w:t>Số lượng/chiều dài</w:t>
            </w:r>
          </w:p>
        </w:tc>
        <w:tc>
          <w:tcPr>
            <w:tcW w:w="2391" w:type="dxa"/>
            <w:vAlign w:val="center"/>
          </w:tcPr>
          <w:p w:rsidR="008057BA" w:rsidRPr="008057BA" w:rsidRDefault="008057BA" w:rsidP="0092070F">
            <w:pPr>
              <w:spacing w:before="60" w:after="60" w:line="360" w:lineRule="exact"/>
              <w:ind w:firstLine="0"/>
              <w:jc w:val="center"/>
              <w:rPr>
                <w:b/>
              </w:rPr>
            </w:pPr>
            <w:r w:rsidRPr="008057BA">
              <w:rPr>
                <w:b/>
              </w:rPr>
              <w:t>Thông số kỹ thuật</w:t>
            </w:r>
          </w:p>
        </w:tc>
        <w:tc>
          <w:tcPr>
            <w:tcW w:w="2751" w:type="dxa"/>
          </w:tcPr>
          <w:p w:rsidR="008057BA" w:rsidRPr="008057BA" w:rsidRDefault="008057BA" w:rsidP="0092070F">
            <w:pPr>
              <w:spacing w:before="60" w:after="60" w:line="360" w:lineRule="exact"/>
              <w:ind w:firstLine="0"/>
              <w:jc w:val="center"/>
              <w:rPr>
                <w:b/>
              </w:rPr>
            </w:pPr>
            <w:r w:rsidRPr="008057BA">
              <w:rPr>
                <w:b/>
              </w:rPr>
              <w:t>Ghi chú</w:t>
            </w:r>
          </w:p>
        </w:tc>
      </w:tr>
      <w:tr w:rsidR="008057BA" w:rsidRPr="008057BA" w:rsidTr="001C0227">
        <w:trPr>
          <w:trHeight w:val="814"/>
          <w:jc w:val="center"/>
        </w:trPr>
        <w:tc>
          <w:tcPr>
            <w:tcW w:w="961" w:type="dxa"/>
          </w:tcPr>
          <w:p w:rsidR="008057BA" w:rsidRPr="008057BA" w:rsidRDefault="008057BA" w:rsidP="0092070F">
            <w:pPr>
              <w:spacing w:before="60" w:after="60" w:line="360" w:lineRule="exact"/>
              <w:ind w:firstLine="0"/>
              <w:jc w:val="center"/>
            </w:pPr>
            <w:r w:rsidRPr="008057BA">
              <w:t>1</w:t>
            </w:r>
          </w:p>
        </w:tc>
        <w:tc>
          <w:tcPr>
            <w:tcW w:w="2206" w:type="dxa"/>
            <w:vAlign w:val="center"/>
          </w:tcPr>
          <w:p w:rsidR="008057BA" w:rsidRPr="008057BA" w:rsidRDefault="008057BA" w:rsidP="0092070F">
            <w:pPr>
              <w:spacing w:before="60" w:after="60" w:line="360" w:lineRule="exact"/>
              <w:ind w:firstLine="0"/>
              <w:jc w:val="left"/>
            </w:pPr>
            <w:r w:rsidRPr="008057BA">
              <w:t>Chụp hút</w:t>
            </w:r>
          </w:p>
        </w:tc>
        <w:tc>
          <w:tcPr>
            <w:tcW w:w="2299" w:type="dxa"/>
          </w:tcPr>
          <w:p w:rsidR="008057BA" w:rsidRPr="008057BA" w:rsidRDefault="008057BA" w:rsidP="0092070F">
            <w:pPr>
              <w:spacing w:before="60" w:after="60" w:line="360" w:lineRule="exact"/>
              <w:ind w:firstLine="0"/>
              <w:jc w:val="center"/>
            </w:pPr>
            <w:r w:rsidRPr="008057BA">
              <w:t>72 chiếc</w:t>
            </w:r>
          </w:p>
        </w:tc>
        <w:tc>
          <w:tcPr>
            <w:tcW w:w="2391" w:type="dxa"/>
          </w:tcPr>
          <w:p w:rsidR="008057BA" w:rsidRPr="008057BA" w:rsidRDefault="001C0227" w:rsidP="001C0227">
            <w:pPr>
              <w:spacing w:before="60" w:after="60" w:line="360" w:lineRule="exact"/>
              <w:ind w:firstLine="0"/>
              <w:jc w:val="left"/>
            </w:pPr>
            <w:r>
              <w:t xml:space="preserve">Kích </w:t>
            </w:r>
            <w:r w:rsidR="008057BA" w:rsidRPr="008057BA">
              <w:t>thước (</w:t>
            </w:r>
            <w:r w:rsidR="000B758F">
              <w:t>0,6</w:t>
            </w:r>
            <w:r w:rsidR="008057BA" w:rsidRPr="008057BA">
              <w:t>x</w:t>
            </w:r>
            <w:r w:rsidR="000B758F">
              <w:t>0,5</w:t>
            </w:r>
            <w:r w:rsidR="008057BA" w:rsidRPr="008057BA">
              <w:t>x0,</w:t>
            </w:r>
            <w:r w:rsidR="000B758F">
              <w:t>6</w:t>
            </w:r>
            <w:r w:rsidR="008057BA" w:rsidRPr="008057BA">
              <w:t xml:space="preserve">) m; </w:t>
            </w:r>
            <w:r w:rsidR="000B758F">
              <w:t>tôn mạ kẽm</w:t>
            </w:r>
            <w:r w:rsidR="002C0BB1">
              <w:t xml:space="preserve"> </w:t>
            </w:r>
          </w:p>
        </w:tc>
        <w:tc>
          <w:tcPr>
            <w:tcW w:w="2751" w:type="dxa"/>
          </w:tcPr>
          <w:p w:rsidR="008057BA" w:rsidRPr="008057BA" w:rsidRDefault="008057BA" w:rsidP="0092070F">
            <w:pPr>
              <w:spacing w:before="60" w:after="60" w:line="360" w:lineRule="exact"/>
              <w:ind w:firstLine="0"/>
            </w:pPr>
          </w:p>
        </w:tc>
      </w:tr>
      <w:tr w:rsidR="008057BA" w:rsidRPr="008057BA" w:rsidTr="001C0227">
        <w:trPr>
          <w:trHeight w:val="456"/>
          <w:jc w:val="center"/>
        </w:trPr>
        <w:tc>
          <w:tcPr>
            <w:tcW w:w="961" w:type="dxa"/>
          </w:tcPr>
          <w:p w:rsidR="008057BA" w:rsidRPr="008057BA" w:rsidRDefault="008057BA" w:rsidP="0092070F">
            <w:pPr>
              <w:spacing w:before="60" w:after="60" w:line="360" w:lineRule="exact"/>
              <w:ind w:firstLine="0"/>
              <w:jc w:val="center"/>
            </w:pPr>
            <w:r w:rsidRPr="008057BA">
              <w:t>2</w:t>
            </w:r>
          </w:p>
        </w:tc>
        <w:tc>
          <w:tcPr>
            <w:tcW w:w="6896" w:type="dxa"/>
            <w:gridSpan w:val="3"/>
            <w:vAlign w:val="center"/>
          </w:tcPr>
          <w:p w:rsidR="008057BA" w:rsidRPr="008057BA" w:rsidRDefault="008057BA" w:rsidP="0092070F">
            <w:pPr>
              <w:spacing w:before="60" w:after="60" w:line="360" w:lineRule="exact"/>
              <w:ind w:firstLine="0"/>
              <w:jc w:val="left"/>
            </w:pPr>
            <w:r w:rsidRPr="008057BA">
              <w:t>Đường ống dẫn bụi, khí thải về hệ thống xử lý</w:t>
            </w:r>
          </w:p>
        </w:tc>
        <w:tc>
          <w:tcPr>
            <w:tcW w:w="2751" w:type="dxa"/>
          </w:tcPr>
          <w:p w:rsidR="008057BA" w:rsidRPr="008057BA" w:rsidRDefault="008057BA" w:rsidP="0092070F">
            <w:pPr>
              <w:spacing w:before="60" w:after="60" w:line="360" w:lineRule="exact"/>
              <w:ind w:firstLine="0"/>
              <w:jc w:val="left"/>
            </w:pPr>
          </w:p>
        </w:tc>
      </w:tr>
      <w:tr w:rsidR="00943853" w:rsidRPr="008057BA" w:rsidTr="001C0227">
        <w:trPr>
          <w:trHeight w:val="472"/>
          <w:jc w:val="center"/>
        </w:trPr>
        <w:tc>
          <w:tcPr>
            <w:tcW w:w="961" w:type="dxa"/>
          </w:tcPr>
          <w:p w:rsidR="00943853" w:rsidRPr="008057BA" w:rsidRDefault="00713AE8" w:rsidP="0092070F">
            <w:pPr>
              <w:spacing w:before="60" w:after="60" w:line="360" w:lineRule="exact"/>
              <w:ind w:firstLine="0"/>
              <w:jc w:val="center"/>
            </w:pPr>
            <w:r>
              <w:t>-</w:t>
            </w:r>
          </w:p>
        </w:tc>
        <w:tc>
          <w:tcPr>
            <w:tcW w:w="2206" w:type="dxa"/>
            <w:vAlign w:val="center"/>
          </w:tcPr>
          <w:p w:rsidR="00943853" w:rsidRPr="008057BA" w:rsidRDefault="00943853" w:rsidP="00943853">
            <w:pPr>
              <w:spacing w:before="60" w:after="60" w:line="360" w:lineRule="exact"/>
              <w:ind w:firstLine="0"/>
              <w:jc w:val="left"/>
              <w:rPr>
                <w:szCs w:val="26"/>
                <w:lang w:val="de-DE"/>
              </w:rPr>
            </w:pPr>
            <w:r>
              <w:rPr>
                <w:szCs w:val="26"/>
                <w:lang w:val="de-DE"/>
              </w:rPr>
              <w:t>D75</w:t>
            </w:r>
          </w:p>
        </w:tc>
        <w:tc>
          <w:tcPr>
            <w:tcW w:w="2299" w:type="dxa"/>
          </w:tcPr>
          <w:p w:rsidR="00943853" w:rsidRDefault="00943853" w:rsidP="000B758F">
            <w:pPr>
              <w:spacing w:before="60" w:after="60" w:line="360" w:lineRule="exact"/>
              <w:ind w:firstLine="0"/>
              <w:jc w:val="center"/>
              <w:rPr>
                <w:szCs w:val="26"/>
                <w:lang w:val="de-DE"/>
              </w:rPr>
            </w:pPr>
            <w:r>
              <w:rPr>
                <w:szCs w:val="26"/>
                <w:lang w:val="de-DE"/>
              </w:rPr>
              <w:t>110</w:t>
            </w:r>
          </w:p>
        </w:tc>
        <w:tc>
          <w:tcPr>
            <w:tcW w:w="2391" w:type="dxa"/>
            <w:vMerge w:val="restart"/>
          </w:tcPr>
          <w:p w:rsidR="00943853" w:rsidRPr="008057BA" w:rsidRDefault="00943853" w:rsidP="00943853">
            <w:pPr>
              <w:spacing w:before="60" w:after="60" w:line="360" w:lineRule="exact"/>
              <w:ind w:firstLine="0"/>
            </w:pPr>
            <w:r w:rsidRPr="008057BA">
              <w:t xml:space="preserve">Bằng </w:t>
            </w:r>
            <w:r>
              <w:t>tôn mạ kẽm, dày 0,58mm</w:t>
            </w:r>
          </w:p>
        </w:tc>
        <w:tc>
          <w:tcPr>
            <w:tcW w:w="2751" w:type="dxa"/>
          </w:tcPr>
          <w:p w:rsidR="00943853" w:rsidRPr="008057BA" w:rsidRDefault="00943853" w:rsidP="0092070F">
            <w:pPr>
              <w:spacing w:before="60" w:after="60" w:line="360" w:lineRule="exact"/>
              <w:ind w:firstLine="0"/>
            </w:pPr>
            <w:r>
              <w:t>ống dẫn khí từ phễu thu về đường ống nhánh</w:t>
            </w:r>
          </w:p>
        </w:tc>
      </w:tr>
      <w:tr w:rsidR="00943853" w:rsidRPr="008057BA" w:rsidTr="001C0227">
        <w:trPr>
          <w:trHeight w:val="472"/>
          <w:jc w:val="center"/>
        </w:trPr>
        <w:tc>
          <w:tcPr>
            <w:tcW w:w="961" w:type="dxa"/>
          </w:tcPr>
          <w:p w:rsidR="00943853" w:rsidRPr="008057BA" w:rsidRDefault="00713AE8" w:rsidP="0092070F">
            <w:pPr>
              <w:spacing w:before="60" w:after="60" w:line="360" w:lineRule="exact"/>
              <w:ind w:firstLine="0"/>
              <w:jc w:val="center"/>
            </w:pPr>
            <w:r>
              <w:t>-</w:t>
            </w:r>
          </w:p>
        </w:tc>
        <w:tc>
          <w:tcPr>
            <w:tcW w:w="2206" w:type="dxa"/>
            <w:vAlign w:val="center"/>
          </w:tcPr>
          <w:p w:rsidR="00943853" w:rsidRPr="008057BA" w:rsidRDefault="00943853" w:rsidP="008057BA">
            <w:pPr>
              <w:spacing w:before="60" w:after="60" w:line="360" w:lineRule="exact"/>
              <w:ind w:firstLine="0"/>
              <w:jc w:val="left"/>
            </w:pPr>
            <w:r w:rsidRPr="008057BA">
              <w:rPr>
                <w:szCs w:val="26"/>
                <w:lang w:val="de-DE"/>
              </w:rPr>
              <w:t>D250</w:t>
            </w:r>
          </w:p>
        </w:tc>
        <w:tc>
          <w:tcPr>
            <w:tcW w:w="2299" w:type="dxa"/>
          </w:tcPr>
          <w:p w:rsidR="00943853" w:rsidRPr="008057BA" w:rsidRDefault="00943853" w:rsidP="000B758F">
            <w:pPr>
              <w:spacing w:before="60" w:after="60" w:line="360" w:lineRule="exact"/>
              <w:ind w:firstLine="0"/>
              <w:jc w:val="center"/>
              <w:rPr>
                <w:szCs w:val="26"/>
                <w:lang w:val="de-DE"/>
              </w:rPr>
            </w:pPr>
            <w:r>
              <w:rPr>
                <w:szCs w:val="26"/>
                <w:lang w:val="de-DE"/>
              </w:rPr>
              <w:t>120 m</w:t>
            </w:r>
          </w:p>
        </w:tc>
        <w:tc>
          <w:tcPr>
            <w:tcW w:w="2391" w:type="dxa"/>
            <w:vMerge/>
          </w:tcPr>
          <w:p w:rsidR="00943853" w:rsidRPr="008057BA" w:rsidRDefault="00943853" w:rsidP="0092070F">
            <w:pPr>
              <w:spacing w:before="60" w:after="60" w:line="360" w:lineRule="exact"/>
            </w:pPr>
          </w:p>
        </w:tc>
        <w:tc>
          <w:tcPr>
            <w:tcW w:w="2751" w:type="dxa"/>
            <w:vMerge w:val="restart"/>
          </w:tcPr>
          <w:p w:rsidR="00943853" w:rsidRPr="008057BA" w:rsidRDefault="00943853" w:rsidP="0092070F">
            <w:pPr>
              <w:spacing w:before="60" w:after="60" w:line="360" w:lineRule="exact"/>
              <w:ind w:firstLine="0"/>
            </w:pPr>
            <w:r>
              <w:t>Đường ống nhánh dẫn khí từ phễu thu về đường ống chính</w:t>
            </w:r>
          </w:p>
        </w:tc>
      </w:tr>
      <w:tr w:rsidR="00943853" w:rsidRPr="008057BA" w:rsidTr="001C0227">
        <w:trPr>
          <w:trHeight w:val="472"/>
          <w:jc w:val="center"/>
        </w:trPr>
        <w:tc>
          <w:tcPr>
            <w:tcW w:w="961" w:type="dxa"/>
          </w:tcPr>
          <w:p w:rsidR="00943853" w:rsidRPr="008057BA" w:rsidRDefault="00713AE8" w:rsidP="0092070F">
            <w:pPr>
              <w:spacing w:before="60" w:after="60" w:line="360" w:lineRule="exact"/>
              <w:ind w:firstLine="0"/>
              <w:jc w:val="center"/>
            </w:pPr>
            <w:r>
              <w:t>-</w:t>
            </w:r>
          </w:p>
        </w:tc>
        <w:tc>
          <w:tcPr>
            <w:tcW w:w="2206" w:type="dxa"/>
            <w:vAlign w:val="center"/>
          </w:tcPr>
          <w:p w:rsidR="00943853" w:rsidRPr="008057BA" w:rsidRDefault="00943853" w:rsidP="0092070F">
            <w:pPr>
              <w:spacing w:before="60" w:after="60" w:line="360" w:lineRule="exact"/>
              <w:ind w:firstLine="0"/>
              <w:jc w:val="left"/>
              <w:rPr>
                <w:szCs w:val="26"/>
                <w:lang w:val="de-DE"/>
              </w:rPr>
            </w:pPr>
            <w:r w:rsidRPr="008F481E">
              <w:rPr>
                <w:szCs w:val="26"/>
                <w:lang w:val="fr-FR"/>
              </w:rPr>
              <w:t>D350</w:t>
            </w:r>
          </w:p>
        </w:tc>
        <w:tc>
          <w:tcPr>
            <w:tcW w:w="2299" w:type="dxa"/>
          </w:tcPr>
          <w:p w:rsidR="00943853" w:rsidRPr="008057BA" w:rsidRDefault="00943853" w:rsidP="000B758F">
            <w:pPr>
              <w:spacing w:before="60" w:after="60" w:line="360" w:lineRule="exact"/>
              <w:ind w:firstLine="0"/>
              <w:jc w:val="center"/>
              <w:rPr>
                <w:szCs w:val="26"/>
                <w:lang w:val="de-DE"/>
              </w:rPr>
            </w:pPr>
            <w:r>
              <w:rPr>
                <w:szCs w:val="26"/>
                <w:lang w:val="de-DE"/>
              </w:rPr>
              <w:t xml:space="preserve">120 </w:t>
            </w:r>
            <w:r w:rsidRPr="008057BA">
              <w:rPr>
                <w:szCs w:val="26"/>
                <w:lang w:val="de-DE"/>
              </w:rPr>
              <w:t>m</w:t>
            </w:r>
          </w:p>
        </w:tc>
        <w:tc>
          <w:tcPr>
            <w:tcW w:w="2391" w:type="dxa"/>
            <w:vMerge/>
          </w:tcPr>
          <w:p w:rsidR="00943853" w:rsidRPr="008057BA" w:rsidRDefault="00943853" w:rsidP="0092070F">
            <w:pPr>
              <w:spacing w:before="60" w:after="60" w:line="360" w:lineRule="exact"/>
              <w:ind w:firstLine="0"/>
            </w:pPr>
          </w:p>
        </w:tc>
        <w:tc>
          <w:tcPr>
            <w:tcW w:w="2751" w:type="dxa"/>
            <w:vMerge/>
          </w:tcPr>
          <w:p w:rsidR="00943853" w:rsidRPr="008057BA" w:rsidRDefault="00943853" w:rsidP="0092070F">
            <w:pPr>
              <w:spacing w:before="60" w:after="60" w:line="360" w:lineRule="exact"/>
              <w:ind w:firstLine="0"/>
            </w:pPr>
          </w:p>
        </w:tc>
      </w:tr>
      <w:tr w:rsidR="00943853" w:rsidRPr="008057BA" w:rsidTr="001C0227">
        <w:trPr>
          <w:trHeight w:val="472"/>
          <w:jc w:val="center"/>
        </w:trPr>
        <w:tc>
          <w:tcPr>
            <w:tcW w:w="961" w:type="dxa"/>
          </w:tcPr>
          <w:p w:rsidR="00943853" w:rsidRPr="008057BA" w:rsidRDefault="00713AE8" w:rsidP="0092070F">
            <w:pPr>
              <w:spacing w:before="60" w:after="60" w:line="360" w:lineRule="exact"/>
              <w:ind w:firstLine="0"/>
              <w:jc w:val="center"/>
            </w:pPr>
            <w:r>
              <w:t>-</w:t>
            </w:r>
          </w:p>
        </w:tc>
        <w:tc>
          <w:tcPr>
            <w:tcW w:w="2206" w:type="dxa"/>
            <w:vAlign w:val="center"/>
          </w:tcPr>
          <w:p w:rsidR="00943853" w:rsidRPr="008F481E" w:rsidRDefault="00943853" w:rsidP="0092070F">
            <w:pPr>
              <w:spacing w:before="60" w:after="60" w:line="360" w:lineRule="exact"/>
              <w:ind w:firstLine="0"/>
              <w:jc w:val="left"/>
              <w:rPr>
                <w:szCs w:val="26"/>
                <w:lang w:val="fr-FR"/>
              </w:rPr>
            </w:pPr>
            <w:r w:rsidRPr="00F34681">
              <w:rPr>
                <w:szCs w:val="26"/>
                <w:lang w:val="fr-FR"/>
              </w:rPr>
              <w:t>D500</w:t>
            </w:r>
          </w:p>
        </w:tc>
        <w:tc>
          <w:tcPr>
            <w:tcW w:w="2299" w:type="dxa"/>
          </w:tcPr>
          <w:p w:rsidR="00943853" w:rsidRPr="008057BA" w:rsidRDefault="00943853" w:rsidP="0092070F">
            <w:pPr>
              <w:spacing w:before="60" w:after="60" w:line="360" w:lineRule="exact"/>
              <w:ind w:firstLine="0"/>
              <w:jc w:val="center"/>
              <w:rPr>
                <w:szCs w:val="26"/>
                <w:lang w:val="de-DE"/>
              </w:rPr>
            </w:pPr>
            <w:r>
              <w:rPr>
                <w:szCs w:val="26"/>
                <w:lang w:val="de-DE"/>
              </w:rPr>
              <w:t>20 m</w:t>
            </w:r>
          </w:p>
        </w:tc>
        <w:tc>
          <w:tcPr>
            <w:tcW w:w="2391" w:type="dxa"/>
            <w:vMerge/>
          </w:tcPr>
          <w:p w:rsidR="00943853" w:rsidRPr="008057BA" w:rsidRDefault="00943853" w:rsidP="0092070F">
            <w:pPr>
              <w:spacing w:before="60" w:after="60" w:line="360" w:lineRule="exact"/>
              <w:ind w:firstLine="0"/>
            </w:pPr>
          </w:p>
        </w:tc>
        <w:tc>
          <w:tcPr>
            <w:tcW w:w="2751" w:type="dxa"/>
            <w:vMerge w:val="restart"/>
          </w:tcPr>
          <w:p w:rsidR="00943853" w:rsidRPr="008057BA" w:rsidRDefault="00943853" w:rsidP="0092070F">
            <w:pPr>
              <w:spacing w:before="60" w:after="60" w:line="360" w:lineRule="exact"/>
              <w:ind w:firstLine="0"/>
            </w:pPr>
            <w:r>
              <w:t>Đừng ống chính dãn khí về thiết bị hấp phụ</w:t>
            </w:r>
          </w:p>
        </w:tc>
      </w:tr>
      <w:tr w:rsidR="00943853" w:rsidRPr="008057BA" w:rsidTr="001C0227">
        <w:trPr>
          <w:trHeight w:val="472"/>
          <w:jc w:val="center"/>
        </w:trPr>
        <w:tc>
          <w:tcPr>
            <w:tcW w:w="961" w:type="dxa"/>
          </w:tcPr>
          <w:p w:rsidR="00943853" w:rsidRPr="008057BA" w:rsidRDefault="00713AE8" w:rsidP="0092070F">
            <w:pPr>
              <w:spacing w:before="60" w:after="60" w:line="360" w:lineRule="exact"/>
              <w:ind w:firstLine="0"/>
              <w:jc w:val="center"/>
            </w:pPr>
            <w:r>
              <w:t>-</w:t>
            </w:r>
          </w:p>
        </w:tc>
        <w:tc>
          <w:tcPr>
            <w:tcW w:w="2206" w:type="dxa"/>
            <w:vAlign w:val="center"/>
          </w:tcPr>
          <w:p w:rsidR="00943853" w:rsidRPr="00F34681" w:rsidRDefault="00943853" w:rsidP="0092070F">
            <w:pPr>
              <w:spacing w:before="60" w:after="60" w:line="360" w:lineRule="exact"/>
              <w:ind w:firstLine="0"/>
              <w:jc w:val="left"/>
              <w:rPr>
                <w:szCs w:val="26"/>
                <w:lang w:val="fr-FR"/>
              </w:rPr>
            </w:pPr>
            <w:r>
              <w:rPr>
                <w:szCs w:val="26"/>
                <w:lang w:val="fr-FR"/>
              </w:rPr>
              <w:t>D600</w:t>
            </w:r>
          </w:p>
        </w:tc>
        <w:tc>
          <w:tcPr>
            <w:tcW w:w="2299" w:type="dxa"/>
          </w:tcPr>
          <w:p w:rsidR="00943853" w:rsidRDefault="00943853" w:rsidP="0092070F">
            <w:pPr>
              <w:spacing w:before="60" w:after="60" w:line="360" w:lineRule="exact"/>
              <w:ind w:firstLine="0"/>
              <w:jc w:val="center"/>
              <w:rPr>
                <w:szCs w:val="26"/>
                <w:lang w:val="de-DE"/>
              </w:rPr>
            </w:pPr>
            <w:r>
              <w:rPr>
                <w:szCs w:val="26"/>
                <w:lang w:val="de-DE"/>
              </w:rPr>
              <w:t>55 m</w:t>
            </w:r>
          </w:p>
        </w:tc>
        <w:tc>
          <w:tcPr>
            <w:tcW w:w="2391" w:type="dxa"/>
            <w:vMerge/>
          </w:tcPr>
          <w:p w:rsidR="00943853" w:rsidRPr="008057BA" w:rsidRDefault="00943853" w:rsidP="0092070F">
            <w:pPr>
              <w:spacing w:before="60" w:after="60" w:line="360" w:lineRule="exact"/>
              <w:ind w:firstLine="0"/>
            </w:pPr>
          </w:p>
        </w:tc>
        <w:tc>
          <w:tcPr>
            <w:tcW w:w="2751" w:type="dxa"/>
            <w:vMerge/>
          </w:tcPr>
          <w:p w:rsidR="00943853" w:rsidRPr="008057BA" w:rsidRDefault="00943853" w:rsidP="0092070F">
            <w:pPr>
              <w:spacing w:before="60" w:after="60" w:line="360" w:lineRule="exact"/>
              <w:ind w:firstLine="0"/>
            </w:pPr>
          </w:p>
        </w:tc>
      </w:tr>
      <w:tr w:rsidR="008057BA" w:rsidRPr="008057BA" w:rsidTr="001C0227">
        <w:trPr>
          <w:trHeight w:val="472"/>
          <w:jc w:val="center"/>
        </w:trPr>
        <w:tc>
          <w:tcPr>
            <w:tcW w:w="961" w:type="dxa"/>
          </w:tcPr>
          <w:p w:rsidR="004F7C67" w:rsidRPr="004F7C67" w:rsidRDefault="004F7C67" w:rsidP="0092070F">
            <w:pPr>
              <w:spacing w:before="60" w:after="60" w:line="360" w:lineRule="exact"/>
              <w:ind w:firstLine="0"/>
              <w:jc w:val="center"/>
            </w:pPr>
          </w:p>
          <w:p w:rsidR="004F7C67" w:rsidRPr="004F7C67" w:rsidRDefault="004F7C67" w:rsidP="0092070F">
            <w:pPr>
              <w:spacing w:before="60" w:after="60" w:line="360" w:lineRule="exact"/>
              <w:ind w:firstLine="0"/>
              <w:jc w:val="center"/>
            </w:pPr>
          </w:p>
          <w:p w:rsidR="008057BA" w:rsidRPr="004F7C67" w:rsidRDefault="008057BA" w:rsidP="004F7C67">
            <w:pPr>
              <w:spacing w:before="60" w:after="60" w:line="360" w:lineRule="exact"/>
              <w:ind w:firstLine="0"/>
              <w:jc w:val="center"/>
            </w:pPr>
            <w:r w:rsidRPr="004F7C67">
              <w:t>3</w:t>
            </w:r>
          </w:p>
        </w:tc>
        <w:tc>
          <w:tcPr>
            <w:tcW w:w="2206" w:type="dxa"/>
            <w:vAlign w:val="center"/>
          </w:tcPr>
          <w:p w:rsidR="008057BA" w:rsidRPr="004F7C67" w:rsidRDefault="008057BA" w:rsidP="0092070F">
            <w:pPr>
              <w:spacing w:before="60" w:after="60" w:line="360" w:lineRule="exact"/>
              <w:ind w:firstLine="0"/>
              <w:jc w:val="left"/>
              <w:rPr>
                <w:szCs w:val="26"/>
                <w:lang w:val="de-DE"/>
              </w:rPr>
            </w:pPr>
            <w:r w:rsidRPr="004F7C67">
              <w:rPr>
                <w:szCs w:val="26"/>
                <w:lang w:val="de-DE"/>
              </w:rPr>
              <w:t>Quạt hút đẩy</w:t>
            </w:r>
          </w:p>
        </w:tc>
        <w:tc>
          <w:tcPr>
            <w:tcW w:w="2299" w:type="dxa"/>
          </w:tcPr>
          <w:p w:rsidR="008057BA" w:rsidRPr="004F7C67" w:rsidRDefault="008057BA" w:rsidP="003258C9">
            <w:pPr>
              <w:spacing w:before="60" w:after="60" w:line="360" w:lineRule="exact"/>
              <w:ind w:firstLine="0"/>
              <w:jc w:val="center"/>
              <w:rPr>
                <w:szCs w:val="26"/>
                <w:lang w:val="de-DE"/>
              </w:rPr>
            </w:pPr>
            <w:r w:rsidRPr="004F7C67">
              <w:rPr>
                <w:szCs w:val="26"/>
                <w:lang w:val="de-DE"/>
              </w:rPr>
              <w:t>0</w:t>
            </w:r>
            <w:r w:rsidR="003258C9" w:rsidRPr="004F7C67">
              <w:rPr>
                <w:szCs w:val="26"/>
                <w:lang w:val="de-DE"/>
              </w:rPr>
              <w:t>1</w:t>
            </w:r>
            <w:r w:rsidR="00943853" w:rsidRPr="004F7C67">
              <w:rPr>
                <w:szCs w:val="26"/>
                <w:lang w:val="de-DE"/>
              </w:rPr>
              <w:t xml:space="preserve"> </w:t>
            </w:r>
            <w:r w:rsidRPr="004F7C67">
              <w:rPr>
                <w:szCs w:val="26"/>
                <w:lang w:val="de-DE"/>
              </w:rPr>
              <w:t>cái</w:t>
            </w:r>
          </w:p>
        </w:tc>
        <w:tc>
          <w:tcPr>
            <w:tcW w:w="2391" w:type="dxa"/>
          </w:tcPr>
          <w:p w:rsidR="008057BA" w:rsidRPr="004F7C67" w:rsidRDefault="008057BA" w:rsidP="00943853">
            <w:pPr>
              <w:spacing w:before="60" w:after="60" w:line="360" w:lineRule="exact"/>
              <w:ind w:firstLine="0"/>
            </w:pPr>
            <w:r w:rsidRPr="004F7C67">
              <w:t xml:space="preserve">Công suất </w:t>
            </w:r>
            <w:r w:rsidR="00943853" w:rsidRPr="004F7C67">
              <w:t xml:space="preserve">22 </w:t>
            </w:r>
            <w:r w:rsidRPr="004F7C67">
              <w:t>kW</w:t>
            </w:r>
            <w:r w:rsidR="00220BCD" w:rsidRPr="004F7C67">
              <w:t>.</w:t>
            </w:r>
          </w:p>
          <w:p w:rsidR="00220BCD" w:rsidRPr="004F7C67" w:rsidRDefault="00220BCD" w:rsidP="00220BCD">
            <w:pPr>
              <w:spacing w:before="60" w:after="60" w:line="360" w:lineRule="exact"/>
              <w:ind w:firstLine="0"/>
            </w:pPr>
            <w:r w:rsidRPr="004F7C67">
              <w:t>Quạt hút li tâm trung áp 30HP</w:t>
            </w:r>
          </w:p>
          <w:p w:rsidR="00220BCD" w:rsidRPr="004F7C67" w:rsidRDefault="00220BCD" w:rsidP="00220BCD">
            <w:pPr>
              <w:spacing w:before="60" w:after="60" w:line="360" w:lineRule="exact"/>
              <w:ind w:firstLine="0"/>
            </w:pPr>
            <w:r w:rsidRPr="004F7C67">
              <w:t>Lưu lượng 14.000-30.000</w:t>
            </w:r>
            <w:r w:rsidR="006F58D2" w:rsidRPr="004F7C67">
              <w:t xml:space="preserve"> </w:t>
            </w:r>
            <w:r w:rsidRPr="004F7C67">
              <w:t>m</w:t>
            </w:r>
            <w:r w:rsidRPr="004F7C67">
              <w:rPr>
                <w:vertAlign w:val="superscript"/>
              </w:rPr>
              <w:t>3</w:t>
            </w:r>
            <w:r w:rsidRPr="004F7C67">
              <w:t>/h</w:t>
            </w:r>
          </w:p>
          <w:p w:rsidR="00220BCD" w:rsidRPr="004F7C67" w:rsidRDefault="00220BCD" w:rsidP="00220BCD">
            <w:pPr>
              <w:spacing w:before="60" w:after="60" w:line="360" w:lineRule="exact"/>
              <w:ind w:firstLine="0"/>
            </w:pPr>
            <w:r w:rsidRPr="004F7C67">
              <w:t>Cột áp: 500-4.500Pa</w:t>
            </w:r>
          </w:p>
        </w:tc>
        <w:tc>
          <w:tcPr>
            <w:tcW w:w="2751" w:type="dxa"/>
          </w:tcPr>
          <w:p w:rsidR="00943853" w:rsidRPr="004F7C67" w:rsidRDefault="003258C9" w:rsidP="001C0227">
            <w:pPr>
              <w:spacing w:before="60" w:after="60" w:line="360" w:lineRule="exact"/>
              <w:ind w:firstLine="0"/>
            </w:pPr>
            <w:r w:rsidRPr="004F7C67">
              <w:t>Qu</w:t>
            </w:r>
            <w:r w:rsidR="001C0227">
              <w:t>ạt</w:t>
            </w:r>
            <w:r w:rsidRPr="004F7C67">
              <w:t xml:space="preserve"> hút khi từ ống thu khí trong nhà xưởng qua hệ thống h</w:t>
            </w:r>
            <w:r w:rsidR="001C0227">
              <w:t>ấ</w:t>
            </w:r>
            <w:r w:rsidRPr="004F7C67">
              <w:t>p phụ bằng than hoạt tính, khí sau xử lý sẽ được đẩy ra ngoài</w:t>
            </w:r>
            <w:r w:rsidR="001C0227">
              <w:t xml:space="preserve"> qua ống phóng không</w:t>
            </w:r>
          </w:p>
        </w:tc>
      </w:tr>
      <w:tr w:rsidR="00220BCD" w:rsidRPr="008057BA" w:rsidTr="001C0227">
        <w:trPr>
          <w:trHeight w:val="456"/>
          <w:jc w:val="center"/>
        </w:trPr>
        <w:tc>
          <w:tcPr>
            <w:tcW w:w="961" w:type="dxa"/>
          </w:tcPr>
          <w:p w:rsidR="00220BCD" w:rsidRPr="008057BA" w:rsidRDefault="00220BCD" w:rsidP="00220BCD">
            <w:pPr>
              <w:spacing w:before="60" w:after="60" w:line="360" w:lineRule="exact"/>
              <w:ind w:firstLine="0"/>
              <w:jc w:val="center"/>
            </w:pPr>
            <w:r w:rsidRPr="008057BA">
              <w:t>4</w:t>
            </w:r>
          </w:p>
        </w:tc>
        <w:tc>
          <w:tcPr>
            <w:tcW w:w="2206" w:type="dxa"/>
          </w:tcPr>
          <w:p w:rsidR="00220BCD" w:rsidRPr="006C00C4" w:rsidRDefault="00220BCD" w:rsidP="00220BCD">
            <w:pPr>
              <w:pStyle w:val="TableParagraph"/>
              <w:spacing w:line="294" w:lineRule="exact"/>
              <w:ind w:left="112"/>
              <w:jc w:val="left"/>
              <w:rPr>
                <w:sz w:val="26"/>
              </w:rPr>
            </w:pPr>
            <w:r w:rsidRPr="006C00C4">
              <w:rPr>
                <w:sz w:val="26"/>
              </w:rPr>
              <w:t>Thiết</w:t>
            </w:r>
            <w:r w:rsidRPr="006C00C4">
              <w:rPr>
                <w:spacing w:val="-3"/>
                <w:sz w:val="26"/>
              </w:rPr>
              <w:t xml:space="preserve"> </w:t>
            </w:r>
            <w:r w:rsidRPr="006C00C4">
              <w:rPr>
                <w:sz w:val="26"/>
              </w:rPr>
              <w:t>bị</w:t>
            </w:r>
            <w:r w:rsidRPr="006C00C4">
              <w:rPr>
                <w:spacing w:val="-3"/>
                <w:sz w:val="26"/>
              </w:rPr>
              <w:t xml:space="preserve"> </w:t>
            </w:r>
            <w:r w:rsidRPr="006C00C4">
              <w:rPr>
                <w:sz w:val="26"/>
              </w:rPr>
              <w:t>hấp</w:t>
            </w:r>
            <w:r w:rsidRPr="006C00C4">
              <w:rPr>
                <w:spacing w:val="-3"/>
                <w:sz w:val="26"/>
              </w:rPr>
              <w:t xml:space="preserve"> </w:t>
            </w:r>
            <w:r w:rsidRPr="006C00C4">
              <w:rPr>
                <w:sz w:val="26"/>
              </w:rPr>
              <w:t>thụ</w:t>
            </w:r>
            <w:r w:rsidRPr="006C00C4">
              <w:rPr>
                <w:spacing w:val="-2"/>
                <w:sz w:val="26"/>
              </w:rPr>
              <w:t xml:space="preserve"> </w:t>
            </w:r>
            <w:r w:rsidRPr="006C00C4">
              <w:rPr>
                <w:sz w:val="26"/>
              </w:rPr>
              <w:t>bằng</w:t>
            </w:r>
            <w:r w:rsidRPr="006C00C4">
              <w:rPr>
                <w:spacing w:val="-3"/>
                <w:sz w:val="26"/>
              </w:rPr>
              <w:t xml:space="preserve"> </w:t>
            </w:r>
            <w:r w:rsidRPr="006C00C4">
              <w:rPr>
                <w:sz w:val="26"/>
              </w:rPr>
              <w:t>than</w:t>
            </w:r>
            <w:r w:rsidRPr="006C00C4">
              <w:rPr>
                <w:spacing w:val="-3"/>
                <w:sz w:val="26"/>
              </w:rPr>
              <w:t xml:space="preserve"> </w:t>
            </w:r>
            <w:r w:rsidRPr="006C00C4">
              <w:rPr>
                <w:sz w:val="26"/>
              </w:rPr>
              <w:t>hoạt</w:t>
            </w:r>
            <w:r w:rsidRPr="006C00C4">
              <w:rPr>
                <w:spacing w:val="-2"/>
                <w:sz w:val="26"/>
              </w:rPr>
              <w:t xml:space="preserve"> </w:t>
            </w:r>
            <w:r w:rsidRPr="006C00C4">
              <w:rPr>
                <w:sz w:val="26"/>
              </w:rPr>
              <w:t>tính</w:t>
            </w:r>
          </w:p>
        </w:tc>
        <w:tc>
          <w:tcPr>
            <w:tcW w:w="2299" w:type="dxa"/>
          </w:tcPr>
          <w:p w:rsidR="00220BCD" w:rsidRPr="008057BA" w:rsidRDefault="00220BCD" w:rsidP="00220BCD">
            <w:pPr>
              <w:spacing w:before="60" w:after="60" w:line="360" w:lineRule="exact"/>
              <w:ind w:firstLine="0"/>
              <w:jc w:val="center"/>
              <w:rPr>
                <w:szCs w:val="26"/>
                <w:lang w:val="de-DE"/>
              </w:rPr>
            </w:pPr>
            <w:r>
              <w:rPr>
                <w:szCs w:val="26"/>
                <w:lang w:val="de-DE"/>
              </w:rPr>
              <w:t>1 cái</w:t>
            </w:r>
          </w:p>
        </w:tc>
        <w:tc>
          <w:tcPr>
            <w:tcW w:w="2391" w:type="dxa"/>
          </w:tcPr>
          <w:p w:rsidR="00220BCD" w:rsidRPr="008057BA" w:rsidRDefault="00220BCD" w:rsidP="00BA1449">
            <w:pPr>
              <w:spacing w:before="60" w:after="60" w:line="360" w:lineRule="exact"/>
              <w:ind w:firstLine="0"/>
            </w:pPr>
            <w:r w:rsidRPr="006C00C4">
              <w:t>Dài</w:t>
            </w:r>
            <w:r w:rsidRPr="006C00C4">
              <w:rPr>
                <w:spacing w:val="-3"/>
              </w:rPr>
              <w:t xml:space="preserve"> </w:t>
            </w:r>
            <w:r w:rsidRPr="006C00C4">
              <w:t>x</w:t>
            </w:r>
            <w:r w:rsidRPr="006C00C4">
              <w:rPr>
                <w:spacing w:val="-2"/>
              </w:rPr>
              <w:t xml:space="preserve"> </w:t>
            </w:r>
            <w:r w:rsidRPr="006C00C4">
              <w:t>rộng</w:t>
            </w:r>
            <w:r w:rsidRPr="006C00C4">
              <w:rPr>
                <w:spacing w:val="-1"/>
              </w:rPr>
              <w:t xml:space="preserve"> </w:t>
            </w:r>
            <w:r w:rsidRPr="006C00C4">
              <w:t>x</w:t>
            </w:r>
            <w:r w:rsidRPr="006C00C4">
              <w:rPr>
                <w:spacing w:val="-2"/>
              </w:rPr>
              <w:t xml:space="preserve"> </w:t>
            </w:r>
            <w:r w:rsidRPr="006C00C4">
              <w:t>cao:</w:t>
            </w:r>
            <w:r w:rsidRPr="006C00C4">
              <w:rPr>
                <w:spacing w:val="-2"/>
              </w:rPr>
              <w:t xml:space="preserve"> </w:t>
            </w:r>
            <w:r w:rsidRPr="006C00C4">
              <w:t>2</w:t>
            </w:r>
            <w:r w:rsidR="00BA1449">
              <w:t>,2</w:t>
            </w:r>
            <w:r w:rsidRPr="006C00C4">
              <w:rPr>
                <w:spacing w:val="-1"/>
              </w:rPr>
              <w:t xml:space="preserve"> </w:t>
            </w:r>
            <w:r w:rsidRPr="006C00C4">
              <w:t>x</w:t>
            </w:r>
            <w:r w:rsidRPr="006C00C4">
              <w:rPr>
                <w:spacing w:val="-3"/>
              </w:rPr>
              <w:t xml:space="preserve"> </w:t>
            </w:r>
            <w:r w:rsidRPr="006C00C4">
              <w:t>1,</w:t>
            </w:r>
            <w:r w:rsidR="00BA1449">
              <w:t>2</w:t>
            </w:r>
            <w:r w:rsidRPr="006C00C4">
              <w:rPr>
                <w:spacing w:val="-2"/>
              </w:rPr>
              <w:t xml:space="preserve"> </w:t>
            </w:r>
            <w:r w:rsidRPr="006C00C4">
              <w:t>x</w:t>
            </w:r>
            <w:r w:rsidRPr="006C00C4">
              <w:rPr>
                <w:spacing w:val="-2"/>
              </w:rPr>
              <w:t xml:space="preserve"> </w:t>
            </w:r>
            <w:r w:rsidRPr="006C00C4">
              <w:t>1,5</w:t>
            </w:r>
            <w:r w:rsidRPr="006C00C4">
              <w:rPr>
                <w:spacing w:val="-62"/>
              </w:rPr>
              <w:t xml:space="preserve"> </w:t>
            </w:r>
            <w:r w:rsidRPr="006C00C4">
              <w:t>(m).</w:t>
            </w:r>
          </w:p>
        </w:tc>
        <w:tc>
          <w:tcPr>
            <w:tcW w:w="2751" w:type="dxa"/>
          </w:tcPr>
          <w:p w:rsidR="00220BCD" w:rsidRPr="008057BA" w:rsidRDefault="00220BCD" w:rsidP="00220BCD">
            <w:pPr>
              <w:spacing w:before="60" w:after="60" w:line="360" w:lineRule="exact"/>
              <w:ind w:firstLine="0"/>
            </w:pPr>
          </w:p>
        </w:tc>
      </w:tr>
      <w:tr w:rsidR="00220BCD" w:rsidRPr="00E35A56" w:rsidTr="001C0227">
        <w:trPr>
          <w:trHeight w:val="797"/>
          <w:jc w:val="center"/>
        </w:trPr>
        <w:tc>
          <w:tcPr>
            <w:tcW w:w="961" w:type="dxa"/>
          </w:tcPr>
          <w:p w:rsidR="00220BCD" w:rsidRPr="008057BA" w:rsidRDefault="0084512A" w:rsidP="00220BCD">
            <w:pPr>
              <w:spacing w:before="60" w:after="60" w:line="360" w:lineRule="exact"/>
              <w:ind w:firstLine="0"/>
              <w:jc w:val="center"/>
            </w:pPr>
            <w:r>
              <w:t>5</w:t>
            </w:r>
          </w:p>
        </w:tc>
        <w:tc>
          <w:tcPr>
            <w:tcW w:w="2206" w:type="dxa"/>
            <w:vAlign w:val="center"/>
          </w:tcPr>
          <w:p w:rsidR="00220BCD" w:rsidRPr="008057BA" w:rsidRDefault="00220BCD" w:rsidP="00220BCD">
            <w:pPr>
              <w:spacing w:before="60" w:after="60" w:line="360" w:lineRule="exact"/>
              <w:ind w:firstLine="0"/>
              <w:jc w:val="left"/>
              <w:rPr>
                <w:szCs w:val="26"/>
                <w:lang w:val="de-DE"/>
              </w:rPr>
            </w:pPr>
            <w:r w:rsidRPr="008057BA">
              <w:rPr>
                <w:szCs w:val="26"/>
                <w:lang w:val="de-DE"/>
              </w:rPr>
              <w:t xml:space="preserve">Ống phóng không </w:t>
            </w:r>
          </w:p>
        </w:tc>
        <w:tc>
          <w:tcPr>
            <w:tcW w:w="2299" w:type="dxa"/>
          </w:tcPr>
          <w:p w:rsidR="00856BC4" w:rsidRDefault="00856BC4" w:rsidP="00220BCD">
            <w:pPr>
              <w:spacing w:before="60" w:after="60" w:line="360" w:lineRule="exact"/>
              <w:ind w:firstLine="0"/>
              <w:jc w:val="center"/>
              <w:rPr>
                <w:szCs w:val="26"/>
                <w:lang w:val="de-DE"/>
              </w:rPr>
            </w:pPr>
          </w:p>
          <w:p w:rsidR="00220BCD" w:rsidRPr="008057BA" w:rsidRDefault="00220BCD" w:rsidP="00220BCD">
            <w:pPr>
              <w:spacing w:before="60" w:after="60" w:line="360" w:lineRule="exact"/>
              <w:ind w:firstLine="0"/>
              <w:jc w:val="center"/>
              <w:rPr>
                <w:szCs w:val="26"/>
                <w:lang w:val="de-DE"/>
              </w:rPr>
            </w:pPr>
            <w:r w:rsidRPr="008057BA">
              <w:rPr>
                <w:szCs w:val="26"/>
                <w:lang w:val="de-DE"/>
              </w:rPr>
              <w:t>1 cái</w:t>
            </w:r>
          </w:p>
        </w:tc>
        <w:tc>
          <w:tcPr>
            <w:tcW w:w="2391" w:type="dxa"/>
          </w:tcPr>
          <w:p w:rsidR="00220BCD" w:rsidRPr="008057BA" w:rsidRDefault="003D1F55" w:rsidP="003D1F55">
            <w:pPr>
              <w:spacing w:before="60" w:after="60" w:line="360" w:lineRule="exact"/>
              <w:ind w:firstLine="0"/>
            </w:pPr>
            <w:r>
              <w:t>Bằng tôn mạ kẽm</w:t>
            </w:r>
            <w:r w:rsidR="00220BCD" w:rsidRPr="008057BA">
              <w:t xml:space="preserve"> D</w:t>
            </w:r>
            <w:r>
              <w:t>6</w:t>
            </w:r>
            <w:r w:rsidR="00220BCD" w:rsidRPr="008057BA">
              <w:t xml:space="preserve">00; cao </w:t>
            </w:r>
            <w:r>
              <w:t>11</w:t>
            </w:r>
            <w:r w:rsidR="00220BCD" w:rsidRPr="008057BA">
              <w:t xml:space="preserve">m so với </w:t>
            </w:r>
            <w:r>
              <w:t>nền nhà xưởng</w:t>
            </w:r>
            <w:r w:rsidR="006F58D2">
              <w:t>.</w:t>
            </w:r>
          </w:p>
        </w:tc>
        <w:tc>
          <w:tcPr>
            <w:tcW w:w="2751" w:type="dxa"/>
          </w:tcPr>
          <w:p w:rsidR="00220BCD" w:rsidRPr="008057BA" w:rsidRDefault="004B6229" w:rsidP="00220BCD">
            <w:pPr>
              <w:spacing w:before="60" w:after="60" w:line="360" w:lineRule="exact"/>
              <w:ind w:firstLine="0"/>
            </w:pPr>
            <w:r>
              <w:t>Trên ống phóng không có lỗ kỹ thuật D100</w:t>
            </w:r>
          </w:p>
        </w:tc>
      </w:tr>
    </w:tbl>
    <w:p w:rsidR="006C6C15" w:rsidRPr="00E35A56" w:rsidRDefault="006C6C15" w:rsidP="000B7F83">
      <w:pPr>
        <w:pStyle w:val="Heading3"/>
        <w:spacing w:after="60" w:line="312" w:lineRule="auto"/>
        <w:ind w:firstLine="0"/>
      </w:pPr>
      <w:bookmarkStart w:id="410" w:name="_Toc127799228"/>
      <w:bookmarkStart w:id="411" w:name="_Toc127801730"/>
      <w:bookmarkStart w:id="412" w:name="_Toc127801935"/>
      <w:bookmarkStart w:id="413" w:name="_Toc127862493"/>
      <w:bookmarkStart w:id="414" w:name="_Toc127880041"/>
      <w:bookmarkStart w:id="415" w:name="_Toc128744973"/>
      <w:bookmarkStart w:id="416" w:name="_Toc161664687"/>
      <w:bookmarkStart w:id="417" w:name="_Toc161664930"/>
      <w:r w:rsidRPr="00E35A56">
        <w:rPr>
          <w:lang w:val="vi-VN"/>
        </w:rPr>
        <w:t>2.</w:t>
      </w:r>
      <w:r w:rsidRPr="00E35A56">
        <w:t>3</w:t>
      </w:r>
      <w:r w:rsidRPr="00E35A56">
        <w:rPr>
          <w:lang w:val="vi-VN"/>
        </w:rPr>
        <w:t xml:space="preserve">. </w:t>
      </w:r>
      <w:bookmarkEnd w:id="410"/>
      <w:bookmarkEnd w:id="411"/>
      <w:bookmarkEnd w:id="412"/>
      <w:bookmarkEnd w:id="413"/>
      <w:bookmarkEnd w:id="414"/>
      <w:bookmarkEnd w:id="415"/>
      <w:r w:rsidR="00515922" w:rsidRPr="00E35A56">
        <w:t xml:space="preserve">Đối với mùi, khí thải </w:t>
      </w:r>
      <w:r w:rsidR="00E170E7" w:rsidRPr="00E35A56">
        <w:t xml:space="preserve">tại </w:t>
      </w:r>
      <w:r w:rsidR="00515922" w:rsidRPr="00E35A56">
        <w:t>khu vực nhà ăn</w:t>
      </w:r>
      <w:bookmarkEnd w:id="416"/>
      <w:bookmarkEnd w:id="417"/>
      <w:r w:rsidR="00E170E7" w:rsidRPr="00E35A56">
        <w:t xml:space="preserve">; </w:t>
      </w:r>
      <w:r w:rsidR="002954DD">
        <w:t>khu vực</w:t>
      </w:r>
      <w:r w:rsidR="00E170E7" w:rsidRPr="00E35A56">
        <w:t xml:space="preserve"> nhà vệ sinh</w:t>
      </w:r>
    </w:p>
    <w:p w:rsidR="00515922" w:rsidRPr="00E35A56" w:rsidRDefault="005311FB" w:rsidP="000B7F83">
      <w:pPr>
        <w:spacing w:before="60" w:after="60" w:line="312" w:lineRule="auto"/>
        <w:ind w:right="-20" w:firstLine="720"/>
        <w:rPr>
          <w:szCs w:val="26"/>
        </w:rPr>
      </w:pPr>
      <w:r w:rsidRPr="00E35A56">
        <w:rPr>
          <w:szCs w:val="26"/>
          <w:lang w:val="nl-NL"/>
        </w:rPr>
        <w:t xml:space="preserve">- </w:t>
      </w:r>
      <w:r w:rsidR="00623C63" w:rsidRPr="00E35A56">
        <w:rPr>
          <w:szCs w:val="26"/>
          <w:lang w:val="nl-NL"/>
        </w:rPr>
        <w:t>Tại nhà ăn ca</w:t>
      </w:r>
      <w:r w:rsidRPr="00E35A56">
        <w:rPr>
          <w:szCs w:val="26"/>
          <w:lang w:val="nl-NL"/>
        </w:rPr>
        <w:t xml:space="preserve"> của công nhân,</w:t>
      </w:r>
      <w:r w:rsidR="00623C63" w:rsidRPr="00E35A56">
        <w:rPr>
          <w:szCs w:val="26"/>
          <w:lang w:val="nl-NL"/>
        </w:rPr>
        <w:t xml:space="preserve"> </w:t>
      </w:r>
      <w:r w:rsidR="00515922" w:rsidRPr="00E35A56">
        <w:rPr>
          <w:szCs w:val="26"/>
          <w:lang w:val="nl-NL"/>
        </w:rPr>
        <w:t>Công ty không thực hiện nấu ăn</w:t>
      </w:r>
      <w:r w:rsidR="00623C63" w:rsidRPr="00E35A56">
        <w:rPr>
          <w:szCs w:val="26"/>
          <w:lang w:val="nl-NL"/>
        </w:rPr>
        <w:t xml:space="preserve"> mà </w:t>
      </w:r>
      <w:r w:rsidRPr="00E35A56">
        <w:rPr>
          <w:szCs w:val="26"/>
        </w:rPr>
        <w:t>cấp tiền ăn cho công nhân tự chuẩn bị suất ăn.</w:t>
      </w:r>
      <w:r w:rsidR="00676FA7" w:rsidRPr="00E35A56">
        <w:rPr>
          <w:szCs w:val="26"/>
          <w:lang w:val="de-DE"/>
        </w:rPr>
        <w:t xml:space="preserve"> Để giảm thiểu nhiệt độ nhà ăn, Công ty thiết kế nhà ăn có cửa thông thoáng và bố trí hệ thống quạt mát.</w:t>
      </w:r>
    </w:p>
    <w:p w:rsidR="005311FB" w:rsidRPr="00E35A56" w:rsidRDefault="005311FB" w:rsidP="000B7F83">
      <w:pPr>
        <w:spacing w:before="60" w:after="60" w:line="312" w:lineRule="auto"/>
        <w:ind w:right="-20" w:firstLine="720"/>
        <w:rPr>
          <w:szCs w:val="26"/>
        </w:rPr>
      </w:pPr>
      <w:r w:rsidRPr="00E35A56">
        <w:rPr>
          <w:szCs w:val="26"/>
        </w:rPr>
        <w:t>- Tại nhà ăn chuyên gia</w:t>
      </w:r>
      <w:r w:rsidR="00676FA7" w:rsidRPr="00E35A56">
        <w:rPr>
          <w:szCs w:val="26"/>
        </w:rPr>
        <w:t>, để hạn chế lượng hơi mùi, cơ sở đã áp dụng các biện pháp sau:</w:t>
      </w:r>
    </w:p>
    <w:p w:rsidR="00676FA7" w:rsidRPr="003255C4" w:rsidRDefault="00676FA7" w:rsidP="000B7F83">
      <w:pPr>
        <w:spacing w:before="60" w:after="60" w:line="312" w:lineRule="auto"/>
        <w:ind w:firstLine="720"/>
        <w:rPr>
          <w:szCs w:val="26"/>
        </w:rPr>
      </w:pPr>
      <w:r w:rsidRPr="00E35A56">
        <w:rPr>
          <w:szCs w:val="26"/>
        </w:rPr>
        <w:t>+</w:t>
      </w:r>
      <w:r w:rsidRPr="00E35A56">
        <w:rPr>
          <w:szCs w:val="26"/>
          <w:lang w:val="vi-VN"/>
        </w:rPr>
        <w:t xml:space="preserve"> Đối với hơi mùi khu vực nhà ăn được trang bị hệ thống chụp hút và quạt thông gió để thông thoáng và giảm thiểu hơi mùi</w:t>
      </w:r>
      <w:r w:rsidR="003255C4">
        <w:rPr>
          <w:szCs w:val="26"/>
        </w:rPr>
        <w:t>.</w:t>
      </w:r>
    </w:p>
    <w:p w:rsidR="00676FA7" w:rsidRPr="00E35A56" w:rsidRDefault="00676FA7" w:rsidP="000B7F83">
      <w:pPr>
        <w:spacing w:before="60" w:after="60" w:line="312" w:lineRule="auto"/>
        <w:ind w:firstLine="720"/>
        <w:rPr>
          <w:szCs w:val="26"/>
          <w:lang w:val="vi-VN"/>
        </w:rPr>
      </w:pPr>
      <w:r w:rsidRPr="00E35A56">
        <w:rPr>
          <w:szCs w:val="26"/>
        </w:rPr>
        <w:t>+</w:t>
      </w:r>
      <w:r w:rsidRPr="00E35A56">
        <w:rPr>
          <w:szCs w:val="26"/>
          <w:lang w:val="vi-VN"/>
        </w:rPr>
        <w:t xml:space="preserve"> Khu nhà bếp được thiết kế thông thoáng, hạn chế mùi phát tán.</w:t>
      </w:r>
    </w:p>
    <w:p w:rsidR="00676FA7" w:rsidRPr="00E35A56" w:rsidRDefault="00676FA7" w:rsidP="000B7F83">
      <w:pPr>
        <w:spacing w:before="60" w:after="60" w:line="312" w:lineRule="auto"/>
        <w:ind w:firstLine="720"/>
        <w:rPr>
          <w:szCs w:val="26"/>
          <w:lang w:val="vi-VN"/>
        </w:rPr>
      </w:pPr>
      <w:r w:rsidRPr="00E35A56">
        <w:rPr>
          <w:szCs w:val="26"/>
        </w:rPr>
        <w:lastRenderedPageBreak/>
        <w:t>+</w:t>
      </w:r>
      <w:r w:rsidRPr="00E35A56">
        <w:rPr>
          <w:szCs w:val="26"/>
          <w:lang w:val="vi-VN"/>
        </w:rPr>
        <w:t xml:space="preserve"> Không sử dụng dầu mỡ cháy khét để đun nấu.</w:t>
      </w:r>
    </w:p>
    <w:p w:rsidR="00676FA7" w:rsidRPr="00E35A56" w:rsidRDefault="00676FA7" w:rsidP="000B7F83">
      <w:pPr>
        <w:spacing w:before="60" w:after="60" w:line="312" w:lineRule="auto"/>
        <w:ind w:firstLine="720"/>
        <w:rPr>
          <w:szCs w:val="26"/>
          <w:lang w:val="vi-VN"/>
        </w:rPr>
      </w:pPr>
      <w:r w:rsidRPr="00E35A56">
        <w:rPr>
          <w:szCs w:val="26"/>
        </w:rPr>
        <w:t>+</w:t>
      </w:r>
      <w:r w:rsidRPr="00E35A56">
        <w:rPr>
          <w:szCs w:val="26"/>
          <w:lang w:val="vi-VN"/>
        </w:rPr>
        <w:t xml:space="preserve"> Không sử dụng dầu ăn nấu lại nhiều lần.</w:t>
      </w:r>
    </w:p>
    <w:p w:rsidR="00676FA7" w:rsidRPr="00E35A56" w:rsidRDefault="00676FA7" w:rsidP="000B7F83">
      <w:pPr>
        <w:spacing w:before="60" w:after="60" w:line="312" w:lineRule="auto"/>
        <w:ind w:firstLine="720"/>
        <w:rPr>
          <w:szCs w:val="26"/>
        </w:rPr>
      </w:pPr>
      <w:r w:rsidRPr="00E35A56">
        <w:rPr>
          <w:szCs w:val="26"/>
        </w:rPr>
        <w:t>+</w:t>
      </w:r>
      <w:r w:rsidRPr="00E35A56">
        <w:rPr>
          <w:szCs w:val="26"/>
          <w:lang w:val="vi-VN"/>
        </w:rPr>
        <w:t xml:space="preserve"> Vệ sinh bếp sau mỗi lần nấu ăn bằng nước nóng. Sử dụng chanh, các loại nước tẩy rửa vệ sinh để tiến hành vệ sinh, khử mùi.</w:t>
      </w:r>
    </w:p>
    <w:p w:rsidR="00E170E7" w:rsidRPr="00E35A56" w:rsidRDefault="00E170E7" w:rsidP="00E170E7">
      <w:pPr>
        <w:spacing w:before="60" w:after="60" w:line="312" w:lineRule="auto"/>
        <w:ind w:firstLine="0"/>
        <w:rPr>
          <w:szCs w:val="26"/>
        </w:rPr>
      </w:pPr>
      <w:r w:rsidRPr="00E35A56">
        <w:rPr>
          <w:szCs w:val="26"/>
        </w:rPr>
        <w:tab/>
        <w:t>- Tại</w:t>
      </w:r>
      <w:r w:rsidR="00993432" w:rsidRPr="00E35A56">
        <w:rPr>
          <w:szCs w:val="26"/>
        </w:rPr>
        <w:t xml:space="preserve"> khu vực hệ thống </w:t>
      </w:r>
      <w:r w:rsidRPr="00E35A56">
        <w:rPr>
          <w:szCs w:val="26"/>
        </w:rPr>
        <w:t xml:space="preserve">nhà vệ sinh: </w:t>
      </w:r>
      <w:r w:rsidR="00993432" w:rsidRPr="00E35A56">
        <w:rPr>
          <w:szCs w:val="26"/>
        </w:rPr>
        <w:t>Công ty bố trí công nhân vệ sinh t</w:t>
      </w:r>
      <w:r w:rsidRPr="00E35A56">
        <w:rPr>
          <w:szCs w:val="26"/>
        </w:rPr>
        <w:t>hường xuyên quét dọn, lau rửa</w:t>
      </w:r>
      <w:r w:rsidR="00993432" w:rsidRPr="00E35A56">
        <w:rPr>
          <w:szCs w:val="26"/>
        </w:rPr>
        <w:t xml:space="preserve">, thu gom chất thải </w:t>
      </w:r>
      <w:r w:rsidRPr="00E35A56">
        <w:rPr>
          <w:szCs w:val="26"/>
        </w:rPr>
        <w:t xml:space="preserve">khu vực nhà vệ sinh </w:t>
      </w:r>
      <w:r w:rsidR="00993432" w:rsidRPr="00E35A56">
        <w:rPr>
          <w:szCs w:val="26"/>
        </w:rPr>
        <w:t xml:space="preserve">đảm bảo khu vực </w:t>
      </w:r>
      <w:r w:rsidRPr="00E35A56">
        <w:rPr>
          <w:szCs w:val="26"/>
        </w:rPr>
        <w:t>luôn sạch sẽ</w:t>
      </w:r>
      <w:r w:rsidR="00993432" w:rsidRPr="00E35A56">
        <w:rPr>
          <w:szCs w:val="26"/>
        </w:rPr>
        <w:t>. Tuyên truyền cho cán bộ công nhân giữ gìn vệ sinh chung và chấp hành quy định bảo vệ môi trường. Có bảng nội quy sử dụng nhà vệ sinh được bố trí khu vực dễ nhìn.</w:t>
      </w:r>
    </w:p>
    <w:p w:rsidR="00934F32" w:rsidRPr="00E84B68" w:rsidRDefault="00993432" w:rsidP="00AF072F">
      <w:pPr>
        <w:spacing w:before="60" w:after="60" w:line="312" w:lineRule="auto"/>
        <w:ind w:firstLine="709"/>
        <w:rPr>
          <w:b/>
          <w:szCs w:val="26"/>
        </w:rPr>
      </w:pPr>
      <w:r w:rsidRPr="00E84B68">
        <w:rPr>
          <w:b/>
          <w:szCs w:val="26"/>
        </w:rPr>
        <w:t xml:space="preserve">2.4. Đối với hơi mùi từ </w:t>
      </w:r>
      <w:r w:rsidR="00E84B68">
        <w:rPr>
          <w:b/>
          <w:szCs w:val="26"/>
        </w:rPr>
        <w:t xml:space="preserve">khu vực </w:t>
      </w:r>
      <w:r w:rsidRPr="00E84B68">
        <w:rPr>
          <w:b/>
          <w:szCs w:val="26"/>
        </w:rPr>
        <w:t>hệ thống xử lý nước thải</w:t>
      </w:r>
      <w:r w:rsidR="00E84B68">
        <w:rPr>
          <w:b/>
          <w:szCs w:val="26"/>
        </w:rPr>
        <w:t xml:space="preserve"> </w:t>
      </w:r>
      <w:r w:rsidR="00E84B68" w:rsidRPr="00E84B68">
        <w:rPr>
          <w:b/>
        </w:rPr>
        <w:t>và khu vực chứa chất thải</w:t>
      </w:r>
      <w:r w:rsidRPr="00E84B68">
        <w:rPr>
          <w:b/>
          <w:szCs w:val="26"/>
        </w:rPr>
        <w:t xml:space="preserve">: </w:t>
      </w:r>
    </w:p>
    <w:p w:rsidR="00855ACF" w:rsidRDefault="00855ACF" w:rsidP="00855ACF">
      <w:pPr>
        <w:pStyle w:val="ListParagraph"/>
        <w:numPr>
          <w:ilvl w:val="0"/>
          <w:numId w:val="28"/>
        </w:numPr>
        <w:tabs>
          <w:tab w:val="left" w:pos="709"/>
          <w:tab w:val="left" w:pos="993"/>
        </w:tabs>
        <w:autoSpaceDE w:val="0"/>
        <w:autoSpaceDN w:val="0"/>
        <w:spacing w:before="150" w:after="120" w:line="360" w:lineRule="atLeast"/>
        <w:ind w:left="0" w:firstLine="851"/>
        <w:contextualSpacing w:val="0"/>
      </w:pPr>
      <w:bookmarkStart w:id="418" w:name="_Toc109225448"/>
      <w:bookmarkStart w:id="419" w:name="_Toc115617775"/>
      <w:bookmarkStart w:id="420" w:name="_Toc115617939"/>
      <w:bookmarkStart w:id="421" w:name="_Toc115618251"/>
      <w:bookmarkStart w:id="422" w:name="_Toc115618425"/>
      <w:bookmarkStart w:id="423" w:name="_Toc115679687"/>
      <w:bookmarkStart w:id="424" w:name="_Toc115787480"/>
      <w:bookmarkStart w:id="425" w:name="_Toc116026753"/>
      <w:bookmarkStart w:id="426" w:name="_Toc116892524"/>
      <w:bookmarkStart w:id="427" w:name="_Toc117512632"/>
      <w:bookmarkStart w:id="428" w:name="_Toc117512699"/>
      <w:bookmarkStart w:id="429" w:name="_Toc117512825"/>
      <w:bookmarkStart w:id="430" w:name="_Toc127799229"/>
      <w:bookmarkStart w:id="431" w:name="_Toc127801731"/>
      <w:bookmarkStart w:id="432" w:name="_Toc127801936"/>
      <w:bookmarkStart w:id="433" w:name="_Toc127862494"/>
      <w:bookmarkStart w:id="434" w:name="_Toc127880042"/>
      <w:bookmarkStart w:id="435" w:name="_Toc128744974"/>
      <w:bookmarkStart w:id="436" w:name="_Toc161664688"/>
      <w:bookmarkStart w:id="437" w:name="_Toc161664931"/>
      <w:r>
        <w:t>Khu</w:t>
      </w:r>
      <w:r>
        <w:rPr>
          <w:spacing w:val="-5"/>
        </w:rPr>
        <w:t xml:space="preserve"> </w:t>
      </w:r>
      <w:r>
        <w:t>vực</w:t>
      </w:r>
      <w:r>
        <w:rPr>
          <w:spacing w:val="-2"/>
        </w:rPr>
        <w:t xml:space="preserve"> </w:t>
      </w:r>
      <w:r>
        <w:t>xử</w:t>
      </w:r>
      <w:r>
        <w:rPr>
          <w:spacing w:val="-3"/>
        </w:rPr>
        <w:t xml:space="preserve"> </w:t>
      </w:r>
      <w:r>
        <w:t>lý</w:t>
      </w:r>
      <w:r>
        <w:rPr>
          <w:spacing w:val="-5"/>
        </w:rPr>
        <w:t xml:space="preserve"> </w:t>
      </w:r>
      <w:r>
        <w:t>nước</w:t>
      </w:r>
      <w:r>
        <w:rPr>
          <w:spacing w:val="-2"/>
        </w:rPr>
        <w:t xml:space="preserve"> </w:t>
      </w:r>
      <w:r>
        <w:t>thải:</w:t>
      </w:r>
      <w:r>
        <w:rPr>
          <w:spacing w:val="-4"/>
        </w:rPr>
        <w:t xml:space="preserve"> </w:t>
      </w:r>
      <w:r>
        <w:t>Quá</w:t>
      </w:r>
      <w:r>
        <w:rPr>
          <w:spacing w:val="-2"/>
        </w:rPr>
        <w:t xml:space="preserve"> </w:t>
      </w:r>
      <w:r>
        <w:t>trình</w:t>
      </w:r>
      <w:r>
        <w:rPr>
          <w:spacing w:val="-2"/>
        </w:rPr>
        <w:t xml:space="preserve"> </w:t>
      </w:r>
      <w:r>
        <w:t>xử</w:t>
      </w:r>
      <w:r>
        <w:rPr>
          <w:spacing w:val="-4"/>
        </w:rPr>
        <w:t xml:space="preserve"> </w:t>
      </w:r>
      <w:r>
        <w:t>lý</w:t>
      </w:r>
      <w:r>
        <w:rPr>
          <w:spacing w:val="-5"/>
        </w:rPr>
        <w:t xml:space="preserve"> </w:t>
      </w:r>
      <w:r>
        <w:t>nước</w:t>
      </w:r>
      <w:r>
        <w:rPr>
          <w:spacing w:val="-3"/>
        </w:rPr>
        <w:t xml:space="preserve"> </w:t>
      </w:r>
      <w:r>
        <w:t>thải</w:t>
      </w:r>
      <w:r>
        <w:rPr>
          <w:spacing w:val="-3"/>
        </w:rPr>
        <w:t xml:space="preserve"> </w:t>
      </w:r>
      <w:r>
        <w:t>phát</w:t>
      </w:r>
      <w:r>
        <w:rPr>
          <w:spacing w:val="-4"/>
        </w:rPr>
        <w:t xml:space="preserve"> </w:t>
      </w:r>
      <w:r>
        <w:t>sinh</w:t>
      </w:r>
      <w:r>
        <w:rPr>
          <w:spacing w:val="-5"/>
        </w:rPr>
        <w:t xml:space="preserve"> </w:t>
      </w:r>
      <w:r>
        <w:t>hơi</w:t>
      </w:r>
      <w:r>
        <w:rPr>
          <w:spacing w:val="-3"/>
        </w:rPr>
        <w:t xml:space="preserve"> </w:t>
      </w:r>
      <w:r>
        <w:t>mùi</w:t>
      </w:r>
      <w:r>
        <w:rPr>
          <w:spacing w:val="-4"/>
        </w:rPr>
        <w:t xml:space="preserve"> </w:t>
      </w:r>
      <w:r>
        <w:t>do</w:t>
      </w:r>
      <w:r>
        <w:rPr>
          <w:spacing w:val="-5"/>
        </w:rPr>
        <w:t xml:space="preserve"> </w:t>
      </w:r>
      <w:r>
        <w:t>quá</w:t>
      </w:r>
      <w:r>
        <w:rPr>
          <w:spacing w:val="-4"/>
        </w:rPr>
        <w:t xml:space="preserve"> </w:t>
      </w:r>
      <w:r>
        <w:rPr>
          <w:spacing w:val="-2"/>
        </w:rPr>
        <w:t xml:space="preserve">trình </w:t>
      </w:r>
      <w:r>
        <w:t>phân</w:t>
      </w:r>
      <w:r w:rsidRPr="00855ACF">
        <w:rPr>
          <w:spacing w:val="-3"/>
        </w:rPr>
        <w:t xml:space="preserve"> </w:t>
      </w:r>
      <w:r>
        <w:t>hủy</w:t>
      </w:r>
      <w:r w:rsidRPr="00855ACF">
        <w:rPr>
          <w:spacing w:val="-3"/>
        </w:rPr>
        <w:t xml:space="preserve"> </w:t>
      </w:r>
      <w:r>
        <w:t>yếm</w:t>
      </w:r>
      <w:r w:rsidRPr="00855ACF">
        <w:rPr>
          <w:spacing w:val="-1"/>
        </w:rPr>
        <w:t xml:space="preserve"> </w:t>
      </w:r>
      <w:r>
        <w:t>khí,</w:t>
      </w:r>
      <w:r w:rsidRPr="00855ACF">
        <w:rPr>
          <w:spacing w:val="-1"/>
        </w:rPr>
        <w:t xml:space="preserve"> </w:t>
      </w:r>
      <w:r>
        <w:t>hiếu</w:t>
      </w:r>
      <w:r w:rsidRPr="00855ACF">
        <w:rPr>
          <w:spacing w:val="-1"/>
        </w:rPr>
        <w:t xml:space="preserve"> </w:t>
      </w:r>
      <w:r>
        <w:t>khí</w:t>
      </w:r>
      <w:r w:rsidRPr="00855ACF">
        <w:rPr>
          <w:spacing w:val="-3"/>
        </w:rPr>
        <w:t xml:space="preserve"> </w:t>
      </w:r>
      <w:r>
        <w:t>các chất</w:t>
      </w:r>
      <w:r w:rsidRPr="00855ACF">
        <w:rPr>
          <w:spacing w:val="-1"/>
        </w:rPr>
        <w:t xml:space="preserve"> </w:t>
      </w:r>
      <w:r>
        <w:t>có</w:t>
      </w:r>
      <w:r w:rsidRPr="00855ACF">
        <w:rPr>
          <w:spacing w:val="-3"/>
        </w:rPr>
        <w:t xml:space="preserve"> </w:t>
      </w:r>
      <w:r>
        <w:t>trong nước</w:t>
      </w:r>
      <w:r w:rsidRPr="00855ACF">
        <w:rPr>
          <w:spacing w:val="-2"/>
        </w:rPr>
        <w:t xml:space="preserve"> </w:t>
      </w:r>
      <w:r>
        <w:t>thải.</w:t>
      </w:r>
      <w:r w:rsidRPr="00855ACF">
        <w:rPr>
          <w:spacing w:val="-1"/>
        </w:rPr>
        <w:t xml:space="preserve"> </w:t>
      </w:r>
      <w:r>
        <w:t>Tuy</w:t>
      </w:r>
      <w:r w:rsidRPr="00855ACF">
        <w:rPr>
          <w:spacing w:val="-6"/>
        </w:rPr>
        <w:t xml:space="preserve"> </w:t>
      </w:r>
      <w:r>
        <w:t>nhiên</w:t>
      </w:r>
      <w:r w:rsidRPr="00855ACF">
        <w:rPr>
          <w:spacing w:val="-1"/>
        </w:rPr>
        <w:t xml:space="preserve"> </w:t>
      </w:r>
      <w:r>
        <w:t>khu</w:t>
      </w:r>
      <w:r w:rsidRPr="00855ACF">
        <w:rPr>
          <w:spacing w:val="-3"/>
        </w:rPr>
        <w:t xml:space="preserve"> </w:t>
      </w:r>
      <w:r>
        <w:t>vực</w:t>
      </w:r>
      <w:r w:rsidRPr="00855ACF">
        <w:rPr>
          <w:spacing w:val="-2"/>
        </w:rPr>
        <w:t xml:space="preserve"> </w:t>
      </w:r>
      <w:r>
        <w:t>hệ thống</w:t>
      </w:r>
      <w:r w:rsidRPr="00855ACF">
        <w:rPr>
          <w:spacing w:val="-1"/>
        </w:rPr>
        <w:t xml:space="preserve"> </w:t>
      </w:r>
      <w:r>
        <w:t>xử</w:t>
      </w:r>
      <w:r w:rsidRPr="00855ACF">
        <w:rPr>
          <w:spacing w:val="-1"/>
        </w:rPr>
        <w:t xml:space="preserve"> </w:t>
      </w:r>
      <w:r>
        <w:t>lý nước thải được xây</w:t>
      </w:r>
      <w:r w:rsidRPr="00855ACF">
        <w:rPr>
          <w:spacing w:val="-3"/>
        </w:rPr>
        <w:t xml:space="preserve"> </w:t>
      </w:r>
      <w:r>
        <w:t>dựng có khoảng cách đảm bảo an toàn với các khu vực sản xuất khác, các hạng mục xử lý được thông thoáng, công nghệ xử lý nước thải hiện đại nên hạn chế phát sinh mùi nước thải.</w:t>
      </w:r>
    </w:p>
    <w:p w:rsidR="00855ACF" w:rsidRDefault="00855ACF" w:rsidP="00855ACF">
      <w:pPr>
        <w:pStyle w:val="BodyText"/>
        <w:tabs>
          <w:tab w:val="left" w:pos="709"/>
          <w:tab w:val="left" w:pos="2268"/>
        </w:tabs>
        <w:spacing w:before="4"/>
        <w:ind w:right="-2" w:firstLine="851"/>
      </w:pPr>
      <w:r>
        <w:t>Các</w:t>
      </w:r>
      <w:r>
        <w:rPr>
          <w:spacing w:val="-5"/>
        </w:rPr>
        <w:t xml:space="preserve"> </w:t>
      </w:r>
      <w:r>
        <w:t>bể</w:t>
      </w:r>
      <w:r>
        <w:rPr>
          <w:spacing w:val="-4"/>
        </w:rPr>
        <w:t xml:space="preserve"> </w:t>
      </w:r>
      <w:r>
        <w:t>thu</w:t>
      </w:r>
      <w:r>
        <w:rPr>
          <w:spacing w:val="-2"/>
        </w:rPr>
        <w:t xml:space="preserve"> </w:t>
      </w:r>
      <w:r>
        <w:t>gom,</w:t>
      </w:r>
      <w:r>
        <w:rPr>
          <w:spacing w:val="-4"/>
        </w:rPr>
        <w:t xml:space="preserve"> </w:t>
      </w:r>
      <w:r>
        <w:t>bể</w:t>
      </w:r>
      <w:r>
        <w:rPr>
          <w:spacing w:val="-1"/>
        </w:rPr>
        <w:t xml:space="preserve"> </w:t>
      </w:r>
      <w:r>
        <w:t>chứa</w:t>
      </w:r>
      <w:r>
        <w:rPr>
          <w:spacing w:val="-3"/>
        </w:rPr>
        <w:t xml:space="preserve"> </w:t>
      </w:r>
      <w:r>
        <w:t>được</w:t>
      </w:r>
      <w:r>
        <w:rPr>
          <w:spacing w:val="-4"/>
        </w:rPr>
        <w:t xml:space="preserve"> </w:t>
      </w:r>
      <w:r>
        <w:t>xây</w:t>
      </w:r>
      <w:r>
        <w:rPr>
          <w:spacing w:val="-9"/>
        </w:rPr>
        <w:t xml:space="preserve"> </w:t>
      </w:r>
      <w:r>
        <w:t>dựng</w:t>
      </w:r>
      <w:r>
        <w:rPr>
          <w:spacing w:val="-4"/>
        </w:rPr>
        <w:t xml:space="preserve"> </w:t>
      </w:r>
      <w:r>
        <w:t>kín</w:t>
      </w:r>
      <w:r>
        <w:rPr>
          <w:spacing w:val="-2"/>
        </w:rPr>
        <w:t xml:space="preserve"> </w:t>
      </w:r>
      <w:r>
        <w:t>và</w:t>
      </w:r>
      <w:r>
        <w:rPr>
          <w:spacing w:val="-4"/>
        </w:rPr>
        <w:t xml:space="preserve"> </w:t>
      </w:r>
      <w:r>
        <w:t>có</w:t>
      </w:r>
      <w:r>
        <w:rPr>
          <w:spacing w:val="-4"/>
        </w:rPr>
        <w:t xml:space="preserve"> </w:t>
      </w:r>
      <w:r>
        <w:t>nắp</w:t>
      </w:r>
      <w:r>
        <w:rPr>
          <w:spacing w:val="-4"/>
        </w:rPr>
        <w:t xml:space="preserve"> đậy.</w:t>
      </w:r>
    </w:p>
    <w:p w:rsidR="00855ACF" w:rsidRDefault="00855ACF" w:rsidP="00855ACF">
      <w:pPr>
        <w:pStyle w:val="BodyText"/>
        <w:tabs>
          <w:tab w:val="left" w:pos="709"/>
          <w:tab w:val="left" w:pos="2268"/>
        </w:tabs>
        <w:spacing w:before="61"/>
        <w:ind w:right="-2" w:firstLine="851"/>
      </w:pPr>
      <w:r>
        <w:t>Nước</w:t>
      </w:r>
      <w:r>
        <w:rPr>
          <w:spacing w:val="-4"/>
        </w:rPr>
        <w:t xml:space="preserve"> </w:t>
      </w:r>
      <w:r>
        <w:t>thải</w:t>
      </w:r>
      <w:r>
        <w:rPr>
          <w:spacing w:val="-4"/>
        </w:rPr>
        <w:t xml:space="preserve"> </w:t>
      </w:r>
      <w:r>
        <w:t>phát</w:t>
      </w:r>
      <w:r>
        <w:rPr>
          <w:spacing w:val="-5"/>
        </w:rPr>
        <w:t xml:space="preserve"> </w:t>
      </w:r>
      <w:r>
        <w:t>sinh</w:t>
      </w:r>
      <w:r>
        <w:rPr>
          <w:spacing w:val="-4"/>
        </w:rPr>
        <w:t xml:space="preserve"> </w:t>
      </w:r>
      <w:r>
        <w:t>hàng</w:t>
      </w:r>
      <w:r>
        <w:rPr>
          <w:spacing w:val="-4"/>
        </w:rPr>
        <w:t xml:space="preserve"> </w:t>
      </w:r>
      <w:r>
        <w:t>ngày</w:t>
      </w:r>
      <w:r>
        <w:rPr>
          <w:spacing w:val="-10"/>
        </w:rPr>
        <w:t xml:space="preserve"> </w:t>
      </w:r>
      <w:r>
        <w:t>được</w:t>
      </w:r>
      <w:r>
        <w:rPr>
          <w:spacing w:val="-1"/>
        </w:rPr>
        <w:t xml:space="preserve"> </w:t>
      </w:r>
      <w:r>
        <w:t>thu</w:t>
      </w:r>
      <w:r>
        <w:rPr>
          <w:spacing w:val="-4"/>
        </w:rPr>
        <w:t xml:space="preserve"> </w:t>
      </w:r>
      <w:r>
        <w:t>gom</w:t>
      </w:r>
      <w:r>
        <w:rPr>
          <w:spacing w:val="-3"/>
        </w:rPr>
        <w:t xml:space="preserve"> </w:t>
      </w:r>
      <w:r>
        <w:t>xử</w:t>
      </w:r>
      <w:r>
        <w:rPr>
          <w:spacing w:val="-3"/>
        </w:rPr>
        <w:t xml:space="preserve"> </w:t>
      </w:r>
      <w:r>
        <w:t>lý</w:t>
      </w:r>
      <w:r>
        <w:rPr>
          <w:spacing w:val="-5"/>
        </w:rPr>
        <w:t xml:space="preserve"> </w:t>
      </w:r>
      <w:r>
        <w:t>triệt</w:t>
      </w:r>
      <w:r>
        <w:rPr>
          <w:spacing w:val="-4"/>
        </w:rPr>
        <w:t xml:space="preserve"> </w:t>
      </w:r>
      <w:r>
        <w:t>để</w:t>
      </w:r>
      <w:r>
        <w:rPr>
          <w:spacing w:val="-4"/>
        </w:rPr>
        <w:t xml:space="preserve"> </w:t>
      </w:r>
      <w:r>
        <w:t>không</w:t>
      </w:r>
      <w:r>
        <w:rPr>
          <w:spacing w:val="-4"/>
        </w:rPr>
        <w:t xml:space="preserve"> </w:t>
      </w:r>
      <w:r>
        <w:t>để tồn</w:t>
      </w:r>
      <w:r>
        <w:rPr>
          <w:spacing w:val="-4"/>
        </w:rPr>
        <w:t xml:space="preserve"> </w:t>
      </w:r>
      <w:r>
        <w:rPr>
          <w:spacing w:val="-2"/>
        </w:rPr>
        <w:t>đọng.</w:t>
      </w:r>
    </w:p>
    <w:p w:rsidR="00855ACF" w:rsidRDefault="00855ACF" w:rsidP="00855ACF">
      <w:pPr>
        <w:pStyle w:val="BodyText"/>
        <w:tabs>
          <w:tab w:val="left" w:pos="709"/>
          <w:tab w:val="left" w:pos="2268"/>
        </w:tabs>
        <w:spacing w:before="62" w:line="288" w:lineRule="auto"/>
        <w:ind w:right="-2" w:firstLine="851"/>
      </w:pPr>
      <w:r>
        <w:t>Quá trình vận hành hệ thống xử lý nước thải tuân thủ các quy định từ quá trình bổ sung hóa chất.</w:t>
      </w:r>
    </w:p>
    <w:p w:rsidR="00855ACF" w:rsidRDefault="00855ACF" w:rsidP="00855ACF">
      <w:pPr>
        <w:pStyle w:val="BodyText"/>
        <w:tabs>
          <w:tab w:val="left" w:pos="709"/>
          <w:tab w:val="left" w:pos="2268"/>
        </w:tabs>
        <w:spacing w:before="2"/>
        <w:ind w:right="-2" w:firstLine="851"/>
      </w:pPr>
      <w:r>
        <w:t>Thu</w:t>
      </w:r>
      <w:r>
        <w:rPr>
          <w:spacing w:val="-5"/>
        </w:rPr>
        <w:t xml:space="preserve"> </w:t>
      </w:r>
      <w:r>
        <w:t>gom</w:t>
      </w:r>
      <w:r>
        <w:rPr>
          <w:spacing w:val="-6"/>
        </w:rPr>
        <w:t xml:space="preserve"> </w:t>
      </w:r>
      <w:r>
        <w:t>và</w:t>
      </w:r>
      <w:r>
        <w:rPr>
          <w:spacing w:val="-4"/>
        </w:rPr>
        <w:t xml:space="preserve"> </w:t>
      </w:r>
      <w:r>
        <w:t>xử</w:t>
      </w:r>
      <w:r>
        <w:rPr>
          <w:spacing w:val="-3"/>
        </w:rPr>
        <w:t xml:space="preserve"> </w:t>
      </w:r>
      <w:r>
        <w:t>lý</w:t>
      </w:r>
      <w:r>
        <w:rPr>
          <w:spacing w:val="-4"/>
        </w:rPr>
        <w:t xml:space="preserve"> </w:t>
      </w:r>
      <w:r>
        <w:t>bùn</w:t>
      </w:r>
      <w:r>
        <w:rPr>
          <w:spacing w:val="-1"/>
        </w:rPr>
        <w:t xml:space="preserve"> </w:t>
      </w:r>
      <w:r>
        <w:t>đúng</w:t>
      </w:r>
      <w:r>
        <w:rPr>
          <w:spacing w:val="-4"/>
        </w:rPr>
        <w:t xml:space="preserve"> </w:t>
      </w:r>
      <w:r>
        <w:t>định</w:t>
      </w:r>
      <w:r>
        <w:rPr>
          <w:spacing w:val="-2"/>
        </w:rPr>
        <w:t xml:space="preserve"> </w:t>
      </w:r>
      <w:r>
        <w:t>kỳ,</w:t>
      </w:r>
      <w:r>
        <w:rPr>
          <w:spacing w:val="-5"/>
        </w:rPr>
        <w:t xml:space="preserve"> </w:t>
      </w:r>
      <w:r>
        <w:t>không</w:t>
      </w:r>
      <w:r>
        <w:rPr>
          <w:spacing w:val="-4"/>
        </w:rPr>
        <w:t xml:space="preserve"> </w:t>
      </w:r>
      <w:r>
        <w:t>để</w:t>
      </w:r>
      <w:r>
        <w:rPr>
          <w:spacing w:val="-4"/>
        </w:rPr>
        <w:t xml:space="preserve"> </w:t>
      </w:r>
      <w:r>
        <w:t>bùn</w:t>
      </w:r>
      <w:r>
        <w:rPr>
          <w:spacing w:val="-4"/>
        </w:rPr>
        <w:t xml:space="preserve"> </w:t>
      </w:r>
      <w:r>
        <w:t>tồn</w:t>
      </w:r>
      <w:r>
        <w:rPr>
          <w:spacing w:val="-4"/>
        </w:rPr>
        <w:t xml:space="preserve"> </w:t>
      </w:r>
      <w:r>
        <w:t>đọng</w:t>
      </w:r>
      <w:r>
        <w:rPr>
          <w:spacing w:val="-5"/>
        </w:rPr>
        <w:t xml:space="preserve"> </w:t>
      </w:r>
      <w:r>
        <w:t>lâu</w:t>
      </w:r>
      <w:r>
        <w:rPr>
          <w:spacing w:val="-2"/>
        </w:rPr>
        <w:t xml:space="preserve"> ngày.</w:t>
      </w:r>
    </w:p>
    <w:p w:rsidR="00855ACF" w:rsidRDefault="00855ACF" w:rsidP="00855ACF">
      <w:pPr>
        <w:pStyle w:val="ListParagraph"/>
        <w:numPr>
          <w:ilvl w:val="0"/>
          <w:numId w:val="28"/>
        </w:numPr>
        <w:tabs>
          <w:tab w:val="left" w:pos="709"/>
          <w:tab w:val="left" w:pos="993"/>
        </w:tabs>
        <w:autoSpaceDE w:val="0"/>
        <w:autoSpaceDN w:val="0"/>
        <w:spacing w:before="61" w:line="288" w:lineRule="auto"/>
        <w:ind w:left="0" w:right="-2" w:firstLine="851"/>
        <w:contextualSpacing w:val="0"/>
      </w:pPr>
      <w:r>
        <w:t xml:space="preserve">Khí thải, hơi mùi phát sinh từ khu vực chứa chất thải: Để giảm thiểu khí thải, hơi mùi phát sinh từ chất thải ảnh hưởng đến môi trường không khí trong khuôn viên </w:t>
      </w:r>
      <w:r w:rsidR="00C93E85">
        <w:t>Công ty</w:t>
      </w:r>
      <w:r>
        <w:t xml:space="preserve">: Toàn bộ chất thải phát sinh cho vào thùng nhựa có nắp đậy kín, Công ty sẽ hợp đồng với </w:t>
      </w:r>
      <w:r w:rsidR="00C93E85">
        <w:t>đơn vị chức năng</w:t>
      </w:r>
      <w:r>
        <w:t xml:space="preserve"> đến thu gom xử lý hàng ngày.</w:t>
      </w:r>
    </w:p>
    <w:p w:rsidR="00584889" w:rsidRPr="00E35A56" w:rsidRDefault="006C6C15" w:rsidP="00E577BA">
      <w:pPr>
        <w:pStyle w:val="Heading2"/>
      </w:pPr>
      <w:r w:rsidRPr="00E35A56">
        <w:t>3. Công trình, biện pháp lưu giữ, xử lý chất thải rắn thông thường</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3B2E34" w:rsidRPr="00E35A56" w:rsidRDefault="003B2E34" w:rsidP="00493838">
      <w:pPr>
        <w:pStyle w:val="Heading3"/>
        <w:spacing w:after="60" w:line="312" w:lineRule="auto"/>
        <w:ind w:firstLine="0"/>
        <w:rPr>
          <w:lang w:val="de-DE"/>
        </w:rPr>
      </w:pPr>
      <w:bookmarkStart w:id="438" w:name="_Toc161664689"/>
      <w:bookmarkStart w:id="439" w:name="_Toc161664932"/>
      <w:r w:rsidRPr="00E35A56">
        <w:t xml:space="preserve">3.1. </w:t>
      </w:r>
      <w:r w:rsidR="00811BAD">
        <w:t>Chất thải sinh hoạt</w:t>
      </w:r>
      <w:r w:rsidRPr="00E35A56">
        <w:t>:</w:t>
      </w:r>
      <w:bookmarkEnd w:id="438"/>
      <w:bookmarkEnd w:id="439"/>
    </w:p>
    <w:p w:rsidR="003E3430" w:rsidRPr="00E35A56" w:rsidRDefault="00B61545" w:rsidP="00493838">
      <w:pPr>
        <w:spacing w:before="60" w:after="60" w:line="312" w:lineRule="auto"/>
        <w:ind w:firstLine="567"/>
        <w:rPr>
          <w:spacing w:val="-4"/>
          <w:szCs w:val="26"/>
          <w:lang w:val="nl-NL"/>
        </w:rPr>
      </w:pPr>
      <w:r>
        <w:rPr>
          <w:b/>
          <w:bCs/>
          <w:i/>
          <w:iCs/>
          <w:szCs w:val="26"/>
          <w:lang w:val="nl-NL"/>
        </w:rPr>
        <w:t>a.</w:t>
      </w:r>
      <w:r w:rsidR="00547FBE" w:rsidRPr="00547FBE">
        <w:rPr>
          <w:b/>
          <w:bCs/>
          <w:i/>
          <w:iCs/>
          <w:szCs w:val="26"/>
          <w:lang w:val="nl-NL"/>
        </w:rPr>
        <w:t xml:space="preserve"> Nguồn phát sinh</w:t>
      </w:r>
      <w:r w:rsidR="00547FBE">
        <w:rPr>
          <w:b/>
          <w:bCs/>
          <w:iCs/>
          <w:szCs w:val="26"/>
          <w:lang w:val="nl-NL"/>
        </w:rPr>
        <w:t xml:space="preserve">: </w:t>
      </w:r>
      <w:r w:rsidR="004A27AB" w:rsidRPr="00E35A56">
        <w:rPr>
          <w:spacing w:val="-4"/>
          <w:szCs w:val="26"/>
          <w:lang w:val="nl-NL"/>
        </w:rPr>
        <w:t>Phát sinh từ hoạt động của CBC</w:t>
      </w:r>
      <w:r w:rsidR="00E27131" w:rsidRPr="00E35A56">
        <w:rPr>
          <w:spacing w:val="-4"/>
          <w:szCs w:val="26"/>
          <w:lang w:val="nl-NL"/>
        </w:rPr>
        <w:t>NV</w:t>
      </w:r>
      <w:r w:rsidR="00993432" w:rsidRPr="00E35A56">
        <w:rPr>
          <w:spacing w:val="-4"/>
          <w:szCs w:val="26"/>
          <w:lang w:val="nl-NL"/>
        </w:rPr>
        <w:t>:</w:t>
      </w:r>
      <w:r w:rsidR="00E27131" w:rsidRPr="00E35A56">
        <w:rPr>
          <w:spacing w:val="-4"/>
          <w:szCs w:val="26"/>
          <w:lang w:val="nl-NL"/>
        </w:rPr>
        <w:t xml:space="preserve"> Với số lượng lao động là </w:t>
      </w:r>
      <w:r w:rsidR="005F4B78">
        <w:rPr>
          <w:spacing w:val="-4"/>
          <w:szCs w:val="26"/>
          <w:lang w:val="nl-NL"/>
        </w:rPr>
        <w:t>1.800</w:t>
      </w:r>
      <w:r w:rsidR="004A27AB" w:rsidRPr="00E35A56">
        <w:rPr>
          <w:spacing w:val="-4"/>
          <w:szCs w:val="26"/>
          <w:lang w:val="nl-NL"/>
        </w:rPr>
        <w:t xml:space="preserve"> người. </w:t>
      </w:r>
      <w:r w:rsidR="00E27131" w:rsidRPr="00E35A56">
        <w:rPr>
          <w:szCs w:val="26"/>
        </w:rPr>
        <w:t xml:space="preserve">Công ty không tổ chức nấu ăn cho người </w:t>
      </w:r>
      <w:r w:rsidR="004239A8">
        <w:rPr>
          <w:szCs w:val="26"/>
        </w:rPr>
        <w:t>công nhân</w:t>
      </w:r>
      <w:r w:rsidR="00E27131" w:rsidRPr="00E35A56">
        <w:rPr>
          <w:szCs w:val="26"/>
        </w:rPr>
        <w:t xml:space="preserve"> mà trợ cấp tiền ăn </w:t>
      </w:r>
      <w:r w:rsidR="004239A8">
        <w:rPr>
          <w:szCs w:val="26"/>
        </w:rPr>
        <w:t>để</w:t>
      </w:r>
      <w:r w:rsidR="00E27131" w:rsidRPr="00E35A56">
        <w:rPr>
          <w:szCs w:val="26"/>
        </w:rPr>
        <w:t xml:space="preserve"> công nhân tự chuẩn bị suất ăn</w:t>
      </w:r>
      <w:r w:rsidR="00C539CD" w:rsidRPr="00E35A56">
        <w:rPr>
          <w:spacing w:val="-4"/>
          <w:szCs w:val="26"/>
          <w:lang w:val="nl-NL"/>
        </w:rPr>
        <w:t xml:space="preserve">, chỉ có hoạt động nấu ăn cho </w:t>
      </w:r>
      <w:r w:rsidR="005F4B78">
        <w:rPr>
          <w:spacing w:val="-4"/>
          <w:szCs w:val="26"/>
          <w:lang w:val="nl-NL"/>
        </w:rPr>
        <w:t>6</w:t>
      </w:r>
      <w:r w:rsidR="00C539CD" w:rsidRPr="00E35A56">
        <w:rPr>
          <w:spacing w:val="-4"/>
          <w:szCs w:val="26"/>
          <w:lang w:val="nl-NL"/>
        </w:rPr>
        <w:t xml:space="preserve"> người chuyên gia nước ngoài</w:t>
      </w:r>
      <w:r w:rsidR="004A27AB" w:rsidRPr="00E35A56">
        <w:rPr>
          <w:spacing w:val="-4"/>
          <w:szCs w:val="26"/>
          <w:lang w:val="nl-NL"/>
        </w:rPr>
        <w:t xml:space="preserve">. </w:t>
      </w:r>
    </w:p>
    <w:p w:rsidR="003E3430" w:rsidRPr="00E35A56" w:rsidRDefault="00B81E1C" w:rsidP="001B64D1">
      <w:pPr>
        <w:spacing w:before="60" w:after="60" w:line="312" w:lineRule="auto"/>
        <w:ind w:firstLine="567"/>
        <w:rPr>
          <w:spacing w:val="-4"/>
          <w:szCs w:val="26"/>
          <w:lang w:val="nl-NL"/>
        </w:rPr>
      </w:pPr>
      <w:r w:rsidRPr="00E35A56">
        <w:rPr>
          <w:spacing w:val="-4"/>
          <w:szCs w:val="26"/>
          <w:lang w:val="nl-NL"/>
        </w:rPr>
        <w:t xml:space="preserve">Theo </w:t>
      </w:r>
      <w:r w:rsidR="001B64D1">
        <w:rPr>
          <w:spacing w:val="-4"/>
          <w:szCs w:val="26"/>
          <w:lang w:val="nl-NL"/>
        </w:rPr>
        <w:t xml:space="preserve">số liệu thống kê </w:t>
      </w:r>
      <w:r w:rsidR="00A54DAF" w:rsidRPr="00E35A56">
        <w:rPr>
          <w:spacing w:val="-4"/>
          <w:szCs w:val="26"/>
          <w:lang w:val="nl-NL"/>
        </w:rPr>
        <w:t xml:space="preserve">của Công ty </w:t>
      </w:r>
      <w:r w:rsidR="005801BC">
        <w:rPr>
          <w:spacing w:val="-4"/>
          <w:szCs w:val="26"/>
          <w:lang w:val="nl-NL"/>
        </w:rPr>
        <w:t>năm 2023</w:t>
      </w:r>
      <w:r w:rsidR="001B64D1">
        <w:rPr>
          <w:spacing w:val="-4"/>
          <w:szCs w:val="26"/>
          <w:lang w:val="nl-NL"/>
        </w:rPr>
        <w:t xml:space="preserve"> thì </w:t>
      </w:r>
      <w:r w:rsidR="00A54DAF" w:rsidRPr="00E35A56">
        <w:rPr>
          <w:spacing w:val="-4"/>
          <w:szCs w:val="26"/>
          <w:lang w:val="nl-NL"/>
        </w:rPr>
        <w:t>khối l</w:t>
      </w:r>
      <w:r w:rsidR="004A27AB" w:rsidRPr="00E35A56">
        <w:rPr>
          <w:spacing w:val="-4"/>
          <w:szCs w:val="26"/>
          <w:lang w:val="nl-NL"/>
        </w:rPr>
        <w:t>ượng chất thải r</w:t>
      </w:r>
      <w:r w:rsidR="00E27131" w:rsidRPr="00E35A56">
        <w:rPr>
          <w:spacing w:val="-4"/>
          <w:szCs w:val="26"/>
          <w:lang w:val="nl-NL"/>
        </w:rPr>
        <w:t>ắn s</w:t>
      </w:r>
      <w:r w:rsidR="009E4BCB" w:rsidRPr="00E35A56">
        <w:rPr>
          <w:spacing w:val="-4"/>
          <w:szCs w:val="26"/>
          <w:lang w:val="nl-NL"/>
        </w:rPr>
        <w:t xml:space="preserve">inh hoạt phát sinh </w:t>
      </w:r>
      <w:r w:rsidR="001B64D1">
        <w:rPr>
          <w:spacing w:val="-4"/>
          <w:szCs w:val="26"/>
          <w:lang w:val="nl-NL"/>
        </w:rPr>
        <w:t xml:space="preserve">lớn nhất </w:t>
      </w:r>
      <w:r w:rsidR="005801BC">
        <w:rPr>
          <w:spacing w:val="-4"/>
          <w:szCs w:val="26"/>
          <w:lang w:val="nl-NL"/>
        </w:rPr>
        <w:t xml:space="preserve">vào tháng 12 </w:t>
      </w:r>
      <w:r w:rsidR="009E4BCB" w:rsidRPr="00E35A56">
        <w:rPr>
          <w:spacing w:val="-4"/>
          <w:szCs w:val="26"/>
          <w:lang w:val="nl-NL"/>
        </w:rPr>
        <w:t>khoảng</w:t>
      </w:r>
      <w:r w:rsidR="004A27AB" w:rsidRPr="00E35A56">
        <w:rPr>
          <w:spacing w:val="-4"/>
          <w:szCs w:val="26"/>
          <w:lang w:val="nl-NL"/>
        </w:rPr>
        <w:t xml:space="preserve"> </w:t>
      </w:r>
      <w:r w:rsidR="005801BC">
        <w:rPr>
          <w:spacing w:val="-4"/>
          <w:szCs w:val="26"/>
          <w:lang w:val="nl-NL"/>
        </w:rPr>
        <w:t>3.266</w:t>
      </w:r>
      <w:r w:rsidR="00C539CD" w:rsidRPr="00E35A56">
        <w:rPr>
          <w:spacing w:val="-4"/>
          <w:szCs w:val="26"/>
          <w:lang w:val="nl-NL"/>
        </w:rPr>
        <w:t xml:space="preserve"> </w:t>
      </w:r>
      <w:r w:rsidR="004A27AB" w:rsidRPr="00E35A56">
        <w:rPr>
          <w:spacing w:val="-4"/>
          <w:szCs w:val="26"/>
          <w:lang w:val="nl-NL"/>
        </w:rPr>
        <w:t>kg/</w:t>
      </w:r>
      <w:r w:rsidR="005801BC">
        <w:rPr>
          <w:spacing w:val="-4"/>
          <w:szCs w:val="26"/>
          <w:lang w:val="nl-NL"/>
        </w:rPr>
        <w:t>tháng ( khoảng 125 kg/ngày)</w:t>
      </w:r>
      <w:r w:rsidR="004A27AB" w:rsidRPr="00E35A56">
        <w:rPr>
          <w:spacing w:val="-4"/>
          <w:szCs w:val="26"/>
          <w:lang w:val="nl-NL"/>
        </w:rPr>
        <w:t>.</w:t>
      </w:r>
      <w:r w:rsidR="009D0FC5" w:rsidRPr="00E35A56">
        <w:rPr>
          <w:spacing w:val="-4"/>
          <w:szCs w:val="26"/>
          <w:lang w:val="nl-NL"/>
        </w:rPr>
        <w:t xml:space="preserve"> </w:t>
      </w:r>
    </w:p>
    <w:p w:rsidR="004A27AB" w:rsidRDefault="004A27AB" w:rsidP="00493838">
      <w:pPr>
        <w:spacing w:before="60" w:after="60" w:line="312" w:lineRule="auto"/>
        <w:ind w:firstLine="567"/>
        <w:rPr>
          <w:spacing w:val="-4"/>
          <w:szCs w:val="26"/>
          <w:lang w:val="nl-NL"/>
        </w:rPr>
      </w:pPr>
      <w:r w:rsidRPr="00E35A56">
        <w:rPr>
          <w:spacing w:val="-4"/>
          <w:szCs w:val="26"/>
          <w:lang w:val="nl-NL"/>
        </w:rPr>
        <w:t>Thành phần chất thải sinh hoạt phần lớn là các chất hữu cơ dễ phân huỷ (như rau, thức ăn thừa, vỏ hoa quả). Ngoài ra còn có một phần nhỏ các loại bao bì thực phẩm, giấy thải và các chất thải từ văn phòng.</w:t>
      </w:r>
    </w:p>
    <w:p w:rsidR="00547FBE" w:rsidRPr="00492894" w:rsidRDefault="00B61545" w:rsidP="00493838">
      <w:pPr>
        <w:spacing w:before="60" w:after="60" w:line="312" w:lineRule="auto"/>
        <w:ind w:firstLine="567"/>
        <w:rPr>
          <w:b/>
          <w:i/>
          <w:spacing w:val="-4"/>
          <w:szCs w:val="26"/>
          <w:lang w:val="nl-NL"/>
        </w:rPr>
      </w:pPr>
      <w:r>
        <w:rPr>
          <w:b/>
          <w:i/>
          <w:spacing w:val="-4"/>
          <w:szCs w:val="26"/>
          <w:lang w:val="nl-NL"/>
        </w:rPr>
        <w:t xml:space="preserve">b. </w:t>
      </w:r>
      <w:r w:rsidR="00547FBE" w:rsidRPr="00492894">
        <w:rPr>
          <w:b/>
          <w:i/>
          <w:spacing w:val="-4"/>
          <w:szCs w:val="26"/>
          <w:lang w:val="nl-NL"/>
        </w:rPr>
        <w:t>Biện pháp thu gom, xử lý</w:t>
      </w:r>
    </w:p>
    <w:p w:rsidR="00547FBE" w:rsidRPr="002F165E" w:rsidRDefault="00547FBE" w:rsidP="008B7AC7">
      <w:pPr>
        <w:ind w:left="1560" w:hanging="851"/>
        <w:rPr>
          <w:i/>
        </w:rPr>
      </w:pPr>
      <w:r w:rsidRPr="002F165E">
        <w:rPr>
          <w:i/>
        </w:rPr>
        <w:lastRenderedPageBreak/>
        <w:t>-Phân</w:t>
      </w:r>
      <w:r w:rsidRPr="002F165E">
        <w:rPr>
          <w:i/>
          <w:spacing w:val="-6"/>
        </w:rPr>
        <w:t xml:space="preserve"> </w:t>
      </w:r>
      <w:r w:rsidRPr="002F165E">
        <w:rPr>
          <w:i/>
        </w:rPr>
        <w:t>loại</w:t>
      </w:r>
      <w:r w:rsidRPr="002F165E">
        <w:rPr>
          <w:i/>
          <w:spacing w:val="-4"/>
        </w:rPr>
        <w:t xml:space="preserve"> </w:t>
      </w:r>
      <w:r w:rsidRPr="002F165E">
        <w:rPr>
          <w:i/>
        </w:rPr>
        <w:t>rác</w:t>
      </w:r>
      <w:r w:rsidRPr="002F165E">
        <w:rPr>
          <w:i/>
          <w:spacing w:val="-6"/>
        </w:rPr>
        <w:t xml:space="preserve"> </w:t>
      </w:r>
      <w:r w:rsidRPr="002F165E">
        <w:rPr>
          <w:i/>
          <w:spacing w:val="-2"/>
        </w:rPr>
        <w:t>thải:</w:t>
      </w:r>
    </w:p>
    <w:p w:rsidR="00547FBE" w:rsidRPr="002F165E" w:rsidRDefault="00547FBE" w:rsidP="008B7AC7">
      <w:pPr>
        <w:pStyle w:val="BodyText"/>
        <w:spacing w:line="312" w:lineRule="auto"/>
        <w:ind w:right="-2" w:firstLine="719"/>
      </w:pPr>
      <w:r w:rsidRPr="002F165E">
        <w:t>Thực hiện phân loại rác thải tại nguồn góp phần làm giảm khối lượng rác thải sinh hoạt phát sinh phải vận chuyển, xử lý. Theo điều 75 Luật bảo vệ môi trường năm</w:t>
      </w:r>
      <w:r w:rsidRPr="002F165E">
        <w:rPr>
          <w:spacing w:val="-2"/>
        </w:rPr>
        <w:t xml:space="preserve"> </w:t>
      </w:r>
      <w:r w:rsidRPr="002F165E">
        <w:t>2020, chất thải rắn sinh hoạt (rác thải) phát sinh được phân loại bao gồm</w:t>
      </w:r>
      <w:r w:rsidRPr="002F165E">
        <w:rPr>
          <w:spacing w:val="-2"/>
        </w:rPr>
        <w:t xml:space="preserve"> </w:t>
      </w:r>
      <w:r w:rsidRPr="002F165E">
        <w:t>các loại rác thải sau:</w:t>
      </w:r>
    </w:p>
    <w:p w:rsidR="00547FBE" w:rsidRPr="002F165E" w:rsidRDefault="00547FBE" w:rsidP="00547FBE">
      <w:pPr>
        <w:pStyle w:val="BodyText"/>
        <w:spacing w:before="58" w:line="312" w:lineRule="auto"/>
        <w:ind w:right="-2" w:firstLine="719"/>
      </w:pPr>
      <w:r w:rsidRPr="002F165E">
        <w:t>+ Chất thải rắn có khả năng tái sử dụng, tái chế: Giấy các loại, nhựa các loại, kim loại</w:t>
      </w:r>
      <w:r w:rsidRPr="002F165E">
        <w:rPr>
          <w:spacing w:val="-1"/>
        </w:rPr>
        <w:t xml:space="preserve"> </w:t>
      </w:r>
      <w:r w:rsidRPr="002F165E">
        <w:t>các loại</w:t>
      </w:r>
      <w:r w:rsidRPr="002F165E">
        <w:rPr>
          <w:spacing w:val="-1"/>
        </w:rPr>
        <w:t xml:space="preserve"> </w:t>
      </w:r>
      <w:r w:rsidRPr="002F165E">
        <w:t>như chai, hộp</w:t>
      </w:r>
      <w:r w:rsidRPr="002F165E">
        <w:rPr>
          <w:spacing w:val="-1"/>
        </w:rPr>
        <w:t xml:space="preserve"> </w:t>
      </w:r>
      <w:r w:rsidRPr="002F165E">
        <w:t>nhựa, lon</w:t>
      </w:r>
      <w:r w:rsidRPr="002F165E">
        <w:rPr>
          <w:spacing w:val="-1"/>
        </w:rPr>
        <w:t xml:space="preserve"> </w:t>
      </w:r>
      <w:r w:rsidRPr="002F165E">
        <w:t>nước giải</w:t>
      </w:r>
      <w:r w:rsidRPr="002F165E">
        <w:rPr>
          <w:spacing w:val="-1"/>
        </w:rPr>
        <w:t xml:space="preserve"> </w:t>
      </w:r>
      <w:r w:rsidRPr="002F165E">
        <w:t>khát,</w:t>
      </w:r>
      <w:r w:rsidRPr="002F165E">
        <w:rPr>
          <w:spacing w:val="-1"/>
        </w:rPr>
        <w:t xml:space="preserve"> </w:t>
      </w:r>
      <w:r w:rsidRPr="002F165E">
        <w:t>hộp,</w:t>
      </w:r>
      <w:r w:rsidRPr="002F165E">
        <w:rPr>
          <w:spacing w:val="-1"/>
        </w:rPr>
        <w:t xml:space="preserve"> </w:t>
      </w:r>
      <w:r w:rsidRPr="002F165E">
        <w:t>bao bì</w:t>
      </w:r>
      <w:r w:rsidRPr="002F165E">
        <w:rPr>
          <w:spacing w:val="-1"/>
        </w:rPr>
        <w:t xml:space="preserve"> </w:t>
      </w:r>
      <w:r w:rsidRPr="002F165E">
        <w:t>giấy,</w:t>
      </w:r>
      <w:r w:rsidRPr="002F165E">
        <w:rPr>
          <w:spacing w:val="-1"/>
        </w:rPr>
        <w:t xml:space="preserve"> </w:t>
      </w:r>
      <w:r w:rsidRPr="002F165E">
        <w:t>báo, vỏ hộp</w:t>
      </w:r>
      <w:r w:rsidRPr="002F165E">
        <w:rPr>
          <w:spacing w:val="-1"/>
        </w:rPr>
        <w:t xml:space="preserve"> </w:t>
      </w:r>
      <w:r w:rsidRPr="002F165E">
        <w:t>sữa, túi ni lông sạch,...</w:t>
      </w:r>
    </w:p>
    <w:p w:rsidR="00547FBE" w:rsidRPr="002F165E" w:rsidRDefault="00547FBE" w:rsidP="00547FBE">
      <w:pPr>
        <w:pStyle w:val="BodyText"/>
        <w:spacing w:before="61"/>
        <w:ind w:firstLine="709"/>
      </w:pPr>
      <w:r w:rsidRPr="002F165E">
        <w:t>+</w:t>
      </w:r>
      <w:r w:rsidRPr="002F165E">
        <w:rPr>
          <w:spacing w:val="-7"/>
        </w:rPr>
        <w:t xml:space="preserve"> </w:t>
      </w:r>
      <w:r w:rsidRPr="002F165E">
        <w:t>Chất</w:t>
      </w:r>
      <w:r w:rsidRPr="002F165E">
        <w:rPr>
          <w:spacing w:val="-7"/>
        </w:rPr>
        <w:t xml:space="preserve"> </w:t>
      </w:r>
      <w:r w:rsidRPr="002F165E">
        <w:t>thải</w:t>
      </w:r>
      <w:r w:rsidRPr="002F165E">
        <w:rPr>
          <w:spacing w:val="-6"/>
        </w:rPr>
        <w:t xml:space="preserve"> </w:t>
      </w:r>
      <w:r w:rsidRPr="002F165E">
        <w:t>thực</w:t>
      </w:r>
      <w:r w:rsidRPr="002F165E">
        <w:rPr>
          <w:spacing w:val="-7"/>
        </w:rPr>
        <w:t xml:space="preserve"> </w:t>
      </w:r>
      <w:r w:rsidRPr="002F165E">
        <w:t>phẩm:</w:t>
      </w:r>
      <w:r w:rsidRPr="002F165E">
        <w:rPr>
          <w:spacing w:val="-5"/>
        </w:rPr>
        <w:t xml:space="preserve"> </w:t>
      </w:r>
      <w:r w:rsidRPr="002F165E">
        <w:t>rau</w:t>
      </w:r>
      <w:r w:rsidRPr="002F165E">
        <w:rPr>
          <w:spacing w:val="-6"/>
        </w:rPr>
        <w:t xml:space="preserve"> </w:t>
      </w:r>
      <w:r w:rsidRPr="002F165E">
        <w:t>củ</w:t>
      </w:r>
      <w:r w:rsidRPr="002F165E">
        <w:rPr>
          <w:spacing w:val="-7"/>
        </w:rPr>
        <w:t xml:space="preserve"> </w:t>
      </w:r>
      <w:r w:rsidRPr="002F165E">
        <w:t>quả</w:t>
      </w:r>
      <w:r w:rsidRPr="002F165E">
        <w:rPr>
          <w:spacing w:val="-6"/>
        </w:rPr>
        <w:t xml:space="preserve"> </w:t>
      </w:r>
      <w:r w:rsidRPr="002F165E">
        <w:t>thải</w:t>
      </w:r>
      <w:r w:rsidRPr="002F165E">
        <w:rPr>
          <w:spacing w:val="-7"/>
        </w:rPr>
        <w:t xml:space="preserve"> </w:t>
      </w:r>
      <w:r w:rsidRPr="002F165E">
        <w:t>bỏ,</w:t>
      </w:r>
      <w:r w:rsidRPr="002F165E">
        <w:rPr>
          <w:spacing w:val="-7"/>
        </w:rPr>
        <w:t xml:space="preserve"> </w:t>
      </w:r>
      <w:r w:rsidRPr="002F165E">
        <w:t>đồ</w:t>
      </w:r>
      <w:r w:rsidRPr="002F165E">
        <w:rPr>
          <w:spacing w:val="-6"/>
        </w:rPr>
        <w:t xml:space="preserve"> </w:t>
      </w:r>
      <w:r w:rsidRPr="002F165E">
        <w:t>ăn</w:t>
      </w:r>
      <w:r w:rsidRPr="002F165E">
        <w:rPr>
          <w:spacing w:val="-7"/>
        </w:rPr>
        <w:t xml:space="preserve"> </w:t>
      </w:r>
      <w:r w:rsidRPr="002F165E">
        <w:t>dư</w:t>
      </w:r>
      <w:r w:rsidRPr="002F165E">
        <w:rPr>
          <w:spacing w:val="-5"/>
        </w:rPr>
        <w:t xml:space="preserve"> </w:t>
      </w:r>
      <w:r w:rsidRPr="002F165E">
        <w:t>thừa,</w:t>
      </w:r>
      <w:r w:rsidRPr="002F165E">
        <w:rPr>
          <w:spacing w:val="-7"/>
        </w:rPr>
        <w:t xml:space="preserve"> </w:t>
      </w:r>
      <w:r w:rsidRPr="002F165E">
        <w:t>hư</w:t>
      </w:r>
      <w:r w:rsidRPr="002F165E">
        <w:rPr>
          <w:spacing w:val="-6"/>
        </w:rPr>
        <w:t xml:space="preserve"> </w:t>
      </w:r>
      <w:r w:rsidRPr="002F165E">
        <w:t>hỏng,</w:t>
      </w:r>
      <w:r w:rsidRPr="002F165E">
        <w:rPr>
          <w:spacing w:val="-6"/>
        </w:rPr>
        <w:t xml:space="preserve"> </w:t>
      </w:r>
      <w:r w:rsidRPr="002F165E">
        <w:t>bã</w:t>
      </w:r>
      <w:r w:rsidRPr="002F165E">
        <w:rPr>
          <w:spacing w:val="-7"/>
        </w:rPr>
        <w:t xml:space="preserve"> </w:t>
      </w:r>
      <w:r w:rsidRPr="002F165E">
        <w:t>trà,</w:t>
      </w:r>
      <w:r w:rsidRPr="002F165E">
        <w:rPr>
          <w:spacing w:val="-6"/>
        </w:rPr>
        <w:t xml:space="preserve"> </w:t>
      </w:r>
      <w:r w:rsidRPr="002F165E">
        <w:t>bã</w:t>
      </w:r>
      <w:r w:rsidRPr="002F165E">
        <w:rPr>
          <w:spacing w:val="-7"/>
        </w:rPr>
        <w:t xml:space="preserve"> </w:t>
      </w:r>
      <w:r w:rsidRPr="002F165E">
        <w:t>cà</w:t>
      </w:r>
      <w:r w:rsidRPr="002F165E">
        <w:rPr>
          <w:spacing w:val="-7"/>
        </w:rPr>
        <w:t xml:space="preserve"> </w:t>
      </w:r>
      <w:r w:rsidRPr="002F165E">
        <w:rPr>
          <w:spacing w:val="-5"/>
        </w:rPr>
        <w:t>phê</w:t>
      </w:r>
      <w:r w:rsidRPr="002F165E">
        <w:t>… từ nhà bếp</w:t>
      </w:r>
      <w:r w:rsidRPr="002F165E">
        <w:rPr>
          <w:spacing w:val="-3"/>
        </w:rPr>
        <w:t xml:space="preserve"> </w:t>
      </w:r>
      <w:r w:rsidRPr="002F165E">
        <w:t>(vắt kiệt nước để giảm khối lượng, mùi hôi và côn trùng phát sinh) và các loại cây, cỏ, hoa lá, xác động vật nhỏ từ sân vườn, các loại khác,….</w:t>
      </w:r>
    </w:p>
    <w:p w:rsidR="00547FBE" w:rsidRDefault="00547FBE" w:rsidP="00547FBE">
      <w:pPr>
        <w:pStyle w:val="BodyText"/>
        <w:spacing w:before="60" w:line="312" w:lineRule="auto"/>
        <w:ind w:right="-2" w:firstLine="719"/>
      </w:pPr>
      <w:r w:rsidRPr="002F165E">
        <w:t>+</w:t>
      </w:r>
      <w:r w:rsidRPr="002F165E">
        <w:rPr>
          <w:spacing w:val="-10"/>
        </w:rPr>
        <w:t xml:space="preserve"> </w:t>
      </w:r>
      <w:r w:rsidRPr="002F165E">
        <w:t>Chất</w:t>
      </w:r>
      <w:r w:rsidRPr="002F165E">
        <w:rPr>
          <w:spacing w:val="-10"/>
        </w:rPr>
        <w:t xml:space="preserve"> </w:t>
      </w:r>
      <w:r w:rsidRPr="002F165E">
        <w:t>thải</w:t>
      </w:r>
      <w:r w:rsidRPr="002F165E">
        <w:rPr>
          <w:spacing w:val="-10"/>
        </w:rPr>
        <w:t xml:space="preserve"> </w:t>
      </w:r>
      <w:r w:rsidRPr="002F165E">
        <w:t>rắn</w:t>
      </w:r>
      <w:r w:rsidRPr="002F165E">
        <w:rPr>
          <w:spacing w:val="-10"/>
        </w:rPr>
        <w:t xml:space="preserve"> </w:t>
      </w:r>
      <w:r w:rsidRPr="002F165E">
        <w:t>sinh</w:t>
      </w:r>
      <w:r w:rsidRPr="002F165E">
        <w:rPr>
          <w:spacing w:val="-10"/>
        </w:rPr>
        <w:t xml:space="preserve"> </w:t>
      </w:r>
      <w:r w:rsidRPr="002F165E">
        <w:t>hoạt</w:t>
      </w:r>
      <w:r w:rsidRPr="002F165E">
        <w:rPr>
          <w:spacing w:val="-10"/>
        </w:rPr>
        <w:t xml:space="preserve"> </w:t>
      </w:r>
      <w:r w:rsidRPr="002F165E">
        <w:t>khác:</w:t>
      </w:r>
      <w:r w:rsidRPr="002F165E">
        <w:rPr>
          <w:spacing w:val="-10"/>
        </w:rPr>
        <w:t xml:space="preserve"> </w:t>
      </w:r>
      <w:r w:rsidRPr="002F165E">
        <w:t>Bao</w:t>
      </w:r>
      <w:r w:rsidRPr="002F165E">
        <w:rPr>
          <w:spacing w:val="-7"/>
        </w:rPr>
        <w:t xml:space="preserve"> </w:t>
      </w:r>
      <w:r w:rsidRPr="002F165E">
        <w:t>gồm</w:t>
      </w:r>
      <w:r w:rsidRPr="002F165E">
        <w:rPr>
          <w:spacing w:val="-12"/>
        </w:rPr>
        <w:t xml:space="preserve"> </w:t>
      </w:r>
      <w:r w:rsidRPr="002F165E">
        <w:t>tất</w:t>
      </w:r>
      <w:r w:rsidRPr="002F165E">
        <w:rPr>
          <w:spacing w:val="-10"/>
        </w:rPr>
        <w:t xml:space="preserve"> </w:t>
      </w:r>
      <w:r w:rsidRPr="002F165E">
        <w:t>cả</w:t>
      </w:r>
      <w:r w:rsidRPr="002F165E">
        <w:rPr>
          <w:spacing w:val="-7"/>
        </w:rPr>
        <w:t xml:space="preserve"> </w:t>
      </w:r>
      <w:r w:rsidRPr="002F165E">
        <w:t>các</w:t>
      </w:r>
      <w:r w:rsidRPr="002F165E">
        <w:rPr>
          <w:spacing w:val="-9"/>
        </w:rPr>
        <w:t xml:space="preserve"> </w:t>
      </w:r>
      <w:r w:rsidRPr="002F165E">
        <w:t>loại</w:t>
      </w:r>
      <w:r w:rsidRPr="002F165E">
        <w:rPr>
          <w:spacing w:val="-10"/>
        </w:rPr>
        <w:t xml:space="preserve"> </w:t>
      </w:r>
      <w:r w:rsidRPr="002F165E">
        <w:t>chất</w:t>
      </w:r>
      <w:r w:rsidRPr="002F165E">
        <w:rPr>
          <w:spacing w:val="-10"/>
        </w:rPr>
        <w:t xml:space="preserve"> </w:t>
      </w:r>
      <w:r w:rsidRPr="002F165E">
        <w:t>thải</w:t>
      </w:r>
      <w:r w:rsidRPr="002F165E">
        <w:rPr>
          <w:spacing w:val="-10"/>
        </w:rPr>
        <w:t xml:space="preserve"> </w:t>
      </w:r>
      <w:r w:rsidRPr="002F165E">
        <w:t>rắn</w:t>
      </w:r>
      <w:r w:rsidRPr="002F165E">
        <w:rPr>
          <w:spacing w:val="-10"/>
        </w:rPr>
        <w:t xml:space="preserve"> </w:t>
      </w:r>
      <w:r w:rsidRPr="002F165E">
        <w:t>sinh</w:t>
      </w:r>
      <w:r w:rsidRPr="002F165E">
        <w:rPr>
          <w:spacing w:val="-10"/>
        </w:rPr>
        <w:t xml:space="preserve"> </w:t>
      </w:r>
      <w:r w:rsidRPr="002F165E">
        <w:t>hoạt</w:t>
      </w:r>
      <w:r w:rsidRPr="002F165E">
        <w:rPr>
          <w:spacing w:val="-10"/>
        </w:rPr>
        <w:t xml:space="preserve"> </w:t>
      </w:r>
      <w:r w:rsidRPr="002F165E">
        <w:t>không có</w:t>
      </w:r>
      <w:r w:rsidRPr="002F165E">
        <w:rPr>
          <w:spacing w:val="-2"/>
        </w:rPr>
        <w:t xml:space="preserve"> </w:t>
      </w:r>
      <w:r w:rsidRPr="002F165E">
        <w:t>chứa yếu</w:t>
      </w:r>
      <w:r w:rsidRPr="002F165E">
        <w:rPr>
          <w:spacing w:val="-3"/>
        </w:rPr>
        <w:t xml:space="preserve"> </w:t>
      </w:r>
      <w:r w:rsidRPr="002F165E">
        <w:t>tố</w:t>
      </w:r>
      <w:r w:rsidRPr="002F165E">
        <w:rPr>
          <w:spacing w:val="-3"/>
        </w:rPr>
        <w:t xml:space="preserve"> </w:t>
      </w:r>
      <w:r w:rsidRPr="002F165E">
        <w:t>độc</w:t>
      </w:r>
      <w:r w:rsidRPr="002F165E">
        <w:rPr>
          <w:spacing w:val="-2"/>
        </w:rPr>
        <w:t xml:space="preserve"> </w:t>
      </w:r>
      <w:r w:rsidRPr="002F165E">
        <w:t>hại</w:t>
      </w:r>
      <w:r w:rsidRPr="002F165E">
        <w:rPr>
          <w:spacing w:val="-1"/>
        </w:rPr>
        <w:t xml:space="preserve"> </w:t>
      </w:r>
      <w:r w:rsidRPr="002F165E">
        <w:t>và</w:t>
      </w:r>
      <w:r w:rsidRPr="002F165E">
        <w:rPr>
          <w:spacing w:val="-3"/>
        </w:rPr>
        <w:t xml:space="preserve"> </w:t>
      </w:r>
      <w:r w:rsidRPr="002F165E">
        <w:t>không</w:t>
      </w:r>
      <w:r w:rsidRPr="002F165E">
        <w:rPr>
          <w:spacing w:val="-3"/>
        </w:rPr>
        <w:t xml:space="preserve"> </w:t>
      </w:r>
      <w:r w:rsidRPr="002F165E">
        <w:t>thuộc</w:t>
      </w:r>
      <w:r w:rsidRPr="002F165E">
        <w:rPr>
          <w:spacing w:val="-3"/>
        </w:rPr>
        <w:t xml:space="preserve"> </w:t>
      </w:r>
      <w:r w:rsidRPr="002F165E">
        <w:t>nhóm</w:t>
      </w:r>
      <w:r w:rsidRPr="002F165E">
        <w:rPr>
          <w:spacing w:val="-3"/>
        </w:rPr>
        <w:t xml:space="preserve"> </w:t>
      </w:r>
      <w:r w:rsidRPr="002F165E">
        <w:t>chất</w:t>
      </w:r>
      <w:r w:rsidRPr="002F165E">
        <w:rPr>
          <w:spacing w:val="-3"/>
        </w:rPr>
        <w:t xml:space="preserve"> </w:t>
      </w:r>
      <w:r w:rsidRPr="002F165E">
        <w:t>thải</w:t>
      </w:r>
      <w:r w:rsidRPr="002F165E">
        <w:rPr>
          <w:spacing w:val="-3"/>
        </w:rPr>
        <w:t xml:space="preserve"> </w:t>
      </w:r>
      <w:r w:rsidRPr="002F165E">
        <w:t>tái</w:t>
      </w:r>
      <w:r w:rsidRPr="002F165E">
        <w:rPr>
          <w:spacing w:val="-3"/>
        </w:rPr>
        <w:t xml:space="preserve"> </w:t>
      </w:r>
      <w:r w:rsidRPr="002F165E">
        <w:t>chế</w:t>
      </w:r>
      <w:r w:rsidRPr="002F165E">
        <w:rPr>
          <w:spacing w:val="-3"/>
        </w:rPr>
        <w:t xml:space="preserve"> </w:t>
      </w:r>
      <w:r w:rsidRPr="002F165E">
        <w:t>hoặc</w:t>
      </w:r>
      <w:r w:rsidRPr="002F165E">
        <w:rPr>
          <w:spacing w:val="-2"/>
        </w:rPr>
        <w:t xml:space="preserve"> </w:t>
      </w:r>
      <w:r w:rsidRPr="002F165E">
        <w:t>chất</w:t>
      </w:r>
      <w:r w:rsidRPr="002F165E">
        <w:rPr>
          <w:spacing w:val="-3"/>
        </w:rPr>
        <w:t xml:space="preserve"> </w:t>
      </w:r>
      <w:r w:rsidRPr="002F165E">
        <w:t>thải</w:t>
      </w:r>
      <w:r w:rsidRPr="002F165E">
        <w:rPr>
          <w:spacing w:val="-3"/>
        </w:rPr>
        <w:t xml:space="preserve"> </w:t>
      </w:r>
      <w:r w:rsidRPr="002F165E">
        <w:t>thực</w:t>
      </w:r>
      <w:r w:rsidRPr="002F165E">
        <w:rPr>
          <w:spacing w:val="-2"/>
        </w:rPr>
        <w:t xml:space="preserve"> </w:t>
      </w:r>
      <w:r w:rsidRPr="002F165E">
        <w:t>phẩm</w:t>
      </w:r>
      <w:r w:rsidRPr="002F165E">
        <w:rPr>
          <w:spacing w:val="-3"/>
        </w:rPr>
        <w:t xml:space="preserve"> </w:t>
      </w:r>
      <w:r w:rsidRPr="002F165E">
        <w:t>và bùn thải phát sinh từ hệ thống xử lý nước thải tập trung.</w:t>
      </w:r>
    </w:p>
    <w:p w:rsidR="00547FBE" w:rsidRDefault="00547FBE" w:rsidP="00547FBE">
      <w:pPr>
        <w:pStyle w:val="BodyText"/>
        <w:spacing w:before="60" w:line="312" w:lineRule="auto"/>
        <w:ind w:right="-2" w:firstLine="719"/>
        <w:rPr>
          <w:i/>
        </w:rPr>
      </w:pPr>
      <w:r w:rsidRPr="00547FBE">
        <w:rPr>
          <w:i/>
        </w:rPr>
        <w:t>- Biện pháp thu gom, xử lý</w:t>
      </w:r>
    </w:p>
    <w:p w:rsidR="00547FBE" w:rsidRPr="00670DB3" w:rsidRDefault="00547FBE" w:rsidP="00670DB3">
      <w:pPr>
        <w:pStyle w:val="Footer"/>
        <w:tabs>
          <w:tab w:val="left" w:pos="0"/>
        </w:tabs>
        <w:spacing w:before="60" w:line="360" w:lineRule="exact"/>
        <w:ind w:firstLine="720"/>
        <w:contextualSpacing/>
        <w:rPr>
          <w:szCs w:val="26"/>
          <w:lang w:val="pt-BR"/>
        </w:rPr>
      </w:pPr>
      <w:r w:rsidRPr="00E35A56">
        <w:rPr>
          <w:szCs w:val="26"/>
          <w:lang w:val="nl-NL"/>
        </w:rPr>
        <w:t>Công ty</w:t>
      </w:r>
      <w:r w:rsidRPr="00E35A56">
        <w:rPr>
          <w:szCs w:val="26"/>
          <w:lang w:val="pt-BR"/>
        </w:rPr>
        <w:t xml:space="preserve"> bố trí khoảng 05 thùng chứa loại 50 lít </w:t>
      </w:r>
      <w:r>
        <w:rPr>
          <w:szCs w:val="26"/>
          <w:lang w:val="pt-BR"/>
        </w:rPr>
        <w:t xml:space="preserve">tại kho chất thải sinh hoạt </w:t>
      </w:r>
      <w:r w:rsidR="003546E5">
        <w:rPr>
          <w:szCs w:val="26"/>
          <w:lang w:val="pt-BR"/>
        </w:rPr>
        <w:t xml:space="preserve">diện tích </w:t>
      </w:r>
      <w:r w:rsidR="007252F6">
        <w:rPr>
          <w:szCs w:val="26"/>
          <w:lang w:val="pt-BR"/>
        </w:rPr>
        <w:t>10</w:t>
      </w:r>
      <w:r w:rsidR="003546E5">
        <w:rPr>
          <w:szCs w:val="26"/>
          <w:lang w:val="pt-BR"/>
        </w:rPr>
        <w:t xml:space="preserve"> m</w:t>
      </w:r>
      <w:r w:rsidR="003546E5" w:rsidRPr="003546E5">
        <w:rPr>
          <w:szCs w:val="26"/>
          <w:vertAlign w:val="superscript"/>
          <w:lang w:val="pt-BR"/>
        </w:rPr>
        <w:t>2</w:t>
      </w:r>
      <w:r w:rsidR="003546E5">
        <w:rPr>
          <w:szCs w:val="26"/>
          <w:lang w:val="pt-BR"/>
        </w:rPr>
        <w:t xml:space="preserve"> </w:t>
      </w:r>
      <w:r w:rsidRPr="00E35A56">
        <w:rPr>
          <w:szCs w:val="26"/>
          <w:lang w:val="pt-BR"/>
        </w:rPr>
        <w:t xml:space="preserve">và 05 thùng chứa rác loại 30l có nắp đậy đặt tại khu vực nhà ăn, khu văn phòng, nhà xưởng. Riêng chất thải nhà ăn như thức ăn thừa, vỏ hoa quả,.. sẽ cho người dân đến thu gom hàng ngày để tận dụng làm thức ăn chăn nuôi. Công ty đã hợp đồng với </w:t>
      </w:r>
      <w:r>
        <w:rPr>
          <w:szCs w:val="26"/>
          <w:lang w:val="pt-BR"/>
        </w:rPr>
        <w:t>Công ty TNHH môi trường đô thị Trực Ninh</w:t>
      </w:r>
      <w:r w:rsidRPr="00E35A56">
        <w:rPr>
          <w:szCs w:val="26"/>
          <w:lang w:val="pt-BR"/>
        </w:rPr>
        <w:t xml:space="preserve"> để đưa đi xử lý theo hợp đồng số 0</w:t>
      </w:r>
      <w:r>
        <w:rPr>
          <w:szCs w:val="26"/>
          <w:lang w:val="pt-BR"/>
        </w:rPr>
        <w:t>1.2024</w:t>
      </w:r>
      <w:r w:rsidRPr="00E35A56">
        <w:rPr>
          <w:szCs w:val="26"/>
          <w:lang w:val="pt-BR"/>
        </w:rPr>
        <w:t>/</w:t>
      </w:r>
      <w:r>
        <w:rPr>
          <w:szCs w:val="26"/>
          <w:lang w:val="pt-BR"/>
        </w:rPr>
        <w:t>NH-</w:t>
      </w:r>
      <w:r w:rsidRPr="00CB2D37">
        <w:rPr>
          <w:szCs w:val="26"/>
          <w:lang w:val="pt-BR"/>
        </w:rPr>
        <w:t>ĐTTN ngày 02/01/2024 thu gom xử lý chất thải rắn sinh hoạt. Tần suất thu gom xử lý 3 lần/tuần.</w:t>
      </w:r>
    </w:p>
    <w:p w:rsidR="003B2E34" w:rsidRPr="00547FBE" w:rsidRDefault="00547FBE" w:rsidP="00493838">
      <w:pPr>
        <w:spacing w:before="60" w:after="60" w:line="312" w:lineRule="auto"/>
        <w:ind w:firstLine="567"/>
        <w:rPr>
          <w:b/>
          <w:spacing w:val="-4"/>
          <w:szCs w:val="26"/>
          <w:lang w:val="nl-NL"/>
        </w:rPr>
      </w:pPr>
      <w:r w:rsidRPr="00547FBE">
        <w:rPr>
          <w:b/>
          <w:spacing w:val="-4"/>
          <w:szCs w:val="26"/>
          <w:lang w:val="nl-NL"/>
        </w:rPr>
        <w:t>3.2.</w:t>
      </w:r>
      <w:r w:rsidR="00122E9F" w:rsidRPr="00547FBE">
        <w:rPr>
          <w:b/>
          <w:spacing w:val="-4"/>
          <w:szCs w:val="26"/>
          <w:lang w:val="nl-NL"/>
        </w:rPr>
        <w:t xml:space="preserve"> Chất thải rắn công nghiệp:</w:t>
      </w:r>
    </w:p>
    <w:p w:rsidR="003B2E34" w:rsidRDefault="00B61545" w:rsidP="00493838">
      <w:pPr>
        <w:spacing w:before="60" w:after="60" w:line="312" w:lineRule="auto"/>
        <w:ind w:firstLine="567"/>
        <w:rPr>
          <w:szCs w:val="26"/>
          <w:lang w:val="nl-NL"/>
        </w:rPr>
      </w:pPr>
      <w:r w:rsidRPr="00B61545">
        <w:rPr>
          <w:b/>
          <w:i/>
          <w:spacing w:val="-4"/>
          <w:szCs w:val="26"/>
          <w:lang w:val="nl-NL"/>
        </w:rPr>
        <w:t>a.</w:t>
      </w:r>
      <w:r w:rsidR="003B2E34" w:rsidRPr="00B61545">
        <w:rPr>
          <w:b/>
          <w:i/>
          <w:spacing w:val="-4"/>
          <w:szCs w:val="26"/>
          <w:lang w:val="nl-NL"/>
        </w:rPr>
        <w:t xml:space="preserve"> Nguồn phát sinh</w:t>
      </w:r>
      <w:r w:rsidR="003B2E34" w:rsidRPr="00B61545">
        <w:rPr>
          <w:b/>
          <w:spacing w:val="-4"/>
          <w:szCs w:val="26"/>
          <w:lang w:val="nl-NL"/>
        </w:rPr>
        <w:t>:</w:t>
      </w:r>
      <w:r w:rsidR="003B2E34" w:rsidRPr="00E35A56">
        <w:rPr>
          <w:spacing w:val="-4"/>
          <w:szCs w:val="26"/>
          <w:lang w:val="nl-NL"/>
        </w:rPr>
        <w:t xml:space="preserve"> Hoạt động tại xưởng sản xuất. Thành phần:</w:t>
      </w:r>
      <w:r w:rsidR="00B12F3C" w:rsidRPr="00E35A56">
        <w:rPr>
          <w:spacing w:val="-4"/>
          <w:szCs w:val="26"/>
          <w:lang w:val="nl-NL"/>
        </w:rPr>
        <w:t xml:space="preserve"> bìa carton, nhựa</w:t>
      </w:r>
      <w:r w:rsidR="002800D2" w:rsidRPr="00E35A56">
        <w:rPr>
          <w:szCs w:val="26"/>
          <w:lang w:val="nl-NL"/>
        </w:rPr>
        <w:t>,</w:t>
      </w:r>
      <w:r w:rsidR="00B12F3C" w:rsidRPr="00E35A56">
        <w:rPr>
          <w:szCs w:val="26"/>
          <w:lang w:val="nl-NL"/>
        </w:rPr>
        <w:t xml:space="preserve"> </w:t>
      </w:r>
      <w:r w:rsidR="007779F3">
        <w:rPr>
          <w:szCs w:val="26"/>
          <w:lang w:val="nl-NL"/>
        </w:rPr>
        <w:t>nilong, vải, mút xốp, da</w:t>
      </w:r>
      <w:r w:rsidR="009F07A7">
        <w:rPr>
          <w:szCs w:val="26"/>
          <w:lang w:val="nl-NL"/>
        </w:rPr>
        <w:t>, gỗ balet thải</w:t>
      </w:r>
      <w:r w:rsidR="0056401B">
        <w:rPr>
          <w:szCs w:val="26"/>
          <w:lang w:val="nl-NL"/>
        </w:rPr>
        <w:t>, các sản phẩm lỗi hỏng</w:t>
      </w:r>
      <w:r w:rsidR="003B2E34" w:rsidRPr="00E35A56">
        <w:rPr>
          <w:szCs w:val="26"/>
          <w:lang w:val="nl-NL"/>
        </w:rPr>
        <w:t>...</w:t>
      </w:r>
    </w:p>
    <w:p w:rsidR="005801BC" w:rsidRPr="00E35A56" w:rsidRDefault="005801BC" w:rsidP="005801BC">
      <w:pPr>
        <w:spacing w:before="60" w:after="60" w:line="312" w:lineRule="auto"/>
        <w:ind w:firstLine="567"/>
        <w:rPr>
          <w:lang w:val="nl-NL"/>
        </w:rPr>
      </w:pPr>
      <w:bookmarkStart w:id="440" w:name="_Toc516667137"/>
      <w:bookmarkStart w:id="441" w:name="_Toc7014872"/>
      <w:bookmarkStart w:id="442" w:name="_Toc108507580"/>
      <w:r w:rsidRPr="00E35A56">
        <w:rPr>
          <w:lang w:val="nl-NL"/>
        </w:rPr>
        <w:t xml:space="preserve">Căn cứ vào </w:t>
      </w:r>
      <w:r>
        <w:rPr>
          <w:lang w:val="nl-NL"/>
        </w:rPr>
        <w:t xml:space="preserve">số liệu thống kê </w:t>
      </w:r>
      <w:r w:rsidRPr="00E35A56">
        <w:rPr>
          <w:lang w:val="nl-NL"/>
        </w:rPr>
        <w:t xml:space="preserve">khối lượng chất thải rắn công nghiệp phát sinh </w:t>
      </w:r>
      <w:r>
        <w:rPr>
          <w:lang w:val="nl-NL"/>
        </w:rPr>
        <w:t xml:space="preserve">của Công ty năm 2023 </w:t>
      </w:r>
      <w:r w:rsidRPr="00E35A56">
        <w:rPr>
          <w:lang w:val="nl-NL"/>
        </w:rPr>
        <w:t>như sau:</w:t>
      </w:r>
    </w:p>
    <w:p w:rsidR="005801BC" w:rsidRPr="00E35A56" w:rsidRDefault="006D2C97" w:rsidP="005801BC">
      <w:pPr>
        <w:pStyle w:val="Caption"/>
        <w:spacing w:before="60" w:after="60" w:line="312" w:lineRule="auto"/>
        <w:rPr>
          <w:lang w:val="nl-NL"/>
        </w:rPr>
      </w:pPr>
      <w:bookmarkStart w:id="443" w:name="_Toc161665058"/>
      <w:r>
        <w:rPr>
          <w:noProof/>
        </w:rPr>
        <w:pict>
          <v:shape id="_x0000_s1571" type="#_x0000_t32" style="position:absolute;left:0;text-align:left;margin-left:21.35pt;margin-top:25.05pt;width:85.2pt;height:48pt;z-index:251791872" o:connectortype="straight"/>
        </w:pict>
      </w:r>
      <w:r w:rsidR="005801BC" w:rsidRPr="00E35A56">
        <w:rPr>
          <w:lang w:val="nl-NL"/>
        </w:rPr>
        <w:t xml:space="preserve">Bảng </w:t>
      </w:r>
      <w:r w:rsidR="005801BC" w:rsidRPr="00E35A56">
        <w:fldChar w:fldCharType="begin"/>
      </w:r>
      <w:r w:rsidR="005801BC" w:rsidRPr="00E35A56">
        <w:rPr>
          <w:lang w:val="nl-NL"/>
        </w:rPr>
        <w:instrText xml:space="preserve"> SEQ Bảng \* ARABIC </w:instrText>
      </w:r>
      <w:r w:rsidR="005801BC" w:rsidRPr="00E35A56">
        <w:fldChar w:fldCharType="separate"/>
      </w:r>
      <w:r w:rsidR="005801BC" w:rsidRPr="00E35A56">
        <w:rPr>
          <w:noProof/>
          <w:lang w:val="nl-NL"/>
        </w:rPr>
        <w:t>9</w:t>
      </w:r>
      <w:r w:rsidR="005801BC" w:rsidRPr="00E35A56">
        <w:rPr>
          <w:noProof/>
        </w:rPr>
        <w:fldChar w:fldCharType="end"/>
      </w:r>
      <w:r w:rsidR="005801BC" w:rsidRPr="00E35A56">
        <w:rPr>
          <w:lang w:val="nl-NL"/>
        </w:rPr>
        <w:t>: Kh</w:t>
      </w:r>
      <w:bookmarkEnd w:id="440"/>
      <w:bookmarkEnd w:id="441"/>
      <w:bookmarkEnd w:id="442"/>
      <w:r w:rsidR="005801BC" w:rsidRPr="00E35A56">
        <w:rPr>
          <w:lang w:val="nl-NL"/>
        </w:rPr>
        <w:t>ối lượng chất thải rắn công nghiệp thông thường phát sinh tại cơ sở</w:t>
      </w:r>
      <w:bookmarkEnd w:id="443"/>
    </w:p>
    <w:tbl>
      <w:tblPr>
        <w:tblStyle w:val="TableGrid"/>
        <w:tblW w:w="8080" w:type="dxa"/>
        <w:tblInd w:w="534" w:type="dxa"/>
        <w:tblLook w:val="04A0" w:firstRow="1" w:lastRow="0" w:firstColumn="1" w:lastColumn="0" w:noHBand="0" w:noVBand="1"/>
      </w:tblPr>
      <w:tblGrid>
        <w:gridCol w:w="1701"/>
        <w:gridCol w:w="1559"/>
        <w:gridCol w:w="709"/>
        <w:gridCol w:w="1275"/>
        <w:gridCol w:w="1276"/>
        <w:gridCol w:w="1560"/>
      </w:tblGrid>
      <w:tr w:rsidR="005801BC" w:rsidRPr="00063E9C" w:rsidTr="0045606D">
        <w:trPr>
          <w:trHeight w:val="817"/>
        </w:trPr>
        <w:tc>
          <w:tcPr>
            <w:tcW w:w="1701" w:type="dxa"/>
            <w:vAlign w:val="center"/>
          </w:tcPr>
          <w:p w:rsidR="005801BC" w:rsidRPr="00063E9C" w:rsidRDefault="005801BC" w:rsidP="0045606D">
            <w:pPr>
              <w:spacing w:line="320" w:lineRule="exact"/>
              <w:ind w:left="878" w:right="-243" w:hanging="283"/>
              <w:jc w:val="left"/>
              <w:rPr>
                <w:b/>
                <w:sz w:val="24"/>
                <w:szCs w:val="24"/>
              </w:rPr>
            </w:pPr>
            <w:r w:rsidRPr="00063E9C">
              <w:rPr>
                <w:b/>
                <w:sz w:val="24"/>
                <w:szCs w:val="24"/>
              </w:rPr>
              <w:t xml:space="preserve">    Phân      loại</w:t>
            </w:r>
          </w:p>
          <w:p w:rsidR="005801BC" w:rsidRPr="00063E9C" w:rsidRDefault="005801BC" w:rsidP="0045606D">
            <w:pPr>
              <w:spacing w:line="320" w:lineRule="exact"/>
              <w:ind w:firstLine="0"/>
              <w:rPr>
                <w:b/>
                <w:sz w:val="24"/>
                <w:szCs w:val="24"/>
              </w:rPr>
            </w:pPr>
            <w:r w:rsidRPr="00063E9C">
              <w:rPr>
                <w:b/>
                <w:sz w:val="24"/>
                <w:szCs w:val="24"/>
              </w:rPr>
              <w:t xml:space="preserve">Tháng       </w:t>
            </w:r>
          </w:p>
        </w:tc>
        <w:tc>
          <w:tcPr>
            <w:tcW w:w="1559" w:type="dxa"/>
            <w:vAlign w:val="center"/>
          </w:tcPr>
          <w:p w:rsidR="005801BC" w:rsidRDefault="005801BC" w:rsidP="0045606D">
            <w:pPr>
              <w:spacing w:line="320" w:lineRule="exact"/>
              <w:ind w:right="-102" w:firstLine="0"/>
              <w:jc w:val="center"/>
              <w:rPr>
                <w:sz w:val="24"/>
                <w:szCs w:val="24"/>
              </w:rPr>
            </w:pPr>
            <w:r w:rsidRPr="00063E9C">
              <w:rPr>
                <w:sz w:val="24"/>
                <w:szCs w:val="24"/>
              </w:rPr>
              <w:t>Phế da, vải mút xốp</w:t>
            </w:r>
          </w:p>
          <w:p w:rsidR="005801BC" w:rsidRPr="00063E9C" w:rsidRDefault="005801BC" w:rsidP="0045606D">
            <w:pPr>
              <w:spacing w:line="320" w:lineRule="exact"/>
              <w:ind w:right="-102" w:firstLine="0"/>
              <w:jc w:val="center"/>
              <w:rPr>
                <w:sz w:val="24"/>
                <w:szCs w:val="24"/>
              </w:rPr>
            </w:pPr>
            <w:r>
              <w:rPr>
                <w:sz w:val="24"/>
                <w:szCs w:val="24"/>
              </w:rPr>
              <w:t>(kg)</w:t>
            </w:r>
          </w:p>
        </w:tc>
        <w:tc>
          <w:tcPr>
            <w:tcW w:w="709" w:type="dxa"/>
            <w:vAlign w:val="center"/>
          </w:tcPr>
          <w:p w:rsidR="005801BC" w:rsidRDefault="005801BC" w:rsidP="0045606D">
            <w:pPr>
              <w:spacing w:line="320" w:lineRule="exact"/>
              <w:ind w:firstLine="0"/>
              <w:jc w:val="center"/>
              <w:rPr>
                <w:sz w:val="24"/>
                <w:szCs w:val="24"/>
              </w:rPr>
            </w:pPr>
            <w:r w:rsidRPr="00063E9C">
              <w:rPr>
                <w:sz w:val="24"/>
                <w:szCs w:val="24"/>
              </w:rPr>
              <w:t>Gỗ</w:t>
            </w:r>
            <w:r>
              <w:rPr>
                <w:sz w:val="24"/>
                <w:szCs w:val="24"/>
              </w:rPr>
              <w:t xml:space="preserve"> thải</w:t>
            </w:r>
          </w:p>
          <w:p w:rsidR="005801BC" w:rsidRPr="00063E9C" w:rsidRDefault="005801BC" w:rsidP="0045606D">
            <w:pPr>
              <w:spacing w:line="320" w:lineRule="exact"/>
              <w:ind w:firstLine="0"/>
              <w:jc w:val="center"/>
              <w:rPr>
                <w:sz w:val="24"/>
                <w:szCs w:val="24"/>
              </w:rPr>
            </w:pPr>
            <w:r>
              <w:rPr>
                <w:sz w:val="24"/>
                <w:szCs w:val="24"/>
              </w:rPr>
              <w:t>(kg)</w:t>
            </w:r>
          </w:p>
        </w:tc>
        <w:tc>
          <w:tcPr>
            <w:tcW w:w="1275" w:type="dxa"/>
          </w:tcPr>
          <w:p w:rsidR="005801BC" w:rsidRDefault="005801BC" w:rsidP="0045606D">
            <w:pPr>
              <w:spacing w:line="320" w:lineRule="exact"/>
              <w:ind w:firstLine="0"/>
              <w:jc w:val="center"/>
              <w:rPr>
                <w:sz w:val="24"/>
              </w:rPr>
            </w:pPr>
            <w:r w:rsidRPr="00063E9C">
              <w:rPr>
                <w:sz w:val="24"/>
              </w:rPr>
              <w:t>Bìa, giấy thải</w:t>
            </w:r>
          </w:p>
          <w:p w:rsidR="005801BC" w:rsidRPr="00063E9C" w:rsidRDefault="005801BC" w:rsidP="0045606D">
            <w:pPr>
              <w:spacing w:line="320" w:lineRule="exact"/>
              <w:ind w:firstLine="0"/>
              <w:jc w:val="center"/>
              <w:rPr>
                <w:sz w:val="24"/>
              </w:rPr>
            </w:pPr>
            <w:r>
              <w:rPr>
                <w:sz w:val="24"/>
                <w:szCs w:val="24"/>
              </w:rPr>
              <w:t>(kg)</w:t>
            </w:r>
          </w:p>
        </w:tc>
        <w:tc>
          <w:tcPr>
            <w:tcW w:w="1276" w:type="dxa"/>
          </w:tcPr>
          <w:p w:rsidR="005801BC" w:rsidRDefault="005801BC" w:rsidP="0045606D">
            <w:pPr>
              <w:spacing w:line="320" w:lineRule="exact"/>
              <w:ind w:firstLine="37"/>
              <w:jc w:val="center"/>
              <w:rPr>
                <w:sz w:val="24"/>
              </w:rPr>
            </w:pPr>
            <w:r w:rsidRPr="00063E9C">
              <w:rPr>
                <w:sz w:val="24"/>
              </w:rPr>
              <w:t>Nhựa, cao su, nilon</w:t>
            </w:r>
          </w:p>
          <w:p w:rsidR="005801BC" w:rsidRPr="00063E9C" w:rsidRDefault="005801BC" w:rsidP="0045606D">
            <w:pPr>
              <w:spacing w:line="320" w:lineRule="exact"/>
              <w:ind w:firstLine="37"/>
              <w:jc w:val="center"/>
              <w:rPr>
                <w:sz w:val="24"/>
              </w:rPr>
            </w:pPr>
            <w:r>
              <w:rPr>
                <w:sz w:val="24"/>
                <w:szCs w:val="24"/>
              </w:rPr>
              <w:t>(kg)</w:t>
            </w:r>
          </w:p>
        </w:tc>
        <w:tc>
          <w:tcPr>
            <w:tcW w:w="1560" w:type="dxa"/>
          </w:tcPr>
          <w:p w:rsidR="005801BC" w:rsidRDefault="005801BC" w:rsidP="0045606D">
            <w:pPr>
              <w:spacing w:line="320" w:lineRule="exact"/>
              <w:ind w:firstLine="179"/>
              <w:jc w:val="center"/>
              <w:rPr>
                <w:sz w:val="24"/>
              </w:rPr>
            </w:pPr>
          </w:p>
          <w:p w:rsidR="005801BC" w:rsidRDefault="005801BC" w:rsidP="0045606D">
            <w:pPr>
              <w:spacing w:line="320" w:lineRule="exact"/>
              <w:ind w:firstLine="179"/>
              <w:jc w:val="center"/>
              <w:rPr>
                <w:sz w:val="24"/>
              </w:rPr>
            </w:pPr>
            <w:r w:rsidRPr="00063E9C">
              <w:rPr>
                <w:sz w:val="24"/>
              </w:rPr>
              <w:t>Tổng</w:t>
            </w:r>
          </w:p>
          <w:p w:rsidR="005801BC" w:rsidRPr="00063E9C" w:rsidRDefault="005801BC" w:rsidP="0045606D">
            <w:pPr>
              <w:spacing w:line="320" w:lineRule="exact"/>
              <w:ind w:firstLine="179"/>
              <w:jc w:val="center"/>
              <w:rPr>
                <w:sz w:val="24"/>
              </w:rPr>
            </w:pPr>
            <w:r>
              <w:rPr>
                <w:sz w:val="24"/>
                <w:szCs w:val="24"/>
              </w:rPr>
              <w:t>(kg)</w:t>
            </w:r>
          </w:p>
        </w:tc>
      </w:tr>
      <w:tr w:rsidR="005801BC" w:rsidRPr="00063E9C" w:rsidTr="0045606D">
        <w:trPr>
          <w:trHeight w:val="319"/>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1</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29.553</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w:t>
            </w:r>
          </w:p>
        </w:tc>
        <w:tc>
          <w:tcPr>
            <w:tcW w:w="1275" w:type="dxa"/>
          </w:tcPr>
          <w:p w:rsidR="005801BC" w:rsidRPr="00063E9C" w:rsidRDefault="005801BC" w:rsidP="0045606D">
            <w:pPr>
              <w:spacing w:line="320" w:lineRule="exact"/>
              <w:ind w:firstLine="0"/>
              <w:jc w:val="center"/>
              <w:rPr>
                <w:sz w:val="24"/>
              </w:rPr>
            </w:pPr>
            <w:r>
              <w:rPr>
                <w:sz w:val="24"/>
              </w:rPr>
              <w:t>105</w:t>
            </w:r>
          </w:p>
        </w:tc>
        <w:tc>
          <w:tcPr>
            <w:tcW w:w="1276" w:type="dxa"/>
          </w:tcPr>
          <w:p w:rsidR="005801BC" w:rsidRPr="00063E9C" w:rsidRDefault="005801BC" w:rsidP="0045606D">
            <w:pPr>
              <w:spacing w:line="320" w:lineRule="exact"/>
              <w:ind w:firstLine="0"/>
              <w:jc w:val="center"/>
              <w:rPr>
                <w:sz w:val="24"/>
              </w:rPr>
            </w:pPr>
            <w:r>
              <w:rPr>
                <w:sz w:val="24"/>
              </w:rPr>
              <w:t>48</w:t>
            </w:r>
          </w:p>
        </w:tc>
        <w:tc>
          <w:tcPr>
            <w:tcW w:w="1560" w:type="dxa"/>
          </w:tcPr>
          <w:p w:rsidR="005801BC" w:rsidRPr="00063E9C" w:rsidRDefault="005801BC" w:rsidP="0045606D">
            <w:pPr>
              <w:spacing w:line="320" w:lineRule="exact"/>
              <w:ind w:firstLine="0"/>
              <w:jc w:val="center"/>
              <w:rPr>
                <w:sz w:val="24"/>
              </w:rPr>
            </w:pPr>
            <w:r>
              <w:rPr>
                <w:sz w:val="24"/>
              </w:rPr>
              <w:t>29.706</w:t>
            </w:r>
          </w:p>
        </w:tc>
      </w:tr>
      <w:tr w:rsidR="005801BC" w:rsidRPr="00063E9C" w:rsidTr="0045606D">
        <w:trPr>
          <w:trHeight w:val="276"/>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2</w:t>
            </w:r>
          </w:p>
        </w:tc>
        <w:tc>
          <w:tcPr>
            <w:tcW w:w="1559" w:type="dxa"/>
            <w:vAlign w:val="center"/>
          </w:tcPr>
          <w:p w:rsidR="005801BC" w:rsidRPr="006D0F63" w:rsidRDefault="005801BC" w:rsidP="0045606D">
            <w:pPr>
              <w:spacing w:line="320" w:lineRule="exact"/>
              <w:ind w:firstLine="34"/>
              <w:jc w:val="center"/>
              <w:rPr>
                <w:sz w:val="24"/>
                <w:szCs w:val="24"/>
              </w:rPr>
            </w:pPr>
            <w:r w:rsidRPr="006D0F63">
              <w:rPr>
                <w:sz w:val="24"/>
                <w:szCs w:val="24"/>
              </w:rPr>
              <w:t>40.054</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w:t>
            </w:r>
          </w:p>
        </w:tc>
        <w:tc>
          <w:tcPr>
            <w:tcW w:w="1275" w:type="dxa"/>
          </w:tcPr>
          <w:p w:rsidR="005801BC" w:rsidRPr="00063E9C" w:rsidRDefault="005801BC" w:rsidP="0045606D">
            <w:pPr>
              <w:spacing w:line="320" w:lineRule="exact"/>
              <w:ind w:firstLine="0"/>
              <w:jc w:val="center"/>
              <w:rPr>
                <w:sz w:val="24"/>
              </w:rPr>
            </w:pPr>
            <w:r>
              <w:rPr>
                <w:sz w:val="24"/>
              </w:rPr>
              <w:t>133</w:t>
            </w:r>
          </w:p>
        </w:tc>
        <w:tc>
          <w:tcPr>
            <w:tcW w:w="1276" w:type="dxa"/>
          </w:tcPr>
          <w:p w:rsidR="005801BC" w:rsidRPr="00063E9C" w:rsidRDefault="005801BC" w:rsidP="0045606D">
            <w:pPr>
              <w:spacing w:line="320" w:lineRule="exact"/>
              <w:ind w:firstLine="0"/>
              <w:jc w:val="center"/>
              <w:rPr>
                <w:sz w:val="24"/>
              </w:rPr>
            </w:pPr>
            <w:r>
              <w:rPr>
                <w:sz w:val="24"/>
              </w:rPr>
              <w:t>55</w:t>
            </w:r>
          </w:p>
        </w:tc>
        <w:tc>
          <w:tcPr>
            <w:tcW w:w="1560" w:type="dxa"/>
          </w:tcPr>
          <w:p w:rsidR="005801BC" w:rsidRPr="005801BC" w:rsidRDefault="005801BC" w:rsidP="0045606D">
            <w:pPr>
              <w:spacing w:line="320" w:lineRule="exact"/>
              <w:ind w:firstLine="0"/>
              <w:jc w:val="center"/>
              <w:rPr>
                <w:b/>
                <w:sz w:val="24"/>
              </w:rPr>
            </w:pPr>
            <w:r w:rsidRPr="005801BC">
              <w:rPr>
                <w:b/>
                <w:sz w:val="24"/>
              </w:rPr>
              <w:t>40.242</w:t>
            </w:r>
          </w:p>
        </w:tc>
      </w:tr>
      <w:tr w:rsidR="005801BC" w:rsidRPr="00063E9C" w:rsidTr="0045606D">
        <w:trPr>
          <w:trHeight w:val="276"/>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3</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30.039</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110</w:t>
            </w:r>
          </w:p>
        </w:tc>
        <w:tc>
          <w:tcPr>
            <w:tcW w:w="1275" w:type="dxa"/>
          </w:tcPr>
          <w:p w:rsidR="005801BC" w:rsidRPr="00063E9C" w:rsidRDefault="005801BC" w:rsidP="0045606D">
            <w:pPr>
              <w:spacing w:line="320" w:lineRule="exact"/>
              <w:ind w:firstLine="0"/>
              <w:jc w:val="center"/>
              <w:rPr>
                <w:sz w:val="24"/>
              </w:rPr>
            </w:pPr>
            <w:r>
              <w:rPr>
                <w:sz w:val="24"/>
              </w:rPr>
              <w:t>95</w:t>
            </w:r>
          </w:p>
        </w:tc>
        <w:tc>
          <w:tcPr>
            <w:tcW w:w="1276" w:type="dxa"/>
          </w:tcPr>
          <w:p w:rsidR="005801BC" w:rsidRPr="00063E9C" w:rsidRDefault="005801BC" w:rsidP="0045606D">
            <w:pPr>
              <w:spacing w:line="320" w:lineRule="exact"/>
              <w:ind w:firstLine="0"/>
              <w:jc w:val="center"/>
              <w:rPr>
                <w:sz w:val="24"/>
              </w:rPr>
            </w:pPr>
            <w:r>
              <w:rPr>
                <w:sz w:val="24"/>
              </w:rPr>
              <w:t>43</w:t>
            </w:r>
          </w:p>
        </w:tc>
        <w:tc>
          <w:tcPr>
            <w:tcW w:w="1560" w:type="dxa"/>
          </w:tcPr>
          <w:p w:rsidR="005801BC" w:rsidRPr="00063E9C" w:rsidRDefault="005801BC" w:rsidP="0045606D">
            <w:pPr>
              <w:spacing w:line="320" w:lineRule="exact"/>
              <w:ind w:firstLine="0"/>
              <w:jc w:val="center"/>
              <w:rPr>
                <w:sz w:val="24"/>
              </w:rPr>
            </w:pPr>
            <w:r>
              <w:rPr>
                <w:sz w:val="24"/>
              </w:rPr>
              <w:t>30.287</w:t>
            </w:r>
          </w:p>
        </w:tc>
      </w:tr>
      <w:tr w:rsidR="005801BC" w:rsidRPr="00063E9C" w:rsidTr="0045606D">
        <w:trPr>
          <w:trHeight w:val="276"/>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4</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37.895</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25</w:t>
            </w:r>
          </w:p>
        </w:tc>
        <w:tc>
          <w:tcPr>
            <w:tcW w:w="1275" w:type="dxa"/>
          </w:tcPr>
          <w:p w:rsidR="005801BC" w:rsidRPr="00063E9C" w:rsidRDefault="005801BC" w:rsidP="0045606D">
            <w:pPr>
              <w:spacing w:line="320" w:lineRule="exact"/>
              <w:ind w:firstLine="0"/>
              <w:jc w:val="center"/>
              <w:rPr>
                <w:sz w:val="24"/>
              </w:rPr>
            </w:pPr>
            <w:r>
              <w:rPr>
                <w:sz w:val="24"/>
              </w:rPr>
              <w:t>126</w:t>
            </w:r>
          </w:p>
        </w:tc>
        <w:tc>
          <w:tcPr>
            <w:tcW w:w="1276" w:type="dxa"/>
          </w:tcPr>
          <w:p w:rsidR="005801BC" w:rsidRPr="00063E9C" w:rsidRDefault="005801BC" w:rsidP="0045606D">
            <w:pPr>
              <w:spacing w:line="320" w:lineRule="exact"/>
              <w:ind w:firstLine="0"/>
              <w:jc w:val="center"/>
              <w:rPr>
                <w:sz w:val="24"/>
              </w:rPr>
            </w:pPr>
            <w:r>
              <w:rPr>
                <w:sz w:val="24"/>
              </w:rPr>
              <w:t>51</w:t>
            </w:r>
          </w:p>
        </w:tc>
        <w:tc>
          <w:tcPr>
            <w:tcW w:w="1560" w:type="dxa"/>
          </w:tcPr>
          <w:p w:rsidR="005801BC" w:rsidRPr="00063E9C" w:rsidRDefault="005801BC" w:rsidP="0045606D">
            <w:pPr>
              <w:spacing w:line="320" w:lineRule="exact"/>
              <w:ind w:firstLine="0"/>
              <w:jc w:val="center"/>
              <w:rPr>
                <w:sz w:val="24"/>
              </w:rPr>
            </w:pPr>
            <w:r>
              <w:rPr>
                <w:sz w:val="24"/>
              </w:rPr>
              <w:t>38.097</w:t>
            </w:r>
          </w:p>
        </w:tc>
      </w:tr>
      <w:tr w:rsidR="005801BC" w:rsidRPr="00063E9C" w:rsidTr="0045606D">
        <w:trPr>
          <w:trHeight w:val="276"/>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5</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38.204</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36</w:t>
            </w:r>
          </w:p>
        </w:tc>
        <w:tc>
          <w:tcPr>
            <w:tcW w:w="1275" w:type="dxa"/>
          </w:tcPr>
          <w:p w:rsidR="005801BC" w:rsidRPr="00063E9C" w:rsidRDefault="005801BC" w:rsidP="0045606D">
            <w:pPr>
              <w:spacing w:line="320" w:lineRule="exact"/>
              <w:ind w:firstLine="0"/>
              <w:jc w:val="center"/>
              <w:rPr>
                <w:sz w:val="24"/>
              </w:rPr>
            </w:pPr>
            <w:r>
              <w:rPr>
                <w:sz w:val="24"/>
              </w:rPr>
              <w:t>115</w:t>
            </w:r>
          </w:p>
        </w:tc>
        <w:tc>
          <w:tcPr>
            <w:tcW w:w="1276" w:type="dxa"/>
          </w:tcPr>
          <w:p w:rsidR="005801BC" w:rsidRPr="00063E9C" w:rsidRDefault="005801BC" w:rsidP="0045606D">
            <w:pPr>
              <w:spacing w:line="320" w:lineRule="exact"/>
              <w:ind w:firstLine="0"/>
              <w:jc w:val="center"/>
              <w:rPr>
                <w:sz w:val="24"/>
              </w:rPr>
            </w:pPr>
            <w:r>
              <w:rPr>
                <w:sz w:val="24"/>
              </w:rPr>
              <w:t>50</w:t>
            </w:r>
          </w:p>
        </w:tc>
        <w:tc>
          <w:tcPr>
            <w:tcW w:w="1560" w:type="dxa"/>
          </w:tcPr>
          <w:p w:rsidR="005801BC" w:rsidRPr="00063E9C" w:rsidRDefault="005801BC" w:rsidP="0045606D">
            <w:pPr>
              <w:spacing w:line="320" w:lineRule="exact"/>
              <w:ind w:firstLine="0"/>
              <w:jc w:val="center"/>
              <w:rPr>
                <w:sz w:val="24"/>
              </w:rPr>
            </w:pPr>
            <w:r>
              <w:rPr>
                <w:sz w:val="24"/>
              </w:rPr>
              <w:t>38.405</w:t>
            </w:r>
          </w:p>
        </w:tc>
      </w:tr>
      <w:tr w:rsidR="005801BC" w:rsidRPr="00063E9C" w:rsidTr="0045606D">
        <w:trPr>
          <w:trHeight w:val="70"/>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6</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21.762</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30</w:t>
            </w:r>
          </w:p>
        </w:tc>
        <w:tc>
          <w:tcPr>
            <w:tcW w:w="1275" w:type="dxa"/>
          </w:tcPr>
          <w:p w:rsidR="005801BC" w:rsidRPr="00063E9C" w:rsidRDefault="005801BC" w:rsidP="0045606D">
            <w:pPr>
              <w:spacing w:line="320" w:lineRule="exact"/>
              <w:ind w:firstLine="0"/>
              <w:jc w:val="center"/>
              <w:rPr>
                <w:sz w:val="24"/>
              </w:rPr>
            </w:pPr>
            <w:r>
              <w:rPr>
                <w:sz w:val="24"/>
              </w:rPr>
              <w:t>110</w:t>
            </w:r>
          </w:p>
        </w:tc>
        <w:tc>
          <w:tcPr>
            <w:tcW w:w="1276" w:type="dxa"/>
          </w:tcPr>
          <w:p w:rsidR="005801BC" w:rsidRPr="00063E9C" w:rsidRDefault="005801BC" w:rsidP="0045606D">
            <w:pPr>
              <w:spacing w:line="320" w:lineRule="exact"/>
              <w:ind w:firstLine="0"/>
              <w:jc w:val="center"/>
              <w:rPr>
                <w:sz w:val="24"/>
              </w:rPr>
            </w:pPr>
            <w:r>
              <w:rPr>
                <w:sz w:val="24"/>
              </w:rPr>
              <w:t>46</w:t>
            </w:r>
          </w:p>
        </w:tc>
        <w:tc>
          <w:tcPr>
            <w:tcW w:w="1560" w:type="dxa"/>
          </w:tcPr>
          <w:p w:rsidR="005801BC" w:rsidRPr="00063E9C" w:rsidRDefault="005801BC" w:rsidP="0045606D">
            <w:pPr>
              <w:spacing w:line="320" w:lineRule="exact"/>
              <w:ind w:firstLine="0"/>
              <w:jc w:val="center"/>
              <w:rPr>
                <w:sz w:val="24"/>
              </w:rPr>
            </w:pPr>
            <w:r>
              <w:rPr>
                <w:sz w:val="24"/>
              </w:rPr>
              <w:t>21.948</w:t>
            </w:r>
          </w:p>
        </w:tc>
      </w:tr>
      <w:tr w:rsidR="005801BC" w:rsidRPr="00063E9C" w:rsidTr="0045606D">
        <w:trPr>
          <w:trHeight w:val="70"/>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7</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22.374</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35</w:t>
            </w:r>
          </w:p>
        </w:tc>
        <w:tc>
          <w:tcPr>
            <w:tcW w:w="1275" w:type="dxa"/>
          </w:tcPr>
          <w:p w:rsidR="005801BC" w:rsidRPr="00063E9C" w:rsidRDefault="005801BC" w:rsidP="0045606D">
            <w:pPr>
              <w:spacing w:line="320" w:lineRule="exact"/>
              <w:ind w:firstLine="0"/>
              <w:jc w:val="center"/>
              <w:rPr>
                <w:sz w:val="24"/>
              </w:rPr>
            </w:pPr>
            <w:r>
              <w:rPr>
                <w:sz w:val="24"/>
              </w:rPr>
              <w:t>112</w:t>
            </w:r>
          </w:p>
        </w:tc>
        <w:tc>
          <w:tcPr>
            <w:tcW w:w="1276" w:type="dxa"/>
          </w:tcPr>
          <w:p w:rsidR="005801BC" w:rsidRPr="00063E9C" w:rsidRDefault="005801BC" w:rsidP="0045606D">
            <w:pPr>
              <w:spacing w:line="320" w:lineRule="exact"/>
              <w:ind w:firstLine="0"/>
              <w:jc w:val="center"/>
              <w:rPr>
                <w:sz w:val="24"/>
              </w:rPr>
            </w:pPr>
            <w:r>
              <w:rPr>
                <w:sz w:val="24"/>
              </w:rPr>
              <w:t>55</w:t>
            </w:r>
          </w:p>
        </w:tc>
        <w:tc>
          <w:tcPr>
            <w:tcW w:w="1560" w:type="dxa"/>
          </w:tcPr>
          <w:p w:rsidR="005801BC" w:rsidRPr="00063E9C" w:rsidRDefault="005801BC" w:rsidP="0045606D">
            <w:pPr>
              <w:spacing w:line="320" w:lineRule="exact"/>
              <w:ind w:firstLine="0"/>
              <w:jc w:val="center"/>
              <w:rPr>
                <w:sz w:val="24"/>
              </w:rPr>
            </w:pPr>
            <w:r>
              <w:rPr>
                <w:sz w:val="24"/>
              </w:rPr>
              <w:t>22.576</w:t>
            </w:r>
          </w:p>
        </w:tc>
      </w:tr>
      <w:tr w:rsidR="005801BC" w:rsidRPr="00063E9C" w:rsidTr="0045606D">
        <w:trPr>
          <w:trHeight w:val="304"/>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lastRenderedPageBreak/>
              <w:t>8</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21.990</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66</w:t>
            </w:r>
          </w:p>
        </w:tc>
        <w:tc>
          <w:tcPr>
            <w:tcW w:w="1275" w:type="dxa"/>
          </w:tcPr>
          <w:p w:rsidR="005801BC" w:rsidRPr="00063E9C" w:rsidRDefault="005801BC" w:rsidP="0045606D">
            <w:pPr>
              <w:spacing w:line="320" w:lineRule="exact"/>
              <w:ind w:firstLine="0"/>
              <w:jc w:val="center"/>
              <w:rPr>
                <w:sz w:val="24"/>
              </w:rPr>
            </w:pPr>
            <w:r>
              <w:rPr>
                <w:sz w:val="24"/>
              </w:rPr>
              <w:t>116</w:t>
            </w:r>
          </w:p>
        </w:tc>
        <w:tc>
          <w:tcPr>
            <w:tcW w:w="1276" w:type="dxa"/>
          </w:tcPr>
          <w:p w:rsidR="005801BC" w:rsidRPr="00063E9C" w:rsidRDefault="005801BC" w:rsidP="0045606D">
            <w:pPr>
              <w:spacing w:line="320" w:lineRule="exact"/>
              <w:ind w:firstLine="0"/>
              <w:jc w:val="center"/>
              <w:rPr>
                <w:sz w:val="24"/>
              </w:rPr>
            </w:pPr>
            <w:r>
              <w:rPr>
                <w:sz w:val="24"/>
              </w:rPr>
              <w:t>28</w:t>
            </w:r>
          </w:p>
        </w:tc>
        <w:tc>
          <w:tcPr>
            <w:tcW w:w="1560" w:type="dxa"/>
          </w:tcPr>
          <w:p w:rsidR="005801BC" w:rsidRPr="00063E9C" w:rsidRDefault="005801BC" w:rsidP="0045606D">
            <w:pPr>
              <w:spacing w:line="320" w:lineRule="exact"/>
              <w:ind w:firstLine="0"/>
              <w:jc w:val="center"/>
              <w:rPr>
                <w:sz w:val="24"/>
              </w:rPr>
            </w:pPr>
            <w:r>
              <w:rPr>
                <w:sz w:val="24"/>
              </w:rPr>
              <w:t>22.200</w:t>
            </w:r>
          </w:p>
        </w:tc>
      </w:tr>
      <w:tr w:rsidR="005801BC" w:rsidRPr="00063E9C" w:rsidTr="0045606D">
        <w:trPr>
          <w:trHeight w:val="276"/>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9</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36.912</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78</w:t>
            </w:r>
          </w:p>
        </w:tc>
        <w:tc>
          <w:tcPr>
            <w:tcW w:w="1275" w:type="dxa"/>
          </w:tcPr>
          <w:p w:rsidR="005801BC" w:rsidRPr="00063E9C" w:rsidRDefault="005801BC" w:rsidP="0045606D">
            <w:pPr>
              <w:spacing w:line="320" w:lineRule="exact"/>
              <w:ind w:firstLine="0"/>
              <w:jc w:val="center"/>
              <w:rPr>
                <w:sz w:val="24"/>
              </w:rPr>
            </w:pPr>
            <w:r>
              <w:rPr>
                <w:sz w:val="24"/>
              </w:rPr>
              <w:t>655</w:t>
            </w:r>
          </w:p>
        </w:tc>
        <w:tc>
          <w:tcPr>
            <w:tcW w:w="1276" w:type="dxa"/>
          </w:tcPr>
          <w:p w:rsidR="005801BC" w:rsidRPr="00063E9C" w:rsidRDefault="005801BC" w:rsidP="0045606D">
            <w:pPr>
              <w:spacing w:line="320" w:lineRule="exact"/>
              <w:ind w:firstLine="0"/>
              <w:jc w:val="center"/>
              <w:rPr>
                <w:sz w:val="24"/>
              </w:rPr>
            </w:pPr>
            <w:r>
              <w:rPr>
                <w:sz w:val="24"/>
              </w:rPr>
              <w:t>272</w:t>
            </w:r>
          </w:p>
        </w:tc>
        <w:tc>
          <w:tcPr>
            <w:tcW w:w="1560" w:type="dxa"/>
          </w:tcPr>
          <w:p w:rsidR="005801BC" w:rsidRPr="00063E9C" w:rsidRDefault="005801BC" w:rsidP="0045606D">
            <w:pPr>
              <w:spacing w:line="320" w:lineRule="exact"/>
              <w:ind w:firstLine="0"/>
              <w:jc w:val="center"/>
              <w:rPr>
                <w:sz w:val="24"/>
              </w:rPr>
            </w:pPr>
            <w:r>
              <w:rPr>
                <w:sz w:val="24"/>
              </w:rPr>
              <w:t>37.917</w:t>
            </w:r>
          </w:p>
        </w:tc>
      </w:tr>
      <w:tr w:rsidR="005801BC" w:rsidRPr="00063E9C" w:rsidTr="0045606D">
        <w:trPr>
          <w:trHeight w:val="70"/>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10</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26.916</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45</w:t>
            </w:r>
          </w:p>
        </w:tc>
        <w:tc>
          <w:tcPr>
            <w:tcW w:w="1275" w:type="dxa"/>
          </w:tcPr>
          <w:p w:rsidR="005801BC" w:rsidRPr="00063E9C" w:rsidRDefault="005801BC" w:rsidP="0045606D">
            <w:pPr>
              <w:spacing w:line="320" w:lineRule="exact"/>
              <w:ind w:firstLine="0"/>
              <w:jc w:val="center"/>
              <w:rPr>
                <w:sz w:val="24"/>
              </w:rPr>
            </w:pPr>
            <w:r>
              <w:rPr>
                <w:sz w:val="24"/>
              </w:rPr>
              <w:t>450</w:t>
            </w:r>
          </w:p>
        </w:tc>
        <w:tc>
          <w:tcPr>
            <w:tcW w:w="1276" w:type="dxa"/>
          </w:tcPr>
          <w:p w:rsidR="005801BC" w:rsidRPr="00063E9C" w:rsidRDefault="005801BC" w:rsidP="0045606D">
            <w:pPr>
              <w:spacing w:line="320" w:lineRule="exact"/>
              <w:ind w:firstLine="0"/>
              <w:jc w:val="center"/>
              <w:rPr>
                <w:sz w:val="24"/>
              </w:rPr>
            </w:pPr>
            <w:r>
              <w:rPr>
                <w:sz w:val="24"/>
              </w:rPr>
              <w:t>155</w:t>
            </w:r>
          </w:p>
        </w:tc>
        <w:tc>
          <w:tcPr>
            <w:tcW w:w="1560" w:type="dxa"/>
          </w:tcPr>
          <w:p w:rsidR="005801BC" w:rsidRPr="00063E9C" w:rsidRDefault="005801BC" w:rsidP="0045606D">
            <w:pPr>
              <w:spacing w:line="320" w:lineRule="exact"/>
              <w:ind w:firstLine="0"/>
              <w:jc w:val="center"/>
              <w:rPr>
                <w:sz w:val="24"/>
              </w:rPr>
            </w:pPr>
            <w:r>
              <w:rPr>
                <w:sz w:val="24"/>
              </w:rPr>
              <w:t>27.566</w:t>
            </w:r>
          </w:p>
        </w:tc>
      </w:tr>
      <w:tr w:rsidR="005801BC" w:rsidRPr="00063E9C" w:rsidTr="0045606D">
        <w:trPr>
          <w:trHeight w:val="276"/>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11</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29.267</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55</w:t>
            </w:r>
          </w:p>
        </w:tc>
        <w:tc>
          <w:tcPr>
            <w:tcW w:w="1275" w:type="dxa"/>
          </w:tcPr>
          <w:p w:rsidR="005801BC" w:rsidRPr="00063E9C" w:rsidRDefault="005801BC" w:rsidP="0045606D">
            <w:pPr>
              <w:spacing w:line="320" w:lineRule="exact"/>
              <w:ind w:firstLine="0"/>
              <w:jc w:val="center"/>
              <w:rPr>
                <w:sz w:val="24"/>
              </w:rPr>
            </w:pPr>
            <w:r>
              <w:rPr>
                <w:sz w:val="24"/>
              </w:rPr>
              <w:t>230</w:t>
            </w:r>
          </w:p>
        </w:tc>
        <w:tc>
          <w:tcPr>
            <w:tcW w:w="1276" w:type="dxa"/>
          </w:tcPr>
          <w:p w:rsidR="005801BC" w:rsidRPr="00063E9C" w:rsidRDefault="005801BC" w:rsidP="0045606D">
            <w:pPr>
              <w:spacing w:line="320" w:lineRule="exact"/>
              <w:ind w:firstLine="0"/>
              <w:jc w:val="center"/>
              <w:rPr>
                <w:sz w:val="24"/>
              </w:rPr>
            </w:pPr>
            <w:r>
              <w:rPr>
                <w:sz w:val="24"/>
              </w:rPr>
              <w:t>113</w:t>
            </w:r>
          </w:p>
        </w:tc>
        <w:tc>
          <w:tcPr>
            <w:tcW w:w="1560" w:type="dxa"/>
          </w:tcPr>
          <w:p w:rsidR="005801BC" w:rsidRPr="00063E9C" w:rsidRDefault="005801BC" w:rsidP="0045606D">
            <w:pPr>
              <w:spacing w:line="320" w:lineRule="exact"/>
              <w:ind w:firstLine="0"/>
              <w:jc w:val="center"/>
              <w:rPr>
                <w:sz w:val="24"/>
              </w:rPr>
            </w:pPr>
            <w:r>
              <w:rPr>
                <w:sz w:val="24"/>
              </w:rPr>
              <w:t>29.665</w:t>
            </w:r>
          </w:p>
        </w:tc>
      </w:tr>
      <w:tr w:rsidR="005801BC" w:rsidRPr="00063E9C" w:rsidTr="0045606D">
        <w:trPr>
          <w:trHeight w:val="92"/>
        </w:trPr>
        <w:tc>
          <w:tcPr>
            <w:tcW w:w="1701" w:type="dxa"/>
            <w:vAlign w:val="center"/>
          </w:tcPr>
          <w:p w:rsidR="005801BC" w:rsidRPr="00063E9C" w:rsidRDefault="005801BC" w:rsidP="0045606D">
            <w:pPr>
              <w:spacing w:line="320" w:lineRule="exact"/>
              <w:ind w:firstLine="0"/>
              <w:jc w:val="center"/>
              <w:rPr>
                <w:sz w:val="24"/>
                <w:szCs w:val="24"/>
              </w:rPr>
            </w:pPr>
            <w:r w:rsidRPr="00063E9C">
              <w:rPr>
                <w:sz w:val="24"/>
                <w:szCs w:val="24"/>
              </w:rPr>
              <w:t>1</w:t>
            </w:r>
            <w:r>
              <w:rPr>
                <w:sz w:val="24"/>
                <w:szCs w:val="24"/>
              </w:rPr>
              <w:t>2</w:t>
            </w:r>
          </w:p>
        </w:tc>
        <w:tc>
          <w:tcPr>
            <w:tcW w:w="1559" w:type="dxa"/>
            <w:vAlign w:val="center"/>
          </w:tcPr>
          <w:p w:rsidR="005801BC" w:rsidRPr="00063E9C" w:rsidRDefault="005801BC" w:rsidP="0045606D">
            <w:pPr>
              <w:spacing w:line="320" w:lineRule="exact"/>
              <w:ind w:firstLine="34"/>
              <w:jc w:val="center"/>
              <w:rPr>
                <w:sz w:val="24"/>
                <w:szCs w:val="24"/>
              </w:rPr>
            </w:pPr>
            <w:r>
              <w:rPr>
                <w:sz w:val="24"/>
                <w:szCs w:val="24"/>
              </w:rPr>
              <w:t>28.654</w:t>
            </w:r>
          </w:p>
        </w:tc>
        <w:tc>
          <w:tcPr>
            <w:tcW w:w="709" w:type="dxa"/>
            <w:vAlign w:val="center"/>
          </w:tcPr>
          <w:p w:rsidR="005801BC" w:rsidRPr="00063E9C" w:rsidRDefault="005801BC" w:rsidP="0045606D">
            <w:pPr>
              <w:spacing w:line="320" w:lineRule="exact"/>
              <w:ind w:firstLine="0"/>
              <w:jc w:val="center"/>
              <w:rPr>
                <w:sz w:val="24"/>
                <w:szCs w:val="24"/>
              </w:rPr>
            </w:pPr>
            <w:r>
              <w:rPr>
                <w:sz w:val="24"/>
                <w:szCs w:val="24"/>
              </w:rPr>
              <w:t>60</w:t>
            </w:r>
          </w:p>
        </w:tc>
        <w:tc>
          <w:tcPr>
            <w:tcW w:w="1275" w:type="dxa"/>
          </w:tcPr>
          <w:p w:rsidR="005801BC" w:rsidRPr="00063E9C" w:rsidRDefault="005801BC" w:rsidP="0045606D">
            <w:pPr>
              <w:spacing w:line="320" w:lineRule="exact"/>
              <w:ind w:firstLine="0"/>
              <w:jc w:val="center"/>
              <w:rPr>
                <w:sz w:val="24"/>
              </w:rPr>
            </w:pPr>
            <w:r>
              <w:rPr>
                <w:sz w:val="24"/>
              </w:rPr>
              <w:t>236</w:t>
            </w:r>
          </w:p>
        </w:tc>
        <w:tc>
          <w:tcPr>
            <w:tcW w:w="1276" w:type="dxa"/>
          </w:tcPr>
          <w:p w:rsidR="005801BC" w:rsidRPr="00063E9C" w:rsidRDefault="005801BC" w:rsidP="0045606D">
            <w:pPr>
              <w:spacing w:line="320" w:lineRule="exact"/>
              <w:ind w:firstLine="0"/>
              <w:jc w:val="center"/>
              <w:rPr>
                <w:sz w:val="24"/>
              </w:rPr>
            </w:pPr>
            <w:r>
              <w:rPr>
                <w:sz w:val="24"/>
              </w:rPr>
              <w:t>88</w:t>
            </w:r>
          </w:p>
        </w:tc>
        <w:tc>
          <w:tcPr>
            <w:tcW w:w="1560" w:type="dxa"/>
          </w:tcPr>
          <w:p w:rsidR="005801BC" w:rsidRPr="00063E9C" w:rsidRDefault="005801BC" w:rsidP="0045606D">
            <w:pPr>
              <w:spacing w:line="320" w:lineRule="exact"/>
              <w:ind w:firstLine="0"/>
              <w:jc w:val="center"/>
              <w:rPr>
                <w:sz w:val="24"/>
              </w:rPr>
            </w:pPr>
            <w:r>
              <w:rPr>
                <w:sz w:val="24"/>
              </w:rPr>
              <w:t>29.038</w:t>
            </w:r>
          </w:p>
        </w:tc>
      </w:tr>
      <w:tr w:rsidR="005801BC" w:rsidRPr="00063E9C" w:rsidTr="0045606D">
        <w:trPr>
          <w:trHeight w:val="303"/>
        </w:trPr>
        <w:tc>
          <w:tcPr>
            <w:tcW w:w="1701" w:type="dxa"/>
            <w:vAlign w:val="center"/>
          </w:tcPr>
          <w:p w:rsidR="005801BC" w:rsidRPr="00063E9C" w:rsidRDefault="005801BC" w:rsidP="0045606D">
            <w:pPr>
              <w:spacing w:line="320" w:lineRule="exact"/>
              <w:ind w:firstLine="27"/>
              <w:jc w:val="center"/>
              <w:rPr>
                <w:b/>
                <w:sz w:val="24"/>
              </w:rPr>
            </w:pPr>
            <w:r>
              <w:rPr>
                <w:b/>
                <w:sz w:val="24"/>
                <w:szCs w:val="24"/>
              </w:rPr>
              <w:t xml:space="preserve">Tổng </w:t>
            </w:r>
            <w:r>
              <w:rPr>
                <w:sz w:val="24"/>
                <w:szCs w:val="24"/>
              </w:rPr>
              <w:t>(kg)</w:t>
            </w:r>
          </w:p>
        </w:tc>
        <w:tc>
          <w:tcPr>
            <w:tcW w:w="1559" w:type="dxa"/>
            <w:vAlign w:val="center"/>
          </w:tcPr>
          <w:p w:rsidR="005801BC" w:rsidRPr="00063E9C" w:rsidRDefault="005801BC" w:rsidP="0045606D">
            <w:pPr>
              <w:spacing w:line="320" w:lineRule="exact"/>
              <w:ind w:firstLine="64"/>
              <w:jc w:val="center"/>
              <w:rPr>
                <w:b/>
                <w:sz w:val="24"/>
                <w:szCs w:val="24"/>
              </w:rPr>
            </w:pPr>
            <w:r>
              <w:rPr>
                <w:b/>
                <w:sz w:val="24"/>
                <w:szCs w:val="24"/>
              </w:rPr>
              <w:t>363620</w:t>
            </w:r>
          </w:p>
        </w:tc>
        <w:tc>
          <w:tcPr>
            <w:tcW w:w="709" w:type="dxa"/>
            <w:vAlign w:val="center"/>
          </w:tcPr>
          <w:p w:rsidR="005801BC" w:rsidRPr="00063E9C" w:rsidRDefault="005801BC" w:rsidP="0045606D">
            <w:pPr>
              <w:spacing w:line="320" w:lineRule="exact"/>
              <w:ind w:firstLine="0"/>
              <w:jc w:val="center"/>
              <w:rPr>
                <w:b/>
                <w:sz w:val="24"/>
                <w:szCs w:val="24"/>
              </w:rPr>
            </w:pPr>
            <w:r>
              <w:rPr>
                <w:b/>
                <w:sz w:val="24"/>
                <w:szCs w:val="24"/>
              </w:rPr>
              <w:t>540</w:t>
            </w:r>
          </w:p>
        </w:tc>
        <w:tc>
          <w:tcPr>
            <w:tcW w:w="1275" w:type="dxa"/>
          </w:tcPr>
          <w:p w:rsidR="005801BC" w:rsidRPr="00063E9C" w:rsidRDefault="005801BC" w:rsidP="0045606D">
            <w:pPr>
              <w:spacing w:line="320" w:lineRule="exact"/>
              <w:ind w:firstLine="0"/>
              <w:jc w:val="center"/>
              <w:rPr>
                <w:b/>
                <w:sz w:val="24"/>
              </w:rPr>
            </w:pPr>
            <w:r>
              <w:rPr>
                <w:b/>
                <w:sz w:val="24"/>
              </w:rPr>
              <w:t>2.483</w:t>
            </w:r>
          </w:p>
        </w:tc>
        <w:tc>
          <w:tcPr>
            <w:tcW w:w="1276" w:type="dxa"/>
          </w:tcPr>
          <w:p w:rsidR="005801BC" w:rsidRPr="00063E9C" w:rsidRDefault="005801BC" w:rsidP="0045606D">
            <w:pPr>
              <w:spacing w:line="320" w:lineRule="exact"/>
              <w:ind w:firstLine="0"/>
              <w:jc w:val="center"/>
              <w:rPr>
                <w:b/>
                <w:sz w:val="24"/>
              </w:rPr>
            </w:pPr>
            <w:r>
              <w:rPr>
                <w:b/>
                <w:sz w:val="24"/>
              </w:rPr>
              <w:t>1.004</w:t>
            </w:r>
          </w:p>
        </w:tc>
        <w:tc>
          <w:tcPr>
            <w:tcW w:w="1560" w:type="dxa"/>
          </w:tcPr>
          <w:p w:rsidR="005801BC" w:rsidRPr="00063E9C" w:rsidRDefault="005801BC" w:rsidP="0045606D">
            <w:pPr>
              <w:spacing w:line="320" w:lineRule="exact"/>
              <w:ind w:firstLine="0"/>
              <w:jc w:val="center"/>
              <w:rPr>
                <w:b/>
                <w:sz w:val="24"/>
              </w:rPr>
            </w:pPr>
            <w:r>
              <w:rPr>
                <w:b/>
                <w:sz w:val="24"/>
              </w:rPr>
              <w:t>367.647</w:t>
            </w:r>
          </w:p>
        </w:tc>
      </w:tr>
    </w:tbl>
    <w:p w:rsidR="005801BC" w:rsidRDefault="005801BC" w:rsidP="005801BC">
      <w:pPr>
        <w:spacing w:before="60" w:after="60" w:line="312" w:lineRule="auto"/>
        <w:ind w:firstLine="567"/>
        <w:jc w:val="right"/>
        <w:rPr>
          <w:i/>
          <w:szCs w:val="26"/>
          <w:lang w:val="nl-NL"/>
        </w:rPr>
      </w:pPr>
      <w:r w:rsidRPr="00391878">
        <w:rPr>
          <w:i/>
          <w:szCs w:val="26"/>
          <w:lang w:val="nl-NL"/>
        </w:rPr>
        <w:t xml:space="preserve">(Nguồn: </w:t>
      </w:r>
      <w:r w:rsidRPr="00391878">
        <w:rPr>
          <w:i/>
          <w:lang w:val="nb-NO"/>
        </w:rPr>
        <w:t>Công ty cổ phần cơ khí và thương mại Nam Hà</w:t>
      </w:r>
      <w:r w:rsidRPr="00391878">
        <w:rPr>
          <w:i/>
          <w:szCs w:val="26"/>
          <w:lang w:val="nl-NL"/>
        </w:rPr>
        <w:t>)</w:t>
      </w:r>
    </w:p>
    <w:p w:rsidR="005801BC" w:rsidRPr="00BE2EE0" w:rsidRDefault="005801BC" w:rsidP="007D04A4">
      <w:pPr>
        <w:spacing w:before="60" w:after="60" w:line="312" w:lineRule="auto"/>
        <w:ind w:firstLine="567"/>
        <w:rPr>
          <w:bCs/>
          <w:iCs/>
          <w:szCs w:val="26"/>
        </w:rPr>
      </w:pPr>
      <w:r w:rsidRPr="00BE2EE0">
        <w:rPr>
          <w:szCs w:val="26"/>
          <w:lang w:val="nl-NL"/>
        </w:rPr>
        <w:t xml:space="preserve">Theo số liệu thông kê thì chất thải rắn công nghiệp phát sinh </w:t>
      </w:r>
      <w:r w:rsidR="00F46FB2" w:rsidRPr="00BE2EE0">
        <w:rPr>
          <w:szCs w:val="26"/>
          <w:lang w:val="nl-NL"/>
        </w:rPr>
        <w:t>lớn nhất vào tháng 2 khoảng 40.242 kg/tháng</w:t>
      </w:r>
      <w:r w:rsidR="00BE2EE0">
        <w:rPr>
          <w:szCs w:val="26"/>
          <w:lang w:val="nl-NL"/>
        </w:rPr>
        <w:t>.</w:t>
      </w:r>
    </w:p>
    <w:p w:rsidR="005A3F2D" w:rsidRDefault="005801BC" w:rsidP="005A3F2D">
      <w:pPr>
        <w:ind w:firstLine="720"/>
        <w:rPr>
          <w:szCs w:val="26"/>
        </w:rPr>
      </w:pPr>
      <w:r>
        <w:rPr>
          <w:szCs w:val="26"/>
        </w:rPr>
        <w:t xml:space="preserve">- </w:t>
      </w:r>
      <w:r w:rsidR="00B12F3C" w:rsidRPr="00E35A56">
        <w:rPr>
          <w:szCs w:val="26"/>
        </w:rPr>
        <w:t xml:space="preserve"> Đối với bùn thải từ hệ thống bể xử lý nước </w:t>
      </w:r>
      <w:r w:rsidR="00336DB6" w:rsidRPr="00E35A56">
        <w:rPr>
          <w:szCs w:val="26"/>
        </w:rPr>
        <w:t xml:space="preserve">thải: </w:t>
      </w:r>
      <w:r w:rsidR="005A3F2D" w:rsidRPr="00A87B21">
        <w:rPr>
          <w:szCs w:val="26"/>
        </w:rPr>
        <w:t xml:space="preserve">Căn cứ theo danh mục chi tiết của các CTNH, chất thải công nghiệp phải quản lý, chất thải rắn công nghiệp thông thường thuộc Phụ lục III mẫu biểu về quản lý chất thải và kiểm soát các chất ô nhiễm khác Thông tư số 02/2022/TT-BTNMT ngày 10/1/2022 thì bùn thải từ quá trình xử lý sinh học nước thải công nghiệp </w:t>
      </w:r>
      <w:r w:rsidR="005A3F2D">
        <w:rPr>
          <w:szCs w:val="26"/>
        </w:rPr>
        <w:t xml:space="preserve">của Công ty </w:t>
      </w:r>
      <w:r w:rsidR="005A3F2D" w:rsidRPr="00A87B21">
        <w:rPr>
          <w:szCs w:val="26"/>
        </w:rPr>
        <w:t>được quản lý như chất thải rắn thông thường.</w:t>
      </w:r>
    </w:p>
    <w:p w:rsidR="007A47B3" w:rsidRPr="00E35A56" w:rsidRDefault="00336DB6" w:rsidP="005801BC">
      <w:pPr>
        <w:spacing w:before="60" w:after="60" w:line="312" w:lineRule="auto"/>
        <w:ind w:firstLine="567"/>
        <w:rPr>
          <w:szCs w:val="26"/>
        </w:rPr>
      </w:pPr>
      <w:r w:rsidRPr="00E35A56">
        <w:rPr>
          <w:szCs w:val="26"/>
        </w:rPr>
        <w:t>Tham khảo một số mô hình x</w:t>
      </w:r>
      <w:r w:rsidR="00B12F3C" w:rsidRPr="00E35A56">
        <w:rPr>
          <w:szCs w:val="26"/>
        </w:rPr>
        <w:t>ử lý nước thải</w:t>
      </w:r>
      <w:r w:rsidR="00742A84" w:rsidRPr="00E35A56">
        <w:rPr>
          <w:szCs w:val="26"/>
        </w:rPr>
        <w:t xml:space="preserve"> trên địa bàn tỉnh Nam Định thì lượng bùn phát sinh từ </w:t>
      </w:r>
      <w:r w:rsidR="0056035B">
        <w:rPr>
          <w:szCs w:val="26"/>
        </w:rPr>
        <w:t>hệ thống</w:t>
      </w:r>
      <w:r w:rsidR="00BD3B80">
        <w:rPr>
          <w:szCs w:val="26"/>
        </w:rPr>
        <w:t xml:space="preserve"> nước thải sinh </w:t>
      </w:r>
      <w:r w:rsidR="00B12F3C" w:rsidRPr="00E35A56">
        <w:rPr>
          <w:szCs w:val="26"/>
        </w:rPr>
        <w:t>là 0,026 kg/m</w:t>
      </w:r>
      <w:r w:rsidR="00B12F3C" w:rsidRPr="00E35A56">
        <w:rPr>
          <w:szCs w:val="26"/>
          <w:vertAlign w:val="superscript"/>
        </w:rPr>
        <w:t>3</w:t>
      </w:r>
      <w:r w:rsidR="00B12F3C" w:rsidRPr="00E35A56">
        <w:rPr>
          <w:szCs w:val="26"/>
        </w:rPr>
        <w:t xml:space="preserve"> nước thải/ngày. Với lượng nước thải phát sinh hàng ngày thu gom về</w:t>
      </w:r>
      <w:r w:rsidR="00742A84" w:rsidRPr="00E35A56">
        <w:rPr>
          <w:szCs w:val="26"/>
        </w:rPr>
        <w:t xml:space="preserve"> </w:t>
      </w:r>
      <w:r w:rsidR="0056035B">
        <w:rPr>
          <w:szCs w:val="26"/>
        </w:rPr>
        <w:t xml:space="preserve">hệ thống xử lý nước thải </w:t>
      </w:r>
      <w:r w:rsidR="0056035B" w:rsidRPr="00174343">
        <w:rPr>
          <w:szCs w:val="26"/>
        </w:rPr>
        <w:t>là</w:t>
      </w:r>
      <w:r w:rsidR="00B33242" w:rsidRPr="00174343">
        <w:rPr>
          <w:szCs w:val="26"/>
        </w:rPr>
        <w:t xml:space="preserve"> </w:t>
      </w:r>
      <w:r w:rsidR="0056035B" w:rsidRPr="00174343">
        <w:rPr>
          <w:szCs w:val="26"/>
        </w:rPr>
        <w:t>52</w:t>
      </w:r>
      <w:r w:rsidR="00B11F58" w:rsidRPr="00174343">
        <w:rPr>
          <w:szCs w:val="26"/>
        </w:rPr>
        <w:t xml:space="preserve"> </w:t>
      </w:r>
      <w:r w:rsidR="00B12F3C" w:rsidRPr="00174343">
        <w:rPr>
          <w:szCs w:val="26"/>
        </w:rPr>
        <w:t>m</w:t>
      </w:r>
      <w:r w:rsidR="00B12F3C" w:rsidRPr="00174343">
        <w:rPr>
          <w:szCs w:val="26"/>
          <w:vertAlign w:val="superscript"/>
        </w:rPr>
        <w:t>3</w:t>
      </w:r>
      <w:r w:rsidR="00B12F3C" w:rsidRPr="00174343">
        <w:rPr>
          <w:szCs w:val="26"/>
        </w:rPr>
        <w:t>/ngày</w:t>
      </w:r>
      <w:r w:rsidR="00D54609" w:rsidRPr="00174343">
        <w:rPr>
          <w:szCs w:val="26"/>
        </w:rPr>
        <w:t>.đêm</w:t>
      </w:r>
      <w:r w:rsidR="00B12F3C" w:rsidRPr="00E35A56">
        <w:rPr>
          <w:szCs w:val="26"/>
        </w:rPr>
        <w:t xml:space="preserve"> thì lượng</w:t>
      </w:r>
      <w:r w:rsidR="00742A84" w:rsidRPr="00E35A56">
        <w:rPr>
          <w:szCs w:val="26"/>
        </w:rPr>
        <w:t xml:space="preserve"> b</w:t>
      </w:r>
      <w:r w:rsidR="00D16430" w:rsidRPr="00E35A56">
        <w:rPr>
          <w:szCs w:val="26"/>
        </w:rPr>
        <w:t xml:space="preserve">ùn phát sinh cần xử lý là </w:t>
      </w:r>
      <w:r w:rsidR="0056035B">
        <w:rPr>
          <w:szCs w:val="26"/>
        </w:rPr>
        <w:t xml:space="preserve">486 </w:t>
      </w:r>
      <w:r w:rsidR="00B12F3C" w:rsidRPr="00E35A56">
        <w:rPr>
          <w:szCs w:val="26"/>
        </w:rPr>
        <w:t>kg/năm.</w:t>
      </w:r>
      <w:r w:rsidR="00E13996" w:rsidRPr="00E35A56">
        <w:rPr>
          <w:szCs w:val="26"/>
        </w:rPr>
        <w:t xml:space="preserve"> </w:t>
      </w:r>
    </w:p>
    <w:p w:rsidR="00492894" w:rsidRDefault="00B61545" w:rsidP="00AE1276">
      <w:pPr>
        <w:pStyle w:val="Footer"/>
        <w:tabs>
          <w:tab w:val="left" w:pos="0"/>
        </w:tabs>
        <w:spacing w:before="60" w:line="360" w:lineRule="exact"/>
        <w:ind w:firstLine="720"/>
        <w:contextualSpacing/>
        <w:rPr>
          <w:b/>
          <w:spacing w:val="-4"/>
          <w:szCs w:val="26"/>
          <w:lang w:val="nl-NL"/>
        </w:rPr>
      </w:pPr>
      <w:r>
        <w:rPr>
          <w:rFonts w:eastAsia="SimSun"/>
          <w:b/>
          <w:i/>
        </w:rPr>
        <w:t xml:space="preserve">b. </w:t>
      </w:r>
      <w:r w:rsidR="00492894" w:rsidRPr="00492894">
        <w:rPr>
          <w:rFonts w:eastAsia="SimSun"/>
          <w:b/>
          <w:i/>
          <w:lang w:val="vi-VN"/>
        </w:rPr>
        <w:t>Biện pháp thu gom, xử lý</w:t>
      </w:r>
    </w:p>
    <w:p w:rsidR="00B54FCB" w:rsidRDefault="003B2E34" w:rsidP="00B54FCB">
      <w:pPr>
        <w:spacing w:before="60" w:line="360" w:lineRule="exact"/>
        <w:ind w:firstLine="720"/>
        <w:rPr>
          <w:szCs w:val="26"/>
          <w:lang w:val="pt-BR"/>
        </w:rPr>
      </w:pPr>
      <w:r w:rsidRPr="00E35A56">
        <w:rPr>
          <w:szCs w:val="26"/>
          <w:lang w:val="pt-BR"/>
        </w:rPr>
        <w:t xml:space="preserve">+ </w:t>
      </w:r>
      <w:r w:rsidR="00480F80" w:rsidRPr="00E35A56">
        <w:rPr>
          <w:szCs w:val="26"/>
          <w:lang w:val="pt-BR"/>
        </w:rPr>
        <w:t xml:space="preserve">Công ty đã bố trí kho </w:t>
      </w:r>
      <w:r w:rsidR="00BD0855">
        <w:rPr>
          <w:szCs w:val="26"/>
          <w:lang w:val="pt-BR"/>
        </w:rPr>
        <w:t>chất thải rắn công nghiệp</w:t>
      </w:r>
      <w:r w:rsidR="003877CC">
        <w:rPr>
          <w:szCs w:val="26"/>
          <w:lang w:val="pt-BR"/>
        </w:rPr>
        <w:t xml:space="preserve"> diện tích </w:t>
      </w:r>
      <w:r w:rsidR="00BD0855">
        <w:rPr>
          <w:szCs w:val="26"/>
          <w:lang w:val="pt-BR"/>
        </w:rPr>
        <w:t xml:space="preserve">30 </w:t>
      </w:r>
      <w:r w:rsidR="00480F80" w:rsidRPr="00E35A56">
        <w:rPr>
          <w:szCs w:val="26"/>
          <w:lang w:val="pt-BR"/>
        </w:rPr>
        <w:t>m</w:t>
      </w:r>
      <w:r w:rsidR="00480F80" w:rsidRPr="00E35A56">
        <w:rPr>
          <w:szCs w:val="26"/>
          <w:vertAlign w:val="superscript"/>
          <w:lang w:val="pt-BR"/>
        </w:rPr>
        <w:t>2</w:t>
      </w:r>
      <w:r w:rsidR="00480F80" w:rsidRPr="00E35A56">
        <w:rPr>
          <w:szCs w:val="26"/>
          <w:lang w:val="pt-BR"/>
        </w:rPr>
        <w:t xml:space="preserve"> để lưu chứa</w:t>
      </w:r>
      <w:r w:rsidR="008B14BA" w:rsidRPr="00E35A56">
        <w:rPr>
          <w:szCs w:val="26"/>
          <w:lang w:val="pt-BR"/>
        </w:rPr>
        <w:t>, có cửa khóa, nền bê tông, cao hơn sân đường nội bộ khoảng 10cm.</w:t>
      </w:r>
    </w:p>
    <w:p w:rsidR="004D6980" w:rsidRPr="004D6980" w:rsidRDefault="004D6980" w:rsidP="004D6980">
      <w:pPr>
        <w:spacing w:line="360" w:lineRule="atLeast"/>
        <w:ind w:firstLine="720"/>
        <w:rPr>
          <w:lang w:val="it-IT"/>
        </w:rPr>
      </w:pPr>
      <w:r>
        <w:rPr>
          <w:i/>
          <w:lang w:val="it-IT"/>
        </w:rPr>
        <w:t xml:space="preserve">+ </w:t>
      </w:r>
      <w:r>
        <w:rPr>
          <w:lang w:val="it-IT"/>
        </w:rPr>
        <w:t xml:space="preserve">Chất thải có thể tái chế như với vỏ bao, giấy thải,.... sẽ được Công ty lưu giữ trong kho chứa chất thải rắn công nghiệp </w:t>
      </w:r>
      <w:r w:rsidRPr="00E35A56">
        <w:rPr>
          <w:szCs w:val="26"/>
          <w:lang w:val="pt-BR"/>
        </w:rPr>
        <w:t xml:space="preserve">ký </w:t>
      </w:r>
      <w:r>
        <w:rPr>
          <w:szCs w:val="26"/>
          <w:lang w:val="pt-BR"/>
        </w:rPr>
        <w:t>và Công ty TNHH môi trường đô thị Trực Ninh</w:t>
      </w:r>
      <w:r w:rsidRPr="00E35A56">
        <w:rPr>
          <w:szCs w:val="26"/>
          <w:lang w:val="pt-BR"/>
        </w:rPr>
        <w:t xml:space="preserve"> </w:t>
      </w:r>
      <w:r>
        <w:rPr>
          <w:szCs w:val="26"/>
          <w:lang w:val="pt-BR"/>
        </w:rPr>
        <w:t>đến thu gom</w:t>
      </w:r>
      <w:r w:rsidRPr="00E35A56">
        <w:rPr>
          <w:szCs w:val="26"/>
          <w:lang w:val="pt-BR"/>
        </w:rPr>
        <w:t xml:space="preserve"> theo hợp đồng </w:t>
      </w:r>
      <w:r>
        <w:rPr>
          <w:szCs w:val="26"/>
          <w:lang w:val="pt-BR"/>
        </w:rPr>
        <w:t xml:space="preserve">đã ký </w:t>
      </w:r>
      <w:r w:rsidRPr="00E35A56">
        <w:rPr>
          <w:szCs w:val="26"/>
          <w:lang w:val="pt-BR"/>
        </w:rPr>
        <w:t>số 0</w:t>
      </w:r>
      <w:r>
        <w:rPr>
          <w:szCs w:val="26"/>
          <w:lang w:val="pt-BR"/>
        </w:rPr>
        <w:t>1.2024</w:t>
      </w:r>
      <w:r w:rsidRPr="00E35A56">
        <w:rPr>
          <w:szCs w:val="26"/>
          <w:lang w:val="pt-BR"/>
        </w:rPr>
        <w:t>/</w:t>
      </w:r>
      <w:r>
        <w:rPr>
          <w:szCs w:val="26"/>
          <w:lang w:val="pt-BR"/>
        </w:rPr>
        <w:t>NH-ĐTTN</w:t>
      </w:r>
      <w:r w:rsidRPr="00E35A56">
        <w:rPr>
          <w:szCs w:val="26"/>
          <w:lang w:val="pt-BR"/>
        </w:rPr>
        <w:t xml:space="preserve"> ngày </w:t>
      </w:r>
      <w:r>
        <w:rPr>
          <w:szCs w:val="26"/>
          <w:lang w:val="pt-BR"/>
        </w:rPr>
        <w:t>02</w:t>
      </w:r>
      <w:r w:rsidRPr="00E35A56">
        <w:rPr>
          <w:szCs w:val="26"/>
          <w:lang w:val="pt-BR"/>
        </w:rPr>
        <w:t>/0</w:t>
      </w:r>
      <w:r>
        <w:rPr>
          <w:szCs w:val="26"/>
          <w:lang w:val="pt-BR"/>
        </w:rPr>
        <w:t>1</w:t>
      </w:r>
      <w:r w:rsidRPr="00E35A56">
        <w:rPr>
          <w:szCs w:val="26"/>
          <w:lang w:val="pt-BR"/>
        </w:rPr>
        <w:t>/202</w:t>
      </w:r>
      <w:r>
        <w:rPr>
          <w:szCs w:val="26"/>
          <w:lang w:val="pt-BR"/>
        </w:rPr>
        <w:t>4</w:t>
      </w:r>
      <w:r>
        <w:rPr>
          <w:lang w:val="pt-BR"/>
        </w:rPr>
        <w:t>.</w:t>
      </w:r>
    </w:p>
    <w:p w:rsidR="0080793B" w:rsidRDefault="00B54FCB" w:rsidP="00B54FCB">
      <w:pPr>
        <w:spacing w:before="60" w:line="360" w:lineRule="exact"/>
        <w:ind w:firstLine="720"/>
        <w:rPr>
          <w:szCs w:val="26"/>
          <w:lang w:val="pt-BR"/>
        </w:rPr>
      </w:pPr>
      <w:r w:rsidRPr="00E35A56">
        <w:rPr>
          <w:szCs w:val="26"/>
          <w:lang w:val="pt-BR"/>
        </w:rPr>
        <w:t xml:space="preserve">+ Đối với </w:t>
      </w:r>
      <w:r w:rsidR="004D6980">
        <w:rPr>
          <w:szCs w:val="26"/>
        </w:rPr>
        <w:t>s</w:t>
      </w:r>
      <w:r w:rsidRPr="00E35A56">
        <w:rPr>
          <w:szCs w:val="26"/>
        </w:rPr>
        <w:t>ản phẩm lỗi hỏng trong quá trình sản xuất, nhựa phế,</w:t>
      </w:r>
      <w:r w:rsidR="00492894">
        <w:rPr>
          <w:szCs w:val="26"/>
        </w:rPr>
        <w:t xml:space="preserve"> và các chất thải không tái chế được</w:t>
      </w:r>
      <w:r w:rsidR="0080793B">
        <w:rPr>
          <w:szCs w:val="26"/>
        </w:rPr>
        <w:t xml:space="preserve"> sẽ được </w:t>
      </w:r>
      <w:r w:rsidR="0080793B">
        <w:rPr>
          <w:szCs w:val="26"/>
          <w:lang w:val="pt-BR"/>
        </w:rPr>
        <w:t>Công ty TNHH môi trường đô thị Trực Ninh</w:t>
      </w:r>
      <w:r w:rsidR="0080793B" w:rsidRPr="00E35A56">
        <w:rPr>
          <w:szCs w:val="26"/>
          <w:lang w:val="pt-BR"/>
        </w:rPr>
        <w:t xml:space="preserve"> </w:t>
      </w:r>
      <w:r w:rsidR="0080793B">
        <w:rPr>
          <w:szCs w:val="26"/>
          <w:lang w:val="pt-BR"/>
        </w:rPr>
        <w:t>đến thu gom</w:t>
      </w:r>
      <w:r w:rsidR="0080793B" w:rsidRPr="00E35A56">
        <w:rPr>
          <w:szCs w:val="26"/>
          <w:lang w:val="pt-BR"/>
        </w:rPr>
        <w:t xml:space="preserve"> </w:t>
      </w:r>
      <w:r w:rsidR="0080793B">
        <w:rPr>
          <w:szCs w:val="26"/>
          <w:lang w:val="pt-BR"/>
        </w:rPr>
        <w:t xml:space="preserve">và đem đi xử lý </w:t>
      </w:r>
      <w:r w:rsidR="0080793B" w:rsidRPr="00E35A56">
        <w:rPr>
          <w:szCs w:val="26"/>
          <w:lang w:val="pt-BR"/>
        </w:rPr>
        <w:t xml:space="preserve">theo hợp đồng </w:t>
      </w:r>
      <w:r w:rsidR="0080793B">
        <w:rPr>
          <w:szCs w:val="26"/>
          <w:lang w:val="pt-BR"/>
        </w:rPr>
        <w:t xml:space="preserve">đã ký </w:t>
      </w:r>
      <w:r w:rsidR="0080793B" w:rsidRPr="00E35A56">
        <w:rPr>
          <w:szCs w:val="26"/>
          <w:lang w:val="pt-BR"/>
        </w:rPr>
        <w:t>số 0</w:t>
      </w:r>
      <w:r w:rsidR="0080793B">
        <w:rPr>
          <w:szCs w:val="26"/>
          <w:lang w:val="pt-BR"/>
        </w:rPr>
        <w:t>1.2024</w:t>
      </w:r>
      <w:r w:rsidR="0080793B" w:rsidRPr="00E35A56">
        <w:rPr>
          <w:szCs w:val="26"/>
          <w:lang w:val="pt-BR"/>
        </w:rPr>
        <w:t>/</w:t>
      </w:r>
      <w:r w:rsidR="0080793B">
        <w:rPr>
          <w:szCs w:val="26"/>
          <w:lang w:val="pt-BR"/>
        </w:rPr>
        <w:t>NH-ĐTTN</w:t>
      </w:r>
      <w:r w:rsidR="0080793B" w:rsidRPr="00E35A56">
        <w:rPr>
          <w:szCs w:val="26"/>
          <w:lang w:val="pt-BR"/>
        </w:rPr>
        <w:t xml:space="preserve"> ngày </w:t>
      </w:r>
      <w:r w:rsidR="0080793B">
        <w:rPr>
          <w:szCs w:val="26"/>
          <w:lang w:val="pt-BR"/>
        </w:rPr>
        <w:t>02</w:t>
      </w:r>
      <w:r w:rsidR="0080793B" w:rsidRPr="00E35A56">
        <w:rPr>
          <w:szCs w:val="26"/>
          <w:lang w:val="pt-BR"/>
        </w:rPr>
        <w:t>/0</w:t>
      </w:r>
      <w:r w:rsidR="0080793B">
        <w:rPr>
          <w:szCs w:val="26"/>
          <w:lang w:val="pt-BR"/>
        </w:rPr>
        <w:t>1</w:t>
      </w:r>
      <w:r w:rsidR="0080793B" w:rsidRPr="00E35A56">
        <w:rPr>
          <w:szCs w:val="26"/>
          <w:lang w:val="pt-BR"/>
        </w:rPr>
        <w:t>/202</w:t>
      </w:r>
      <w:r w:rsidR="0080793B">
        <w:rPr>
          <w:szCs w:val="26"/>
          <w:lang w:val="pt-BR"/>
        </w:rPr>
        <w:t xml:space="preserve">4 </w:t>
      </w:r>
    </w:p>
    <w:p w:rsidR="004A27AB" w:rsidRPr="00E35A56" w:rsidRDefault="004A27AB" w:rsidP="00B54FCB">
      <w:pPr>
        <w:spacing w:before="60" w:line="360" w:lineRule="exact"/>
        <w:ind w:firstLine="720"/>
        <w:rPr>
          <w:szCs w:val="26"/>
          <w:lang w:val="pt-BR"/>
        </w:rPr>
      </w:pPr>
      <w:r w:rsidRPr="00E35A56">
        <w:rPr>
          <w:szCs w:val="26"/>
          <w:lang w:val="pt-BR"/>
        </w:rPr>
        <w:t>+ Đối với bùn thải</w:t>
      </w:r>
      <w:r w:rsidR="009F73F4" w:rsidRPr="00E35A56">
        <w:rPr>
          <w:szCs w:val="26"/>
          <w:lang w:val="pt-BR"/>
        </w:rPr>
        <w:t xml:space="preserve"> </w:t>
      </w:r>
      <w:r w:rsidRPr="00E35A56">
        <w:rPr>
          <w:szCs w:val="26"/>
          <w:lang w:val="pt-BR"/>
        </w:rPr>
        <w:t>phát sinh</w:t>
      </w:r>
      <w:r w:rsidR="002E356C" w:rsidRPr="00E35A56">
        <w:rPr>
          <w:szCs w:val="26"/>
          <w:lang w:val="pt-BR"/>
        </w:rPr>
        <w:t xml:space="preserve"> từ trạm xử lý nước thải</w:t>
      </w:r>
      <w:r w:rsidR="0080793B">
        <w:rPr>
          <w:szCs w:val="26"/>
          <w:lang w:val="pt-BR"/>
        </w:rPr>
        <w:t xml:space="preserve"> Công ty sẽ ký hợp đồng với đơn vị có chức năng</w:t>
      </w:r>
      <w:r w:rsidR="00B54FCB" w:rsidRPr="00E35A56">
        <w:rPr>
          <w:szCs w:val="26"/>
        </w:rPr>
        <w:t xml:space="preserve"> </w:t>
      </w:r>
      <w:r w:rsidR="0080793B">
        <w:rPr>
          <w:szCs w:val="26"/>
        </w:rPr>
        <w:t xml:space="preserve">định kỳ </w:t>
      </w:r>
      <w:r w:rsidR="002E356C" w:rsidRPr="00E35A56">
        <w:rPr>
          <w:szCs w:val="26"/>
          <w:lang w:val="pt-BR"/>
        </w:rPr>
        <w:t>đến thu gom, vận chuyển xử lý</w:t>
      </w:r>
      <w:r w:rsidR="0080793B">
        <w:rPr>
          <w:szCs w:val="26"/>
          <w:lang w:val="pt-BR"/>
        </w:rPr>
        <w:t xml:space="preserve"> theo đúng quy định</w:t>
      </w:r>
      <w:r w:rsidR="00B54FCB" w:rsidRPr="00E35A56">
        <w:rPr>
          <w:szCs w:val="26"/>
          <w:lang w:val="pt-BR"/>
        </w:rPr>
        <w:t>.</w:t>
      </w:r>
    </w:p>
    <w:p w:rsidR="006C6C15" w:rsidRPr="00E35A56" w:rsidRDefault="006C6C15" w:rsidP="00E577BA">
      <w:pPr>
        <w:pStyle w:val="Heading2"/>
      </w:pPr>
      <w:bookmarkStart w:id="444" w:name="_Toc109225449"/>
      <w:bookmarkStart w:id="445" w:name="_Toc115617776"/>
      <w:bookmarkStart w:id="446" w:name="_Toc115617940"/>
      <w:bookmarkStart w:id="447" w:name="_Toc115618252"/>
      <w:bookmarkStart w:id="448" w:name="_Toc115618426"/>
      <w:bookmarkStart w:id="449" w:name="_Toc115679688"/>
      <w:bookmarkStart w:id="450" w:name="_Toc115787481"/>
      <w:bookmarkStart w:id="451" w:name="_Toc116026754"/>
      <w:bookmarkStart w:id="452" w:name="_Toc116892525"/>
      <w:bookmarkStart w:id="453" w:name="_Toc117512700"/>
      <w:bookmarkStart w:id="454" w:name="_Toc117512826"/>
      <w:bookmarkStart w:id="455" w:name="_Toc127799230"/>
      <w:bookmarkStart w:id="456" w:name="_Toc127801732"/>
      <w:bookmarkStart w:id="457" w:name="_Toc127801937"/>
      <w:bookmarkStart w:id="458" w:name="_Toc127862495"/>
      <w:bookmarkStart w:id="459" w:name="_Toc127880043"/>
      <w:bookmarkStart w:id="460" w:name="_Toc128744975"/>
      <w:bookmarkStart w:id="461" w:name="_Toc161664691"/>
      <w:bookmarkStart w:id="462" w:name="_Toc161664934"/>
      <w:r w:rsidRPr="00E35A56">
        <w:t>4. Công trình, biện pháp lưu giữ, xử lý chất thải nguy hại</w:t>
      </w:r>
      <w:bookmarkStart w:id="463" w:name="_Toc5951295"/>
      <w:bookmarkStart w:id="464" w:name="_Toc108364300"/>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00306903" w:rsidRPr="00E35A56">
        <w:t>.</w:t>
      </w:r>
    </w:p>
    <w:p w:rsidR="003B2E34" w:rsidRPr="00E35A56" w:rsidRDefault="003B2E34" w:rsidP="000B7F83">
      <w:pPr>
        <w:spacing w:before="60" w:after="60" w:line="312" w:lineRule="auto"/>
        <w:ind w:firstLine="0"/>
        <w:rPr>
          <w:b/>
          <w:i/>
          <w:lang w:val="pt-BR"/>
        </w:rPr>
      </w:pPr>
      <w:r w:rsidRPr="00E35A56">
        <w:rPr>
          <w:b/>
          <w:i/>
          <w:lang w:val="pt-BR"/>
        </w:rPr>
        <w:t>a. Nguồn phát sinh:</w:t>
      </w:r>
    </w:p>
    <w:p w:rsidR="00905CDB" w:rsidRPr="00E35A56" w:rsidRDefault="00905CDB" w:rsidP="000B7F83">
      <w:pPr>
        <w:autoSpaceDE w:val="0"/>
        <w:autoSpaceDN w:val="0"/>
        <w:adjustRightInd w:val="0"/>
        <w:spacing w:before="60" w:after="60" w:line="312" w:lineRule="auto"/>
        <w:ind w:firstLine="720"/>
        <w:rPr>
          <w:szCs w:val="26"/>
          <w:lang w:val="vi-VN"/>
        </w:rPr>
      </w:pPr>
      <w:r w:rsidRPr="00E35A56">
        <w:rPr>
          <w:szCs w:val="26"/>
          <w:lang w:val="vi-VN"/>
        </w:rPr>
        <w:t xml:space="preserve">- </w:t>
      </w:r>
      <w:r w:rsidRPr="00E35A56">
        <w:rPr>
          <w:szCs w:val="26"/>
        </w:rPr>
        <w:t>T</w:t>
      </w:r>
      <w:r w:rsidRPr="00E35A56">
        <w:rPr>
          <w:szCs w:val="26"/>
          <w:lang w:val="vi-VN"/>
        </w:rPr>
        <w:t>ừ quá trình vệ sinh máy móc, thiết bị hoặc lau dầu rò rỉ</w:t>
      </w:r>
      <w:r w:rsidRPr="00E35A56">
        <w:rPr>
          <w:szCs w:val="26"/>
        </w:rPr>
        <w:t xml:space="preserve">: </w:t>
      </w:r>
      <w:r w:rsidRPr="00E35A56">
        <w:rPr>
          <w:szCs w:val="26"/>
          <w:lang w:val="vi-VN"/>
        </w:rPr>
        <w:t xml:space="preserve">Giẻ lau, găng tay nhiễm </w:t>
      </w:r>
      <w:r w:rsidRPr="00E35A56">
        <w:rPr>
          <w:szCs w:val="26"/>
        </w:rPr>
        <w:t>thành phần nguy hại, d</w:t>
      </w:r>
      <w:r w:rsidRPr="00E35A56">
        <w:rPr>
          <w:szCs w:val="26"/>
          <w:lang w:val="vi-VN"/>
        </w:rPr>
        <w:t xml:space="preserve">ầu thải </w:t>
      </w:r>
    </w:p>
    <w:p w:rsidR="00905CDB" w:rsidRPr="00E35A56" w:rsidRDefault="00905CDB" w:rsidP="000B7F83">
      <w:pPr>
        <w:autoSpaceDE w:val="0"/>
        <w:autoSpaceDN w:val="0"/>
        <w:adjustRightInd w:val="0"/>
        <w:spacing w:before="60" w:after="60" w:line="312" w:lineRule="auto"/>
        <w:ind w:firstLine="720"/>
        <w:rPr>
          <w:szCs w:val="26"/>
          <w:lang w:val="vi-VN"/>
        </w:rPr>
      </w:pPr>
      <w:r w:rsidRPr="00E35A56">
        <w:rPr>
          <w:szCs w:val="26"/>
          <w:lang w:val="vi-VN"/>
        </w:rPr>
        <w:t xml:space="preserve">- </w:t>
      </w:r>
      <w:r w:rsidRPr="00E35A56">
        <w:rPr>
          <w:szCs w:val="26"/>
        </w:rPr>
        <w:t xml:space="preserve">Hoạt động chiếu sáng: </w:t>
      </w:r>
      <w:r w:rsidRPr="00E35A56">
        <w:rPr>
          <w:szCs w:val="26"/>
          <w:lang w:val="vi-VN"/>
        </w:rPr>
        <w:t xml:space="preserve">Bóng đèn huỳnh quang thải </w:t>
      </w:r>
    </w:p>
    <w:p w:rsidR="00905CDB" w:rsidRDefault="00905CDB" w:rsidP="000B7F83">
      <w:pPr>
        <w:autoSpaceDE w:val="0"/>
        <w:autoSpaceDN w:val="0"/>
        <w:adjustRightInd w:val="0"/>
        <w:spacing w:before="60" w:after="60" w:line="312" w:lineRule="auto"/>
        <w:ind w:firstLine="720"/>
        <w:rPr>
          <w:rFonts w:eastAsia="SimSun"/>
          <w:szCs w:val="26"/>
          <w:lang w:eastAsia="zh-CN"/>
        </w:rPr>
      </w:pPr>
      <w:r w:rsidRPr="00E35A56">
        <w:rPr>
          <w:szCs w:val="26"/>
          <w:lang w:val="vi-VN"/>
        </w:rPr>
        <w:t xml:space="preserve">- </w:t>
      </w:r>
      <w:r w:rsidRPr="00E35A56">
        <w:rPr>
          <w:szCs w:val="26"/>
        </w:rPr>
        <w:t>T</w:t>
      </w:r>
      <w:r w:rsidRPr="00E35A56">
        <w:rPr>
          <w:szCs w:val="26"/>
          <w:lang w:val="vi-VN"/>
        </w:rPr>
        <w:t>ừ quá trình sản xuất</w:t>
      </w:r>
      <w:r w:rsidRPr="00E35A56">
        <w:rPr>
          <w:szCs w:val="26"/>
        </w:rPr>
        <w:t>:</w:t>
      </w:r>
      <w:r w:rsidRPr="00E35A56">
        <w:rPr>
          <w:rFonts w:eastAsia="SimSun"/>
          <w:szCs w:val="26"/>
          <w:lang w:eastAsia="zh-CN"/>
        </w:rPr>
        <w:t xml:space="preserve"> </w:t>
      </w:r>
      <w:r w:rsidR="009740EA">
        <w:rPr>
          <w:rFonts w:eastAsia="SimSun"/>
          <w:szCs w:val="26"/>
          <w:lang w:eastAsia="zh-CN"/>
        </w:rPr>
        <w:t>In dán lô</w:t>
      </w:r>
    </w:p>
    <w:p w:rsidR="006D2AE3" w:rsidRPr="00E35A56" w:rsidRDefault="006D2AE3" w:rsidP="000B7F83">
      <w:pPr>
        <w:autoSpaceDE w:val="0"/>
        <w:autoSpaceDN w:val="0"/>
        <w:adjustRightInd w:val="0"/>
        <w:spacing w:before="60" w:after="60" w:line="312" w:lineRule="auto"/>
        <w:ind w:firstLine="720"/>
        <w:rPr>
          <w:szCs w:val="26"/>
        </w:rPr>
      </w:pPr>
      <w:r>
        <w:rPr>
          <w:rFonts w:eastAsia="SimSun"/>
          <w:szCs w:val="26"/>
          <w:lang w:eastAsia="zh-CN"/>
        </w:rPr>
        <w:t>-  Từ quá trình xử lý hơi mùi khí thải</w:t>
      </w:r>
    </w:p>
    <w:p w:rsidR="00905CDB" w:rsidRPr="00E35A56" w:rsidRDefault="006D3A76" w:rsidP="000B7F83">
      <w:pPr>
        <w:autoSpaceDE w:val="0"/>
        <w:autoSpaceDN w:val="0"/>
        <w:adjustRightInd w:val="0"/>
        <w:spacing w:before="60" w:after="60" w:line="312" w:lineRule="auto"/>
        <w:ind w:firstLine="720"/>
        <w:rPr>
          <w:szCs w:val="26"/>
        </w:rPr>
      </w:pPr>
      <w:r w:rsidRPr="00E35A56">
        <w:rPr>
          <w:szCs w:val="26"/>
        </w:rPr>
        <w:lastRenderedPageBreak/>
        <w:t xml:space="preserve">Căn cứ </w:t>
      </w:r>
      <w:r w:rsidR="009740EA">
        <w:rPr>
          <w:szCs w:val="26"/>
        </w:rPr>
        <w:t>hoạt động thực tế của Công ty thì</w:t>
      </w:r>
      <w:r w:rsidR="00BB16C4" w:rsidRPr="00E35A56">
        <w:rPr>
          <w:szCs w:val="26"/>
        </w:rPr>
        <w:t xml:space="preserve"> </w:t>
      </w:r>
      <w:r w:rsidR="00905CDB" w:rsidRPr="00E35A56">
        <w:rPr>
          <w:szCs w:val="26"/>
        </w:rPr>
        <w:t xml:space="preserve"> khối lượng </w:t>
      </w:r>
      <w:r w:rsidR="00905CDB" w:rsidRPr="00E35A56">
        <w:rPr>
          <w:szCs w:val="26"/>
          <w:lang w:val="vi-VN"/>
        </w:rPr>
        <w:t>CTNH phát sinh như sau:</w:t>
      </w:r>
    </w:p>
    <w:p w:rsidR="003B2E34" w:rsidRPr="00E35A56" w:rsidRDefault="000703D5" w:rsidP="000703D5">
      <w:pPr>
        <w:pStyle w:val="Caption"/>
        <w:rPr>
          <w:lang w:val="pt-BR"/>
        </w:rPr>
      </w:pPr>
      <w:bookmarkStart w:id="465" w:name="_Toc388359365"/>
      <w:bookmarkStart w:id="466" w:name="_Toc388360900"/>
      <w:bookmarkStart w:id="467" w:name="_Toc391753058"/>
      <w:bookmarkStart w:id="468" w:name="_Toc391753830"/>
      <w:bookmarkStart w:id="469" w:name="_Toc391754385"/>
      <w:bookmarkStart w:id="470" w:name="_Toc405973063"/>
      <w:bookmarkStart w:id="471" w:name="_Toc417476199"/>
      <w:bookmarkStart w:id="472" w:name="_Toc516667138"/>
      <w:bookmarkStart w:id="473" w:name="_Toc161665059"/>
      <w:r w:rsidRPr="00E35A56">
        <w:rPr>
          <w:lang w:val="pt-BR"/>
        </w:rPr>
        <w:t xml:space="preserve">Bảng </w:t>
      </w:r>
      <w:r w:rsidR="00C500BC" w:rsidRPr="00E35A56">
        <w:fldChar w:fldCharType="begin"/>
      </w:r>
      <w:r w:rsidR="003B5BB9" w:rsidRPr="00E35A56">
        <w:rPr>
          <w:lang w:val="pt-BR"/>
        </w:rPr>
        <w:instrText xml:space="preserve"> SEQ Bảng \* ARABIC </w:instrText>
      </w:r>
      <w:r w:rsidR="00C500BC" w:rsidRPr="00E35A56">
        <w:fldChar w:fldCharType="separate"/>
      </w:r>
      <w:r w:rsidR="006421CD" w:rsidRPr="00E35A56">
        <w:rPr>
          <w:noProof/>
          <w:lang w:val="pt-BR"/>
        </w:rPr>
        <w:t>10</w:t>
      </w:r>
      <w:r w:rsidR="00C500BC" w:rsidRPr="00E35A56">
        <w:rPr>
          <w:noProof/>
        </w:rPr>
        <w:fldChar w:fldCharType="end"/>
      </w:r>
      <w:r w:rsidR="0027414B" w:rsidRPr="00E35A56">
        <w:rPr>
          <w:lang w:val="pt-BR"/>
        </w:rPr>
        <w:t>:</w:t>
      </w:r>
      <w:r w:rsidR="003B2E34" w:rsidRPr="00E35A56">
        <w:rPr>
          <w:lang w:val="pt-BR"/>
        </w:rPr>
        <w:t xml:space="preserve"> Thành phần, khối lượng CTNH phát sinh </w:t>
      </w:r>
      <w:bookmarkEnd w:id="465"/>
      <w:bookmarkEnd w:id="466"/>
      <w:bookmarkEnd w:id="467"/>
      <w:bookmarkEnd w:id="468"/>
      <w:bookmarkEnd w:id="469"/>
      <w:r w:rsidR="003B2E34" w:rsidRPr="00E35A56">
        <w:rPr>
          <w:lang w:val="pt-BR"/>
        </w:rPr>
        <w:t>tại Công ty.</w:t>
      </w:r>
      <w:bookmarkEnd w:id="470"/>
      <w:bookmarkEnd w:id="471"/>
      <w:bookmarkEnd w:id="472"/>
      <w:bookmarkEnd w:id="473"/>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9"/>
        <w:gridCol w:w="1348"/>
        <w:gridCol w:w="2408"/>
        <w:gridCol w:w="1473"/>
        <w:gridCol w:w="2325"/>
        <w:gridCol w:w="1272"/>
      </w:tblGrid>
      <w:tr w:rsidR="00F93C80" w:rsidRPr="00CB2D37" w:rsidTr="00C81894">
        <w:trPr>
          <w:trHeight w:val="817"/>
          <w:jc w:val="center"/>
        </w:trPr>
        <w:tc>
          <w:tcPr>
            <w:tcW w:w="338" w:type="pct"/>
            <w:vAlign w:val="center"/>
          </w:tcPr>
          <w:p w:rsidR="00C81894" w:rsidRPr="00CB2D37" w:rsidRDefault="00C81894" w:rsidP="002475AC">
            <w:pPr>
              <w:widowControl/>
              <w:autoSpaceDE w:val="0"/>
              <w:autoSpaceDN w:val="0"/>
              <w:adjustRightInd w:val="0"/>
              <w:spacing w:line="360" w:lineRule="exact"/>
              <w:ind w:firstLine="0"/>
              <w:jc w:val="center"/>
              <w:rPr>
                <w:b/>
                <w:szCs w:val="26"/>
              </w:rPr>
            </w:pPr>
            <w:r w:rsidRPr="00CB2D37">
              <w:rPr>
                <w:b/>
                <w:szCs w:val="26"/>
              </w:rPr>
              <w:t>STT</w:t>
            </w:r>
          </w:p>
        </w:tc>
        <w:tc>
          <w:tcPr>
            <w:tcW w:w="712" w:type="pct"/>
            <w:vAlign w:val="center"/>
          </w:tcPr>
          <w:p w:rsidR="00C81894" w:rsidRPr="00CB2D37" w:rsidRDefault="00C81894" w:rsidP="002475AC">
            <w:pPr>
              <w:widowControl/>
              <w:autoSpaceDE w:val="0"/>
              <w:autoSpaceDN w:val="0"/>
              <w:adjustRightInd w:val="0"/>
              <w:spacing w:line="360" w:lineRule="exact"/>
              <w:ind w:firstLine="0"/>
              <w:jc w:val="center"/>
              <w:rPr>
                <w:b/>
                <w:szCs w:val="26"/>
              </w:rPr>
            </w:pPr>
            <w:r w:rsidRPr="00CB2D37">
              <w:rPr>
                <w:b/>
                <w:szCs w:val="26"/>
              </w:rPr>
              <w:t>Mã CTNH</w:t>
            </w:r>
          </w:p>
        </w:tc>
        <w:tc>
          <w:tcPr>
            <w:tcW w:w="1272" w:type="pct"/>
            <w:shd w:val="clear" w:color="auto" w:fill="auto"/>
            <w:vAlign w:val="center"/>
          </w:tcPr>
          <w:p w:rsidR="00C81894" w:rsidRPr="00CB2D37" w:rsidRDefault="00C81894" w:rsidP="00E069E0">
            <w:pPr>
              <w:widowControl/>
              <w:autoSpaceDE w:val="0"/>
              <w:autoSpaceDN w:val="0"/>
              <w:adjustRightInd w:val="0"/>
              <w:spacing w:line="360" w:lineRule="exact"/>
              <w:ind w:firstLine="0"/>
              <w:jc w:val="center"/>
              <w:rPr>
                <w:b/>
                <w:szCs w:val="26"/>
              </w:rPr>
            </w:pPr>
            <w:r w:rsidRPr="00CB2D37">
              <w:rPr>
                <w:b/>
                <w:szCs w:val="26"/>
              </w:rPr>
              <w:t>Tên chất thải</w:t>
            </w:r>
          </w:p>
        </w:tc>
        <w:tc>
          <w:tcPr>
            <w:tcW w:w="778" w:type="pct"/>
            <w:shd w:val="clear" w:color="auto" w:fill="auto"/>
            <w:vAlign w:val="center"/>
          </w:tcPr>
          <w:p w:rsidR="00C81894" w:rsidRPr="00CB2D37" w:rsidRDefault="00C81894" w:rsidP="00CE660A">
            <w:pPr>
              <w:widowControl/>
              <w:autoSpaceDE w:val="0"/>
              <w:autoSpaceDN w:val="0"/>
              <w:adjustRightInd w:val="0"/>
              <w:spacing w:line="360" w:lineRule="exact"/>
              <w:ind w:firstLine="0"/>
              <w:jc w:val="center"/>
              <w:rPr>
                <w:b/>
                <w:szCs w:val="26"/>
              </w:rPr>
            </w:pPr>
            <w:r w:rsidRPr="00CB2D37">
              <w:rPr>
                <w:b/>
                <w:szCs w:val="26"/>
                <w:lang w:val="vi-VN"/>
              </w:rPr>
              <w:t xml:space="preserve">Trạng thái tồn tại </w:t>
            </w:r>
          </w:p>
        </w:tc>
        <w:tc>
          <w:tcPr>
            <w:tcW w:w="1228" w:type="pct"/>
            <w:shd w:val="clear" w:color="auto" w:fill="auto"/>
            <w:vAlign w:val="center"/>
          </w:tcPr>
          <w:p w:rsidR="00C81894" w:rsidRPr="00CB2D37" w:rsidRDefault="00C81894" w:rsidP="00C81894">
            <w:pPr>
              <w:widowControl/>
              <w:autoSpaceDE w:val="0"/>
              <w:autoSpaceDN w:val="0"/>
              <w:adjustRightInd w:val="0"/>
              <w:spacing w:line="360" w:lineRule="exact"/>
              <w:ind w:firstLine="0"/>
              <w:jc w:val="center"/>
              <w:rPr>
                <w:b/>
                <w:szCs w:val="26"/>
                <w:lang w:val="vi-VN"/>
              </w:rPr>
            </w:pPr>
            <w:r w:rsidRPr="00CB2D37">
              <w:rPr>
                <w:b/>
                <w:szCs w:val="26"/>
                <w:lang w:val="vi-VN"/>
              </w:rPr>
              <w:t xml:space="preserve">Khối </w:t>
            </w:r>
            <w:r w:rsidRPr="00CB2D37">
              <w:rPr>
                <w:b/>
                <w:szCs w:val="26"/>
              </w:rPr>
              <w:t>lượng (kg/năm)</w:t>
            </w:r>
          </w:p>
        </w:tc>
        <w:tc>
          <w:tcPr>
            <w:tcW w:w="672" w:type="pct"/>
            <w:shd w:val="clear" w:color="auto" w:fill="auto"/>
            <w:vAlign w:val="center"/>
          </w:tcPr>
          <w:p w:rsidR="00C81894" w:rsidRPr="00CB2D37" w:rsidRDefault="00C81894" w:rsidP="00E069E0">
            <w:pPr>
              <w:widowControl/>
              <w:autoSpaceDE w:val="0"/>
              <w:autoSpaceDN w:val="0"/>
              <w:adjustRightInd w:val="0"/>
              <w:spacing w:line="360" w:lineRule="exact"/>
              <w:ind w:firstLine="0"/>
              <w:jc w:val="center"/>
              <w:rPr>
                <w:b/>
                <w:szCs w:val="26"/>
              </w:rPr>
            </w:pPr>
            <w:r w:rsidRPr="00CB2D37">
              <w:rPr>
                <w:b/>
                <w:szCs w:val="26"/>
              </w:rPr>
              <w:t>Ký hiệu phân loại</w:t>
            </w:r>
          </w:p>
        </w:tc>
      </w:tr>
      <w:tr w:rsidR="00F93C80" w:rsidRPr="00CB2D37" w:rsidTr="00C81894">
        <w:trPr>
          <w:trHeight w:val="471"/>
          <w:jc w:val="center"/>
        </w:trPr>
        <w:tc>
          <w:tcPr>
            <w:tcW w:w="338" w:type="pct"/>
            <w:vAlign w:val="center"/>
          </w:tcPr>
          <w:p w:rsidR="009740EA" w:rsidRPr="00CB2D37" w:rsidRDefault="009740EA" w:rsidP="002475AC">
            <w:pPr>
              <w:widowControl/>
              <w:autoSpaceDE w:val="0"/>
              <w:autoSpaceDN w:val="0"/>
              <w:adjustRightInd w:val="0"/>
              <w:spacing w:line="360" w:lineRule="exact"/>
              <w:ind w:firstLine="0"/>
              <w:jc w:val="center"/>
              <w:rPr>
                <w:szCs w:val="26"/>
              </w:rPr>
            </w:pPr>
            <w:r w:rsidRPr="00CB2D37">
              <w:rPr>
                <w:szCs w:val="26"/>
              </w:rPr>
              <w:t>1</w:t>
            </w:r>
          </w:p>
        </w:tc>
        <w:tc>
          <w:tcPr>
            <w:tcW w:w="712" w:type="pct"/>
            <w:vAlign w:val="center"/>
          </w:tcPr>
          <w:p w:rsidR="009740EA" w:rsidRPr="00CB2D37" w:rsidRDefault="009740EA" w:rsidP="002475AC">
            <w:pPr>
              <w:widowControl/>
              <w:autoSpaceDE w:val="0"/>
              <w:autoSpaceDN w:val="0"/>
              <w:adjustRightInd w:val="0"/>
              <w:spacing w:line="360" w:lineRule="exact"/>
              <w:ind w:firstLine="0"/>
              <w:jc w:val="center"/>
              <w:rPr>
                <w:rFonts w:eastAsia="SimSun"/>
                <w:szCs w:val="26"/>
                <w:lang w:val="vi-VN" w:eastAsia="zh-CN"/>
              </w:rPr>
            </w:pPr>
            <w:r w:rsidRPr="00CB2D37">
              <w:rPr>
                <w:rFonts w:eastAsia="SimSun"/>
                <w:szCs w:val="26"/>
                <w:lang w:eastAsia="zh-CN"/>
              </w:rPr>
              <w:t>1</w:t>
            </w:r>
            <w:r w:rsidRPr="00CB2D37">
              <w:rPr>
                <w:rFonts w:eastAsia="SimSun"/>
                <w:szCs w:val="26"/>
                <w:lang w:val="vi-VN" w:eastAsia="zh-CN"/>
              </w:rPr>
              <w:t>60106</w:t>
            </w:r>
          </w:p>
        </w:tc>
        <w:tc>
          <w:tcPr>
            <w:tcW w:w="1272" w:type="pct"/>
            <w:shd w:val="clear" w:color="auto" w:fill="auto"/>
          </w:tcPr>
          <w:p w:rsidR="009740EA" w:rsidRPr="00CB2D37" w:rsidRDefault="009740EA" w:rsidP="002A26B8">
            <w:pPr>
              <w:widowControl/>
              <w:autoSpaceDE w:val="0"/>
              <w:autoSpaceDN w:val="0"/>
              <w:adjustRightInd w:val="0"/>
              <w:spacing w:line="360" w:lineRule="exact"/>
              <w:ind w:left="59" w:right="84" w:firstLine="0"/>
              <w:rPr>
                <w:rFonts w:eastAsia="SimSun"/>
                <w:szCs w:val="26"/>
                <w:lang w:eastAsia="zh-CN"/>
              </w:rPr>
            </w:pPr>
            <w:r w:rsidRPr="00CB2D37">
              <w:rPr>
                <w:szCs w:val="26"/>
              </w:rPr>
              <w:t>B</w:t>
            </w:r>
            <w:r w:rsidRPr="00CB2D37">
              <w:rPr>
                <w:rFonts w:eastAsia="SimSun"/>
                <w:szCs w:val="26"/>
                <w:lang w:eastAsia="zh-CN"/>
              </w:rPr>
              <w:t xml:space="preserve">óng </w:t>
            </w:r>
            <w:r w:rsidRPr="00CB2D37">
              <w:rPr>
                <w:rFonts w:eastAsia="MS Gothic"/>
                <w:szCs w:val="26"/>
                <w:lang w:eastAsia="zh-CN"/>
              </w:rPr>
              <w:t>đ</w:t>
            </w:r>
            <w:r w:rsidRPr="00CB2D37">
              <w:rPr>
                <w:rFonts w:eastAsia="SimSun"/>
                <w:szCs w:val="26"/>
                <w:lang w:eastAsia="zh-CN"/>
              </w:rPr>
              <w:t>èn hu</w:t>
            </w:r>
            <w:r w:rsidRPr="00CB2D37">
              <w:rPr>
                <w:rFonts w:eastAsia="MS Gothic"/>
                <w:szCs w:val="26"/>
                <w:lang w:eastAsia="zh-CN"/>
              </w:rPr>
              <w:t>ỳnh</w:t>
            </w:r>
            <w:r w:rsidRPr="00CB2D37">
              <w:rPr>
                <w:rFonts w:eastAsia="SimSun"/>
                <w:szCs w:val="26"/>
                <w:lang w:eastAsia="zh-CN"/>
              </w:rPr>
              <w:t xml:space="preserve"> quang thải</w:t>
            </w:r>
          </w:p>
        </w:tc>
        <w:tc>
          <w:tcPr>
            <w:tcW w:w="778" w:type="pct"/>
            <w:shd w:val="clear" w:color="auto" w:fill="auto"/>
            <w:vAlign w:val="center"/>
          </w:tcPr>
          <w:p w:rsidR="009740EA" w:rsidRPr="00CB2D37" w:rsidRDefault="009740EA" w:rsidP="002475AC">
            <w:pPr>
              <w:widowControl/>
              <w:autoSpaceDE w:val="0"/>
              <w:autoSpaceDN w:val="0"/>
              <w:adjustRightInd w:val="0"/>
              <w:spacing w:line="360" w:lineRule="exact"/>
              <w:ind w:firstLine="0"/>
              <w:jc w:val="center"/>
              <w:rPr>
                <w:rFonts w:eastAsia="SimSun"/>
                <w:szCs w:val="26"/>
                <w:lang w:eastAsia="zh-CN"/>
              </w:rPr>
            </w:pPr>
            <w:r w:rsidRPr="00CB2D37">
              <w:rPr>
                <w:szCs w:val="26"/>
              </w:rPr>
              <w:t>Rắn</w:t>
            </w:r>
          </w:p>
        </w:tc>
        <w:tc>
          <w:tcPr>
            <w:tcW w:w="1228" w:type="pct"/>
            <w:shd w:val="clear" w:color="auto" w:fill="auto"/>
            <w:vAlign w:val="center"/>
          </w:tcPr>
          <w:p w:rsidR="009740EA" w:rsidRPr="00CB2D37" w:rsidRDefault="00C81894" w:rsidP="002475AC">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20</w:t>
            </w:r>
          </w:p>
        </w:tc>
        <w:tc>
          <w:tcPr>
            <w:tcW w:w="672" w:type="pct"/>
            <w:shd w:val="clear" w:color="auto" w:fill="auto"/>
            <w:vAlign w:val="center"/>
          </w:tcPr>
          <w:p w:rsidR="009740EA" w:rsidRPr="00CB2D37" w:rsidRDefault="009740EA" w:rsidP="002475AC">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NH</w:t>
            </w:r>
          </w:p>
        </w:tc>
      </w:tr>
      <w:tr w:rsidR="00F93C80" w:rsidRPr="00CB2D37" w:rsidTr="00C81894">
        <w:trPr>
          <w:trHeight w:val="471"/>
          <w:jc w:val="center"/>
        </w:trPr>
        <w:tc>
          <w:tcPr>
            <w:tcW w:w="338" w:type="pct"/>
            <w:vAlign w:val="center"/>
          </w:tcPr>
          <w:p w:rsidR="009740EA" w:rsidRPr="00CB2D37" w:rsidRDefault="00E64EC8" w:rsidP="00035D8A">
            <w:pPr>
              <w:widowControl/>
              <w:autoSpaceDE w:val="0"/>
              <w:autoSpaceDN w:val="0"/>
              <w:adjustRightInd w:val="0"/>
              <w:spacing w:line="360" w:lineRule="exact"/>
              <w:ind w:firstLine="0"/>
              <w:jc w:val="center"/>
              <w:rPr>
                <w:szCs w:val="26"/>
              </w:rPr>
            </w:pPr>
            <w:r w:rsidRPr="00CB2D37">
              <w:rPr>
                <w:szCs w:val="26"/>
              </w:rPr>
              <w:t>2</w:t>
            </w:r>
          </w:p>
        </w:tc>
        <w:tc>
          <w:tcPr>
            <w:tcW w:w="712" w:type="pct"/>
          </w:tcPr>
          <w:p w:rsidR="009740EA" w:rsidRPr="00CB2D37" w:rsidRDefault="009740EA" w:rsidP="00035D8A">
            <w:pPr>
              <w:spacing w:line="360" w:lineRule="atLeast"/>
              <w:ind w:firstLine="138"/>
              <w:jc w:val="center"/>
            </w:pPr>
            <w:r w:rsidRPr="00CB2D37">
              <w:t>19 12 01</w:t>
            </w:r>
          </w:p>
        </w:tc>
        <w:tc>
          <w:tcPr>
            <w:tcW w:w="1272" w:type="pct"/>
            <w:shd w:val="clear" w:color="auto" w:fill="auto"/>
          </w:tcPr>
          <w:p w:rsidR="009740EA" w:rsidRPr="00CB2D37" w:rsidRDefault="009740EA" w:rsidP="002A26B8">
            <w:pPr>
              <w:spacing w:line="360" w:lineRule="atLeast"/>
              <w:ind w:left="59" w:right="84" w:firstLine="0"/>
            </w:pPr>
            <w:r w:rsidRPr="00CB2D37">
              <w:t>Bóng đèn LED thải</w:t>
            </w:r>
          </w:p>
        </w:tc>
        <w:tc>
          <w:tcPr>
            <w:tcW w:w="778" w:type="pct"/>
            <w:shd w:val="clear" w:color="auto" w:fill="auto"/>
            <w:vAlign w:val="center"/>
          </w:tcPr>
          <w:p w:rsidR="009740EA" w:rsidRPr="00CB2D37" w:rsidRDefault="009740EA" w:rsidP="00035D8A">
            <w:pPr>
              <w:widowControl/>
              <w:autoSpaceDE w:val="0"/>
              <w:autoSpaceDN w:val="0"/>
              <w:adjustRightInd w:val="0"/>
              <w:spacing w:line="360" w:lineRule="exact"/>
              <w:ind w:firstLine="0"/>
              <w:jc w:val="center"/>
              <w:rPr>
                <w:szCs w:val="26"/>
              </w:rPr>
            </w:pPr>
            <w:r w:rsidRPr="00CB2D37">
              <w:rPr>
                <w:szCs w:val="26"/>
              </w:rPr>
              <w:t>Rắn</w:t>
            </w:r>
          </w:p>
        </w:tc>
        <w:tc>
          <w:tcPr>
            <w:tcW w:w="1228" w:type="pct"/>
            <w:shd w:val="clear" w:color="auto" w:fill="auto"/>
            <w:vAlign w:val="center"/>
          </w:tcPr>
          <w:p w:rsidR="009740EA" w:rsidRPr="00CB2D37" w:rsidRDefault="00C81894"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10</w:t>
            </w:r>
          </w:p>
        </w:tc>
        <w:tc>
          <w:tcPr>
            <w:tcW w:w="672" w:type="pct"/>
            <w:shd w:val="clear" w:color="auto" w:fill="auto"/>
            <w:vAlign w:val="center"/>
          </w:tcPr>
          <w:p w:rsidR="009740EA" w:rsidRPr="00CB2D37" w:rsidRDefault="009740EA" w:rsidP="00035D8A">
            <w:pPr>
              <w:widowControl/>
              <w:autoSpaceDE w:val="0"/>
              <w:autoSpaceDN w:val="0"/>
              <w:adjustRightInd w:val="0"/>
              <w:spacing w:line="360" w:lineRule="exact"/>
              <w:ind w:firstLine="0"/>
              <w:jc w:val="center"/>
              <w:rPr>
                <w:rFonts w:eastAsia="SimSun"/>
                <w:szCs w:val="26"/>
                <w:lang w:eastAsia="zh-CN"/>
              </w:rPr>
            </w:pPr>
          </w:p>
        </w:tc>
      </w:tr>
      <w:tr w:rsidR="00F93C80" w:rsidRPr="00CB2D37" w:rsidTr="00C81894">
        <w:trPr>
          <w:jc w:val="center"/>
        </w:trPr>
        <w:tc>
          <w:tcPr>
            <w:tcW w:w="338" w:type="pct"/>
            <w:vAlign w:val="center"/>
          </w:tcPr>
          <w:p w:rsidR="009740EA" w:rsidRPr="00CB2D37" w:rsidRDefault="00E64EC8"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3</w:t>
            </w:r>
          </w:p>
        </w:tc>
        <w:tc>
          <w:tcPr>
            <w:tcW w:w="712" w:type="pct"/>
            <w:vAlign w:val="center"/>
          </w:tcPr>
          <w:p w:rsidR="009740EA" w:rsidRPr="00CB2D37" w:rsidRDefault="009740EA"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180201</w:t>
            </w:r>
          </w:p>
        </w:tc>
        <w:tc>
          <w:tcPr>
            <w:tcW w:w="1272" w:type="pct"/>
            <w:shd w:val="clear" w:color="auto" w:fill="auto"/>
          </w:tcPr>
          <w:p w:rsidR="009740EA" w:rsidRPr="00CB2D37" w:rsidRDefault="009740EA" w:rsidP="002A26B8">
            <w:pPr>
              <w:widowControl/>
              <w:autoSpaceDE w:val="0"/>
              <w:autoSpaceDN w:val="0"/>
              <w:adjustRightInd w:val="0"/>
              <w:spacing w:line="360" w:lineRule="exact"/>
              <w:ind w:left="59" w:right="84" w:firstLine="0"/>
              <w:rPr>
                <w:rFonts w:eastAsia="SimSun"/>
                <w:szCs w:val="26"/>
                <w:lang w:eastAsia="zh-CN"/>
              </w:rPr>
            </w:pPr>
            <w:r w:rsidRPr="00CB2D37">
              <w:rPr>
                <w:szCs w:val="26"/>
                <w:lang w:val="vi-VN"/>
              </w:rPr>
              <w:t>Giẻ lau</w:t>
            </w:r>
            <w:r w:rsidRPr="00CB2D37">
              <w:rPr>
                <w:szCs w:val="26"/>
              </w:rPr>
              <w:t xml:space="preserve"> nhiễm thành phàn nguy hại</w:t>
            </w:r>
          </w:p>
        </w:tc>
        <w:tc>
          <w:tcPr>
            <w:tcW w:w="778" w:type="pct"/>
            <w:shd w:val="clear" w:color="auto" w:fill="auto"/>
            <w:vAlign w:val="center"/>
          </w:tcPr>
          <w:p w:rsidR="009740EA" w:rsidRPr="00CB2D37" w:rsidRDefault="009740EA" w:rsidP="00035D8A">
            <w:pPr>
              <w:widowControl/>
              <w:autoSpaceDE w:val="0"/>
              <w:autoSpaceDN w:val="0"/>
              <w:adjustRightInd w:val="0"/>
              <w:spacing w:line="360" w:lineRule="exact"/>
              <w:ind w:firstLine="0"/>
              <w:jc w:val="center"/>
              <w:rPr>
                <w:rFonts w:eastAsia="SimSun"/>
                <w:szCs w:val="26"/>
                <w:lang w:eastAsia="zh-CN"/>
              </w:rPr>
            </w:pPr>
            <w:r w:rsidRPr="00CB2D37">
              <w:rPr>
                <w:szCs w:val="26"/>
              </w:rPr>
              <w:t>Rắn</w:t>
            </w:r>
          </w:p>
        </w:tc>
        <w:tc>
          <w:tcPr>
            <w:tcW w:w="1228" w:type="pct"/>
            <w:shd w:val="clear" w:color="auto" w:fill="auto"/>
            <w:vAlign w:val="center"/>
          </w:tcPr>
          <w:p w:rsidR="009740EA" w:rsidRPr="00CB2D37" w:rsidRDefault="00732185"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970</w:t>
            </w:r>
          </w:p>
        </w:tc>
        <w:tc>
          <w:tcPr>
            <w:tcW w:w="672" w:type="pct"/>
            <w:shd w:val="clear" w:color="auto" w:fill="auto"/>
            <w:vAlign w:val="center"/>
          </w:tcPr>
          <w:p w:rsidR="009740EA" w:rsidRPr="00CB2D37" w:rsidRDefault="009740EA"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KS</w:t>
            </w:r>
          </w:p>
        </w:tc>
      </w:tr>
      <w:tr w:rsidR="00F93C80" w:rsidRPr="00CB2D37" w:rsidTr="00C81894">
        <w:trPr>
          <w:jc w:val="center"/>
        </w:trPr>
        <w:tc>
          <w:tcPr>
            <w:tcW w:w="338" w:type="pct"/>
            <w:vAlign w:val="center"/>
          </w:tcPr>
          <w:p w:rsidR="009740EA" w:rsidRPr="00CB2D37" w:rsidRDefault="00E64EC8"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4</w:t>
            </w:r>
          </w:p>
        </w:tc>
        <w:tc>
          <w:tcPr>
            <w:tcW w:w="712" w:type="pct"/>
            <w:vAlign w:val="center"/>
          </w:tcPr>
          <w:p w:rsidR="009740EA" w:rsidRPr="00CB2D37" w:rsidRDefault="009740EA" w:rsidP="00035D8A">
            <w:pPr>
              <w:widowControl/>
              <w:autoSpaceDE w:val="0"/>
              <w:autoSpaceDN w:val="0"/>
              <w:adjustRightInd w:val="0"/>
              <w:spacing w:line="360" w:lineRule="exact"/>
              <w:ind w:firstLine="0"/>
              <w:jc w:val="center"/>
              <w:rPr>
                <w:rFonts w:eastAsia="SimSun"/>
                <w:szCs w:val="26"/>
                <w:lang w:val="vi-VN" w:eastAsia="zh-CN"/>
              </w:rPr>
            </w:pPr>
            <w:r w:rsidRPr="00CB2D37">
              <w:rPr>
                <w:rFonts w:eastAsia="SimSun"/>
                <w:szCs w:val="26"/>
                <w:lang w:eastAsia="zh-CN"/>
              </w:rPr>
              <w:t>18010</w:t>
            </w:r>
            <w:r w:rsidRPr="00CB2D37">
              <w:rPr>
                <w:rFonts w:eastAsia="SimSun"/>
                <w:szCs w:val="26"/>
                <w:lang w:val="vi-VN" w:eastAsia="zh-CN"/>
              </w:rPr>
              <w:t>3</w:t>
            </w:r>
          </w:p>
        </w:tc>
        <w:tc>
          <w:tcPr>
            <w:tcW w:w="1272" w:type="pct"/>
            <w:shd w:val="clear" w:color="auto" w:fill="auto"/>
          </w:tcPr>
          <w:p w:rsidR="009740EA" w:rsidRPr="00CB2D37" w:rsidRDefault="009740EA" w:rsidP="002A26B8">
            <w:pPr>
              <w:widowControl/>
              <w:autoSpaceDE w:val="0"/>
              <w:autoSpaceDN w:val="0"/>
              <w:adjustRightInd w:val="0"/>
              <w:spacing w:line="360" w:lineRule="exact"/>
              <w:ind w:left="59" w:right="84" w:firstLine="0"/>
              <w:rPr>
                <w:rFonts w:eastAsia="SimSun"/>
                <w:szCs w:val="26"/>
                <w:lang w:eastAsia="zh-CN"/>
              </w:rPr>
            </w:pPr>
            <w:r w:rsidRPr="00CB2D37">
              <w:t>Bao bì cứng thải bằng nhựa nhiễm thành phần nguy hại</w:t>
            </w:r>
          </w:p>
        </w:tc>
        <w:tc>
          <w:tcPr>
            <w:tcW w:w="778" w:type="pct"/>
            <w:shd w:val="clear" w:color="auto" w:fill="auto"/>
            <w:vAlign w:val="center"/>
          </w:tcPr>
          <w:p w:rsidR="009740EA" w:rsidRPr="00CB2D37" w:rsidRDefault="009740EA" w:rsidP="00035D8A">
            <w:pPr>
              <w:widowControl/>
              <w:autoSpaceDE w:val="0"/>
              <w:autoSpaceDN w:val="0"/>
              <w:adjustRightInd w:val="0"/>
              <w:spacing w:line="360" w:lineRule="exact"/>
              <w:ind w:firstLine="0"/>
              <w:jc w:val="center"/>
              <w:rPr>
                <w:szCs w:val="26"/>
              </w:rPr>
            </w:pPr>
            <w:r w:rsidRPr="00CB2D37">
              <w:rPr>
                <w:szCs w:val="26"/>
              </w:rPr>
              <w:t>Rắn</w:t>
            </w:r>
          </w:p>
        </w:tc>
        <w:tc>
          <w:tcPr>
            <w:tcW w:w="1228" w:type="pct"/>
            <w:shd w:val="clear" w:color="auto" w:fill="auto"/>
            <w:vAlign w:val="center"/>
          </w:tcPr>
          <w:p w:rsidR="009740EA" w:rsidRPr="00CB2D37" w:rsidRDefault="00732185"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560</w:t>
            </w:r>
          </w:p>
        </w:tc>
        <w:tc>
          <w:tcPr>
            <w:tcW w:w="672" w:type="pct"/>
            <w:shd w:val="clear" w:color="auto" w:fill="auto"/>
            <w:vAlign w:val="center"/>
          </w:tcPr>
          <w:p w:rsidR="009740EA" w:rsidRPr="00CB2D37" w:rsidRDefault="009740EA" w:rsidP="00035D8A">
            <w:pPr>
              <w:widowControl/>
              <w:autoSpaceDE w:val="0"/>
              <w:autoSpaceDN w:val="0"/>
              <w:adjustRightInd w:val="0"/>
              <w:spacing w:line="360" w:lineRule="exact"/>
              <w:ind w:firstLine="0"/>
              <w:jc w:val="center"/>
              <w:rPr>
                <w:szCs w:val="26"/>
              </w:rPr>
            </w:pPr>
            <w:r w:rsidRPr="00CB2D37">
              <w:rPr>
                <w:szCs w:val="26"/>
              </w:rPr>
              <w:t>KS</w:t>
            </w:r>
          </w:p>
        </w:tc>
      </w:tr>
      <w:tr w:rsidR="00F93C80" w:rsidRPr="00CB2D37" w:rsidTr="00C81894">
        <w:trPr>
          <w:jc w:val="center"/>
        </w:trPr>
        <w:tc>
          <w:tcPr>
            <w:tcW w:w="338" w:type="pct"/>
            <w:vAlign w:val="center"/>
          </w:tcPr>
          <w:p w:rsidR="00732185" w:rsidRPr="00CB2D37" w:rsidRDefault="00E64EC8" w:rsidP="00732185">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5</w:t>
            </w:r>
          </w:p>
        </w:tc>
        <w:tc>
          <w:tcPr>
            <w:tcW w:w="712" w:type="pct"/>
            <w:vAlign w:val="center"/>
          </w:tcPr>
          <w:p w:rsidR="00732185" w:rsidRPr="00CB2D37" w:rsidRDefault="00732185" w:rsidP="00732185">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180102</w:t>
            </w:r>
          </w:p>
        </w:tc>
        <w:tc>
          <w:tcPr>
            <w:tcW w:w="1272" w:type="pct"/>
            <w:shd w:val="clear" w:color="auto" w:fill="auto"/>
          </w:tcPr>
          <w:p w:rsidR="00732185" w:rsidRPr="00CB2D37" w:rsidRDefault="00732185" w:rsidP="002A26B8">
            <w:pPr>
              <w:widowControl/>
              <w:autoSpaceDE w:val="0"/>
              <w:autoSpaceDN w:val="0"/>
              <w:adjustRightInd w:val="0"/>
              <w:spacing w:line="360" w:lineRule="exact"/>
              <w:ind w:left="59" w:right="84" w:firstLine="0"/>
              <w:rPr>
                <w:rFonts w:eastAsia="SimSun"/>
                <w:szCs w:val="26"/>
                <w:lang w:eastAsia="zh-CN"/>
              </w:rPr>
            </w:pPr>
            <w:r w:rsidRPr="00CB2D37">
              <w:t>Bao bì cứng thải bằng kim loại nhiễm thành phần nguy hại</w:t>
            </w:r>
          </w:p>
        </w:tc>
        <w:tc>
          <w:tcPr>
            <w:tcW w:w="778" w:type="pct"/>
            <w:shd w:val="clear" w:color="auto" w:fill="auto"/>
            <w:vAlign w:val="center"/>
          </w:tcPr>
          <w:p w:rsidR="00732185" w:rsidRPr="00CB2D37" w:rsidRDefault="00732185" w:rsidP="00732185">
            <w:pPr>
              <w:widowControl/>
              <w:autoSpaceDE w:val="0"/>
              <w:autoSpaceDN w:val="0"/>
              <w:adjustRightInd w:val="0"/>
              <w:spacing w:line="360" w:lineRule="exact"/>
              <w:ind w:firstLine="0"/>
              <w:jc w:val="center"/>
              <w:rPr>
                <w:szCs w:val="26"/>
              </w:rPr>
            </w:pPr>
            <w:r w:rsidRPr="00CB2D37">
              <w:rPr>
                <w:szCs w:val="26"/>
              </w:rPr>
              <w:t>Rắn</w:t>
            </w:r>
          </w:p>
        </w:tc>
        <w:tc>
          <w:tcPr>
            <w:tcW w:w="1228" w:type="pct"/>
            <w:shd w:val="clear" w:color="auto" w:fill="auto"/>
            <w:vAlign w:val="center"/>
          </w:tcPr>
          <w:p w:rsidR="00732185" w:rsidRPr="00CB2D37" w:rsidRDefault="00732185" w:rsidP="00732185">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365</w:t>
            </w:r>
          </w:p>
        </w:tc>
        <w:tc>
          <w:tcPr>
            <w:tcW w:w="672" w:type="pct"/>
            <w:shd w:val="clear" w:color="auto" w:fill="auto"/>
            <w:vAlign w:val="center"/>
          </w:tcPr>
          <w:p w:rsidR="00732185" w:rsidRPr="00CB2D37" w:rsidRDefault="00732185" w:rsidP="00732185">
            <w:pPr>
              <w:widowControl/>
              <w:autoSpaceDE w:val="0"/>
              <w:autoSpaceDN w:val="0"/>
              <w:adjustRightInd w:val="0"/>
              <w:spacing w:line="360" w:lineRule="exact"/>
              <w:ind w:firstLine="0"/>
              <w:jc w:val="center"/>
              <w:rPr>
                <w:szCs w:val="26"/>
              </w:rPr>
            </w:pPr>
            <w:r w:rsidRPr="00CB2D37">
              <w:rPr>
                <w:szCs w:val="26"/>
              </w:rPr>
              <w:t>KS</w:t>
            </w:r>
          </w:p>
        </w:tc>
      </w:tr>
      <w:tr w:rsidR="00F93C80" w:rsidRPr="00CB2D37" w:rsidTr="00C81894">
        <w:trPr>
          <w:trHeight w:val="140"/>
          <w:jc w:val="center"/>
        </w:trPr>
        <w:tc>
          <w:tcPr>
            <w:tcW w:w="338" w:type="pct"/>
            <w:vAlign w:val="center"/>
          </w:tcPr>
          <w:p w:rsidR="009740EA" w:rsidRPr="00CB2D37" w:rsidRDefault="00E64EC8"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6</w:t>
            </w:r>
          </w:p>
        </w:tc>
        <w:tc>
          <w:tcPr>
            <w:tcW w:w="712" w:type="pct"/>
            <w:vAlign w:val="center"/>
          </w:tcPr>
          <w:p w:rsidR="009740EA" w:rsidRPr="00CB2D37" w:rsidRDefault="009740EA"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1702 03</w:t>
            </w:r>
          </w:p>
        </w:tc>
        <w:tc>
          <w:tcPr>
            <w:tcW w:w="1272" w:type="pct"/>
            <w:shd w:val="clear" w:color="auto" w:fill="auto"/>
          </w:tcPr>
          <w:p w:rsidR="009740EA" w:rsidRPr="00CB2D37" w:rsidRDefault="009740EA" w:rsidP="002A26B8">
            <w:pPr>
              <w:widowControl/>
              <w:autoSpaceDE w:val="0"/>
              <w:autoSpaceDN w:val="0"/>
              <w:adjustRightInd w:val="0"/>
              <w:spacing w:line="360" w:lineRule="exact"/>
              <w:ind w:left="59" w:right="84" w:firstLine="0"/>
              <w:rPr>
                <w:rFonts w:eastAsia="SimSun"/>
                <w:szCs w:val="26"/>
                <w:lang w:eastAsia="zh-CN"/>
              </w:rPr>
            </w:pPr>
            <w:r w:rsidRPr="00CB2D37">
              <w:t>Dầu thải từ quá trình bảo dưỡng máy móc</w:t>
            </w:r>
          </w:p>
        </w:tc>
        <w:tc>
          <w:tcPr>
            <w:tcW w:w="778" w:type="pct"/>
            <w:shd w:val="clear" w:color="auto" w:fill="auto"/>
            <w:vAlign w:val="center"/>
          </w:tcPr>
          <w:p w:rsidR="009740EA" w:rsidRPr="00CB2D37" w:rsidRDefault="009740EA" w:rsidP="00035D8A">
            <w:pPr>
              <w:widowControl/>
              <w:autoSpaceDE w:val="0"/>
              <w:autoSpaceDN w:val="0"/>
              <w:adjustRightInd w:val="0"/>
              <w:spacing w:line="360" w:lineRule="exact"/>
              <w:ind w:firstLine="0"/>
              <w:jc w:val="center"/>
              <w:rPr>
                <w:rFonts w:eastAsia="SimSun"/>
                <w:szCs w:val="26"/>
                <w:lang w:eastAsia="zh-CN"/>
              </w:rPr>
            </w:pPr>
            <w:r w:rsidRPr="00CB2D37">
              <w:rPr>
                <w:szCs w:val="26"/>
              </w:rPr>
              <w:t>Lỏng</w:t>
            </w:r>
          </w:p>
        </w:tc>
        <w:tc>
          <w:tcPr>
            <w:tcW w:w="1228" w:type="pct"/>
            <w:shd w:val="clear" w:color="auto" w:fill="auto"/>
            <w:vAlign w:val="center"/>
          </w:tcPr>
          <w:p w:rsidR="009740EA" w:rsidRPr="00CB2D37" w:rsidRDefault="00732185" w:rsidP="00732185">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40</w:t>
            </w:r>
          </w:p>
        </w:tc>
        <w:tc>
          <w:tcPr>
            <w:tcW w:w="672" w:type="pct"/>
            <w:shd w:val="clear" w:color="auto" w:fill="auto"/>
            <w:vAlign w:val="center"/>
          </w:tcPr>
          <w:p w:rsidR="009740EA" w:rsidRPr="00CB2D37" w:rsidRDefault="009740EA" w:rsidP="00035D8A">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NH</w:t>
            </w:r>
          </w:p>
        </w:tc>
      </w:tr>
      <w:tr w:rsidR="00F93C80" w:rsidRPr="00CB2D37" w:rsidTr="00C81894">
        <w:trPr>
          <w:trHeight w:val="140"/>
          <w:jc w:val="center"/>
        </w:trPr>
        <w:tc>
          <w:tcPr>
            <w:tcW w:w="338" w:type="pct"/>
            <w:vAlign w:val="center"/>
          </w:tcPr>
          <w:p w:rsidR="009740EA" w:rsidRPr="00CB2D37" w:rsidRDefault="00E64EC8" w:rsidP="00A91F6E">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7</w:t>
            </w:r>
          </w:p>
        </w:tc>
        <w:tc>
          <w:tcPr>
            <w:tcW w:w="712" w:type="pct"/>
            <w:vAlign w:val="center"/>
          </w:tcPr>
          <w:p w:rsidR="009740EA" w:rsidRPr="00CB2D37" w:rsidRDefault="009740EA" w:rsidP="005D0767">
            <w:pPr>
              <w:ind w:firstLine="138"/>
              <w:jc w:val="center"/>
            </w:pPr>
            <w:r w:rsidRPr="00CB2D37">
              <w:t>08 02 01</w:t>
            </w:r>
          </w:p>
        </w:tc>
        <w:tc>
          <w:tcPr>
            <w:tcW w:w="1272" w:type="pct"/>
            <w:shd w:val="clear" w:color="auto" w:fill="auto"/>
            <w:vAlign w:val="center"/>
          </w:tcPr>
          <w:p w:rsidR="009740EA" w:rsidRPr="00CB2D37" w:rsidRDefault="009740EA" w:rsidP="002A26B8">
            <w:pPr>
              <w:spacing w:line="320" w:lineRule="atLeast"/>
              <w:ind w:left="59" w:right="84" w:firstLine="0"/>
            </w:pPr>
            <w:r w:rsidRPr="00CB2D37">
              <w:t>Mực in thải có chứa các thành phần nguy hại</w:t>
            </w:r>
          </w:p>
        </w:tc>
        <w:tc>
          <w:tcPr>
            <w:tcW w:w="778" w:type="pct"/>
            <w:shd w:val="clear" w:color="auto" w:fill="auto"/>
            <w:vAlign w:val="center"/>
          </w:tcPr>
          <w:p w:rsidR="009740EA" w:rsidRPr="00CB2D37" w:rsidRDefault="00732185" w:rsidP="00A91F6E">
            <w:pPr>
              <w:widowControl/>
              <w:autoSpaceDE w:val="0"/>
              <w:autoSpaceDN w:val="0"/>
              <w:adjustRightInd w:val="0"/>
              <w:spacing w:line="360" w:lineRule="exact"/>
              <w:ind w:firstLine="0"/>
              <w:jc w:val="center"/>
              <w:rPr>
                <w:szCs w:val="26"/>
              </w:rPr>
            </w:pPr>
            <w:r w:rsidRPr="00CB2D37">
              <w:rPr>
                <w:szCs w:val="26"/>
              </w:rPr>
              <w:t>Lỏng</w:t>
            </w:r>
          </w:p>
        </w:tc>
        <w:tc>
          <w:tcPr>
            <w:tcW w:w="1228" w:type="pct"/>
            <w:shd w:val="clear" w:color="auto" w:fill="auto"/>
            <w:vAlign w:val="center"/>
          </w:tcPr>
          <w:p w:rsidR="009740EA" w:rsidRPr="00CB2D37" w:rsidRDefault="00732185" w:rsidP="00A91F6E">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100</w:t>
            </w:r>
          </w:p>
        </w:tc>
        <w:tc>
          <w:tcPr>
            <w:tcW w:w="672" w:type="pct"/>
            <w:shd w:val="clear" w:color="auto" w:fill="auto"/>
            <w:vAlign w:val="center"/>
          </w:tcPr>
          <w:p w:rsidR="009740EA" w:rsidRPr="00CB2D37" w:rsidRDefault="00732185" w:rsidP="00A91F6E">
            <w:pPr>
              <w:widowControl/>
              <w:autoSpaceDE w:val="0"/>
              <w:autoSpaceDN w:val="0"/>
              <w:adjustRightInd w:val="0"/>
              <w:spacing w:line="360" w:lineRule="exact"/>
              <w:ind w:firstLine="0"/>
              <w:jc w:val="center"/>
              <w:rPr>
                <w:rFonts w:eastAsia="SimSun"/>
                <w:szCs w:val="26"/>
                <w:lang w:eastAsia="zh-CN"/>
              </w:rPr>
            </w:pPr>
            <w:r w:rsidRPr="00CB2D37">
              <w:rPr>
                <w:szCs w:val="26"/>
              </w:rPr>
              <w:t>KS</w:t>
            </w:r>
          </w:p>
        </w:tc>
      </w:tr>
      <w:tr w:rsidR="00BE6487" w:rsidRPr="00CB2D37" w:rsidTr="00C81894">
        <w:trPr>
          <w:trHeight w:val="140"/>
          <w:jc w:val="center"/>
        </w:trPr>
        <w:tc>
          <w:tcPr>
            <w:tcW w:w="338" w:type="pct"/>
            <w:vAlign w:val="center"/>
          </w:tcPr>
          <w:p w:rsidR="00BE6487" w:rsidRPr="00CB2D37" w:rsidRDefault="00BE6487" w:rsidP="00A91F6E">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9</w:t>
            </w:r>
          </w:p>
        </w:tc>
        <w:tc>
          <w:tcPr>
            <w:tcW w:w="712" w:type="pct"/>
            <w:vAlign w:val="center"/>
          </w:tcPr>
          <w:p w:rsidR="00BE6487" w:rsidRPr="00CB2D37" w:rsidRDefault="00BE6487" w:rsidP="0007450B">
            <w:pPr>
              <w:spacing w:line="320" w:lineRule="exact"/>
              <w:ind w:firstLine="34"/>
              <w:jc w:val="center"/>
              <w:rPr>
                <w:szCs w:val="26"/>
              </w:rPr>
            </w:pPr>
            <w:r w:rsidRPr="00CB2D37">
              <w:t>12 02 02</w:t>
            </w:r>
          </w:p>
        </w:tc>
        <w:tc>
          <w:tcPr>
            <w:tcW w:w="1272" w:type="pct"/>
            <w:shd w:val="clear" w:color="auto" w:fill="auto"/>
            <w:vAlign w:val="center"/>
          </w:tcPr>
          <w:p w:rsidR="00BE6487" w:rsidRPr="00CB2D37" w:rsidRDefault="00BE6487" w:rsidP="002A26B8">
            <w:pPr>
              <w:spacing w:line="320" w:lineRule="exact"/>
              <w:ind w:left="59" w:right="84" w:firstLine="0"/>
              <w:rPr>
                <w:szCs w:val="26"/>
              </w:rPr>
            </w:pPr>
            <w:r w:rsidRPr="00CB2D37">
              <w:t>Bùn thải có các thành phần nguy hại từ quá trình xử lý hoá-lý</w:t>
            </w:r>
          </w:p>
        </w:tc>
        <w:tc>
          <w:tcPr>
            <w:tcW w:w="778" w:type="pct"/>
            <w:shd w:val="clear" w:color="auto" w:fill="auto"/>
            <w:vAlign w:val="center"/>
          </w:tcPr>
          <w:p w:rsidR="00BE6487" w:rsidRPr="00CB2D37" w:rsidRDefault="00BE6487" w:rsidP="00A91F6E">
            <w:pPr>
              <w:spacing w:line="320" w:lineRule="exact"/>
              <w:ind w:firstLine="0"/>
              <w:jc w:val="center"/>
              <w:rPr>
                <w:szCs w:val="26"/>
              </w:rPr>
            </w:pPr>
            <w:r w:rsidRPr="00CB2D37">
              <w:rPr>
                <w:szCs w:val="26"/>
              </w:rPr>
              <w:t>Bùn</w:t>
            </w:r>
          </w:p>
        </w:tc>
        <w:tc>
          <w:tcPr>
            <w:tcW w:w="1228" w:type="pct"/>
            <w:shd w:val="clear" w:color="auto" w:fill="auto"/>
            <w:vAlign w:val="center"/>
          </w:tcPr>
          <w:p w:rsidR="00BE6487" w:rsidRPr="00CB2D37" w:rsidRDefault="009B05F0" w:rsidP="00732185">
            <w:pPr>
              <w:spacing w:line="320" w:lineRule="exact"/>
              <w:ind w:firstLine="34"/>
              <w:jc w:val="center"/>
              <w:rPr>
                <w:szCs w:val="26"/>
              </w:rPr>
            </w:pPr>
            <w:r w:rsidRPr="00CB2D37">
              <w:rPr>
                <w:szCs w:val="26"/>
              </w:rPr>
              <w:t>20</w:t>
            </w:r>
          </w:p>
        </w:tc>
        <w:tc>
          <w:tcPr>
            <w:tcW w:w="672" w:type="pct"/>
            <w:shd w:val="clear" w:color="auto" w:fill="auto"/>
            <w:vAlign w:val="center"/>
          </w:tcPr>
          <w:p w:rsidR="00BE6487" w:rsidRPr="00CB2D37" w:rsidRDefault="00BE6487" w:rsidP="00A91F6E">
            <w:pPr>
              <w:spacing w:line="320" w:lineRule="exact"/>
              <w:ind w:firstLine="0"/>
              <w:jc w:val="center"/>
              <w:rPr>
                <w:szCs w:val="26"/>
              </w:rPr>
            </w:pPr>
            <w:r w:rsidRPr="00CB2D37">
              <w:rPr>
                <w:szCs w:val="26"/>
              </w:rPr>
              <w:t>KS</w:t>
            </w:r>
          </w:p>
        </w:tc>
      </w:tr>
      <w:tr w:rsidR="00F93C80" w:rsidRPr="00CB2D37" w:rsidTr="00C81894">
        <w:trPr>
          <w:trHeight w:val="140"/>
          <w:jc w:val="center"/>
        </w:trPr>
        <w:tc>
          <w:tcPr>
            <w:tcW w:w="338" w:type="pct"/>
            <w:vAlign w:val="center"/>
          </w:tcPr>
          <w:p w:rsidR="009740EA" w:rsidRPr="00CB2D37" w:rsidRDefault="00BE6487" w:rsidP="00A91F6E">
            <w:pPr>
              <w:widowControl/>
              <w:autoSpaceDE w:val="0"/>
              <w:autoSpaceDN w:val="0"/>
              <w:adjustRightInd w:val="0"/>
              <w:spacing w:line="360" w:lineRule="exact"/>
              <w:ind w:firstLine="0"/>
              <w:jc w:val="center"/>
              <w:rPr>
                <w:rFonts w:eastAsia="SimSun"/>
                <w:szCs w:val="26"/>
                <w:lang w:eastAsia="zh-CN"/>
              </w:rPr>
            </w:pPr>
            <w:r w:rsidRPr="00CB2D37">
              <w:rPr>
                <w:rFonts w:eastAsia="SimSun"/>
                <w:szCs w:val="26"/>
                <w:lang w:eastAsia="zh-CN"/>
              </w:rPr>
              <w:t>10</w:t>
            </w:r>
          </w:p>
        </w:tc>
        <w:tc>
          <w:tcPr>
            <w:tcW w:w="712" w:type="pct"/>
            <w:vAlign w:val="center"/>
          </w:tcPr>
          <w:p w:rsidR="009740EA" w:rsidRPr="00CB2D37" w:rsidRDefault="00732185" w:rsidP="00732185">
            <w:pPr>
              <w:spacing w:line="320" w:lineRule="exact"/>
              <w:ind w:firstLine="34"/>
              <w:jc w:val="center"/>
              <w:rPr>
                <w:szCs w:val="26"/>
              </w:rPr>
            </w:pPr>
            <w:r w:rsidRPr="00CB2D37">
              <w:t>12 01 04</w:t>
            </w:r>
          </w:p>
        </w:tc>
        <w:tc>
          <w:tcPr>
            <w:tcW w:w="1272" w:type="pct"/>
            <w:shd w:val="clear" w:color="auto" w:fill="auto"/>
            <w:vAlign w:val="center"/>
          </w:tcPr>
          <w:p w:rsidR="009740EA" w:rsidRPr="00CB2D37" w:rsidRDefault="009740EA" w:rsidP="002A26B8">
            <w:pPr>
              <w:spacing w:line="320" w:lineRule="exact"/>
              <w:ind w:left="59" w:right="84" w:firstLine="0"/>
              <w:rPr>
                <w:szCs w:val="26"/>
              </w:rPr>
            </w:pPr>
            <w:r w:rsidRPr="00CB2D37">
              <w:rPr>
                <w:szCs w:val="26"/>
              </w:rPr>
              <w:t>Than hoạt tính thải từ hệ thống xử hơi mùi, khí thải</w:t>
            </w:r>
          </w:p>
        </w:tc>
        <w:tc>
          <w:tcPr>
            <w:tcW w:w="778" w:type="pct"/>
            <w:shd w:val="clear" w:color="auto" w:fill="auto"/>
            <w:vAlign w:val="center"/>
          </w:tcPr>
          <w:p w:rsidR="009740EA" w:rsidRPr="00CB2D37" w:rsidRDefault="00732185" w:rsidP="00A91F6E">
            <w:pPr>
              <w:spacing w:line="320" w:lineRule="exact"/>
              <w:ind w:firstLine="0"/>
              <w:jc w:val="center"/>
              <w:rPr>
                <w:szCs w:val="26"/>
              </w:rPr>
            </w:pPr>
            <w:r w:rsidRPr="00CB2D37">
              <w:rPr>
                <w:szCs w:val="26"/>
              </w:rPr>
              <w:t>Rắn</w:t>
            </w:r>
          </w:p>
        </w:tc>
        <w:tc>
          <w:tcPr>
            <w:tcW w:w="1228" w:type="pct"/>
            <w:shd w:val="clear" w:color="auto" w:fill="auto"/>
            <w:vAlign w:val="center"/>
          </w:tcPr>
          <w:p w:rsidR="009740EA" w:rsidRPr="00CB2D37" w:rsidRDefault="00732185" w:rsidP="00732185">
            <w:pPr>
              <w:spacing w:line="320" w:lineRule="exact"/>
              <w:ind w:firstLine="34"/>
              <w:jc w:val="center"/>
              <w:rPr>
                <w:szCs w:val="26"/>
              </w:rPr>
            </w:pPr>
            <w:r w:rsidRPr="00CB2D37">
              <w:rPr>
                <w:szCs w:val="26"/>
              </w:rPr>
              <w:t>450</w:t>
            </w:r>
          </w:p>
        </w:tc>
        <w:tc>
          <w:tcPr>
            <w:tcW w:w="672" w:type="pct"/>
            <w:shd w:val="clear" w:color="auto" w:fill="auto"/>
            <w:vAlign w:val="center"/>
          </w:tcPr>
          <w:p w:rsidR="009740EA" w:rsidRPr="00CB2D37" w:rsidRDefault="00732185" w:rsidP="00A91F6E">
            <w:pPr>
              <w:spacing w:line="320" w:lineRule="exact"/>
              <w:ind w:firstLine="0"/>
              <w:jc w:val="center"/>
              <w:rPr>
                <w:szCs w:val="26"/>
              </w:rPr>
            </w:pPr>
            <w:r w:rsidRPr="00CB2D37">
              <w:rPr>
                <w:szCs w:val="26"/>
              </w:rPr>
              <w:t>NH</w:t>
            </w:r>
          </w:p>
        </w:tc>
      </w:tr>
      <w:tr w:rsidR="00F93C80" w:rsidRPr="00CB2D37" w:rsidTr="00C81894">
        <w:trPr>
          <w:jc w:val="center"/>
        </w:trPr>
        <w:tc>
          <w:tcPr>
            <w:tcW w:w="338" w:type="pct"/>
            <w:vAlign w:val="center"/>
          </w:tcPr>
          <w:p w:rsidR="009740EA" w:rsidRPr="00CB2D37" w:rsidRDefault="009740EA" w:rsidP="00A91F6E">
            <w:pPr>
              <w:widowControl/>
              <w:autoSpaceDE w:val="0"/>
              <w:autoSpaceDN w:val="0"/>
              <w:adjustRightInd w:val="0"/>
              <w:spacing w:line="360" w:lineRule="exact"/>
              <w:ind w:firstLine="0"/>
              <w:jc w:val="center"/>
              <w:rPr>
                <w:b/>
                <w:szCs w:val="26"/>
              </w:rPr>
            </w:pPr>
          </w:p>
        </w:tc>
        <w:tc>
          <w:tcPr>
            <w:tcW w:w="712" w:type="pct"/>
            <w:vAlign w:val="center"/>
          </w:tcPr>
          <w:p w:rsidR="009740EA" w:rsidRPr="00CB2D37" w:rsidRDefault="009740EA" w:rsidP="00A91F6E">
            <w:pPr>
              <w:widowControl/>
              <w:autoSpaceDE w:val="0"/>
              <w:autoSpaceDN w:val="0"/>
              <w:adjustRightInd w:val="0"/>
              <w:spacing w:line="360" w:lineRule="exact"/>
              <w:ind w:firstLine="0"/>
              <w:jc w:val="center"/>
              <w:rPr>
                <w:b/>
                <w:szCs w:val="26"/>
              </w:rPr>
            </w:pPr>
          </w:p>
        </w:tc>
        <w:tc>
          <w:tcPr>
            <w:tcW w:w="1272" w:type="pct"/>
            <w:shd w:val="clear" w:color="auto" w:fill="auto"/>
          </w:tcPr>
          <w:p w:rsidR="009740EA" w:rsidRPr="00CB2D37" w:rsidRDefault="009740EA" w:rsidP="00A91F6E">
            <w:pPr>
              <w:widowControl/>
              <w:autoSpaceDE w:val="0"/>
              <w:autoSpaceDN w:val="0"/>
              <w:adjustRightInd w:val="0"/>
              <w:spacing w:line="360" w:lineRule="exact"/>
              <w:ind w:firstLine="0"/>
              <w:jc w:val="center"/>
              <w:rPr>
                <w:b/>
                <w:szCs w:val="26"/>
              </w:rPr>
            </w:pPr>
            <w:r w:rsidRPr="00CB2D37">
              <w:rPr>
                <w:b/>
                <w:szCs w:val="26"/>
              </w:rPr>
              <w:t>Tổng khối lượng</w:t>
            </w:r>
          </w:p>
        </w:tc>
        <w:tc>
          <w:tcPr>
            <w:tcW w:w="778" w:type="pct"/>
            <w:shd w:val="clear" w:color="auto" w:fill="auto"/>
          </w:tcPr>
          <w:p w:rsidR="009740EA" w:rsidRPr="00CB2D37" w:rsidRDefault="009740EA" w:rsidP="00A91F6E">
            <w:pPr>
              <w:widowControl/>
              <w:autoSpaceDE w:val="0"/>
              <w:autoSpaceDN w:val="0"/>
              <w:adjustRightInd w:val="0"/>
              <w:spacing w:line="360" w:lineRule="exact"/>
              <w:ind w:firstLine="0"/>
              <w:jc w:val="left"/>
              <w:rPr>
                <w:b/>
                <w:szCs w:val="26"/>
              </w:rPr>
            </w:pPr>
          </w:p>
        </w:tc>
        <w:tc>
          <w:tcPr>
            <w:tcW w:w="1228" w:type="pct"/>
            <w:shd w:val="clear" w:color="auto" w:fill="auto"/>
          </w:tcPr>
          <w:p w:rsidR="009740EA" w:rsidRPr="00CB2D37" w:rsidRDefault="00FC531C" w:rsidP="00A91F6E">
            <w:pPr>
              <w:widowControl/>
              <w:autoSpaceDE w:val="0"/>
              <w:autoSpaceDN w:val="0"/>
              <w:adjustRightInd w:val="0"/>
              <w:spacing w:line="360" w:lineRule="exact"/>
              <w:ind w:firstLine="0"/>
              <w:jc w:val="center"/>
              <w:rPr>
                <w:rFonts w:eastAsia="SimSun"/>
                <w:b/>
                <w:szCs w:val="26"/>
                <w:lang w:eastAsia="zh-CN"/>
              </w:rPr>
            </w:pPr>
            <w:r w:rsidRPr="00CB2D37">
              <w:rPr>
                <w:rFonts w:eastAsia="SimSun"/>
                <w:b/>
                <w:szCs w:val="26"/>
                <w:lang w:eastAsia="zh-CN"/>
              </w:rPr>
              <w:t>2.535</w:t>
            </w:r>
          </w:p>
        </w:tc>
        <w:tc>
          <w:tcPr>
            <w:tcW w:w="672" w:type="pct"/>
            <w:shd w:val="clear" w:color="auto" w:fill="auto"/>
          </w:tcPr>
          <w:p w:rsidR="009740EA" w:rsidRPr="00CB2D37" w:rsidRDefault="009740EA" w:rsidP="00A91F6E">
            <w:pPr>
              <w:widowControl/>
              <w:autoSpaceDE w:val="0"/>
              <w:autoSpaceDN w:val="0"/>
              <w:adjustRightInd w:val="0"/>
              <w:spacing w:line="360" w:lineRule="exact"/>
              <w:ind w:firstLine="0"/>
              <w:jc w:val="left"/>
              <w:rPr>
                <w:szCs w:val="26"/>
              </w:rPr>
            </w:pPr>
          </w:p>
        </w:tc>
      </w:tr>
    </w:tbl>
    <w:p w:rsidR="003B2E34" w:rsidRPr="00391878" w:rsidRDefault="00097EA9" w:rsidP="003B2E34">
      <w:pPr>
        <w:spacing w:line="360" w:lineRule="exact"/>
        <w:ind w:right="-374" w:firstLine="720"/>
        <w:jc w:val="right"/>
        <w:rPr>
          <w:i/>
          <w:szCs w:val="26"/>
        </w:rPr>
      </w:pPr>
      <w:r w:rsidRPr="00391878">
        <w:rPr>
          <w:i/>
          <w:szCs w:val="26"/>
        </w:rPr>
        <w:t>(</w:t>
      </w:r>
      <w:r w:rsidR="003B2E34" w:rsidRPr="00391878">
        <w:rPr>
          <w:i/>
          <w:szCs w:val="26"/>
        </w:rPr>
        <w:t xml:space="preserve">Nguồn: </w:t>
      </w:r>
      <w:r w:rsidR="00391878" w:rsidRPr="00391878">
        <w:rPr>
          <w:i/>
          <w:szCs w:val="26"/>
          <w:lang w:val="nb-NO"/>
        </w:rPr>
        <w:t>Công ty cổ phần cơ khí và thương mại Nam Hà</w:t>
      </w:r>
      <w:r w:rsidRPr="00391878">
        <w:rPr>
          <w:i/>
          <w:szCs w:val="26"/>
        </w:rPr>
        <w:t>)</w:t>
      </w:r>
    </w:p>
    <w:p w:rsidR="003B2E34" w:rsidRPr="00E35A56" w:rsidRDefault="003B2E34" w:rsidP="00D9257D">
      <w:pPr>
        <w:spacing w:line="370" w:lineRule="exact"/>
        <w:ind w:firstLine="567"/>
        <w:rPr>
          <w:b/>
          <w:i/>
        </w:rPr>
      </w:pPr>
      <w:r w:rsidRPr="00E35A56">
        <w:rPr>
          <w:b/>
          <w:i/>
        </w:rPr>
        <w:t xml:space="preserve">b. </w:t>
      </w:r>
      <w:r w:rsidR="005B2520">
        <w:rPr>
          <w:b/>
          <w:i/>
        </w:rPr>
        <w:t>Biện pháp</w:t>
      </w:r>
      <w:r w:rsidRPr="00E35A56">
        <w:rPr>
          <w:b/>
          <w:i/>
        </w:rPr>
        <w:t xml:space="preserve"> thu gom, lưu giữ</w:t>
      </w:r>
      <w:r w:rsidR="005B2520">
        <w:rPr>
          <w:b/>
          <w:i/>
        </w:rPr>
        <w:t xml:space="preserve"> và xử lý</w:t>
      </w:r>
      <w:r w:rsidRPr="00E35A56">
        <w:rPr>
          <w:b/>
          <w:i/>
        </w:rPr>
        <w:t>:</w:t>
      </w:r>
    </w:p>
    <w:p w:rsidR="00E069E0" w:rsidRPr="00E35A56" w:rsidRDefault="00E069E0" w:rsidP="00D9257D">
      <w:pPr>
        <w:spacing w:line="370" w:lineRule="exact"/>
        <w:ind w:firstLine="567"/>
        <w:rPr>
          <w:szCs w:val="26"/>
        </w:rPr>
      </w:pPr>
      <w:r w:rsidRPr="00E35A56">
        <w:rPr>
          <w:szCs w:val="26"/>
        </w:rPr>
        <w:t>Công ty đã thực hiện quản lý chất thải nguy hại phát sinh theo quy định của Nghị định 08/2022/NĐ-CP ngày 10 tháng 01 năm 2022 của Chính phủ quy định chi tiết một số điều của Luật Bảo vệ môi trường; Thông tư số 02/2022/TT-BTNMT ngày 10/01/2022 của Bộ Tài nguyên và Môi trường quy định chi tiết thi hành một số điều của Luật Bảo vệ môi trường, cụ thể như sau:</w:t>
      </w:r>
    </w:p>
    <w:p w:rsidR="00E069E0" w:rsidRDefault="00E069E0" w:rsidP="00D9257D">
      <w:pPr>
        <w:tabs>
          <w:tab w:val="left" w:pos="900"/>
        </w:tabs>
        <w:spacing w:line="370" w:lineRule="exact"/>
        <w:ind w:firstLine="720"/>
        <w:rPr>
          <w:iCs/>
          <w:szCs w:val="26"/>
          <w:lang w:val="de-DE"/>
        </w:rPr>
      </w:pPr>
      <w:r w:rsidRPr="00E35A56">
        <w:rPr>
          <w:szCs w:val="26"/>
          <w:lang w:val="de-DE"/>
        </w:rPr>
        <w:t xml:space="preserve">- </w:t>
      </w:r>
      <w:r w:rsidR="00B81308">
        <w:rPr>
          <w:lang w:val="nl-NL"/>
        </w:rPr>
        <w:t xml:space="preserve">Chất thải nguy hại được lưu chứa trong kho chứa CTNH có diện tích </w:t>
      </w:r>
      <w:r w:rsidR="00B81308">
        <w:t xml:space="preserve">15 </w:t>
      </w:r>
      <w:r w:rsidR="00B81308">
        <w:rPr>
          <w:lang w:val="nl-NL"/>
        </w:rPr>
        <w:t>m</w:t>
      </w:r>
      <w:r w:rsidR="005D0C0B">
        <w:rPr>
          <w:vertAlign w:val="superscript"/>
          <w:lang w:val="nl-NL"/>
        </w:rPr>
        <w:t xml:space="preserve">2 </w:t>
      </w:r>
      <w:r w:rsidR="00B81308">
        <w:rPr>
          <w:vertAlign w:val="superscript"/>
          <w:lang w:val="nl-NL"/>
        </w:rPr>
        <w:t xml:space="preserve"> </w:t>
      </w:r>
      <w:r w:rsidR="00B81308">
        <w:rPr>
          <w:lang w:val="nl-NL"/>
        </w:rPr>
        <w:t xml:space="preserve">phía Đông Nam kho có mái </w:t>
      </w:r>
      <w:r w:rsidR="00B81308">
        <w:rPr>
          <w:lang w:val="vi-VN"/>
        </w:rPr>
        <w:t>che,</w:t>
      </w:r>
      <w:r w:rsidR="00B81308">
        <w:rPr>
          <w:lang w:val="nl-NL"/>
        </w:rPr>
        <w:t xml:space="preserve"> biển báo </w:t>
      </w:r>
      <w:r w:rsidR="00B81308">
        <w:rPr>
          <w:lang w:val="vi-VN"/>
        </w:rPr>
        <w:t>CTNH,</w:t>
      </w:r>
      <w:r w:rsidR="00B81308">
        <w:rPr>
          <w:lang w:val="nl-NL"/>
        </w:rPr>
        <w:t xml:space="preserve"> có </w:t>
      </w:r>
      <w:r w:rsidR="00B81308">
        <w:rPr>
          <w:lang w:val="vi-VN"/>
        </w:rPr>
        <w:t xml:space="preserve">cửa </w:t>
      </w:r>
      <w:r w:rsidR="00B81308">
        <w:rPr>
          <w:lang w:val="nl-NL"/>
        </w:rPr>
        <w:t>khóa</w:t>
      </w:r>
      <w:r w:rsidR="0019351A" w:rsidRPr="00E35A56">
        <w:rPr>
          <w:iCs/>
          <w:szCs w:val="26"/>
          <w:lang w:val="de-DE"/>
        </w:rPr>
        <w:t>.</w:t>
      </w:r>
    </w:p>
    <w:p w:rsidR="00B81308" w:rsidRPr="00E35A56" w:rsidRDefault="00B81308" w:rsidP="00D9257D">
      <w:pPr>
        <w:tabs>
          <w:tab w:val="left" w:pos="900"/>
        </w:tabs>
        <w:spacing w:line="370" w:lineRule="exact"/>
        <w:ind w:firstLine="720"/>
        <w:rPr>
          <w:iCs/>
          <w:szCs w:val="26"/>
          <w:lang w:val="de-DE"/>
        </w:rPr>
      </w:pPr>
      <w:r>
        <w:rPr>
          <w:iCs/>
          <w:lang w:val="nl-NL"/>
        </w:rPr>
        <w:t xml:space="preserve">- Công ty phân chia thành </w:t>
      </w:r>
      <w:r>
        <w:rPr>
          <w:iCs/>
        </w:rPr>
        <w:t>các ô</w:t>
      </w:r>
      <w:r>
        <w:rPr>
          <w:iCs/>
          <w:lang w:val="nl-NL"/>
        </w:rPr>
        <w:t xml:space="preserve"> chứa chất thải nguy hại, các ô được dán tên, biển cảnh báo, mã chất thải và trang bị khay chống tràn đổ hóa chất. Công ty bố trí 10 thùng rác loại 150 lít, có nắp đậy kín để lưu chứa các chất thải nguy hại phải để trong thùng</w:t>
      </w:r>
      <w:r w:rsidR="00785511">
        <w:rPr>
          <w:iCs/>
          <w:lang w:val="nl-NL"/>
        </w:rPr>
        <w:t>.</w:t>
      </w:r>
    </w:p>
    <w:p w:rsidR="006139A1" w:rsidRPr="00E35A56" w:rsidRDefault="006139A1" w:rsidP="00D9257D">
      <w:pPr>
        <w:tabs>
          <w:tab w:val="left" w:pos="900"/>
        </w:tabs>
        <w:spacing w:line="370" w:lineRule="exact"/>
        <w:ind w:firstLine="720"/>
        <w:rPr>
          <w:iCs/>
          <w:szCs w:val="26"/>
          <w:lang w:val="de-DE"/>
        </w:rPr>
      </w:pPr>
      <w:r w:rsidRPr="00E35A56">
        <w:rPr>
          <w:iCs/>
          <w:szCs w:val="26"/>
          <w:lang w:val="de-DE"/>
        </w:rPr>
        <w:t xml:space="preserve">- </w:t>
      </w:r>
      <w:r w:rsidRPr="0075576F">
        <w:rPr>
          <w:iCs/>
          <w:szCs w:val="26"/>
          <w:lang w:val="de-DE"/>
        </w:rPr>
        <w:t xml:space="preserve">Đối với </w:t>
      </w:r>
      <w:r w:rsidR="00B81308" w:rsidRPr="0075576F">
        <w:rPr>
          <w:color w:val="C00000"/>
        </w:rPr>
        <w:t>bùn thải có các thành phần nguy hại từ quá trình xử lý hoá-lý</w:t>
      </w:r>
      <w:r w:rsidR="00B81308" w:rsidRPr="0075576F">
        <w:rPr>
          <w:iCs/>
          <w:szCs w:val="26"/>
          <w:lang w:val="de-DE"/>
        </w:rPr>
        <w:t xml:space="preserve"> và</w:t>
      </w:r>
      <w:r w:rsidR="00B81308">
        <w:rPr>
          <w:iCs/>
          <w:szCs w:val="26"/>
          <w:lang w:val="de-DE"/>
        </w:rPr>
        <w:t xml:space="preserve"> than </w:t>
      </w:r>
      <w:r w:rsidR="00B81308">
        <w:rPr>
          <w:iCs/>
          <w:szCs w:val="26"/>
          <w:lang w:val="de-DE"/>
        </w:rPr>
        <w:lastRenderedPageBreak/>
        <w:t>hoạt tính thải từ hệ thống x</w:t>
      </w:r>
      <w:r w:rsidR="0075576F">
        <w:rPr>
          <w:iCs/>
          <w:szCs w:val="26"/>
          <w:lang w:val="de-DE"/>
        </w:rPr>
        <w:t>ử</w:t>
      </w:r>
      <w:r w:rsidR="00B81308">
        <w:rPr>
          <w:iCs/>
          <w:szCs w:val="26"/>
          <w:lang w:val="de-DE"/>
        </w:rPr>
        <w:t xml:space="preserve"> lý hơi mùi </w:t>
      </w:r>
      <w:r w:rsidRPr="00E35A56">
        <w:rPr>
          <w:iCs/>
          <w:szCs w:val="26"/>
          <w:lang w:val="de-DE"/>
        </w:rPr>
        <w:t>Công ty</w:t>
      </w:r>
      <w:r w:rsidR="00785511">
        <w:rPr>
          <w:iCs/>
          <w:szCs w:val="26"/>
          <w:lang w:val="de-DE"/>
        </w:rPr>
        <w:t xml:space="preserve"> ký</w:t>
      </w:r>
      <w:r w:rsidRPr="00E35A56">
        <w:rPr>
          <w:iCs/>
          <w:szCs w:val="26"/>
          <w:lang w:val="de-DE"/>
        </w:rPr>
        <w:t xml:space="preserve"> hợp đồng với </w:t>
      </w:r>
      <w:r w:rsidR="00785511">
        <w:rPr>
          <w:szCs w:val="26"/>
          <w:lang w:val="pt-BR"/>
        </w:rPr>
        <w:t>đơn vị chức năng</w:t>
      </w:r>
      <w:r w:rsidRPr="00E35A56">
        <w:rPr>
          <w:szCs w:val="26"/>
          <w:lang w:val="pt-BR"/>
        </w:rPr>
        <w:t xml:space="preserve"> định kỳ đến hút vận chuyển xử lý theo quy định.</w:t>
      </w:r>
    </w:p>
    <w:p w:rsidR="00E069E0" w:rsidRPr="00E35A56" w:rsidRDefault="00E069E0" w:rsidP="00D9257D">
      <w:pPr>
        <w:spacing w:line="370" w:lineRule="exact"/>
        <w:ind w:firstLine="567"/>
        <w:rPr>
          <w:szCs w:val="26"/>
        </w:rPr>
      </w:pPr>
      <w:r w:rsidRPr="00E35A56">
        <w:rPr>
          <w:szCs w:val="26"/>
        </w:rPr>
        <w:t>- Khi phát sinh CTNH, nhân viên trong Công ty có trách nhiệm vận chuyển CTNH về kho lưu trữ, sau đó chuyển toàn bộ CTNH vào các thùng chứa có dán nhãn tên chất thải tương ứng trong kho. Các CTNH được bảo quản theo quy định, không để CTNH đổ ra bên ngoài. Công nhân thu gom CTNH được trang bị phương tiện bảo hộ lao động cần thiết như: găng tay, mũ, khẩu trang….</w:t>
      </w:r>
    </w:p>
    <w:p w:rsidR="003B2E34" w:rsidRPr="00E35A56" w:rsidRDefault="003B2E34" w:rsidP="00D9257D">
      <w:pPr>
        <w:pStyle w:val="BodyText"/>
        <w:spacing w:line="370" w:lineRule="exact"/>
        <w:ind w:firstLine="567"/>
        <w:contextualSpacing/>
        <w:rPr>
          <w:szCs w:val="26"/>
          <w:lang w:val="pt-BR"/>
        </w:rPr>
      </w:pPr>
      <w:r w:rsidRPr="00E35A56">
        <w:rPr>
          <w:szCs w:val="26"/>
          <w:lang w:val="pt-BR"/>
        </w:rPr>
        <w:t>- Công ty đã ký hợp</w:t>
      </w:r>
      <w:r w:rsidR="00640B36" w:rsidRPr="00E35A56">
        <w:rPr>
          <w:szCs w:val="26"/>
          <w:lang w:val="pt-BR"/>
        </w:rPr>
        <w:t xml:space="preserve"> đồng với Công ty </w:t>
      </w:r>
      <w:r w:rsidR="00785511">
        <w:rPr>
          <w:szCs w:val="26"/>
          <w:lang w:val="pt-BR"/>
        </w:rPr>
        <w:t>cổ phần công nghệ môi trường An Sinh</w:t>
      </w:r>
      <w:r w:rsidRPr="00E35A56">
        <w:rPr>
          <w:szCs w:val="26"/>
          <w:lang w:val="pt-BR"/>
        </w:rPr>
        <w:t xml:space="preserve"> về việc thu gom, xử lý CTNH</w:t>
      </w:r>
      <w:r w:rsidR="00785511">
        <w:rPr>
          <w:szCs w:val="26"/>
          <w:lang w:val="pt-BR"/>
        </w:rPr>
        <w:t xml:space="preserve"> theo hợp đồng 244/20240325/HĐKT/AS-NAMHA ngày 25/03/2024</w:t>
      </w:r>
      <w:r w:rsidRPr="00E35A56">
        <w:rPr>
          <w:szCs w:val="26"/>
          <w:lang w:val="pt-BR"/>
        </w:rPr>
        <w:t xml:space="preserve">. Tần suất thu gom </w:t>
      </w:r>
      <w:r w:rsidR="00785511">
        <w:rPr>
          <w:szCs w:val="26"/>
          <w:lang w:val="pt-BR"/>
        </w:rPr>
        <w:t>4</w:t>
      </w:r>
      <w:r w:rsidRPr="00E35A56">
        <w:rPr>
          <w:szCs w:val="26"/>
          <w:lang w:val="pt-BR"/>
        </w:rPr>
        <w:t xml:space="preserve"> lần/năm.</w:t>
      </w:r>
    </w:p>
    <w:p w:rsidR="006C6C15" w:rsidRPr="00403DC4" w:rsidRDefault="006C6C15" w:rsidP="00E577BA">
      <w:pPr>
        <w:pStyle w:val="Heading2"/>
      </w:pPr>
      <w:bookmarkStart w:id="474" w:name="_Toc109225450"/>
      <w:bookmarkStart w:id="475" w:name="_Toc115617777"/>
      <w:bookmarkStart w:id="476" w:name="_Toc115617941"/>
      <w:bookmarkStart w:id="477" w:name="_Toc115618253"/>
      <w:bookmarkStart w:id="478" w:name="_Toc115618427"/>
      <w:bookmarkStart w:id="479" w:name="_Toc115679689"/>
      <w:bookmarkStart w:id="480" w:name="_Toc115787482"/>
      <w:bookmarkStart w:id="481" w:name="_Toc116026755"/>
      <w:bookmarkStart w:id="482" w:name="_Toc116892526"/>
      <w:bookmarkStart w:id="483" w:name="_Toc117512633"/>
      <w:bookmarkStart w:id="484" w:name="_Toc117512701"/>
      <w:bookmarkStart w:id="485" w:name="_Toc117512827"/>
      <w:bookmarkStart w:id="486" w:name="_Toc127799231"/>
      <w:bookmarkStart w:id="487" w:name="_Toc127801733"/>
      <w:bookmarkStart w:id="488" w:name="_Toc127801938"/>
      <w:bookmarkStart w:id="489" w:name="_Toc127862496"/>
      <w:bookmarkStart w:id="490" w:name="_Toc127880044"/>
      <w:bookmarkStart w:id="491" w:name="_Toc161664694"/>
      <w:bookmarkStart w:id="492" w:name="_Toc161664937"/>
      <w:bookmarkEnd w:id="463"/>
      <w:bookmarkEnd w:id="464"/>
      <w:r w:rsidRPr="00403DC4">
        <w:t>5. Công trình, biện pháp giảm thiểu tiếng ồn, độ rung</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009E67FA" w:rsidRPr="00403DC4">
        <w:t>.</w:t>
      </w:r>
    </w:p>
    <w:p w:rsidR="003B2E34" w:rsidRPr="00403DC4" w:rsidRDefault="003B2E34" w:rsidP="00493838">
      <w:pPr>
        <w:spacing w:before="60" w:after="60" w:line="312" w:lineRule="auto"/>
        <w:ind w:firstLine="567"/>
        <w:rPr>
          <w:b/>
          <w:i/>
          <w:szCs w:val="26"/>
          <w:lang w:val="nl-NL"/>
        </w:rPr>
      </w:pPr>
      <w:r w:rsidRPr="00403DC4">
        <w:rPr>
          <w:b/>
          <w:i/>
          <w:szCs w:val="26"/>
          <w:lang w:val="nl-NL"/>
        </w:rPr>
        <w:t>a. Nguồn phát sinh</w:t>
      </w:r>
    </w:p>
    <w:p w:rsidR="00CB6F6D" w:rsidRDefault="00CB6F6D" w:rsidP="00CB6F6D">
      <w:pPr>
        <w:spacing w:before="60" w:after="60" w:line="312" w:lineRule="auto"/>
        <w:ind w:firstLine="720"/>
        <w:rPr>
          <w:i/>
          <w:lang w:val="vi-VN"/>
        </w:rPr>
      </w:pPr>
      <w:r>
        <w:rPr>
          <w:lang w:val="vi-VN"/>
        </w:rPr>
        <w:t xml:space="preserve">+ Các thiết bị máy móc khác như máy </w:t>
      </w:r>
      <w:r>
        <w:t>chặt, cắt</w:t>
      </w:r>
      <w:r>
        <w:rPr>
          <w:lang w:val="vi-VN"/>
        </w:rPr>
        <w:t xml:space="preserve">, </w:t>
      </w:r>
      <w:r>
        <w:t>máy may</w:t>
      </w:r>
      <w:r>
        <w:rPr>
          <w:lang w:val="vi-VN"/>
        </w:rPr>
        <w:t xml:space="preserve">, </w:t>
      </w:r>
      <w:r>
        <w:t xml:space="preserve">máy ép phom, </w:t>
      </w:r>
      <w:r>
        <w:rPr>
          <w:lang w:val="vi-VN"/>
        </w:rPr>
        <w:t xml:space="preserve">quạt gió, điều hòa nhiệt độ, ... khi hoạt động sẽ phát sinh tiếng ồn với mức ồn không lớn do các thiết bị được trang bị mới, phạm vi ảnh hưởng nhỏ. </w:t>
      </w:r>
    </w:p>
    <w:p w:rsidR="00CB6F6D" w:rsidRDefault="00CB6F6D" w:rsidP="00CB6F6D">
      <w:pPr>
        <w:spacing w:before="60" w:after="60" w:line="312" w:lineRule="auto"/>
        <w:ind w:firstLine="720"/>
        <w:rPr>
          <w:lang w:val="vi-VN"/>
        </w:rPr>
      </w:pPr>
      <w:r>
        <w:rPr>
          <w:bCs/>
          <w:i/>
          <w:iCs/>
          <w:lang w:val="vi-VN"/>
        </w:rPr>
        <w:t xml:space="preserve">+ </w:t>
      </w:r>
      <w:r>
        <w:rPr>
          <w:lang w:val="vi-VN"/>
        </w:rPr>
        <w:t>Từ phương tiện giao thông: Hoạt động của các phương tiện vận chuyển nguyên vật liệu, sản phẩm; hoạt động của phương tiện phục vụ đi lại của cán bộ, công nhân viên trong Công ty.</w:t>
      </w:r>
    </w:p>
    <w:p w:rsidR="00CB6F6D" w:rsidRPr="00403DC4" w:rsidRDefault="00CB6F6D" w:rsidP="00CB6F6D">
      <w:pPr>
        <w:spacing w:before="60" w:after="60" w:line="312" w:lineRule="auto"/>
        <w:ind w:firstLine="720"/>
        <w:rPr>
          <w:lang w:val="vi-VN"/>
        </w:rPr>
      </w:pPr>
      <w:r>
        <w:rPr>
          <w:lang w:val="vi-VN"/>
        </w:rPr>
        <w:t xml:space="preserve">+ Từ máy phát điện: Máy phát điện chỉ hoạt động khi mất điện, không liên tục vì vậy </w:t>
      </w:r>
      <w:r w:rsidRPr="00403DC4">
        <w:rPr>
          <w:lang w:val="vi-VN"/>
        </w:rPr>
        <w:t>ảnh hưởng của tiếng ồn là không đáng kể.</w:t>
      </w:r>
    </w:p>
    <w:p w:rsidR="003B2E34" w:rsidRPr="00E35A56" w:rsidRDefault="003B2E34" w:rsidP="00493838">
      <w:pPr>
        <w:spacing w:before="60" w:after="60" w:line="312" w:lineRule="auto"/>
        <w:ind w:firstLine="567"/>
        <w:rPr>
          <w:b/>
          <w:i/>
          <w:szCs w:val="26"/>
          <w:lang w:val="nl-NL"/>
        </w:rPr>
      </w:pPr>
      <w:r w:rsidRPr="00403DC4">
        <w:rPr>
          <w:b/>
          <w:i/>
          <w:szCs w:val="26"/>
          <w:lang w:val="nl-NL"/>
        </w:rPr>
        <w:t>b. Biện pháp giảm thiểu</w:t>
      </w:r>
      <w:r w:rsidR="00A54DAF" w:rsidRPr="00403DC4">
        <w:rPr>
          <w:b/>
          <w:i/>
          <w:szCs w:val="26"/>
          <w:lang w:val="nl-NL"/>
        </w:rPr>
        <w:t>.</w:t>
      </w:r>
    </w:p>
    <w:p w:rsidR="00A54DAF" w:rsidRPr="00E35A56" w:rsidRDefault="00A54DAF" w:rsidP="00493838">
      <w:pPr>
        <w:spacing w:before="60" w:after="60" w:line="312" w:lineRule="auto"/>
        <w:ind w:firstLine="567"/>
        <w:rPr>
          <w:szCs w:val="26"/>
        </w:rPr>
      </w:pPr>
      <w:r w:rsidRPr="00E35A56">
        <w:rPr>
          <w:szCs w:val="26"/>
        </w:rPr>
        <w:t xml:space="preserve">- </w:t>
      </w:r>
      <w:r w:rsidR="00650C1E" w:rsidRPr="00E35A56">
        <w:rPr>
          <w:szCs w:val="26"/>
        </w:rPr>
        <w:t>Công ty bố trí 0</w:t>
      </w:r>
      <w:r w:rsidR="00403DC4">
        <w:rPr>
          <w:szCs w:val="26"/>
        </w:rPr>
        <w:t>2</w:t>
      </w:r>
      <w:r w:rsidR="00650C1E" w:rsidRPr="00E35A56">
        <w:rPr>
          <w:szCs w:val="26"/>
        </w:rPr>
        <w:t xml:space="preserve"> m</w:t>
      </w:r>
      <w:r w:rsidRPr="00E35A56">
        <w:rPr>
          <w:szCs w:val="26"/>
        </w:rPr>
        <w:t xml:space="preserve">áy phát điện được đặt trong khu vực có cửa kín và chỉ hoạt động khi điện lưới bị mất. </w:t>
      </w:r>
    </w:p>
    <w:p w:rsidR="00640B36" w:rsidRPr="00E35A56" w:rsidRDefault="00640B36" w:rsidP="00493838">
      <w:pPr>
        <w:spacing w:before="60" w:after="60" w:line="312" w:lineRule="auto"/>
        <w:ind w:firstLine="567"/>
        <w:rPr>
          <w:i/>
          <w:szCs w:val="26"/>
        </w:rPr>
      </w:pPr>
      <w:r w:rsidRPr="00E35A56">
        <w:rPr>
          <w:szCs w:val="26"/>
        </w:rPr>
        <w:t>- Áp dụng biện pháp bốc dỡ nguyên liệu và sản phẩm hợp lý.</w:t>
      </w:r>
    </w:p>
    <w:p w:rsidR="00640B36" w:rsidRPr="00E35A56" w:rsidRDefault="00640B36" w:rsidP="00493838">
      <w:pPr>
        <w:spacing w:before="60" w:after="60" w:line="312" w:lineRule="auto"/>
        <w:ind w:firstLine="567"/>
        <w:rPr>
          <w:szCs w:val="26"/>
        </w:rPr>
      </w:pPr>
      <w:r w:rsidRPr="00E35A56">
        <w:rPr>
          <w:szCs w:val="26"/>
        </w:rPr>
        <w:t>- Kiểm tra, bảo trì, bảo dưỡng định kỳ các loại máy móc, thiết bị tại cơ sở.</w:t>
      </w:r>
    </w:p>
    <w:p w:rsidR="00640B36" w:rsidRPr="00E35A56" w:rsidRDefault="00640B36" w:rsidP="00493838">
      <w:pPr>
        <w:spacing w:before="60" w:after="60" w:line="312" w:lineRule="auto"/>
        <w:ind w:firstLine="567"/>
        <w:rPr>
          <w:szCs w:val="26"/>
        </w:rPr>
      </w:pPr>
      <w:r w:rsidRPr="00E35A56">
        <w:rPr>
          <w:szCs w:val="26"/>
        </w:rPr>
        <w:t>- Đối với những loại máy có kích thước lớn gây rung lắc trong quá trình hoạt động sẽ được cố định bằng đệm cao su đàn hồi.</w:t>
      </w:r>
    </w:p>
    <w:p w:rsidR="00640B36" w:rsidRPr="00E35A56" w:rsidRDefault="00640B36" w:rsidP="00493838">
      <w:pPr>
        <w:spacing w:before="60" w:after="60" w:line="312" w:lineRule="auto"/>
        <w:ind w:firstLine="567"/>
        <w:rPr>
          <w:szCs w:val="26"/>
        </w:rPr>
      </w:pPr>
      <w:r w:rsidRPr="00E35A56">
        <w:rPr>
          <w:szCs w:val="26"/>
        </w:rPr>
        <w:t>- Có nội quy bãi đỗ, quản lý chặt chẽ các phương tiện giao thông ra vào bãi đỗ để giảm thiểu thời gian nổ máy, trong bãi đỗ.</w:t>
      </w:r>
    </w:p>
    <w:p w:rsidR="003B2E34" w:rsidRPr="00E35A56" w:rsidRDefault="00640B36" w:rsidP="00493838">
      <w:pPr>
        <w:spacing w:before="60" w:after="60" w:line="312" w:lineRule="auto"/>
        <w:ind w:firstLine="567"/>
        <w:rPr>
          <w:szCs w:val="26"/>
        </w:rPr>
      </w:pPr>
      <w:r w:rsidRPr="00E35A56">
        <w:rPr>
          <w:szCs w:val="26"/>
        </w:rPr>
        <w:t>- Công nhân lao động trực tiếp tại khu vực phát sinh tiếng ồn được trang bị nút tai chống ồn</w:t>
      </w:r>
      <w:r w:rsidR="005B5ED4" w:rsidRPr="00E35A56">
        <w:rPr>
          <w:szCs w:val="26"/>
        </w:rPr>
        <w:t>.</w:t>
      </w:r>
    </w:p>
    <w:p w:rsidR="006C6C15" w:rsidRPr="00E35A56" w:rsidRDefault="00E46ED2" w:rsidP="00E577BA">
      <w:pPr>
        <w:pStyle w:val="Heading2"/>
      </w:pPr>
      <w:bookmarkStart w:id="493" w:name="_Toc109225451"/>
      <w:bookmarkStart w:id="494" w:name="_Toc115617779"/>
      <w:bookmarkStart w:id="495" w:name="_Toc115617943"/>
      <w:bookmarkStart w:id="496" w:name="_Toc115618255"/>
      <w:bookmarkStart w:id="497" w:name="_Toc115618429"/>
      <w:bookmarkStart w:id="498" w:name="_Toc115679691"/>
      <w:bookmarkStart w:id="499" w:name="_Toc115787484"/>
      <w:bookmarkStart w:id="500" w:name="_Toc116026757"/>
      <w:bookmarkStart w:id="501" w:name="_Toc116892528"/>
      <w:bookmarkStart w:id="502" w:name="_Toc117512635"/>
      <w:bookmarkStart w:id="503" w:name="_Toc117512703"/>
      <w:bookmarkStart w:id="504" w:name="_Toc117512829"/>
      <w:bookmarkStart w:id="505" w:name="_Toc127799232"/>
      <w:bookmarkStart w:id="506" w:name="_Toc127801734"/>
      <w:bookmarkStart w:id="507" w:name="_Toc127801939"/>
      <w:bookmarkStart w:id="508" w:name="_Toc127862497"/>
      <w:bookmarkStart w:id="509" w:name="_Toc127880045"/>
      <w:bookmarkStart w:id="510" w:name="_Toc128744976"/>
      <w:bookmarkStart w:id="511" w:name="_Toc161664695"/>
      <w:bookmarkStart w:id="512" w:name="_Toc161664938"/>
      <w:r w:rsidRPr="00E35A56">
        <w:t>6.</w:t>
      </w:r>
      <w:r w:rsidR="00F5172C" w:rsidRPr="00E35A56">
        <w:t xml:space="preserve"> </w:t>
      </w:r>
      <w:r w:rsidR="006C6C15" w:rsidRPr="00E35A56">
        <w:t>Phương án phòng ngừa, ứng phó sự cố môi trường trong quá trình hoạt động</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00B54FCB" w:rsidRPr="00E35A56">
        <w:t>.</w:t>
      </w:r>
    </w:p>
    <w:p w:rsidR="005B6E34" w:rsidRDefault="005B6E34" w:rsidP="00493838">
      <w:pPr>
        <w:spacing w:before="60" w:after="60" w:line="312" w:lineRule="auto"/>
        <w:ind w:firstLine="567"/>
        <w:contextualSpacing/>
        <w:rPr>
          <w:szCs w:val="26"/>
          <w:lang w:val="it-IT"/>
        </w:rPr>
      </w:pPr>
      <w:bookmarkStart w:id="513" w:name="_Toc127799233"/>
      <w:bookmarkStart w:id="514" w:name="_Toc127801735"/>
      <w:bookmarkStart w:id="515" w:name="_Toc127801940"/>
      <w:bookmarkStart w:id="516" w:name="_Toc127862498"/>
      <w:bookmarkStart w:id="517" w:name="_Toc127880046"/>
      <w:r w:rsidRPr="00E35A56">
        <w:rPr>
          <w:szCs w:val="26"/>
          <w:lang w:val="pt-BR"/>
        </w:rPr>
        <w:t>Để thực hiện công tác phòng ngừa, ứng phó sự cố môi trường Công ty lập kế hoạch phòng ngừa, ứng phó sự cố môi trường</w:t>
      </w:r>
      <w:r w:rsidRPr="00E35A56">
        <w:rPr>
          <w:szCs w:val="26"/>
          <w:lang w:val="it-IT"/>
        </w:rPr>
        <w:t>, trong đó đối với mỗi nguy cơ sự cố rủi ro sẽ đề ra các giải pháp phù hợp để p</w:t>
      </w:r>
      <w:r w:rsidR="008F3F6E" w:rsidRPr="00E35A56">
        <w:rPr>
          <w:szCs w:val="26"/>
          <w:lang w:val="it-IT"/>
        </w:rPr>
        <w:t>hòng ngừa ứng phó sự cố, cụ thể</w:t>
      </w:r>
      <w:r w:rsidR="00174E0A">
        <w:rPr>
          <w:szCs w:val="26"/>
          <w:lang w:val="it-IT"/>
        </w:rPr>
        <w:t>:</w:t>
      </w:r>
    </w:p>
    <w:p w:rsidR="00174E0A" w:rsidRDefault="00BC4F51" w:rsidP="00174E0A">
      <w:pPr>
        <w:autoSpaceDE w:val="0"/>
        <w:autoSpaceDN w:val="0"/>
        <w:adjustRightInd w:val="0"/>
        <w:spacing w:before="60" w:after="60" w:line="324" w:lineRule="auto"/>
        <w:rPr>
          <w:rFonts w:eastAsia="SimSun"/>
          <w:b/>
          <w:i/>
          <w:iCs/>
          <w:lang w:val="vi-VN"/>
        </w:rPr>
      </w:pPr>
      <w:r>
        <w:rPr>
          <w:rFonts w:eastAsia="SimSun"/>
          <w:b/>
          <w:i/>
          <w:iCs/>
        </w:rPr>
        <w:t>a.</w:t>
      </w:r>
      <w:r w:rsidR="00174E0A">
        <w:rPr>
          <w:rFonts w:eastAsia="SimSun"/>
          <w:b/>
          <w:i/>
          <w:iCs/>
          <w:lang w:val="vi-VN"/>
        </w:rPr>
        <w:t xml:space="preserve"> Phòng ngừa cháy nổ:</w:t>
      </w:r>
    </w:p>
    <w:p w:rsidR="00AD0DEC" w:rsidRPr="00174E0A" w:rsidRDefault="00174E0A" w:rsidP="00174E0A">
      <w:pPr>
        <w:spacing w:before="60" w:after="60" w:line="324" w:lineRule="auto"/>
        <w:ind w:firstLine="706"/>
        <w:rPr>
          <w:lang w:val="vi-VN"/>
        </w:rPr>
      </w:pPr>
      <w:r>
        <w:rPr>
          <w:lang w:val="vi-VN"/>
        </w:rPr>
        <w:lastRenderedPageBreak/>
        <w:t>Các công trình, biện pháp phòng ngừa cháy nổ bao gồm:</w:t>
      </w:r>
      <w:r w:rsidR="00AD0DEC" w:rsidRPr="00E35A56">
        <w:rPr>
          <w:szCs w:val="26"/>
          <w:lang w:val="af-ZA"/>
        </w:rPr>
        <w:t xml:space="preserve"> </w:t>
      </w:r>
    </w:p>
    <w:p w:rsidR="00AD0DEC" w:rsidRPr="00E35A56" w:rsidRDefault="00AD0DEC" w:rsidP="006811DD">
      <w:pPr>
        <w:widowControl/>
        <w:spacing w:before="120" w:after="120" w:line="420" w:lineRule="exact"/>
        <w:ind w:firstLine="720"/>
        <w:rPr>
          <w:szCs w:val="26"/>
          <w:lang w:val="af-ZA"/>
        </w:rPr>
      </w:pPr>
      <w:r w:rsidRPr="00E35A56">
        <w:rPr>
          <w:szCs w:val="26"/>
          <w:lang w:val="af-ZA"/>
        </w:rPr>
        <w:t>-</w:t>
      </w:r>
      <w:r w:rsidR="00F22C7A" w:rsidRPr="00E35A56">
        <w:rPr>
          <w:szCs w:val="26"/>
          <w:lang w:val="af-ZA"/>
        </w:rPr>
        <w:t xml:space="preserve"> Hệ thống chữa cháy cục bộ bằng các bình xách tay nhằm đảm bảo an toàn và kịp thời dập các đám cháy khi vừa phát sinh tại cơ sở, bình chữa cháy cầm tay được bố trí tại các vị trí xung yếu của tòa nhà và các vị trí dễ quan sát như các lối đi lại, các vị trí cửa </w:t>
      </w:r>
      <w:r w:rsidRPr="00E35A56">
        <w:rPr>
          <w:szCs w:val="26"/>
          <w:lang w:val="af-ZA"/>
        </w:rPr>
        <w:t xml:space="preserve">. </w:t>
      </w:r>
    </w:p>
    <w:p w:rsidR="00AD0DEC" w:rsidRPr="00E35A56" w:rsidRDefault="00AD0DEC" w:rsidP="006811DD">
      <w:pPr>
        <w:widowControl/>
        <w:spacing w:before="120" w:after="120" w:line="420" w:lineRule="exact"/>
        <w:ind w:firstLine="720"/>
        <w:rPr>
          <w:szCs w:val="26"/>
          <w:lang w:val="af-ZA"/>
        </w:rPr>
      </w:pPr>
      <w:r w:rsidRPr="00E35A56">
        <w:rPr>
          <w:szCs w:val="26"/>
          <w:lang w:val="af-ZA"/>
        </w:rPr>
        <w:t>- Lắp đặt các thiết bị bảo vệ an toàn điện cho các thiết bị máy móc sản xuất như hệ thống nối đất, cầu chì, aptomat…</w:t>
      </w:r>
    </w:p>
    <w:p w:rsidR="00AD0DEC" w:rsidRPr="00E35A56" w:rsidRDefault="00AD0DEC" w:rsidP="006811DD">
      <w:pPr>
        <w:widowControl/>
        <w:spacing w:before="120" w:after="120" w:line="420" w:lineRule="exact"/>
        <w:ind w:firstLine="720"/>
        <w:rPr>
          <w:szCs w:val="26"/>
          <w:lang w:val="af-ZA"/>
        </w:rPr>
      </w:pPr>
      <w:r w:rsidRPr="00E35A56">
        <w:rPr>
          <w:szCs w:val="26"/>
          <w:lang w:val="af-ZA"/>
        </w:rPr>
        <w:t>- Trang bị các biển báo cấm lửa, các tiêu lệnh chữa cháy và các thiết bị, phương tiện chữa cháy khác theo đúng quy định của pháp luật hiện hành.</w:t>
      </w:r>
    </w:p>
    <w:p w:rsidR="00AD0DEC" w:rsidRPr="00E35A56" w:rsidRDefault="00F04963" w:rsidP="006811DD">
      <w:pPr>
        <w:widowControl/>
        <w:spacing w:before="120" w:after="120" w:line="420" w:lineRule="exact"/>
        <w:ind w:firstLine="720"/>
        <w:rPr>
          <w:szCs w:val="26"/>
          <w:lang w:val="af-ZA"/>
        </w:rPr>
      </w:pPr>
      <w:r w:rsidRPr="00E35A56">
        <w:rPr>
          <w:szCs w:val="26"/>
          <w:lang w:val="af-ZA"/>
        </w:rPr>
        <w:t>- Định kỳ 6 tháng/</w:t>
      </w:r>
      <w:r w:rsidR="00AD0DEC" w:rsidRPr="00E35A56">
        <w:rPr>
          <w:szCs w:val="26"/>
          <w:lang w:val="af-ZA"/>
        </w:rPr>
        <w:t>lần sẽ tiến hành kiểm tra các trang thiết bị phòng cháy chữa cháy.</w:t>
      </w:r>
    </w:p>
    <w:p w:rsidR="00AD0DEC" w:rsidRPr="00E35A56" w:rsidRDefault="00AD0DEC" w:rsidP="006811DD">
      <w:pPr>
        <w:widowControl/>
        <w:spacing w:before="120" w:after="120" w:line="420" w:lineRule="exact"/>
        <w:ind w:firstLine="720"/>
        <w:rPr>
          <w:szCs w:val="26"/>
          <w:lang w:val="af-ZA"/>
        </w:rPr>
      </w:pPr>
      <w:r w:rsidRPr="00E35A56">
        <w:rPr>
          <w:szCs w:val="26"/>
          <w:lang w:val="af-ZA"/>
        </w:rPr>
        <w:t xml:space="preserve">- Xây dựng phương án phòng cháy chữa cháy, trình cơ quan có thẩm quyền phê duyệt theo quy định. </w:t>
      </w:r>
    </w:p>
    <w:p w:rsidR="00AD0DEC" w:rsidRPr="00E35A56" w:rsidRDefault="00AD0DEC" w:rsidP="006811DD">
      <w:pPr>
        <w:widowControl/>
        <w:spacing w:before="120" w:after="120" w:line="420" w:lineRule="exact"/>
        <w:ind w:firstLine="720"/>
        <w:rPr>
          <w:szCs w:val="26"/>
          <w:lang w:val="af-ZA"/>
        </w:rPr>
      </w:pPr>
      <w:r w:rsidRPr="00E35A56">
        <w:rPr>
          <w:szCs w:val="26"/>
          <w:lang w:val="af-ZA"/>
        </w:rPr>
        <w:t>- Thực hiện kiểm định nghiêm ngặt các thiết bị có khả năng gây cháy nổ cao như lò hơi, máy nén khí,...</w:t>
      </w:r>
    </w:p>
    <w:p w:rsidR="006811DD" w:rsidRPr="00E35A56" w:rsidRDefault="00AD0DEC" w:rsidP="006811DD">
      <w:pPr>
        <w:widowControl/>
        <w:spacing w:before="120" w:after="120" w:line="420" w:lineRule="exact"/>
        <w:ind w:firstLine="720"/>
        <w:rPr>
          <w:szCs w:val="26"/>
          <w:lang w:val="af-ZA"/>
        </w:rPr>
      </w:pPr>
      <w:r w:rsidRPr="00E35A56">
        <w:rPr>
          <w:szCs w:val="26"/>
          <w:lang w:val="af-ZA"/>
        </w:rPr>
        <w:t xml:space="preserve">- Thành lập đội phòng cháy chữa cháy tại </w:t>
      </w:r>
      <w:r w:rsidRPr="00E35A56">
        <w:rPr>
          <w:szCs w:val="26"/>
          <w:lang w:val="de-DE"/>
        </w:rPr>
        <w:t>Công ty</w:t>
      </w:r>
      <w:r w:rsidRPr="00E35A56">
        <w:rPr>
          <w:szCs w:val="26"/>
          <w:lang w:val="af-ZA"/>
        </w:rPr>
        <w:t>, hàng năm  tổ chức huấn luyện nghiệp vụ và diễn tập phương án phòng cháy chữa cháy.</w:t>
      </w:r>
    </w:p>
    <w:p w:rsidR="00AD0DEC" w:rsidRPr="00E35A56" w:rsidRDefault="00AD0DEC" w:rsidP="0092070F">
      <w:pPr>
        <w:widowControl/>
        <w:spacing w:before="60" w:line="360" w:lineRule="exact"/>
        <w:ind w:firstLine="720"/>
        <w:rPr>
          <w:szCs w:val="26"/>
          <w:lang w:val="af-ZA"/>
        </w:rPr>
      </w:pPr>
      <w:r w:rsidRPr="00E35A56">
        <w:rPr>
          <w:szCs w:val="26"/>
          <w:lang w:val="af-ZA"/>
        </w:rPr>
        <w:t xml:space="preserve">- Thường xuyên tuyên truyền, huấn luyện, phổ biến và giáo dục các kiến thức về phòng chống cháy nổ cho người lao động và người sử dụng lao động. Xây dựng nội quy PCCC nơi sản xuất, làm việc và phổ biến cho cán bộ, công nhân trong </w:t>
      </w:r>
      <w:r w:rsidRPr="00E35A56">
        <w:rPr>
          <w:szCs w:val="26"/>
          <w:lang w:val="de-DE"/>
        </w:rPr>
        <w:t>Công ty</w:t>
      </w:r>
      <w:r w:rsidRPr="00E35A56">
        <w:rPr>
          <w:szCs w:val="26"/>
          <w:lang w:val="af-ZA"/>
        </w:rPr>
        <w:t xml:space="preserve"> hiểu biết và nghiêm túc thực hiện.</w:t>
      </w:r>
    </w:p>
    <w:p w:rsidR="00AD0DEC" w:rsidRPr="00E35A56" w:rsidRDefault="00AD0DEC" w:rsidP="0092070F">
      <w:pPr>
        <w:widowControl/>
        <w:spacing w:before="60" w:line="360" w:lineRule="exact"/>
        <w:ind w:firstLine="720"/>
        <w:rPr>
          <w:szCs w:val="26"/>
          <w:lang w:val="af-ZA"/>
        </w:rPr>
      </w:pPr>
      <w:r w:rsidRPr="00E35A56">
        <w:rPr>
          <w:szCs w:val="26"/>
          <w:lang w:val="af-ZA"/>
        </w:rPr>
        <w:t xml:space="preserve">Công ty đã được Phòng cảnh sát phòng cháy, chữa cháy và cứu nạn, cứu hộ - Công an tỉnh Nam Định cấp giấy chứng nhận thẩm duyệt về phòng cháy và chữa cháy số </w:t>
      </w:r>
      <w:r w:rsidR="00174E0A">
        <w:rPr>
          <w:szCs w:val="26"/>
          <w:lang w:val="af-ZA"/>
        </w:rPr>
        <w:t>2</w:t>
      </w:r>
      <w:r w:rsidRPr="00E35A56">
        <w:rPr>
          <w:szCs w:val="26"/>
          <w:lang w:val="af-ZA"/>
        </w:rPr>
        <w:t>7/TDPCCC-PC66 ngày 2</w:t>
      </w:r>
      <w:r w:rsidR="00174E0A">
        <w:rPr>
          <w:szCs w:val="26"/>
          <w:lang w:val="af-ZA"/>
        </w:rPr>
        <w:t>9</w:t>
      </w:r>
      <w:r w:rsidRPr="00E35A56">
        <w:rPr>
          <w:szCs w:val="26"/>
          <w:lang w:val="af-ZA"/>
        </w:rPr>
        <w:t>/</w:t>
      </w:r>
      <w:r w:rsidR="00174E0A">
        <w:rPr>
          <w:szCs w:val="26"/>
          <w:lang w:val="af-ZA"/>
        </w:rPr>
        <w:t>6</w:t>
      </w:r>
      <w:r w:rsidRPr="00E35A56">
        <w:rPr>
          <w:szCs w:val="26"/>
          <w:lang w:val="af-ZA"/>
        </w:rPr>
        <w:t>/201</w:t>
      </w:r>
      <w:r w:rsidR="00174E0A">
        <w:rPr>
          <w:szCs w:val="26"/>
          <w:lang w:val="af-ZA"/>
        </w:rPr>
        <w:t>1</w:t>
      </w:r>
      <w:r w:rsidRPr="00E35A56">
        <w:rPr>
          <w:szCs w:val="26"/>
          <w:lang w:val="af-ZA"/>
        </w:rPr>
        <w:t>.</w:t>
      </w:r>
      <w:r w:rsidR="005C797A" w:rsidRPr="00E35A56">
        <w:rPr>
          <w:szCs w:val="26"/>
          <w:lang w:val="af-ZA"/>
        </w:rPr>
        <w:t xml:space="preserve"> </w:t>
      </w:r>
    </w:p>
    <w:p w:rsidR="005B6E34" w:rsidRPr="00BC4F51" w:rsidRDefault="005B6E34" w:rsidP="0092070F">
      <w:pPr>
        <w:spacing w:before="60" w:line="360" w:lineRule="exact"/>
        <w:ind w:firstLine="0"/>
        <w:contextualSpacing/>
        <w:rPr>
          <w:b/>
          <w:i/>
          <w:szCs w:val="26"/>
          <w:lang w:val="af-ZA"/>
        </w:rPr>
      </w:pPr>
      <w:r w:rsidRPr="00BC4F51">
        <w:rPr>
          <w:b/>
          <w:i/>
          <w:szCs w:val="26"/>
          <w:lang w:val="pt-BR"/>
        </w:rPr>
        <w:t xml:space="preserve">b. </w:t>
      </w:r>
      <w:r w:rsidR="00AD0DEC" w:rsidRPr="00BC4F51">
        <w:rPr>
          <w:b/>
          <w:bCs/>
          <w:i/>
          <w:iCs/>
          <w:szCs w:val="26"/>
          <w:lang w:val="vi-VN"/>
        </w:rPr>
        <w:t xml:space="preserve">Phòng ngừa </w:t>
      </w:r>
      <w:r w:rsidR="00AD0DEC" w:rsidRPr="00BC4F51">
        <w:rPr>
          <w:b/>
          <w:bCs/>
          <w:i/>
          <w:iCs/>
          <w:szCs w:val="26"/>
        </w:rPr>
        <w:t xml:space="preserve"> và ứng phó </w:t>
      </w:r>
      <w:r w:rsidR="00AD0DEC" w:rsidRPr="00BC4F51">
        <w:rPr>
          <w:b/>
          <w:i/>
          <w:iCs/>
          <w:szCs w:val="26"/>
          <w:lang w:val="af-ZA"/>
        </w:rPr>
        <w:t xml:space="preserve">sự cố, rủi ro </w:t>
      </w:r>
      <w:r w:rsidR="00AD0DEC" w:rsidRPr="00BC4F51">
        <w:rPr>
          <w:b/>
          <w:i/>
          <w:szCs w:val="26"/>
          <w:lang w:val="af-ZA"/>
        </w:rPr>
        <w:t>t</w:t>
      </w:r>
      <w:r w:rsidR="00CF525A" w:rsidRPr="00BC4F51">
        <w:rPr>
          <w:b/>
          <w:i/>
          <w:szCs w:val="26"/>
          <w:lang w:val="af-ZA"/>
        </w:rPr>
        <w:t>hệ thống</w:t>
      </w:r>
      <w:r w:rsidR="00AD0DEC" w:rsidRPr="00BC4F51">
        <w:rPr>
          <w:b/>
          <w:i/>
          <w:szCs w:val="26"/>
          <w:lang w:val="af-ZA"/>
        </w:rPr>
        <w:t xml:space="preserve"> xử lý nước thải</w:t>
      </w:r>
    </w:p>
    <w:p w:rsidR="00AD0DEC" w:rsidRPr="00E35A56" w:rsidRDefault="00AD0DEC" w:rsidP="0092070F">
      <w:pPr>
        <w:widowControl/>
        <w:spacing w:before="60" w:line="360" w:lineRule="exact"/>
        <w:ind w:firstLine="720"/>
        <w:rPr>
          <w:spacing w:val="4"/>
          <w:szCs w:val="26"/>
          <w:lang w:val="vi-VN"/>
        </w:rPr>
      </w:pPr>
      <w:r w:rsidRPr="00E35A56">
        <w:rPr>
          <w:spacing w:val="4"/>
          <w:szCs w:val="26"/>
          <w:lang w:val="vi-VN"/>
        </w:rPr>
        <w:t>- Xây dựng hệ thống thu gom nước thải tách riêng với hệ thống thu gom nước mưa chảy tràn.</w:t>
      </w:r>
    </w:p>
    <w:p w:rsidR="00AD0DEC" w:rsidRPr="00E35A56" w:rsidRDefault="00AD0DEC" w:rsidP="0092070F">
      <w:pPr>
        <w:widowControl/>
        <w:spacing w:before="60" w:line="360" w:lineRule="exact"/>
        <w:ind w:firstLine="720"/>
        <w:rPr>
          <w:b/>
          <w:spacing w:val="4"/>
          <w:szCs w:val="26"/>
          <w:lang w:val="vi-VN"/>
        </w:rPr>
      </w:pPr>
      <w:r w:rsidRPr="00E35A56">
        <w:rPr>
          <w:spacing w:val="4"/>
          <w:szCs w:val="26"/>
          <w:lang w:val="vi-VN"/>
        </w:rPr>
        <w:t>- Bố trí 0</w:t>
      </w:r>
      <w:r w:rsidRPr="00E35A56">
        <w:rPr>
          <w:spacing w:val="4"/>
          <w:szCs w:val="26"/>
        </w:rPr>
        <w:t>1</w:t>
      </w:r>
      <w:r w:rsidRPr="00E35A56">
        <w:rPr>
          <w:spacing w:val="4"/>
          <w:szCs w:val="26"/>
          <w:lang w:val="vi-VN"/>
        </w:rPr>
        <w:t xml:space="preserve"> cán bộ có chuyên môn phù hợp được đào tạo, tập huấn về công tác quản lý vận hành hệ thống xử lý nước thải của Công ty.</w:t>
      </w:r>
    </w:p>
    <w:p w:rsidR="00AD0DEC" w:rsidRPr="00E35A56" w:rsidRDefault="00AD0DEC" w:rsidP="0092070F">
      <w:pPr>
        <w:widowControl/>
        <w:spacing w:before="60" w:line="360" w:lineRule="exact"/>
        <w:ind w:firstLine="720"/>
        <w:rPr>
          <w:spacing w:val="4"/>
          <w:szCs w:val="26"/>
          <w:lang w:val="vi-VN"/>
        </w:rPr>
      </w:pPr>
      <w:r w:rsidRPr="00E35A56">
        <w:rPr>
          <w:spacing w:val="4"/>
          <w:szCs w:val="26"/>
          <w:lang w:val="vi-VN"/>
        </w:rPr>
        <w:t>- Công ty thường xuyên bảo trì, bảo dưỡng máy móc trong hệ thống xử lý.</w:t>
      </w:r>
    </w:p>
    <w:p w:rsidR="00AD0DEC" w:rsidRPr="00E35A56" w:rsidRDefault="00AD0DEC" w:rsidP="0092070F">
      <w:pPr>
        <w:widowControl/>
        <w:spacing w:before="60" w:line="360" w:lineRule="exact"/>
        <w:ind w:firstLine="720"/>
        <w:rPr>
          <w:spacing w:val="4"/>
          <w:szCs w:val="26"/>
          <w:lang w:val="vi-VN"/>
        </w:rPr>
      </w:pPr>
      <w:r w:rsidRPr="00E35A56">
        <w:rPr>
          <w:spacing w:val="4"/>
          <w:szCs w:val="26"/>
          <w:lang w:val="vi-VN"/>
        </w:rPr>
        <w:t>- Thường xuyên kiểm tra các chỉ tiêu: lượng nước thải chảy vào hệ thống xử lý;</w:t>
      </w:r>
      <w:r w:rsidR="00612E59" w:rsidRPr="00E35A56">
        <w:rPr>
          <w:spacing w:val="4"/>
          <w:szCs w:val="26"/>
        </w:rPr>
        <w:t xml:space="preserve"> </w:t>
      </w:r>
      <w:r w:rsidRPr="00E35A56">
        <w:rPr>
          <w:spacing w:val="4"/>
          <w:szCs w:val="26"/>
          <w:lang w:val="vi-VN"/>
        </w:rPr>
        <w:t>điện sử dụng cho toàn hệ thống xử lý; lượng hóa chất sử dụng.</w:t>
      </w:r>
    </w:p>
    <w:p w:rsidR="00AD0DEC" w:rsidRPr="00E35A56" w:rsidRDefault="00AD0DEC" w:rsidP="0092070F">
      <w:pPr>
        <w:widowControl/>
        <w:spacing w:before="60" w:line="360" w:lineRule="exact"/>
        <w:ind w:firstLine="720"/>
        <w:rPr>
          <w:b/>
          <w:spacing w:val="4"/>
          <w:szCs w:val="26"/>
          <w:lang w:val="vi-VN"/>
        </w:rPr>
      </w:pPr>
      <w:r w:rsidRPr="00E35A56">
        <w:rPr>
          <w:spacing w:val="4"/>
          <w:szCs w:val="26"/>
          <w:lang w:val="vi-VN"/>
        </w:rPr>
        <w:t xml:space="preserve">- Định kỳ nạo vét </w:t>
      </w:r>
      <w:r w:rsidRPr="00E35A56">
        <w:rPr>
          <w:spacing w:val="4"/>
          <w:szCs w:val="26"/>
        </w:rPr>
        <w:t xml:space="preserve">tại các hố ga </w:t>
      </w:r>
      <w:r w:rsidRPr="00E35A56">
        <w:rPr>
          <w:spacing w:val="4"/>
          <w:szCs w:val="26"/>
          <w:lang w:val="vi-VN"/>
        </w:rPr>
        <w:t xml:space="preserve">và các bể xử lý (bể thu gom, </w:t>
      </w:r>
      <w:r w:rsidRPr="00E35A56">
        <w:rPr>
          <w:spacing w:val="4"/>
          <w:szCs w:val="26"/>
        </w:rPr>
        <w:t xml:space="preserve">bể lắng, </w:t>
      </w:r>
      <w:r w:rsidRPr="00E35A56">
        <w:rPr>
          <w:spacing w:val="4"/>
          <w:szCs w:val="26"/>
          <w:lang w:val="vi-VN"/>
        </w:rPr>
        <w:t xml:space="preserve">bể khử trùng) của hệ thống xử lý nước thải, kiểm soát hệ thống đường ống thu gom khi trời </w:t>
      </w:r>
      <w:r w:rsidRPr="00E35A56">
        <w:rPr>
          <w:spacing w:val="4"/>
          <w:szCs w:val="26"/>
          <w:lang w:val="vi-VN"/>
        </w:rPr>
        <w:lastRenderedPageBreak/>
        <w:t xml:space="preserve">mưa nhằm hạn chế tối đa lượng nước mưa xâm nhập vào hệ thống xử lý nước thải gây quá tải. </w:t>
      </w:r>
    </w:p>
    <w:p w:rsidR="00AD0DEC" w:rsidRPr="00E35A56" w:rsidRDefault="00AD0DEC" w:rsidP="0092070F">
      <w:pPr>
        <w:widowControl/>
        <w:spacing w:before="60" w:line="360" w:lineRule="exact"/>
        <w:ind w:firstLine="720"/>
        <w:rPr>
          <w:b/>
          <w:szCs w:val="26"/>
          <w:lang w:val="vi-VN"/>
        </w:rPr>
      </w:pPr>
      <w:r w:rsidRPr="00E35A56">
        <w:rPr>
          <w:spacing w:val="4"/>
          <w:szCs w:val="26"/>
          <w:lang w:val="vi-VN"/>
        </w:rPr>
        <w:t xml:space="preserve">- </w:t>
      </w:r>
      <w:r w:rsidRPr="00E35A56">
        <w:rPr>
          <w:szCs w:val="26"/>
          <w:lang w:val="vi-VN"/>
        </w:rPr>
        <w:t>Định kỳ bổ sung chế phẩm vi sinh xuống bể tự hoại và hóa chất Cloramin vào bể khử trùng để tăng hiệu quả xử lý và làm sạch nước thải.</w:t>
      </w:r>
    </w:p>
    <w:p w:rsidR="00AD0DEC" w:rsidRPr="00E35A56" w:rsidRDefault="00AD0DEC" w:rsidP="0092070F">
      <w:pPr>
        <w:widowControl/>
        <w:spacing w:before="60" w:line="360" w:lineRule="exact"/>
        <w:ind w:firstLine="720"/>
        <w:rPr>
          <w:spacing w:val="4"/>
          <w:szCs w:val="26"/>
        </w:rPr>
      </w:pPr>
      <w:r w:rsidRPr="00E35A56">
        <w:rPr>
          <w:spacing w:val="4"/>
          <w:szCs w:val="26"/>
          <w:lang w:val="vi-VN"/>
        </w:rPr>
        <w:t>- Thực hiện nghiêm túc chương trình giám sát chất lượng nước thải trước và sau xử lý theo quy định của pháp luật.</w:t>
      </w:r>
    </w:p>
    <w:p w:rsidR="005B6E34" w:rsidRPr="00BC4F51" w:rsidRDefault="005B6E34" w:rsidP="00EC5ED6">
      <w:pPr>
        <w:spacing w:before="60" w:line="360" w:lineRule="exact"/>
        <w:ind w:firstLine="0"/>
        <w:contextualSpacing/>
        <w:rPr>
          <w:b/>
          <w:i/>
          <w:szCs w:val="26"/>
          <w:lang w:val="pt-BR"/>
        </w:rPr>
      </w:pPr>
      <w:r w:rsidRPr="00BC4F51">
        <w:rPr>
          <w:b/>
          <w:i/>
          <w:szCs w:val="26"/>
          <w:lang w:val="pt-BR"/>
        </w:rPr>
        <w:t xml:space="preserve">c. </w:t>
      </w:r>
      <w:r w:rsidR="00AD0DEC" w:rsidRPr="00BC4F51">
        <w:rPr>
          <w:b/>
          <w:bCs/>
          <w:i/>
          <w:iCs/>
          <w:szCs w:val="26"/>
          <w:lang w:val="vi-VN"/>
        </w:rPr>
        <w:t>Phòng ngừa</w:t>
      </w:r>
      <w:r w:rsidR="00AD0DEC" w:rsidRPr="00BC4F51">
        <w:rPr>
          <w:b/>
          <w:bCs/>
          <w:i/>
          <w:iCs/>
          <w:szCs w:val="26"/>
        </w:rPr>
        <w:t xml:space="preserve"> và ứng phó s</w:t>
      </w:r>
      <w:r w:rsidR="00AD0DEC" w:rsidRPr="00BC4F51">
        <w:rPr>
          <w:b/>
          <w:i/>
          <w:iCs/>
          <w:szCs w:val="26"/>
          <w:lang w:val="af-ZA"/>
        </w:rPr>
        <w:t>ự cố về CTNH:</w:t>
      </w:r>
    </w:p>
    <w:p w:rsidR="00BC4F51" w:rsidRPr="00F608AE" w:rsidRDefault="00BC4F51" w:rsidP="00BC4F51">
      <w:pPr>
        <w:spacing w:before="60" w:after="60" w:line="312" w:lineRule="auto"/>
        <w:ind w:firstLine="720"/>
        <w:rPr>
          <w:spacing w:val="2"/>
          <w:szCs w:val="26"/>
          <w:lang w:val="vi-VN"/>
        </w:rPr>
      </w:pPr>
      <w:r w:rsidRPr="00F608AE">
        <w:rPr>
          <w:spacing w:val="2"/>
          <w:szCs w:val="26"/>
          <w:lang w:val="vi-VN"/>
        </w:rPr>
        <w:t>Yêu cầu nhân viên thu gom, phân loại, lưu giữ CTNH theo từng loại riêng biệt, tuyệt đối không để chất thải nguy hại có khả năng tương tác với nhau đặt gần nhau. Khi có sự cố rò rỉ, phát tán CTNH ra môi trường xung quanh, Công ty sẽ tiến hành thu gom CTNH vào thùng chứa, kho chứa và đưa đi xử lý theo đúng quy định.</w:t>
      </w:r>
    </w:p>
    <w:p w:rsidR="00BC4F51" w:rsidRPr="00F608AE" w:rsidRDefault="00BC4F51" w:rsidP="00BC4F51">
      <w:pPr>
        <w:spacing w:before="60" w:after="60" w:line="312" w:lineRule="auto"/>
        <w:ind w:firstLine="720"/>
        <w:rPr>
          <w:spacing w:val="2"/>
          <w:szCs w:val="26"/>
          <w:lang w:val="vi-VN"/>
        </w:rPr>
      </w:pPr>
      <w:r w:rsidRPr="00F608AE">
        <w:rPr>
          <w:spacing w:val="2"/>
          <w:szCs w:val="26"/>
          <w:lang w:val="vi-VN"/>
        </w:rPr>
        <w:t>- Thường xuyên kiểm tra độ an toàn của các thùng chứa chất thải nhằm sửa chữa, thay thế và khắc phục kịp thời nếu bị rò rỉ, hư hỏng.</w:t>
      </w:r>
    </w:p>
    <w:p w:rsidR="00BC4F51" w:rsidRPr="00F608AE" w:rsidRDefault="00BC4F51" w:rsidP="00BC4F51">
      <w:pPr>
        <w:spacing w:before="60" w:after="60" w:line="312" w:lineRule="auto"/>
        <w:ind w:firstLine="720"/>
        <w:rPr>
          <w:spacing w:val="2"/>
          <w:szCs w:val="26"/>
          <w:lang w:val="vi-VN"/>
        </w:rPr>
      </w:pPr>
      <w:r w:rsidRPr="00F608AE">
        <w:rPr>
          <w:spacing w:val="2"/>
          <w:szCs w:val="26"/>
          <w:lang w:val="vi-VN"/>
        </w:rPr>
        <w:t>- Thường xuyên kiểm tra mái, sàn, tường kho CTNH nhằm phát hiện nứt, bong tróc để sửa chữa kịp thời.</w:t>
      </w:r>
    </w:p>
    <w:p w:rsidR="00BC4F51" w:rsidRPr="00F608AE" w:rsidRDefault="00BC4F51" w:rsidP="00BC4F51">
      <w:pPr>
        <w:spacing w:before="60" w:after="60" w:line="312" w:lineRule="auto"/>
        <w:ind w:firstLine="720"/>
        <w:rPr>
          <w:spacing w:val="2"/>
          <w:szCs w:val="26"/>
          <w:lang w:val="vi-VN"/>
        </w:rPr>
      </w:pPr>
      <w:r w:rsidRPr="00F608AE">
        <w:rPr>
          <w:spacing w:val="2"/>
          <w:szCs w:val="26"/>
          <w:lang w:val="vi-VN"/>
        </w:rPr>
        <w:t>- Kho chứa được lắp đặt hệ thống thông gió kết hợp với mái kho có khoảng trống giữa mái và tường thích hợp trao đổi khí bên ngoài vào.</w:t>
      </w:r>
    </w:p>
    <w:p w:rsidR="00BC4F51" w:rsidRPr="00F608AE" w:rsidRDefault="00BC4F51" w:rsidP="00BC4F51">
      <w:pPr>
        <w:spacing w:before="60" w:after="60" w:line="312" w:lineRule="auto"/>
        <w:ind w:firstLine="720"/>
        <w:rPr>
          <w:spacing w:val="2"/>
          <w:szCs w:val="26"/>
          <w:lang w:val="vi-VN"/>
        </w:rPr>
      </w:pPr>
      <w:r w:rsidRPr="00F608AE">
        <w:rPr>
          <w:spacing w:val="2"/>
          <w:szCs w:val="26"/>
          <w:lang w:val="vi-VN"/>
        </w:rPr>
        <w:t>- Trang bị cát khô, xẻng xúc, bình chữa cháy tại khi CTNH.</w:t>
      </w:r>
    </w:p>
    <w:p w:rsidR="00BC4F51" w:rsidRPr="00F608AE" w:rsidRDefault="00BC4F51" w:rsidP="00BC4F51">
      <w:pPr>
        <w:spacing w:before="60" w:after="60" w:line="312" w:lineRule="auto"/>
        <w:ind w:firstLine="720"/>
        <w:rPr>
          <w:spacing w:val="2"/>
          <w:szCs w:val="26"/>
          <w:lang w:val="vi-VN"/>
        </w:rPr>
      </w:pPr>
      <w:r w:rsidRPr="00F608AE">
        <w:rPr>
          <w:spacing w:val="2"/>
          <w:szCs w:val="26"/>
          <w:lang w:val="vi-VN"/>
        </w:rPr>
        <w:t xml:space="preserve">- Người lao động thực hiện việc thu gom, vận chuyển chất thải phải tuân thủ nghiêm chỉnh các quy định của nhà nước về CTNH (sử dụng các thiết bị thu gom, vận chuyển theo đúng quy cách). </w:t>
      </w:r>
    </w:p>
    <w:p w:rsidR="00BC4F51" w:rsidRDefault="00BC4F51" w:rsidP="00935DAD">
      <w:pPr>
        <w:spacing w:before="60" w:after="60" w:line="324" w:lineRule="auto"/>
        <w:ind w:firstLine="0"/>
        <w:rPr>
          <w:rFonts w:eastAsia="SimSun"/>
          <w:b/>
          <w:i/>
          <w:lang w:val="vi-VN"/>
        </w:rPr>
      </w:pPr>
      <w:r>
        <w:rPr>
          <w:rFonts w:eastAsia="SimSun"/>
          <w:b/>
          <w:i/>
        </w:rPr>
        <w:t xml:space="preserve">d. </w:t>
      </w:r>
      <w:r>
        <w:rPr>
          <w:rFonts w:eastAsia="SimSun"/>
          <w:b/>
          <w:i/>
          <w:lang w:val="vi-VN"/>
        </w:rPr>
        <w:t>Phòng ngừa, khắc phục sự cố hệ thống xử lý khí thải:</w:t>
      </w:r>
    </w:p>
    <w:p w:rsidR="00BC4F51" w:rsidRDefault="00BC4F51" w:rsidP="00BC4F51">
      <w:pPr>
        <w:spacing w:before="60" w:after="60" w:line="324" w:lineRule="auto"/>
        <w:rPr>
          <w:rFonts w:eastAsia="SimSun"/>
          <w:lang w:val="vi-VN"/>
        </w:rPr>
      </w:pPr>
      <w:r>
        <w:rPr>
          <w:rFonts w:eastAsia="SimSun"/>
          <w:lang w:val="vi-VN"/>
        </w:rPr>
        <w:tab/>
        <w:t xml:space="preserve">Khi hệ thống xử lý xảy ra sự cố Công ty tiến hành sửa chữa và kiểm tra ngay toàn bộ hệ thống với các biện pháp sau: Kiểm tra hoạt động của hệ thống quạt hút, chụp hút, kiểm tra chất lượng của lớp than hoạt tính. Nếu phát hiện vị trí bị hỏng hóc thì tiến hành thay thế ngay. Ngoài ra trong suốt quá trình hoạt động của Nhà máy Công ty thường xuyên cử cán bộ kiểm tra, bảo dưỡng hệ thống quạt hút, đường ống dẫn khí và thiết bị hấp thụ than hoạt tính.  </w:t>
      </w:r>
    </w:p>
    <w:p w:rsidR="00BC4F51" w:rsidRDefault="00BC4F51" w:rsidP="00BC4F51">
      <w:pPr>
        <w:spacing w:before="60" w:after="60" w:line="324" w:lineRule="auto"/>
        <w:ind w:firstLine="720"/>
        <w:rPr>
          <w:rFonts w:eastAsia="SimSun"/>
          <w:lang w:val="vi-VN"/>
        </w:rPr>
      </w:pPr>
      <w:r>
        <w:rPr>
          <w:rFonts w:eastAsia="SimSun"/>
          <w:lang w:val="vi-VN"/>
        </w:rPr>
        <w:t>Định kỳ thay thế lớp than hoạt tính trong thiết bị chứa để tăng hiệu quả xử lý.</w:t>
      </w:r>
    </w:p>
    <w:p w:rsidR="000F0977" w:rsidRDefault="000F0977" w:rsidP="00935DAD">
      <w:pPr>
        <w:spacing w:before="80" w:after="60" w:line="312" w:lineRule="auto"/>
        <w:ind w:firstLine="0"/>
        <w:rPr>
          <w:b/>
          <w:i/>
          <w:lang w:val="vi-VN"/>
        </w:rPr>
      </w:pPr>
      <w:r>
        <w:rPr>
          <w:b/>
          <w:i/>
        </w:rPr>
        <w:t xml:space="preserve">e. </w:t>
      </w:r>
      <w:r>
        <w:rPr>
          <w:b/>
          <w:i/>
          <w:lang w:val="vi-VN"/>
        </w:rPr>
        <w:t>Phòng ngừa, ứng phó sự cố hóa chất:</w:t>
      </w:r>
    </w:p>
    <w:p w:rsidR="000F0977" w:rsidRDefault="000F0977" w:rsidP="000F0977">
      <w:pPr>
        <w:spacing w:before="60" w:after="60" w:line="312" w:lineRule="auto"/>
        <w:rPr>
          <w:lang w:val="vi-VN"/>
        </w:rPr>
      </w:pPr>
      <w:r>
        <w:rPr>
          <w:lang w:val="vi-VN"/>
        </w:rPr>
        <w:tab/>
        <w:t xml:space="preserve">- Bố trí kho hóa chất có diện tích khoảng </w:t>
      </w:r>
      <w:r>
        <w:t>35</w:t>
      </w:r>
      <w:r>
        <w:rPr>
          <w:lang w:val="vi-VN"/>
        </w:rPr>
        <w:t>m</w:t>
      </w:r>
      <w:r>
        <w:rPr>
          <w:vertAlign w:val="superscript"/>
          <w:lang w:val="vi-VN"/>
        </w:rPr>
        <w:t>2</w:t>
      </w:r>
      <w:r>
        <w:rPr>
          <w:lang w:val="vi-VN"/>
        </w:rPr>
        <w:t xml:space="preserve"> tại xưởng sản xuất.</w:t>
      </w:r>
    </w:p>
    <w:p w:rsidR="000F0977" w:rsidRDefault="000F0977" w:rsidP="000F0977">
      <w:pPr>
        <w:spacing w:before="60" w:after="60" w:line="312" w:lineRule="auto"/>
        <w:ind w:firstLine="709"/>
      </w:pPr>
      <w:r>
        <w:t>- Thực hiện biện pháp quản lý hóa chất theo đúng quy định đặc biệt</w:t>
      </w:r>
    </w:p>
    <w:p w:rsidR="00935DAD" w:rsidRPr="00E35A56" w:rsidRDefault="00935DAD" w:rsidP="00935DAD">
      <w:pPr>
        <w:spacing w:before="60" w:line="360" w:lineRule="exact"/>
        <w:ind w:firstLine="720"/>
        <w:rPr>
          <w:szCs w:val="26"/>
          <w:lang w:val="vi-VN"/>
        </w:rPr>
      </w:pPr>
      <w:r w:rsidRPr="00E35A56">
        <w:rPr>
          <w:szCs w:val="26"/>
        </w:rPr>
        <w:t xml:space="preserve">- </w:t>
      </w:r>
      <w:r w:rsidRPr="00E35A56">
        <w:rPr>
          <w:szCs w:val="26"/>
          <w:lang w:val="vi-VN"/>
        </w:rPr>
        <w:t>Thường xuyên kiểm tra các can, thùng,… đựng hóa chất, nếu phát hiện rò rỉ thì cần phải xử lý ngay.</w:t>
      </w:r>
    </w:p>
    <w:p w:rsidR="00935DAD" w:rsidRPr="00E35A56" w:rsidRDefault="00935DAD" w:rsidP="00935DAD">
      <w:pPr>
        <w:spacing w:before="60" w:line="360" w:lineRule="exact"/>
        <w:ind w:firstLine="720"/>
        <w:rPr>
          <w:szCs w:val="26"/>
        </w:rPr>
      </w:pPr>
      <w:r w:rsidRPr="00E35A56">
        <w:rPr>
          <w:szCs w:val="26"/>
          <w:lang w:val="vi-VN"/>
        </w:rPr>
        <w:t xml:space="preserve">- Xây dựng quy trình hướng dẫn, phổ biến cho cán bộ, công nhân về biện pháp xử </w:t>
      </w:r>
      <w:r w:rsidRPr="00E35A56">
        <w:rPr>
          <w:szCs w:val="26"/>
          <w:lang w:val="vi-VN"/>
        </w:rPr>
        <w:lastRenderedPageBreak/>
        <w:t>lý khi gặp sự cố hóa chất</w:t>
      </w:r>
      <w:r w:rsidRPr="00E35A56">
        <w:rPr>
          <w:szCs w:val="26"/>
        </w:rPr>
        <w:t>.</w:t>
      </w:r>
    </w:p>
    <w:p w:rsidR="00935DAD" w:rsidRPr="00935DAD" w:rsidRDefault="00935DAD" w:rsidP="00935DAD">
      <w:pPr>
        <w:spacing w:before="60" w:line="360" w:lineRule="exact"/>
        <w:ind w:firstLine="720"/>
        <w:rPr>
          <w:szCs w:val="26"/>
        </w:rPr>
      </w:pPr>
      <w:r w:rsidRPr="00E35A56">
        <w:rPr>
          <w:szCs w:val="26"/>
        </w:rPr>
        <w:t>- Định kỳ hàng tháng huấn luyện kỹ thuật an toàn hóa chất cho người trực tiếp sử dụng và bảo quản hóa ch</w:t>
      </w:r>
      <w:r>
        <w:rPr>
          <w:szCs w:val="26"/>
        </w:rPr>
        <w:t>ất theo quy định của pháp luật.</w:t>
      </w:r>
    </w:p>
    <w:p w:rsidR="005B6E34" w:rsidRPr="00480BB0" w:rsidRDefault="00935DAD" w:rsidP="00EC5ED6">
      <w:pPr>
        <w:spacing w:before="60" w:line="360" w:lineRule="exact"/>
        <w:ind w:firstLine="0"/>
        <w:contextualSpacing/>
        <w:rPr>
          <w:b/>
          <w:bCs/>
          <w:i/>
          <w:iCs/>
          <w:szCs w:val="26"/>
        </w:rPr>
      </w:pPr>
      <w:r>
        <w:rPr>
          <w:b/>
          <w:bCs/>
          <w:i/>
          <w:iCs/>
          <w:szCs w:val="26"/>
        </w:rPr>
        <w:t>f</w:t>
      </w:r>
      <w:r w:rsidR="005B6E34" w:rsidRPr="00480BB0">
        <w:rPr>
          <w:b/>
          <w:bCs/>
          <w:i/>
          <w:iCs/>
          <w:szCs w:val="26"/>
          <w:lang w:val="vi-VN"/>
        </w:rPr>
        <w:t>. Phòng chống thiên tai:</w:t>
      </w:r>
    </w:p>
    <w:p w:rsidR="00AD0DEC" w:rsidRPr="00E35A56" w:rsidRDefault="00AD0DEC" w:rsidP="00EC5ED6">
      <w:pPr>
        <w:spacing w:before="60" w:line="360" w:lineRule="exact"/>
        <w:ind w:firstLine="720"/>
        <w:rPr>
          <w:i/>
          <w:iCs/>
          <w:szCs w:val="26"/>
          <w:lang w:val="vi-VN"/>
        </w:rPr>
      </w:pPr>
      <w:r w:rsidRPr="00E35A56">
        <w:rPr>
          <w:i/>
          <w:iCs/>
          <w:szCs w:val="26"/>
          <w:lang w:val="vi-VN"/>
        </w:rPr>
        <w:t>- Kế hoạch phòng chống bão, lụt:</w:t>
      </w:r>
    </w:p>
    <w:p w:rsidR="00AD0DEC" w:rsidRPr="00E35A56" w:rsidRDefault="00AD0DEC" w:rsidP="00EC5ED6">
      <w:pPr>
        <w:spacing w:before="60" w:line="360" w:lineRule="exact"/>
        <w:ind w:firstLine="720"/>
        <w:rPr>
          <w:szCs w:val="26"/>
          <w:lang w:val="nl-NL"/>
        </w:rPr>
      </w:pPr>
      <w:r w:rsidRPr="00E35A56">
        <w:rPr>
          <w:szCs w:val="26"/>
          <w:lang w:val="nl-NL"/>
        </w:rPr>
        <w:t>+ Xây dựng kế hoạch phòng chống thiên tai, bão lụt;</w:t>
      </w:r>
    </w:p>
    <w:p w:rsidR="00AD0DEC" w:rsidRPr="00E35A56" w:rsidRDefault="00AD0DEC" w:rsidP="00EC5ED6">
      <w:pPr>
        <w:spacing w:before="60" w:line="360" w:lineRule="exact"/>
        <w:ind w:firstLine="720"/>
        <w:rPr>
          <w:szCs w:val="26"/>
          <w:lang w:val="nl-NL"/>
        </w:rPr>
      </w:pPr>
      <w:r w:rsidRPr="00E35A56">
        <w:rPr>
          <w:szCs w:val="26"/>
          <w:lang w:val="nl-NL"/>
        </w:rPr>
        <w:t>+ Khi có dự báo bão, lãnh đạo yêu cầu công nhân kê cao hàng hoá, nguyên vật liệu, chằng buộc cửa sổ, cửa ra vào chắc chắn để tránh thiệt hại khi bão xảy ra.</w:t>
      </w:r>
    </w:p>
    <w:p w:rsidR="00AD0DEC" w:rsidRPr="00E35A56" w:rsidRDefault="00AD0DEC" w:rsidP="00EC5ED6">
      <w:pPr>
        <w:spacing w:before="60" w:line="360" w:lineRule="exact"/>
        <w:ind w:firstLine="720"/>
        <w:rPr>
          <w:szCs w:val="26"/>
          <w:lang w:val="nl-NL"/>
        </w:rPr>
      </w:pPr>
      <w:r w:rsidRPr="00E35A56">
        <w:rPr>
          <w:szCs w:val="26"/>
          <w:lang w:val="nl-NL"/>
        </w:rPr>
        <w:t>+ Thành lập ban phòng chống bão lụt, triển khai các hoạt động cụ thể trong mùa mưa bão phù hợp với tình hình thực tế.</w:t>
      </w:r>
    </w:p>
    <w:p w:rsidR="00AD0DEC" w:rsidRPr="00E35A56" w:rsidRDefault="00AD0DEC" w:rsidP="00EC5ED6">
      <w:pPr>
        <w:spacing w:before="60" w:line="360" w:lineRule="exact"/>
        <w:ind w:firstLine="720"/>
        <w:rPr>
          <w:szCs w:val="26"/>
          <w:lang w:val="nl-NL"/>
        </w:rPr>
      </w:pPr>
      <w:r w:rsidRPr="00E35A56">
        <w:rPr>
          <w:szCs w:val="26"/>
          <w:lang w:val="nl-NL"/>
        </w:rPr>
        <w:t>+ Thường xuyên kiểm tra, khơi thông cống thoát nước mưa, nước thải không để ứ đọng, tắc nghẽn.</w:t>
      </w:r>
    </w:p>
    <w:p w:rsidR="00AD0DEC" w:rsidRPr="00E35A56" w:rsidRDefault="00AD0DEC" w:rsidP="00EC5ED6">
      <w:pPr>
        <w:spacing w:before="60" w:line="360" w:lineRule="exact"/>
        <w:ind w:firstLine="720"/>
        <w:rPr>
          <w:i/>
          <w:iCs/>
          <w:szCs w:val="26"/>
          <w:lang w:val="nl-NL"/>
        </w:rPr>
      </w:pPr>
      <w:r w:rsidRPr="00E35A56">
        <w:rPr>
          <w:i/>
          <w:iCs/>
          <w:szCs w:val="26"/>
          <w:lang w:val="nl-NL"/>
        </w:rPr>
        <w:t>- Phòng chống sét:</w:t>
      </w:r>
    </w:p>
    <w:p w:rsidR="00AD0DEC" w:rsidRPr="00E35A56" w:rsidRDefault="00AD0DEC" w:rsidP="00EC5ED6">
      <w:pPr>
        <w:spacing w:before="60" w:line="360" w:lineRule="exact"/>
        <w:ind w:firstLine="720"/>
        <w:rPr>
          <w:szCs w:val="26"/>
          <w:lang w:val="nl-NL"/>
        </w:rPr>
      </w:pPr>
      <w:r w:rsidRPr="00E35A56">
        <w:rPr>
          <w:szCs w:val="26"/>
          <w:lang w:val="nl-NL"/>
        </w:rPr>
        <w:t>+ Lắp đặt  hệ thống chống sét tại điểm cao nhất của Công ty bao gồm hệ thống kim thu sét, trụ đỡ + dây giăng, cáp thoát sét và cọc tiếp đất.</w:t>
      </w:r>
    </w:p>
    <w:p w:rsidR="00AD0DEC" w:rsidRPr="00E35A56" w:rsidRDefault="00AD0DEC" w:rsidP="00EC5ED6">
      <w:pPr>
        <w:spacing w:before="60" w:line="360" w:lineRule="exact"/>
        <w:ind w:firstLine="720"/>
        <w:rPr>
          <w:szCs w:val="26"/>
          <w:lang w:val="nl-NL"/>
        </w:rPr>
      </w:pPr>
      <w:r w:rsidRPr="00E35A56">
        <w:rPr>
          <w:szCs w:val="26"/>
          <w:lang w:val="nl-NL"/>
        </w:rPr>
        <w:t xml:space="preserve">+ Hệ thống máy móc, thiết bị hoạt động được tiếp đất 100% theo đúng quy định an toàn về điện. </w:t>
      </w:r>
    </w:p>
    <w:p w:rsidR="00AD0DEC" w:rsidRPr="00E35A56" w:rsidRDefault="00AD0DEC" w:rsidP="00EC5ED6">
      <w:pPr>
        <w:spacing w:before="60" w:line="360" w:lineRule="exact"/>
        <w:ind w:firstLine="720"/>
        <w:rPr>
          <w:szCs w:val="26"/>
          <w:lang w:val="nl-NL"/>
        </w:rPr>
      </w:pPr>
      <w:r w:rsidRPr="00E35A56">
        <w:rPr>
          <w:szCs w:val="26"/>
          <w:lang w:val="nl-NL"/>
        </w:rPr>
        <w:t>+ Định kỳ 1 lần/năm tiến hành kiểm tra, bảo dưỡng hệ thống chống sét.</w:t>
      </w:r>
    </w:p>
    <w:p w:rsidR="00E82010" w:rsidRPr="007D31A0" w:rsidRDefault="00935DAD" w:rsidP="00EC5ED6">
      <w:pPr>
        <w:spacing w:before="60" w:line="360" w:lineRule="exact"/>
        <w:ind w:firstLine="0"/>
        <w:contextualSpacing/>
        <w:rPr>
          <w:b/>
          <w:i/>
          <w:szCs w:val="26"/>
          <w:lang w:val="vi-VN"/>
        </w:rPr>
      </w:pPr>
      <w:r w:rsidRPr="007D31A0">
        <w:rPr>
          <w:b/>
          <w:i/>
          <w:szCs w:val="26"/>
        </w:rPr>
        <w:t>g</w:t>
      </w:r>
      <w:r w:rsidR="00E82010" w:rsidRPr="007D31A0">
        <w:rPr>
          <w:b/>
          <w:i/>
          <w:szCs w:val="26"/>
          <w:lang w:val="vi-VN"/>
        </w:rPr>
        <w:t>. Phòng ngừa tai nạn lao động:</w:t>
      </w:r>
    </w:p>
    <w:p w:rsidR="00E82010" w:rsidRPr="00E35A56" w:rsidRDefault="00E82010" w:rsidP="00EC5ED6">
      <w:pPr>
        <w:spacing w:before="60" w:line="360" w:lineRule="exact"/>
        <w:ind w:firstLine="567"/>
        <w:contextualSpacing/>
        <w:rPr>
          <w:szCs w:val="26"/>
          <w:lang w:val="vi-VN"/>
        </w:rPr>
      </w:pPr>
      <w:r w:rsidRPr="00E35A56">
        <w:rPr>
          <w:szCs w:val="26"/>
          <w:lang w:val="vi-VN"/>
        </w:rPr>
        <w:t>Công ty áp dụng các biện pháp sau:</w:t>
      </w:r>
    </w:p>
    <w:p w:rsidR="00E82010" w:rsidRPr="00E35A56" w:rsidRDefault="00E82010" w:rsidP="00EC5ED6">
      <w:pPr>
        <w:spacing w:before="60" w:line="360" w:lineRule="exact"/>
        <w:ind w:firstLine="567"/>
        <w:contextualSpacing/>
        <w:rPr>
          <w:szCs w:val="26"/>
          <w:lang w:val="vi-VN"/>
        </w:rPr>
      </w:pPr>
      <w:r w:rsidRPr="00E35A56">
        <w:rPr>
          <w:szCs w:val="26"/>
          <w:lang w:val="vi-VN"/>
        </w:rPr>
        <w:t>- Quy định tính nghiêm túc của công nhân tại nơi làm việc như: thời gian làm việc, thái độ làm việc…</w:t>
      </w:r>
    </w:p>
    <w:p w:rsidR="00E82010" w:rsidRPr="00E35A56" w:rsidRDefault="00E82010" w:rsidP="00EC5ED6">
      <w:pPr>
        <w:spacing w:before="60" w:line="360" w:lineRule="exact"/>
        <w:ind w:firstLine="567"/>
        <w:contextualSpacing/>
        <w:rPr>
          <w:szCs w:val="26"/>
          <w:lang w:val="vi-VN"/>
        </w:rPr>
      </w:pPr>
      <w:r w:rsidRPr="00E35A56">
        <w:rPr>
          <w:szCs w:val="26"/>
          <w:lang w:val="vi-VN"/>
        </w:rPr>
        <w:t xml:space="preserve">- </w:t>
      </w:r>
      <w:r w:rsidR="00B84DBD" w:rsidRPr="00E35A56">
        <w:rPr>
          <w:szCs w:val="26"/>
          <w:lang w:val="vi-VN"/>
        </w:rPr>
        <w:t>Ban hành</w:t>
      </w:r>
      <w:r w:rsidRPr="00E35A56">
        <w:rPr>
          <w:szCs w:val="26"/>
          <w:lang w:val="vi-VN"/>
        </w:rPr>
        <w:t xml:space="preserve"> nội quy về an toàn lao động chung và các quy định cho từng thiết bị, công đoạn sử dụng máy móc, thiết bị;</w:t>
      </w:r>
    </w:p>
    <w:p w:rsidR="00E82010" w:rsidRPr="00E35A56" w:rsidRDefault="00E82010" w:rsidP="00EC5ED6">
      <w:pPr>
        <w:spacing w:before="60" w:line="360" w:lineRule="exact"/>
        <w:ind w:firstLine="567"/>
        <w:contextualSpacing/>
        <w:rPr>
          <w:szCs w:val="26"/>
          <w:lang w:val="vi-VN"/>
        </w:rPr>
      </w:pPr>
      <w:r w:rsidRPr="00E35A56">
        <w:rPr>
          <w:szCs w:val="26"/>
          <w:lang w:val="vi-VN"/>
        </w:rPr>
        <w:t>- Thành lập bộ phận an toàn lao động tại công ty, có trách nhiện theo dõi, giám sát, nhắc nhở việc thực hiện các quy định về an toàn;</w:t>
      </w:r>
    </w:p>
    <w:p w:rsidR="00E82010" w:rsidRPr="00E35A56" w:rsidRDefault="00E82010" w:rsidP="00EC5ED6">
      <w:pPr>
        <w:spacing w:before="60" w:line="360" w:lineRule="exact"/>
        <w:ind w:firstLine="567"/>
        <w:contextualSpacing/>
        <w:rPr>
          <w:szCs w:val="26"/>
          <w:lang w:val="vi-VN"/>
        </w:rPr>
      </w:pPr>
      <w:r w:rsidRPr="00E35A56">
        <w:rPr>
          <w:szCs w:val="26"/>
          <w:lang w:val="vi-VN"/>
        </w:rPr>
        <w:t>- Đối với các thiết bị yêu cầu nghiêm ngặt về an toàn lao động, người lao động được giao vận hành quản lý, sửa chữa đều phải được đào tạo và có chứng chỉ vận hành, được hướng dẫn và thực tập quy trình xử lý theo đúng quy tắc an toàn</w:t>
      </w:r>
    </w:p>
    <w:p w:rsidR="00E82010" w:rsidRPr="00E35A56" w:rsidRDefault="00E82010" w:rsidP="00EC5ED6">
      <w:pPr>
        <w:spacing w:before="60" w:line="360" w:lineRule="exact"/>
        <w:ind w:firstLine="567"/>
        <w:contextualSpacing/>
        <w:rPr>
          <w:szCs w:val="26"/>
          <w:lang w:val="vi-VN"/>
        </w:rPr>
      </w:pPr>
      <w:r w:rsidRPr="00E35A56">
        <w:rPr>
          <w:szCs w:val="26"/>
          <w:lang w:val="vi-VN"/>
        </w:rPr>
        <w:t>- Tiến hành hoạt động đào tạo an toàn vệ sinh lao động cho công nhân mới và đào tạo định kỳ theo đúng quy định hiện hành.</w:t>
      </w:r>
    </w:p>
    <w:p w:rsidR="006F57DD" w:rsidRPr="00E35A56" w:rsidRDefault="006F57DD" w:rsidP="00EC5ED6">
      <w:pPr>
        <w:spacing w:before="60" w:line="360" w:lineRule="exact"/>
        <w:ind w:firstLine="567"/>
        <w:contextualSpacing/>
        <w:rPr>
          <w:szCs w:val="26"/>
        </w:rPr>
      </w:pPr>
      <w:r w:rsidRPr="00E35A56">
        <w:rPr>
          <w:szCs w:val="26"/>
          <w:lang w:val="vi-VN"/>
        </w:rPr>
        <w:t xml:space="preserve">- Định kỳ </w:t>
      </w:r>
      <w:r w:rsidR="00B84DBD" w:rsidRPr="00E35A56">
        <w:rPr>
          <w:szCs w:val="26"/>
          <w:lang w:val="vi-VN"/>
        </w:rPr>
        <w:t>06 tháng/lần</w:t>
      </w:r>
      <w:r w:rsidRPr="00E35A56">
        <w:rPr>
          <w:szCs w:val="26"/>
          <w:lang w:val="vi-VN"/>
        </w:rPr>
        <w:t xml:space="preserve"> tổ chức khám sức</w:t>
      </w:r>
      <w:r w:rsidR="00B84DBD" w:rsidRPr="00E35A56">
        <w:rPr>
          <w:szCs w:val="26"/>
          <w:lang w:val="vi-VN"/>
        </w:rPr>
        <w:t xml:space="preserve"> khỏe cho công nhân lao động tro</w:t>
      </w:r>
      <w:r w:rsidRPr="00E35A56">
        <w:rPr>
          <w:szCs w:val="26"/>
          <w:lang w:val="vi-VN"/>
        </w:rPr>
        <w:t>ng Công ty.</w:t>
      </w:r>
    </w:p>
    <w:p w:rsidR="005B6E34" w:rsidRPr="00E35A56" w:rsidRDefault="005B6E34" w:rsidP="00E577BA">
      <w:pPr>
        <w:pStyle w:val="Heading2"/>
        <w:rPr>
          <w:bCs/>
          <w:i/>
        </w:rPr>
      </w:pPr>
      <w:bookmarkStart w:id="518" w:name="_Toc446077371"/>
      <w:bookmarkStart w:id="519" w:name="_Toc161664698"/>
      <w:bookmarkStart w:id="520" w:name="_Toc161664941"/>
      <w:r w:rsidRPr="00E35A56">
        <w:t>7. Các công trình, biện pháp bảo vệ môi trường khác</w:t>
      </w:r>
      <w:bookmarkEnd w:id="518"/>
      <w:bookmarkEnd w:id="519"/>
      <w:bookmarkEnd w:id="520"/>
      <w:r w:rsidRPr="00E35A56">
        <w:t xml:space="preserve"> </w:t>
      </w:r>
    </w:p>
    <w:p w:rsidR="005B6E34" w:rsidRPr="00E35A56" w:rsidRDefault="005B6E34" w:rsidP="00EC5ED6">
      <w:pPr>
        <w:spacing w:before="60" w:line="360" w:lineRule="exact"/>
        <w:ind w:firstLine="567"/>
        <w:contextualSpacing/>
        <w:rPr>
          <w:b/>
          <w:bCs/>
          <w:szCs w:val="26"/>
          <w:lang w:val="vi-VN"/>
        </w:rPr>
      </w:pPr>
      <w:r w:rsidRPr="00E35A56">
        <w:rPr>
          <w:szCs w:val="26"/>
          <w:lang w:val="vi-VN"/>
        </w:rPr>
        <w:t xml:space="preserve">- Thường xuyên kiểm tra độ cân bằng và bảo dưỡng định kỳ các máy móc, thiết bị. </w:t>
      </w:r>
    </w:p>
    <w:p w:rsidR="006C55B9" w:rsidRPr="00E35A56" w:rsidRDefault="005B6E34" w:rsidP="006C55B9">
      <w:pPr>
        <w:spacing w:before="60" w:line="360" w:lineRule="exact"/>
        <w:ind w:firstLine="567"/>
        <w:contextualSpacing/>
        <w:rPr>
          <w:szCs w:val="26"/>
          <w:lang w:val="vi-VN"/>
        </w:rPr>
      </w:pPr>
      <w:r w:rsidRPr="00E35A56">
        <w:rPr>
          <w:szCs w:val="26"/>
          <w:lang w:val="vi-VN"/>
        </w:rPr>
        <w:t xml:space="preserve">- Công nhân được trang bị đầy đủ các phương tiện bảo hộ lao động như khẩu trang, </w:t>
      </w:r>
      <w:r w:rsidR="006C55B9" w:rsidRPr="00E35A56">
        <w:rPr>
          <w:szCs w:val="26"/>
          <w:lang w:val="vi-VN"/>
        </w:rPr>
        <w:t>quần áo, găng tay, nút tai chống ồn,…</w:t>
      </w:r>
    </w:p>
    <w:p w:rsidR="006C55B9" w:rsidRPr="00E35A56" w:rsidRDefault="006C55B9" w:rsidP="006C55B9">
      <w:pPr>
        <w:tabs>
          <w:tab w:val="left" w:pos="7215"/>
        </w:tabs>
        <w:spacing w:before="60" w:line="360" w:lineRule="exact"/>
        <w:ind w:firstLine="567"/>
        <w:contextualSpacing/>
        <w:rPr>
          <w:szCs w:val="26"/>
        </w:rPr>
      </w:pPr>
      <w:r w:rsidRPr="00E35A56">
        <w:rPr>
          <w:szCs w:val="26"/>
          <w:lang w:val="vi-VN"/>
        </w:rPr>
        <w:t>- Cung cấp đầy đủ nước uống cho người lao động.</w:t>
      </w:r>
    </w:p>
    <w:p w:rsidR="006C55B9" w:rsidRDefault="006C55B9" w:rsidP="00EC5ED6">
      <w:pPr>
        <w:spacing w:before="60" w:line="360" w:lineRule="exact"/>
        <w:ind w:firstLine="567"/>
        <w:contextualSpacing/>
        <w:rPr>
          <w:szCs w:val="26"/>
          <w:lang w:val="vi-VN"/>
        </w:rPr>
        <w:sectPr w:rsidR="006C55B9" w:rsidSect="006C55B9">
          <w:pgSz w:w="11906" w:h="16838"/>
          <w:pgMar w:top="1134" w:right="1134" w:bottom="993" w:left="1418" w:header="425" w:footer="91" w:gutter="0"/>
          <w:pgNumType w:start="24"/>
          <w:cols w:space="708"/>
          <w:docGrid w:linePitch="360"/>
        </w:sectPr>
      </w:pPr>
    </w:p>
    <w:p w:rsidR="00AD0DEC" w:rsidRDefault="005B6E34" w:rsidP="00E577BA">
      <w:pPr>
        <w:pStyle w:val="Heading2"/>
      </w:pPr>
      <w:bookmarkStart w:id="521" w:name="_Toc161664699"/>
      <w:bookmarkStart w:id="522" w:name="_Toc161664942"/>
      <w:r w:rsidRPr="00872E97">
        <w:lastRenderedPageBreak/>
        <w:t xml:space="preserve">8. </w:t>
      </w:r>
      <w:r w:rsidR="00AD0DEC" w:rsidRPr="00872E97">
        <w:t xml:space="preserve">Các nội dung thay đổi so với </w:t>
      </w:r>
      <w:r w:rsidR="00CB2D37" w:rsidRPr="00872E97">
        <w:t>Đề án bảo vệ môi trường chi tiết đã được phê duyệt</w:t>
      </w:r>
      <w:r w:rsidR="00AD0DEC" w:rsidRPr="00872E97">
        <w:t>.</w:t>
      </w:r>
      <w:bookmarkEnd w:id="521"/>
      <w:bookmarkEnd w:id="522"/>
    </w:p>
    <w:p w:rsidR="000B7800" w:rsidRPr="00132592" w:rsidRDefault="000B7800" w:rsidP="00132592">
      <w:pPr>
        <w:pStyle w:val="1Normal"/>
        <w:spacing w:before="0" w:after="0" w:line="360" w:lineRule="auto"/>
        <w:rPr>
          <w:lang w:val="vi-VN"/>
        </w:rPr>
      </w:pPr>
      <w:r w:rsidRPr="00E33229">
        <w:rPr>
          <w:lang w:val="vi-VN"/>
        </w:rPr>
        <w:t xml:space="preserve">Năm 2015, </w:t>
      </w:r>
      <w:r>
        <w:rPr>
          <w:lang w:val="en-US"/>
        </w:rPr>
        <w:t xml:space="preserve">Công ty đã </w:t>
      </w:r>
      <w:r>
        <w:rPr>
          <w:lang w:val="nl-NL"/>
        </w:rPr>
        <w:t xml:space="preserve">được Sở Tài nguyên môi trường phê duyệt đề án bảo vệ môi trường chi tiết của </w:t>
      </w:r>
      <w:r w:rsidRPr="00E35A56">
        <w:rPr>
          <w:lang w:val="nb-NO"/>
        </w:rPr>
        <w:t xml:space="preserve">Công ty </w:t>
      </w:r>
      <w:r>
        <w:rPr>
          <w:lang w:val="nb-NO"/>
        </w:rPr>
        <w:t>cổ phần cơ khí và thương mại Nam Hà tại CCN Nghĩa Sơn, huyện Nghĩa Hưng tại quyết định số 2105/QĐ-STNMT ngày 14/8/2017</w:t>
      </w:r>
      <w:r w:rsidRPr="00E33229">
        <w:rPr>
          <w:lang w:val="vi-VN"/>
        </w:rPr>
        <w:t xml:space="preserve">. </w:t>
      </w:r>
      <w:r w:rsidRPr="00E33229">
        <w:rPr>
          <w:iCs/>
          <w:spacing w:val="-8"/>
          <w:lang w:val="vi-VN"/>
        </w:rPr>
        <w:t>Đến  nay Công ty đã</w:t>
      </w:r>
      <w:r w:rsidRPr="00E33229">
        <w:rPr>
          <w:lang w:val="pl-PL"/>
        </w:rPr>
        <w:t xml:space="preserve"> có thay đổi một số nội dung như sau:</w:t>
      </w:r>
    </w:p>
    <w:p w:rsidR="006C55B9" w:rsidRPr="00EF32E5" w:rsidRDefault="006C55B9" w:rsidP="006C55B9">
      <w:pPr>
        <w:pStyle w:val="Caption"/>
        <w:rPr>
          <w:rStyle w:val="Vnbnnidung"/>
          <w:szCs w:val="26"/>
          <w:lang w:val="nl-NL"/>
        </w:rPr>
      </w:pPr>
      <w:bookmarkStart w:id="523" w:name="_Toc130308530"/>
      <w:bookmarkStart w:id="524" w:name="_Toc137043967"/>
      <w:bookmarkStart w:id="525" w:name="_Toc152859366"/>
      <w:r w:rsidRPr="00EF32E5">
        <w:rPr>
          <w:lang w:val="vi-VN"/>
        </w:rPr>
        <w:t xml:space="preserve">Bảng </w:t>
      </w:r>
      <w:r w:rsidRPr="00EF32E5">
        <w:fldChar w:fldCharType="begin"/>
      </w:r>
      <w:r w:rsidRPr="00EF32E5">
        <w:rPr>
          <w:lang w:val="vi-VN"/>
        </w:rPr>
        <w:instrText xml:space="preserve"> SEQ Bảng \* ARABIC </w:instrText>
      </w:r>
      <w:r w:rsidRPr="00EF32E5">
        <w:fldChar w:fldCharType="separate"/>
      </w:r>
      <w:r w:rsidRPr="00EF32E5">
        <w:rPr>
          <w:noProof/>
          <w:lang w:val="vi-VN"/>
        </w:rPr>
        <w:t>1</w:t>
      </w:r>
      <w:r w:rsidR="00EF32E5" w:rsidRPr="00EF32E5">
        <w:rPr>
          <w:noProof/>
        </w:rPr>
        <w:t>1</w:t>
      </w:r>
      <w:r w:rsidRPr="00EF32E5">
        <w:fldChar w:fldCharType="end"/>
      </w:r>
      <w:bookmarkStart w:id="526" w:name="_Toc121428466"/>
      <w:r w:rsidRPr="00EF32E5">
        <w:rPr>
          <w:szCs w:val="26"/>
          <w:lang w:val="vi-VN"/>
        </w:rPr>
        <w:t>:</w:t>
      </w:r>
      <w:r w:rsidRPr="00EF32E5">
        <w:rPr>
          <w:szCs w:val="26"/>
          <w:lang w:val="nl-NL"/>
        </w:rPr>
        <w:t xml:space="preserve"> Các n</w:t>
      </w:r>
      <w:r w:rsidRPr="00EF32E5">
        <w:rPr>
          <w:rStyle w:val="Vnbnnidung"/>
          <w:szCs w:val="26"/>
          <w:lang w:val="nl-NL"/>
        </w:rPr>
        <w:t xml:space="preserve">ội dung thay đổi so với Quyết định phê duyệt </w:t>
      </w:r>
      <w:bookmarkEnd w:id="523"/>
      <w:bookmarkEnd w:id="524"/>
      <w:bookmarkEnd w:id="525"/>
      <w:bookmarkEnd w:id="526"/>
      <w:r w:rsidR="00132592" w:rsidRPr="00EF32E5">
        <w:rPr>
          <w:rStyle w:val="Vnbnnidung"/>
          <w:szCs w:val="26"/>
          <w:lang w:val="nl-NL"/>
        </w:rPr>
        <w:t>đề án bảo vệ môi trường chi tiết</w:t>
      </w:r>
    </w:p>
    <w:tbl>
      <w:tblPr>
        <w:tblW w:w="1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49"/>
        <w:gridCol w:w="3969"/>
        <w:gridCol w:w="3623"/>
        <w:gridCol w:w="3261"/>
      </w:tblGrid>
      <w:tr w:rsidR="0078050A" w:rsidRPr="00E33229" w:rsidTr="009151F3">
        <w:trPr>
          <w:trHeight w:val="940"/>
          <w:jc w:val="center"/>
        </w:trPr>
        <w:tc>
          <w:tcPr>
            <w:tcW w:w="708" w:type="dxa"/>
            <w:tcBorders>
              <w:top w:val="single" w:sz="4" w:space="0" w:color="auto"/>
              <w:left w:val="single" w:sz="4" w:space="0" w:color="auto"/>
              <w:bottom w:val="single" w:sz="4" w:space="0" w:color="auto"/>
              <w:right w:val="single" w:sz="4" w:space="0" w:color="auto"/>
            </w:tcBorders>
            <w:vAlign w:val="center"/>
          </w:tcPr>
          <w:p w:rsidR="006C55B9" w:rsidRPr="00E33229" w:rsidRDefault="006C55B9" w:rsidP="00347EAC">
            <w:pPr>
              <w:ind w:firstLine="0"/>
              <w:jc w:val="center"/>
              <w:rPr>
                <w:b/>
                <w:szCs w:val="26"/>
                <w:lang w:val="fr-FR"/>
              </w:rPr>
            </w:pPr>
            <w:r w:rsidRPr="00E33229">
              <w:rPr>
                <w:b/>
                <w:szCs w:val="26"/>
                <w:lang w:val="fr-FR"/>
              </w:rPr>
              <w:t>STT</w:t>
            </w:r>
          </w:p>
        </w:tc>
        <w:tc>
          <w:tcPr>
            <w:tcW w:w="2849" w:type="dxa"/>
            <w:tcBorders>
              <w:top w:val="single" w:sz="4" w:space="0" w:color="auto"/>
              <w:left w:val="single" w:sz="4" w:space="0" w:color="auto"/>
              <w:bottom w:val="single" w:sz="4" w:space="0" w:color="auto"/>
              <w:right w:val="single" w:sz="4" w:space="0" w:color="auto"/>
            </w:tcBorders>
            <w:vAlign w:val="center"/>
          </w:tcPr>
          <w:p w:rsidR="006C55B9" w:rsidRPr="00E33229" w:rsidRDefault="006C55B9" w:rsidP="00347EAC">
            <w:pPr>
              <w:ind w:firstLine="0"/>
              <w:jc w:val="center"/>
              <w:rPr>
                <w:b/>
                <w:szCs w:val="26"/>
                <w:lang w:val="fr-FR"/>
              </w:rPr>
            </w:pPr>
            <w:r w:rsidRPr="00E33229">
              <w:rPr>
                <w:b/>
                <w:szCs w:val="26"/>
                <w:lang w:val="fr-FR"/>
              </w:rPr>
              <w:t>Tên công trình</w:t>
            </w:r>
          </w:p>
        </w:tc>
        <w:tc>
          <w:tcPr>
            <w:tcW w:w="3969" w:type="dxa"/>
            <w:tcBorders>
              <w:top w:val="single" w:sz="4" w:space="0" w:color="auto"/>
              <w:left w:val="single" w:sz="4" w:space="0" w:color="auto"/>
              <w:bottom w:val="single" w:sz="4" w:space="0" w:color="auto"/>
              <w:right w:val="single" w:sz="4" w:space="0" w:color="auto"/>
            </w:tcBorders>
            <w:vAlign w:val="center"/>
          </w:tcPr>
          <w:p w:rsidR="006C55B9" w:rsidRPr="00E33229" w:rsidRDefault="00EB7C24" w:rsidP="00347EAC">
            <w:pPr>
              <w:ind w:firstLine="0"/>
              <w:jc w:val="center"/>
              <w:rPr>
                <w:b/>
                <w:szCs w:val="26"/>
              </w:rPr>
            </w:pPr>
            <w:r>
              <w:rPr>
                <w:b/>
                <w:szCs w:val="26"/>
              </w:rPr>
              <w:t>Theo Đề án bảo vệ môi trường chi tiết đã được phê duyệt</w:t>
            </w:r>
          </w:p>
        </w:tc>
        <w:tc>
          <w:tcPr>
            <w:tcW w:w="3623" w:type="dxa"/>
            <w:tcBorders>
              <w:top w:val="single" w:sz="4" w:space="0" w:color="auto"/>
              <w:left w:val="single" w:sz="4" w:space="0" w:color="auto"/>
              <w:bottom w:val="single" w:sz="4" w:space="0" w:color="auto"/>
              <w:right w:val="single" w:sz="4" w:space="0" w:color="auto"/>
            </w:tcBorders>
            <w:vAlign w:val="center"/>
          </w:tcPr>
          <w:p w:rsidR="006C55B9" w:rsidRPr="00E33229" w:rsidRDefault="00EB7C24" w:rsidP="00347EAC">
            <w:pPr>
              <w:ind w:firstLine="0"/>
              <w:jc w:val="center"/>
              <w:rPr>
                <w:b/>
                <w:szCs w:val="26"/>
              </w:rPr>
            </w:pPr>
            <w:r>
              <w:rPr>
                <w:b/>
                <w:szCs w:val="26"/>
              </w:rPr>
              <w:t>Điều chỉnh, thay đổi Đề án bảo vệ môi trường chi tiết đã được phê duyệt</w:t>
            </w:r>
          </w:p>
        </w:tc>
        <w:tc>
          <w:tcPr>
            <w:tcW w:w="3261" w:type="dxa"/>
            <w:tcBorders>
              <w:top w:val="single" w:sz="4" w:space="0" w:color="auto"/>
              <w:left w:val="single" w:sz="4" w:space="0" w:color="auto"/>
              <w:bottom w:val="single" w:sz="4" w:space="0" w:color="auto"/>
              <w:right w:val="single" w:sz="4" w:space="0" w:color="auto"/>
            </w:tcBorders>
            <w:vAlign w:val="center"/>
          </w:tcPr>
          <w:p w:rsidR="006C55B9" w:rsidRPr="00E33229" w:rsidRDefault="006C55B9" w:rsidP="00347EAC">
            <w:pPr>
              <w:ind w:firstLine="0"/>
              <w:jc w:val="center"/>
              <w:rPr>
                <w:b/>
                <w:szCs w:val="26"/>
              </w:rPr>
            </w:pPr>
            <w:r w:rsidRPr="00E33229">
              <w:rPr>
                <w:b/>
                <w:szCs w:val="26"/>
              </w:rPr>
              <w:t>Lý do điều chỉnh, thay đổi</w:t>
            </w:r>
          </w:p>
        </w:tc>
      </w:tr>
      <w:tr w:rsidR="0078050A" w:rsidRPr="00E33229" w:rsidTr="009151F3">
        <w:trPr>
          <w:trHeight w:val="940"/>
          <w:jc w:val="center"/>
        </w:trPr>
        <w:tc>
          <w:tcPr>
            <w:tcW w:w="708" w:type="dxa"/>
            <w:tcBorders>
              <w:top w:val="single" w:sz="4" w:space="0" w:color="auto"/>
              <w:left w:val="single" w:sz="4" w:space="0" w:color="auto"/>
              <w:bottom w:val="single" w:sz="4" w:space="0" w:color="auto"/>
              <w:right w:val="single" w:sz="4" w:space="0" w:color="auto"/>
            </w:tcBorders>
          </w:tcPr>
          <w:p w:rsidR="001A1C10" w:rsidRPr="00E33229" w:rsidRDefault="001A1C10" w:rsidP="00347EAC">
            <w:pPr>
              <w:ind w:firstLine="0"/>
              <w:jc w:val="center"/>
              <w:rPr>
                <w:b/>
                <w:szCs w:val="26"/>
                <w:lang w:val="fr-FR"/>
              </w:rPr>
            </w:pPr>
            <w:r w:rsidRPr="00E33229">
              <w:rPr>
                <w:szCs w:val="26"/>
              </w:rPr>
              <w:t>1</w:t>
            </w:r>
          </w:p>
        </w:tc>
        <w:tc>
          <w:tcPr>
            <w:tcW w:w="2849" w:type="dxa"/>
            <w:tcBorders>
              <w:top w:val="single" w:sz="4" w:space="0" w:color="auto"/>
              <w:left w:val="single" w:sz="4" w:space="0" w:color="auto"/>
              <w:bottom w:val="single" w:sz="4" w:space="0" w:color="auto"/>
              <w:right w:val="single" w:sz="4" w:space="0" w:color="auto"/>
            </w:tcBorders>
          </w:tcPr>
          <w:p w:rsidR="001A1C10" w:rsidRPr="00E33229" w:rsidRDefault="001A1C10" w:rsidP="00347EAC">
            <w:pPr>
              <w:ind w:firstLine="0"/>
              <w:jc w:val="left"/>
              <w:rPr>
                <w:bCs/>
                <w:szCs w:val="26"/>
                <w:lang w:val="fr-FR"/>
              </w:rPr>
            </w:pPr>
            <w:r w:rsidRPr="00D95DC0">
              <w:rPr>
                <w:szCs w:val="26"/>
              </w:rPr>
              <w:t xml:space="preserve">Nhà </w:t>
            </w:r>
            <w:r>
              <w:rPr>
                <w:szCs w:val="26"/>
              </w:rPr>
              <w:t xml:space="preserve">xưởng </w:t>
            </w:r>
            <w:r w:rsidRPr="00D95DC0">
              <w:rPr>
                <w:szCs w:val="26"/>
              </w:rPr>
              <w:t xml:space="preserve">sản xuất </w:t>
            </w:r>
            <w:r>
              <w:rPr>
                <w:szCs w:val="26"/>
              </w:rPr>
              <w:t>số 1</w:t>
            </w:r>
          </w:p>
        </w:tc>
        <w:tc>
          <w:tcPr>
            <w:tcW w:w="3969" w:type="dxa"/>
            <w:tcBorders>
              <w:top w:val="single" w:sz="4" w:space="0" w:color="auto"/>
              <w:left w:val="single" w:sz="4" w:space="0" w:color="auto"/>
              <w:bottom w:val="single" w:sz="4" w:space="0" w:color="auto"/>
              <w:right w:val="single" w:sz="4" w:space="0" w:color="auto"/>
            </w:tcBorders>
          </w:tcPr>
          <w:p w:rsidR="001A1C10" w:rsidRPr="00E33229" w:rsidRDefault="001A1C10" w:rsidP="00403AE0">
            <w:pPr>
              <w:ind w:firstLine="0"/>
              <w:jc w:val="left"/>
              <w:rPr>
                <w:bCs/>
                <w:szCs w:val="26"/>
              </w:rPr>
            </w:pPr>
            <w:r w:rsidRPr="00E33229">
              <w:rPr>
                <w:bCs/>
                <w:szCs w:val="26"/>
              </w:rPr>
              <w:t xml:space="preserve">Diện tích </w:t>
            </w:r>
            <w:r>
              <w:rPr>
                <w:bCs/>
                <w:szCs w:val="26"/>
              </w:rPr>
              <w:t>1.200 m</w:t>
            </w:r>
            <w:r w:rsidRPr="00403AE0">
              <w:rPr>
                <w:bCs/>
                <w:szCs w:val="26"/>
                <w:vertAlign w:val="superscript"/>
              </w:rPr>
              <w:t>2</w:t>
            </w:r>
          </w:p>
        </w:tc>
        <w:tc>
          <w:tcPr>
            <w:tcW w:w="3623" w:type="dxa"/>
            <w:tcBorders>
              <w:top w:val="single" w:sz="4" w:space="0" w:color="auto"/>
              <w:left w:val="single" w:sz="4" w:space="0" w:color="auto"/>
              <w:bottom w:val="single" w:sz="4" w:space="0" w:color="auto"/>
              <w:right w:val="single" w:sz="4" w:space="0" w:color="auto"/>
            </w:tcBorders>
          </w:tcPr>
          <w:p w:rsidR="001A1C10" w:rsidRPr="00E33229" w:rsidRDefault="001A1C10" w:rsidP="004736A5">
            <w:pPr>
              <w:ind w:firstLine="0"/>
              <w:rPr>
                <w:bCs/>
                <w:szCs w:val="26"/>
              </w:rPr>
            </w:pPr>
            <w:r w:rsidRPr="00E33229">
              <w:rPr>
                <w:bCs/>
                <w:szCs w:val="26"/>
              </w:rPr>
              <w:t xml:space="preserve">Diện tích </w:t>
            </w:r>
            <w:r>
              <w:rPr>
                <w:bCs/>
                <w:szCs w:val="26"/>
              </w:rPr>
              <w:t>1.600 m</w:t>
            </w:r>
            <w:r w:rsidRPr="00403AE0">
              <w:rPr>
                <w:bCs/>
                <w:szCs w:val="26"/>
                <w:vertAlign w:val="superscript"/>
              </w:rPr>
              <w:t>2</w:t>
            </w:r>
          </w:p>
        </w:tc>
        <w:tc>
          <w:tcPr>
            <w:tcW w:w="3261" w:type="dxa"/>
            <w:vMerge w:val="restart"/>
            <w:tcBorders>
              <w:top w:val="single" w:sz="4" w:space="0" w:color="auto"/>
              <w:left w:val="single" w:sz="4" w:space="0" w:color="auto"/>
              <w:right w:val="single" w:sz="4" w:space="0" w:color="auto"/>
            </w:tcBorders>
          </w:tcPr>
          <w:p w:rsidR="001A1C10" w:rsidRPr="00E33229" w:rsidRDefault="001A1C10" w:rsidP="001A1C10">
            <w:pPr>
              <w:ind w:firstLine="0"/>
              <w:rPr>
                <w:bCs/>
                <w:szCs w:val="26"/>
              </w:rPr>
            </w:pPr>
            <w:r w:rsidRPr="00E33229">
              <w:rPr>
                <w:bCs/>
                <w:szCs w:val="26"/>
              </w:rPr>
              <w:t xml:space="preserve">Diện tích điều chỉnh </w:t>
            </w:r>
            <w:r>
              <w:rPr>
                <w:szCs w:val="26"/>
              </w:rPr>
              <w:t>theo thực</w:t>
            </w:r>
            <w:r w:rsidR="007358B9">
              <w:rPr>
                <w:szCs w:val="26"/>
              </w:rPr>
              <w:t xml:space="preserve"> tế xây dựng.</w:t>
            </w:r>
          </w:p>
          <w:p w:rsidR="001A1C10" w:rsidRPr="00E33229" w:rsidRDefault="001A1C10" w:rsidP="00347EAC">
            <w:pPr>
              <w:tabs>
                <w:tab w:val="left" w:pos="244"/>
              </w:tabs>
              <w:rPr>
                <w:bCs/>
                <w:szCs w:val="26"/>
              </w:rPr>
            </w:pPr>
          </w:p>
        </w:tc>
      </w:tr>
      <w:tr w:rsidR="0078050A" w:rsidRPr="00E33229" w:rsidTr="009151F3">
        <w:trPr>
          <w:trHeight w:val="940"/>
          <w:jc w:val="center"/>
        </w:trPr>
        <w:tc>
          <w:tcPr>
            <w:tcW w:w="708" w:type="dxa"/>
            <w:tcBorders>
              <w:top w:val="single" w:sz="4" w:space="0" w:color="auto"/>
              <w:left w:val="single" w:sz="4" w:space="0" w:color="auto"/>
              <w:bottom w:val="single" w:sz="4" w:space="0" w:color="auto"/>
              <w:right w:val="single" w:sz="4" w:space="0" w:color="auto"/>
            </w:tcBorders>
          </w:tcPr>
          <w:p w:rsidR="001A1C10" w:rsidRPr="00E33229" w:rsidRDefault="001A1C10" w:rsidP="00347EAC">
            <w:pPr>
              <w:ind w:firstLine="0"/>
              <w:jc w:val="center"/>
              <w:rPr>
                <w:szCs w:val="26"/>
              </w:rPr>
            </w:pPr>
            <w:r w:rsidRPr="00E33229">
              <w:rPr>
                <w:szCs w:val="26"/>
              </w:rPr>
              <w:t>2</w:t>
            </w:r>
          </w:p>
        </w:tc>
        <w:tc>
          <w:tcPr>
            <w:tcW w:w="2849" w:type="dxa"/>
            <w:tcBorders>
              <w:top w:val="single" w:sz="4" w:space="0" w:color="auto"/>
              <w:left w:val="single" w:sz="4" w:space="0" w:color="auto"/>
              <w:bottom w:val="single" w:sz="4" w:space="0" w:color="auto"/>
              <w:right w:val="single" w:sz="4" w:space="0" w:color="auto"/>
            </w:tcBorders>
          </w:tcPr>
          <w:p w:rsidR="001A1C10" w:rsidRPr="00E33229" w:rsidRDefault="001A1C10" w:rsidP="009C4487">
            <w:pPr>
              <w:ind w:firstLine="0"/>
              <w:jc w:val="left"/>
              <w:rPr>
                <w:bCs/>
                <w:szCs w:val="26"/>
                <w:lang w:val="fr-FR"/>
              </w:rPr>
            </w:pPr>
            <w:r w:rsidRPr="00D95DC0">
              <w:rPr>
                <w:szCs w:val="26"/>
              </w:rPr>
              <w:t xml:space="preserve">Nhà </w:t>
            </w:r>
            <w:r>
              <w:rPr>
                <w:szCs w:val="26"/>
              </w:rPr>
              <w:t xml:space="preserve">xưởng </w:t>
            </w:r>
            <w:r w:rsidRPr="00D95DC0">
              <w:rPr>
                <w:szCs w:val="26"/>
              </w:rPr>
              <w:t xml:space="preserve">sản xuất </w:t>
            </w:r>
            <w:r>
              <w:rPr>
                <w:szCs w:val="26"/>
              </w:rPr>
              <w:t>số 2</w:t>
            </w:r>
          </w:p>
        </w:tc>
        <w:tc>
          <w:tcPr>
            <w:tcW w:w="3969" w:type="dxa"/>
            <w:tcBorders>
              <w:top w:val="single" w:sz="4" w:space="0" w:color="auto"/>
              <w:left w:val="single" w:sz="4" w:space="0" w:color="auto"/>
              <w:bottom w:val="single" w:sz="4" w:space="0" w:color="auto"/>
              <w:right w:val="single" w:sz="4" w:space="0" w:color="auto"/>
            </w:tcBorders>
          </w:tcPr>
          <w:p w:rsidR="001A1C10" w:rsidRPr="00E33229" w:rsidRDefault="001A1C10" w:rsidP="00347EAC">
            <w:pPr>
              <w:ind w:firstLine="0"/>
              <w:jc w:val="left"/>
              <w:rPr>
                <w:bCs/>
                <w:szCs w:val="26"/>
              </w:rPr>
            </w:pPr>
            <w:r w:rsidRPr="00E33229">
              <w:rPr>
                <w:bCs/>
                <w:szCs w:val="26"/>
              </w:rPr>
              <w:t xml:space="preserve">Diện tích </w:t>
            </w:r>
            <w:r>
              <w:rPr>
                <w:bCs/>
                <w:szCs w:val="26"/>
              </w:rPr>
              <w:t>1.200 m</w:t>
            </w:r>
            <w:r w:rsidRPr="00403AE0">
              <w:rPr>
                <w:bCs/>
                <w:szCs w:val="26"/>
                <w:vertAlign w:val="superscript"/>
              </w:rPr>
              <w:t>2</w:t>
            </w:r>
          </w:p>
        </w:tc>
        <w:tc>
          <w:tcPr>
            <w:tcW w:w="3623" w:type="dxa"/>
            <w:tcBorders>
              <w:top w:val="single" w:sz="4" w:space="0" w:color="auto"/>
              <w:left w:val="single" w:sz="4" w:space="0" w:color="auto"/>
              <w:bottom w:val="single" w:sz="4" w:space="0" w:color="auto"/>
              <w:right w:val="single" w:sz="4" w:space="0" w:color="auto"/>
            </w:tcBorders>
          </w:tcPr>
          <w:p w:rsidR="001A1C10" w:rsidRPr="00E33229" w:rsidRDefault="001A1C10" w:rsidP="004736A5">
            <w:pPr>
              <w:ind w:firstLine="0"/>
              <w:rPr>
                <w:bCs/>
                <w:szCs w:val="26"/>
              </w:rPr>
            </w:pPr>
            <w:r w:rsidRPr="00E33229">
              <w:rPr>
                <w:bCs/>
                <w:szCs w:val="26"/>
              </w:rPr>
              <w:t xml:space="preserve">Diện tích </w:t>
            </w:r>
            <w:r>
              <w:rPr>
                <w:bCs/>
                <w:szCs w:val="26"/>
              </w:rPr>
              <w:t>1.560 m</w:t>
            </w:r>
            <w:r w:rsidRPr="00403AE0">
              <w:rPr>
                <w:bCs/>
                <w:szCs w:val="26"/>
                <w:vertAlign w:val="superscript"/>
              </w:rPr>
              <w:t>2</w:t>
            </w:r>
          </w:p>
        </w:tc>
        <w:tc>
          <w:tcPr>
            <w:tcW w:w="3261" w:type="dxa"/>
            <w:vMerge/>
            <w:tcBorders>
              <w:left w:val="single" w:sz="4" w:space="0" w:color="auto"/>
              <w:right w:val="single" w:sz="4" w:space="0" w:color="auto"/>
            </w:tcBorders>
          </w:tcPr>
          <w:p w:rsidR="001A1C10" w:rsidRPr="00E33229" w:rsidRDefault="001A1C10" w:rsidP="00347EAC">
            <w:pPr>
              <w:tabs>
                <w:tab w:val="left" w:pos="244"/>
              </w:tabs>
              <w:rPr>
                <w:bCs/>
                <w:szCs w:val="26"/>
              </w:rPr>
            </w:pPr>
          </w:p>
        </w:tc>
      </w:tr>
      <w:tr w:rsidR="0078050A" w:rsidRPr="00E33229" w:rsidTr="009151F3">
        <w:trPr>
          <w:trHeight w:val="714"/>
          <w:jc w:val="center"/>
        </w:trPr>
        <w:tc>
          <w:tcPr>
            <w:tcW w:w="708" w:type="dxa"/>
            <w:tcBorders>
              <w:top w:val="single" w:sz="4" w:space="0" w:color="auto"/>
              <w:left w:val="single" w:sz="4" w:space="0" w:color="auto"/>
              <w:bottom w:val="single" w:sz="4" w:space="0" w:color="auto"/>
              <w:right w:val="single" w:sz="4" w:space="0" w:color="auto"/>
            </w:tcBorders>
          </w:tcPr>
          <w:p w:rsidR="001A1C10" w:rsidRPr="00E33229" w:rsidRDefault="001A1C10" w:rsidP="004736A5">
            <w:pPr>
              <w:ind w:firstLine="0"/>
              <w:jc w:val="center"/>
              <w:rPr>
                <w:szCs w:val="26"/>
              </w:rPr>
            </w:pPr>
            <w:r>
              <w:rPr>
                <w:szCs w:val="26"/>
              </w:rPr>
              <w:t>3</w:t>
            </w:r>
          </w:p>
        </w:tc>
        <w:tc>
          <w:tcPr>
            <w:tcW w:w="2849" w:type="dxa"/>
            <w:tcBorders>
              <w:top w:val="single" w:sz="4" w:space="0" w:color="auto"/>
              <w:left w:val="single" w:sz="4" w:space="0" w:color="auto"/>
              <w:bottom w:val="single" w:sz="4" w:space="0" w:color="auto"/>
              <w:right w:val="single" w:sz="4" w:space="0" w:color="auto"/>
            </w:tcBorders>
          </w:tcPr>
          <w:p w:rsidR="001A1C10" w:rsidRPr="00E33229" w:rsidRDefault="001A1C10" w:rsidP="004736A5">
            <w:pPr>
              <w:ind w:firstLine="0"/>
              <w:jc w:val="left"/>
              <w:rPr>
                <w:bCs/>
                <w:szCs w:val="26"/>
              </w:rPr>
            </w:pPr>
            <w:r w:rsidRPr="00D95DC0">
              <w:rPr>
                <w:szCs w:val="26"/>
              </w:rPr>
              <w:t xml:space="preserve">Nhà </w:t>
            </w:r>
            <w:r>
              <w:rPr>
                <w:szCs w:val="26"/>
              </w:rPr>
              <w:t xml:space="preserve">xưởng </w:t>
            </w:r>
            <w:r w:rsidRPr="00D95DC0">
              <w:rPr>
                <w:szCs w:val="26"/>
              </w:rPr>
              <w:t xml:space="preserve">sản xuất </w:t>
            </w:r>
            <w:r>
              <w:rPr>
                <w:szCs w:val="26"/>
              </w:rPr>
              <w:t>số 3</w:t>
            </w:r>
          </w:p>
        </w:tc>
        <w:tc>
          <w:tcPr>
            <w:tcW w:w="3969" w:type="dxa"/>
            <w:tcBorders>
              <w:top w:val="single" w:sz="4" w:space="0" w:color="auto"/>
              <w:left w:val="single" w:sz="4" w:space="0" w:color="auto"/>
              <w:bottom w:val="single" w:sz="4" w:space="0" w:color="auto"/>
              <w:right w:val="single" w:sz="4" w:space="0" w:color="auto"/>
            </w:tcBorders>
          </w:tcPr>
          <w:p w:rsidR="001A1C10" w:rsidRPr="00E33229" w:rsidRDefault="001A1C10" w:rsidP="004736A5">
            <w:pPr>
              <w:ind w:firstLine="0"/>
              <w:jc w:val="left"/>
              <w:rPr>
                <w:bCs/>
                <w:szCs w:val="26"/>
              </w:rPr>
            </w:pPr>
            <w:r w:rsidRPr="00E33229">
              <w:rPr>
                <w:bCs/>
                <w:szCs w:val="26"/>
              </w:rPr>
              <w:t xml:space="preserve">Diện tích </w:t>
            </w:r>
            <w:r>
              <w:rPr>
                <w:bCs/>
                <w:szCs w:val="26"/>
              </w:rPr>
              <w:t>2.700 m</w:t>
            </w:r>
            <w:r w:rsidRPr="00403AE0">
              <w:rPr>
                <w:bCs/>
                <w:szCs w:val="26"/>
                <w:vertAlign w:val="superscript"/>
              </w:rPr>
              <w:t>2</w:t>
            </w:r>
          </w:p>
        </w:tc>
        <w:tc>
          <w:tcPr>
            <w:tcW w:w="3623" w:type="dxa"/>
            <w:vMerge w:val="restart"/>
            <w:tcBorders>
              <w:top w:val="single" w:sz="4" w:space="0" w:color="auto"/>
              <w:left w:val="single" w:sz="4" w:space="0" w:color="auto"/>
              <w:right w:val="single" w:sz="4" w:space="0" w:color="auto"/>
            </w:tcBorders>
          </w:tcPr>
          <w:p w:rsidR="001A1C10" w:rsidRDefault="001A1C10" w:rsidP="005B4496">
            <w:pPr>
              <w:ind w:firstLine="0"/>
            </w:pPr>
            <w:r>
              <w:rPr>
                <w:szCs w:val="26"/>
              </w:rPr>
              <w:t>Gộp chung nhà xưởng số 3 và số 4 thành nhà xưởng số 3 diện tích 3.600 m</w:t>
            </w:r>
            <w:r w:rsidRPr="004736A5">
              <w:rPr>
                <w:szCs w:val="26"/>
                <w:vertAlign w:val="superscript"/>
              </w:rPr>
              <w:t>2</w:t>
            </w:r>
          </w:p>
        </w:tc>
        <w:tc>
          <w:tcPr>
            <w:tcW w:w="3261" w:type="dxa"/>
            <w:vMerge/>
            <w:tcBorders>
              <w:left w:val="single" w:sz="4" w:space="0" w:color="auto"/>
              <w:right w:val="single" w:sz="4" w:space="0" w:color="auto"/>
            </w:tcBorders>
          </w:tcPr>
          <w:p w:rsidR="001A1C10" w:rsidRPr="00E33229" w:rsidRDefault="001A1C10" w:rsidP="00347EAC">
            <w:pPr>
              <w:tabs>
                <w:tab w:val="left" w:pos="244"/>
              </w:tabs>
              <w:rPr>
                <w:bCs/>
                <w:szCs w:val="26"/>
              </w:rPr>
            </w:pPr>
          </w:p>
        </w:tc>
      </w:tr>
      <w:tr w:rsidR="0078050A" w:rsidRPr="00E33229" w:rsidTr="009151F3">
        <w:trPr>
          <w:trHeight w:val="706"/>
          <w:jc w:val="center"/>
        </w:trPr>
        <w:tc>
          <w:tcPr>
            <w:tcW w:w="708" w:type="dxa"/>
            <w:tcBorders>
              <w:top w:val="single" w:sz="4" w:space="0" w:color="auto"/>
              <w:left w:val="single" w:sz="4" w:space="0" w:color="auto"/>
              <w:bottom w:val="single" w:sz="4" w:space="0" w:color="auto"/>
              <w:right w:val="single" w:sz="4" w:space="0" w:color="auto"/>
            </w:tcBorders>
          </w:tcPr>
          <w:p w:rsidR="001A1C10" w:rsidRPr="00E33229" w:rsidRDefault="001A1C10" w:rsidP="004736A5">
            <w:pPr>
              <w:ind w:firstLine="0"/>
              <w:jc w:val="center"/>
              <w:rPr>
                <w:szCs w:val="26"/>
              </w:rPr>
            </w:pPr>
            <w:r>
              <w:rPr>
                <w:szCs w:val="26"/>
              </w:rPr>
              <w:t>4</w:t>
            </w:r>
          </w:p>
        </w:tc>
        <w:tc>
          <w:tcPr>
            <w:tcW w:w="2849" w:type="dxa"/>
            <w:tcBorders>
              <w:top w:val="single" w:sz="4" w:space="0" w:color="auto"/>
              <w:left w:val="single" w:sz="4" w:space="0" w:color="auto"/>
              <w:bottom w:val="single" w:sz="4" w:space="0" w:color="auto"/>
              <w:right w:val="single" w:sz="4" w:space="0" w:color="auto"/>
            </w:tcBorders>
          </w:tcPr>
          <w:p w:rsidR="001A1C10" w:rsidRPr="00E33229" w:rsidRDefault="001A1C10" w:rsidP="004736A5">
            <w:pPr>
              <w:tabs>
                <w:tab w:val="left" w:pos="244"/>
              </w:tabs>
              <w:ind w:firstLine="0"/>
              <w:rPr>
                <w:szCs w:val="26"/>
              </w:rPr>
            </w:pPr>
            <w:r w:rsidRPr="00D95DC0">
              <w:rPr>
                <w:szCs w:val="26"/>
              </w:rPr>
              <w:t xml:space="preserve">Nhà </w:t>
            </w:r>
            <w:r>
              <w:rPr>
                <w:szCs w:val="26"/>
              </w:rPr>
              <w:t xml:space="preserve">xưởng </w:t>
            </w:r>
            <w:r w:rsidRPr="00D95DC0">
              <w:rPr>
                <w:szCs w:val="26"/>
              </w:rPr>
              <w:t xml:space="preserve">sản xuất </w:t>
            </w:r>
            <w:r>
              <w:rPr>
                <w:szCs w:val="26"/>
              </w:rPr>
              <w:t>số 4</w:t>
            </w:r>
          </w:p>
        </w:tc>
        <w:tc>
          <w:tcPr>
            <w:tcW w:w="3969" w:type="dxa"/>
            <w:tcBorders>
              <w:top w:val="single" w:sz="4" w:space="0" w:color="auto"/>
              <w:left w:val="single" w:sz="4" w:space="0" w:color="auto"/>
              <w:bottom w:val="single" w:sz="4" w:space="0" w:color="auto"/>
              <w:right w:val="single" w:sz="4" w:space="0" w:color="auto"/>
            </w:tcBorders>
          </w:tcPr>
          <w:p w:rsidR="001A1C10" w:rsidRPr="00E33229" w:rsidRDefault="001A1C10" w:rsidP="004736A5">
            <w:pPr>
              <w:tabs>
                <w:tab w:val="left" w:pos="244"/>
              </w:tabs>
              <w:ind w:firstLine="0"/>
              <w:rPr>
                <w:szCs w:val="26"/>
              </w:rPr>
            </w:pPr>
            <w:r w:rsidRPr="00E33229">
              <w:rPr>
                <w:bCs/>
                <w:szCs w:val="26"/>
              </w:rPr>
              <w:t xml:space="preserve">Diện tích </w:t>
            </w:r>
            <w:r>
              <w:rPr>
                <w:bCs/>
                <w:szCs w:val="26"/>
              </w:rPr>
              <w:t>900 m</w:t>
            </w:r>
            <w:r w:rsidRPr="00403AE0">
              <w:rPr>
                <w:bCs/>
                <w:szCs w:val="26"/>
                <w:vertAlign w:val="superscript"/>
              </w:rPr>
              <w:t>2</w:t>
            </w:r>
          </w:p>
        </w:tc>
        <w:tc>
          <w:tcPr>
            <w:tcW w:w="3623" w:type="dxa"/>
            <w:vMerge/>
            <w:tcBorders>
              <w:left w:val="single" w:sz="4" w:space="0" w:color="auto"/>
              <w:bottom w:val="single" w:sz="4" w:space="0" w:color="auto"/>
              <w:right w:val="single" w:sz="4" w:space="0" w:color="auto"/>
            </w:tcBorders>
          </w:tcPr>
          <w:p w:rsidR="001A1C10" w:rsidRDefault="001A1C10" w:rsidP="004736A5"/>
        </w:tc>
        <w:tc>
          <w:tcPr>
            <w:tcW w:w="3261" w:type="dxa"/>
            <w:vMerge/>
            <w:tcBorders>
              <w:left w:val="single" w:sz="4" w:space="0" w:color="auto"/>
              <w:right w:val="single" w:sz="4" w:space="0" w:color="auto"/>
            </w:tcBorders>
          </w:tcPr>
          <w:p w:rsidR="001A1C10" w:rsidRPr="00E33229" w:rsidRDefault="001A1C10" w:rsidP="00347EAC">
            <w:pPr>
              <w:tabs>
                <w:tab w:val="left" w:pos="244"/>
              </w:tabs>
              <w:rPr>
                <w:szCs w:val="26"/>
              </w:rPr>
            </w:pPr>
          </w:p>
        </w:tc>
      </w:tr>
      <w:tr w:rsidR="0078050A" w:rsidRPr="00E33229" w:rsidTr="009151F3">
        <w:trPr>
          <w:trHeight w:val="550"/>
          <w:jc w:val="center"/>
        </w:trPr>
        <w:tc>
          <w:tcPr>
            <w:tcW w:w="708" w:type="dxa"/>
            <w:tcBorders>
              <w:top w:val="single" w:sz="4" w:space="0" w:color="auto"/>
              <w:left w:val="single" w:sz="4" w:space="0" w:color="auto"/>
              <w:bottom w:val="single" w:sz="4" w:space="0" w:color="auto"/>
              <w:right w:val="single" w:sz="4" w:space="0" w:color="auto"/>
            </w:tcBorders>
          </w:tcPr>
          <w:p w:rsidR="001A1C10" w:rsidRPr="00E33229" w:rsidRDefault="001A1C10" w:rsidP="00347EAC">
            <w:pPr>
              <w:ind w:firstLine="0"/>
              <w:jc w:val="center"/>
              <w:rPr>
                <w:szCs w:val="26"/>
              </w:rPr>
            </w:pPr>
            <w:r>
              <w:rPr>
                <w:szCs w:val="26"/>
              </w:rPr>
              <w:t>5</w:t>
            </w:r>
          </w:p>
        </w:tc>
        <w:tc>
          <w:tcPr>
            <w:tcW w:w="2849" w:type="dxa"/>
            <w:tcBorders>
              <w:top w:val="single" w:sz="4" w:space="0" w:color="auto"/>
              <w:left w:val="single" w:sz="4" w:space="0" w:color="auto"/>
              <w:bottom w:val="single" w:sz="4" w:space="0" w:color="auto"/>
              <w:right w:val="single" w:sz="4" w:space="0" w:color="auto"/>
            </w:tcBorders>
          </w:tcPr>
          <w:p w:rsidR="001A1C10" w:rsidRPr="00E33229" w:rsidRDefault="001A1C10" w:rsidP="009C4487">
            <w:pPr>
              <w:tabs>
                <w:tab w:val="left" w:pos="244"/>
              </w:tabs>
              <w:ind w:firstLine="0"/>
              <w:rPr>
                <w:szCs w:val="26"/>
              </w:rPr>
            </w:pPr>
            <w:r w:rsidRPr="00D95DC0">
              <w:rPr>
                <w:szCs w:val="26"/>
              </w:rPr>
              <w:t xml:space="preserve">Nhà </w:t>
            </w:r>
            <w:r>
              <w:rPr>
                <w:szCs w:val="26"/>
              </w:rPr>
              <w:t xml:space="preserve">xưởng </w:t>
            </w:r>
            <w:r w:rsidRPr="00D95DC0">
              <w:rPr>
                <w:szCs w:val="26"/>
              </w:rPr>
              <w:t xml:space="preserve">sản xuất </w:t>
            </w:r>
            <w:r>
              <w:rPr>
                <w:szCs w:val="26"/>
              </w:rPr>
              <w:t>số 5</w:t>
            </w:r>
          </w:p>
        </w:tc>
        <w:tc>
          <w:tcPr>
            <w:tcW w:w="3969" w:type="dxa"/>
            <w:tcBorders>
              <w:top w:val="single" w:sz="4" w:space="0" w:color="auto"/>
              <w:left w:val="single" w:sz="4" w:space="0" w:color="auto"/>
              <w:bottom w:val="single" w:sz="4" w:space="0" w:color="auto"/>
              <w:right w:val="single" w:sz="4" w:space="0" w:color="auto"/>
            </w:tcBorders>
          </w:tcPr>
          <w:p w:rsidR="001A1C10" w:rsidRPr="004736A5" w:rsidRDefault="001A1C10" w:rsidP="00347EAC">
            <w:pPr>
              <w:tabs>
                <w:tab w:val="left" w:pos="244"/>
              </w:tabs>
              <w:ind w:firstLine="0"/>
              <w:rPr>
                <w:szCs w:val="26"/>
              </w:rPr>
            </w:pPr>
            <w:r w:rsidRPr="00E33229">
              <w:rPr>
                <w:bCs/>
                <w:szCs w:val="26"/>
              </w:rPr>
              <w:t xml:space="preserve">Diện tích </w:t>
            </w:r>
            <w:r>
              <w:rPr>
                <w:bCs/>
                <w:szCs w:val="26"/>
              </w:rPr>
              <w:t>900 m</w:t>
            </w:r>
            <w:r w:rsidRPr="00403AE0">
              <w:rPr>
                <w:bCs/>
                <w:szCs w:val="26"/>
                <w:vertAlign w:val="superscript"/>
              </w:rPr>
              <w:t>2</w:t>
            </w:r>
          </w:p>
        </w:tc>
        <w:tc>
          <w:tcPr>
            <w:tcW w:w="3623" w:type="dxa"/>
            <w:tcBorders>
              <w:top w:val="single" w:sz="4" w:space="0" w:color="auto"/>
              <w:left w:val="single" w:sz="4" w:space="0" w:color="auto"/>
              <w:bottom w:val="single" w:sz="4" w:space="0" w:color="auto"/>
              <w:right w:val="single" w:sz="4" w:space="0" w:color="auto"/>
            </w:tcBorders>
          </w:tcPr>
          <w:p w:rsidR="001A1C10" w:rsidRPr="00E33229" w:rsidRDefault="001A1C10" w:rsidP="004736A5">
            <w:pPr>
              <w:tabs>
                <w:tab w:val="left" w:pos="244"/>
              </w:tabs>
              <w:ind w:firstLine="0"/>
              <w:rPr>
                <w:szCs w:val="26"/>
              </w:rPr>
            </w:pPr>
            <w:r w:rsidRPr="00E33229">
              <w:rPr>
                <w:bCs/>
                <w:szCs w:val="26"/>
              </w:rPr>
              <w:t xml:space="preserve">Diện tích </w:t>
            </w:r>
            <w:r>
              <w:rPr>
                <w:bCs/>
                <w:szCs w:val="26"/>
              </w:rPr>
              <w:t>960 m</w:t>
            </w:r>
            <w:r w:rsidRPr="00403AE0">
              <w:rPr>
                <w:bCs/>
                <w:szCs w:val="26"/>
                <w:vertAlign w:val="superscript"/>
              </w:rPr>
              <w:t>2</w:t>
            </w:r>
          </w:p>
        </w:tc>
        <w:tc>
          <w:tcPr>
            <w:tcW w:w="3261" w:type="dxa"/>
            <w:vMerge/>
            <w:tcBorders>
              <w:left w:val="single" w:sz="4" w:space="0" w:color="auto"/>
              <w:right w:val="single" w:sz="4" w:space="0" w:color="auto"/>
            </w:tcBorders>
          </w:tcPr>
          <w:p w:rsidR="001A1C10" w:rsidRPr="00E33229" w:rsidRDefault="001A1C10" w:rsidP="00347EAC">
            <w:pPr>
              <w:tabs>
                <w:tab w:val="left" w:pos="244"/>
              </w:tabs>
              <w:ind w:firstLine="0"/>
              <w:rPr>
                <w:szCs w:val="26"/>
              </w:rPr>
            </w:pPr>
          </w:p>
        </w:tc>
      </w:tr>
      <w:tr w:rsidR="0078050A" w:rsidRPr="00E33229" w:rsidTr="009151F3">
        <w:trPr>
          <w:trHeight w:val="402"/>
          <w:jc w:val="center"/>
        </w:trPr>
        <w:tc>
          <w:tcPr>
            <w:tcW w:w="708" w:type="dxa"/>
            <w:tcBorders>
              <w:top w:val="single" w:sz="4" w:space="0" w:color="auto"/>
              <w:left w:val="single" w:sz="4" w:space="0" w:color="auto"/>
              <w:bottom w:val="single" w:sz="4" w:space="0" w:color="auto"/>
              <w:right w:val="single" w:sz="4" w:space="0" w:color="auto"/>
            </w:tcBorders>
          </w:tcPr>
          <w:p w:rsidR="001A1C10" w:rsidRPr="00E33229" w:rsidRDefault="001A1C10" w:rsidP="00347EAC">
            <w:pPr>
              <w:ind w:firstLine="0"/>
              <w:jc w:val="center"/>
              <w:rPr>
                <w:szCs w:val="26"/>
              </w:rPr>
            </w:pPr>
            <w:r>
              <w:rPr>
                <w:szCs w:val="26"/>
              </w:rPr>
              <w:t>6</w:t>
            </w:r>
          </w:p>
        </w:tc>
        <w:tc>
          <w:tcPr>
            <w:tcW w:w="2849" w:type="dxa"/>
            <w:tcBorders>
              <w:top w:val="single" w:sz="4" w:space="0" w:color="auto"/>
              <w:left w:val="single" w:sz="4" w:space="0" w:color="auto"/>
              <w:bottom w:val="single" w:sz="4" w:space="0" w:color="auto"/>
              <w:right w:val="single" w:sz="4" w:space="0" w:color="auto"/>
            </w:tcBorders>
          </w:tcPr>
          <w:p w:rsidR="001A1C10" w:rsidRPr="00D95DC0" w:rsidRDefault="001A1C10" w:rsidP="009C4487">
            <w:pPr>
              <w:tabs>
                <w:tab w:val="left" w:pos="244"/>
              </w:tabs>
              <w:ind w:firstLine="0"/>
              <w:rPr>
                <w:szCs w:val="26"/>
              </w:rPr>
            </w:pPr>
            <w:r>
              <w:rPr>
                <w:szCs w:val="26"/>
              </w:rPr>
              <w:t>Nhà để xe</w:t>
            </w:r>
          </w:p>
        </w:tc>
        <w:tc>
          <w:tcPr>
            <w:tcW w:w="3969" w:type="dxa"/>
            <w:tcBorders>
              <w:top w:val="single" w:sz="4" w:space="0" w:color="auto"/>
              <w:left w:val="single" w:sz="4" w:space="0" w:color="auto"/>
              <w:bottom w:val="single" w:sz="4" w:space="0" w:color="auto"/>
              <w:right w:val="single" w:sz="4" w:space="0" w:color="auto"/>
            </w:tcBorders>
          </w:tcPr>
          <w:p w:rsidR="001A1C10" w:rsidRPr="00E33229" w:rsidRDefault="001A1C10" w:rsidP="00347EAC">
            <w:pPr>
              <w:tabs>
                <w:tab w:val="left" w:pos="244"/>
              </w:tabs>
              <w:ind w:firstLine="0"/>
              <w:rPr>
                <w:szCs w:val="26"/>
              </w:rPr>
            </w:pPr>
            <w:r>
              <w:rPr>
                <w:szCs w:val="26"/>
              </w:rPr>
              <w:t>3.000 m</w:t>
            </w:r>
            <w:r w:rsidRPr="00403AE0">
              <w:rPr>
                <w:szCs w:val="26"/>
                <w:vertAlign w:val="superscript"/>
              </w:rPr>
              <w:t>2</w:t>
            </w:r>
          </w:p>
        </w:tc>
        <w:tc>
          <w:tcPr>
            <w:tcW w:w="3623" w:type="dxa"/>
            <w:tcBorders>
              <w:top w:val="single" w:sz="4" w:space="0" w:color="auto"/>
              <w:left w:val="single" w:sz="4" w:space="0" w:color="auto"/>
              <w:bottom w:val="single" w:sz="4" w:space="0" w:color="auto"/>
              <w:right w:val="single" w:sz="4" w:space="0" w:color="auto"/>
            </w:tcBorders>
          </w:tcPr>
          <w:p w:rsidR="001A1C10" w:rsidRPr="00E33229" w:rsidRDefault="001A1C10" w:rsidP="00347EAC">
            <w:pPr>
              <w:tabs>
                <w:tab w:val="left" w:pos="244"/>
              </w:tabs>
              <w:ind w:firstLine="0"/>
              <w:rPr>
                <w:szCs w:val="26"/>
              </w:rPr>
            </w:pPr>
            <w:r>
              <w:rPr>
                <w:szCs w:val="26"/>
              </w:rPr>
              <w:t>1.800 m</w:t>
            </w:r>
            <w:r w:rsidRPr="00403AE0">
              <w:rPr>
                <w:szCs w:val="26"/>
                <w:vertAlign w:val="superscript"/>
              </w:rPr>
              <w:t>2</w:t>
            </w:r>
          </w:p>
        </w:tc>
        <w:tc>
          <w:tcPr>
            <w:tcW w:w="3261" w:type="dxa"/>
            <w:vMerge/>
            <w:tcBorders>
              <w:left w:val="single" w:sz="4" w:space="0" w:color="auto"/>
              <w:right w:val="single" w:sz="4" w:space="0" w:color="auto"/>
            </w:tcBorders>
          </w:tcPr>
          <w:p w:rsidR="001A1C10" w:rsidRPr="00E33229" w:rsidRDefault="001A1C10" w:rsidP="00347EAC">
            <w:pPr>
              <w:tabs>
                <w:tab w:val="left" w:pos="244"/>
              </w:tabs>
              <w:ind w:firstLine="0"/>
              <w:rPr>
                <w:szCs w:val="26"/>
              </w:rPr>
            </w:pPr>
          </w:p>
        </w:tc>
      </w:tr>
      <w:tr w:rsidR="0078050A" w:rsidRPr="00E33229" w:rsidTr="009151F3">
        <w:trPr>
          <w:trHeight w:val="311"/>
          <w:jc w:val="center"/>
        </w:trPr>
        <w:tc>
          <w:tcPr>
            <w:tcW w:w="708" w:type="dxa"/>
            <w:tcBorders>
              <w:top w:val="single" w:sz="4" w:space="0" w:color="auto"/>
              <w:left w:val="single" w:sz="4" w:space="0" w:color="auto"/>
              <w:bottom w:val="single" w:sz="4" w:space="0" w:color="auto"/>
              <w:right w:val="single" w:sz="4" w:space="0" w:color="auto"/>
            </w:tcBorders>
          </w:tcPr>
          <w:p w:rsidR="006C55B9" w:rsidRPr="00E33229" w:rsidRDefault="00586CDE" w:rsidP="00347EAC">
            <w:pPr>
              <w:ind w:firstLine="0"/>
              <w:jc w:val="center"/>
              <w:rPr>
                <w:szCs w:val="26"/>
              </w:rPr>
            </w:pPr>
            <w:r>
              <w:rPr>
                <w:szCs w:val="26"/>
              </w:rPr>
              <w:t>7</w:t>
            </w:r>
          </w:p>
        </w:tc>
        <w:tc>
          <w:tcPr>
            <w:tcW w:w="2849" w:type="dxa"/>
            <w:tcBorders>
              <w:top w:val="single" w:sz="4" w:space="0" w:color="auto"/>
              <w:left w:val="single" w:sz="4" w:space="0" w:color="auto"/>
              <w:bottom w:val="single" w:sz="4" w:space="0" w:color="auto"/>
              <w:right w:val="single" w:sz="4" w:space="0" w:color="auto"/>
            </w:tcBorders>
          </w:tcPr>
          <w:p w:rsidR="006C55B9" w:rsidRPr="00E33229" w:rsidRDefault="006C55B9" w:rsidP="009151F3">
            <w:pPr>
              <w:tabs>
                <w:tab w:val="left" w:pos="244"/>
              </w:tabs>
              <w:ind w:firstLine="0"/>
              <w:rPr>
                <w:szCs w:val="26"/>
              </w:rPr>
            </w:pPr>
            <w:r w:rsidRPr="00E33229">
              <w:rPr>
                <w:szCs w:val="26"/>
              </w:rPr>
              <w:t xml:space="preserve">Hệ thống xử lý nước thải </w:t>
            </w:r>
            <w:r w:rsidR="009151F3">
              <w:rPr>
                <w:szCs w:val="26"/>
              </w:rPr>
              <w:t>tập trung</w:t>
            </w:r>
          </w:p>
        </w:tc>
        <w:tc>
          <w:tcPr>
            <w:tcW w:w="3969" w:type="dxa"/>
            <w:tcBorders>
              <w:top w:val="single" w:sz="4" w:space="0" w:color="auto"/>
              <w:left w:val="single" w:sz="4" w:space="0" w:color="auto"/>
              <w:bottom w:val="single" w:sz="4" w:space="0" w:color="auto"/>
              <w:right w:val="single" w:sz="4" w:space="0" w:color="auto"/>
            </w:tcBorders>
          </w:tcPr>
          <w:p w:rsidR="006C55B9" w:rsidRPr="00E33229" w:rsidRDefault="00403AE0" w:rsidP="004736A5">
            <w:pPr>
              <w:tabs>
                <w:tab w:val="left" w:pos="244"/>
              </w:tabs>
              <w:ind w:firstLine="0"/>
              <w:rPr>
                <w:szCs w:val="26"/>
                <w:vertAlign w:val="superscript"/>
              </w:rPr>
            </w:pPr>
            <w:r w:rsidRPr="00E33229">
              <w:rPr>
                <w:szCs w:val="26"/>
              </w:rPr>
              <w:t xml:space="preserve">Hệ thống xử lý nước thải </w:t>
            </w:r>
            <w:r w:rsidR="004736A5">
              <w:rPr>
                <w:szCs w:val="26"/>
              </w:rPr>
              <w:t xml:space="preserve">xử lý nước thải </w:t>
            </w:r>
            <w:r w:rsidRPr="00E33229">
              <w:rPr>
                <w:szCs w:val="26"/>
              </w:rPr>
              <w:t xml:space="preserve">sinh hoạt </w:t>
            </w:r>
            <w:r w:rsidR="004736A5">
              <w:rPr>
                <w:szCs w:val="26"/>
              </w:rPr>
              <w:t>công nghệ sinh học</w:t>
            </w:r>
            <w:r w:rsidR="009151F3">
              <w:rPr>
                <w:szCs w:val="26"/>
              </w:rPr>
              <w:t xml:space="preserve"> công suất 60m</w:t>
            </w:r>
            <w:r w:rsidR="009151F3" w:rsidRPr="009151F3">
              <w:rPr>
                <w:szCs w:val="26"/>
                <w:vertAlign w:val="superscript"/>
              </w:rPr>
              <w:t>3</w:t>
            </w:r>
            <w:r w:rsidR="009151F3">
              <w:rPr>
                <w:szCs w:val="26"/>
              </w:rPr>
              <w:t>/ngày.đêm</w:t>
            </w:r>
          </w:p>
        </w:tc>
        <w:tc>
          <w:tcPr>
            <w:tcW w:w="3623" w:type="dxa"/>
            <w:tcBorders>
              <w:top w:val="single" w:sz="4" w:space="0" w:color="auto"/>
              <w:left w:val="single" w:sz="4" w:space="0" w:color="auto"/>
              <w:bottom w:val="single" w:sz="4" w:space="0" w:color="auto"/>
              <w:right w:val="single" w:sz="4" w:space="0" w:color="auto"/>
            </w:tcBorders>
          </w:tcPr>
          <w:p w:rsidR="006C55B9" w:rsidRPr="00E33229" w:rsidRDefault="00403AE0" w:rsidP="00CF488E">
            <w:pPr>
              <w:tabs>
                <w:tab w:val="left" w:pos="244"/>
              </w:tabs>
              <w:ind w:firstLine="0"/>
              <w:rPr>
                <w:szCs w:val="26"/>
                <w:vertAlign w:val="superscript"/>
              </w:rPr>
            </w:pPr>
            <w:r>
              <w:rPr>
                <w:szCs w:val="26"/>
              </w:rPr>
              <w:t>Xây dựng thêm 1 modul nước thải công ngh</w:t>
            </w:r>
            <w:r w:rsidR="00CF488E">
              <w:rPr>
                <w:szCs w:val="26"/>
              </w:rPr>
              <w:t>ệ</w:t>
            </w:r>
            <w:r>
              <w:rPr>
                <w:szCs w:val="26"/>
              </w:rPr>
              <w:t xml:space="preserve"> xử lý hóa lý</w:t>
            </w:r>
          </w:p>
        </w:tc>
        <w:tc>
          <w:tcPr>
            <w:tcW w:w="3261" w:type="dxa"/>
            <w:tcBorders>
              <w:left w:val="single" w:sz="4" w:space="0" w:color="auto"/>
              <w:right w:val="single" w:sz="4" w:space="0" w:color="auto"/>
            </w:tcBorders>
          </w:tcPr>
          <w:p w:rsidR="006C55B9" w:rsidRDefault="00403AE0" w:rsidP="00347EAC">
            <w:pPr>
              <w:tabs>
                <w:tab w:val="left" w:pos="244"/>
              </w:tabs>
              <w:ind w:firstLine="0"/>
              <w:rPr>
                <w:szCs w:val="26"/>
              </w:rPr>
            </w:pPr>
            <w:r>
              <w:rPr>
                <w:szCs w:val="26"/>
              </w:rPr>
              <w:t>Thu gom xử lý triệt để nước thải phát sinh</w:t>
            </w:r>
            <w:r w:rsidR="004736A5">
              <w:rPr>
                <w:szCs w:val="26"/>
              </w:rPr>
              <w:t xml:space="preserve"> </w:t>
            </w:r>
            <w:r w:rsidR="0096654C">
              <w:rPr>
                <w:szCs w:val="26"/>
              </w:rPr>
              <w:t xml:space="preserve">(nước thải sinh hoạt và nước thải từ hoạt </w:t>
            </w:r>
            <w:r w:rsidR="0096654C">
              <w:rPr>
                <w:szCs w:val="26"/>
              </w:rPr>
              <w:lastRenderedPageBreak/>
              <w:t>động rửa bản in)</w:t>
            </w:r>
            <w:r w:rsidR="0087649E">
              <w:rPr>
                <w:szCs w:val="26"/>
              </w:rPr>
              <w:t>.</w:t>
            </w:r>
          </w:p>
          <w:p w:rsidR="0087649E" w:rsidRPr="00E33229" w:rsidRDefault="0087649E" w:rsidP="007F09A8">
            <w:pPr>
              <w:tabs>
                <w:tab w:val="left" w:pos="244"/>
              </w:tabs>
              <w:ind w:firstLine="0"/>
              <w:rPr>
                <w:szCs w:val="26"/>
              </w:rPr>
            </w:pPr>
            <w:r w:rsidRPr="008C4364">
              <w:rPr>
                <w:bCs/>
                <w:szCs w:val="26"/>
                <w:lang w:val="nl-NL"/>
              </w:rPr>
              <w:t xml:space="preserve">Thực tế lượng nước thải sinh hoạt và nước thải </w:t>
            </w:r>
            <w:r w:rsidR="007F09A8">
              <w:rPr>
                <w:bCs/>
                <w:szCs w:val="26"/>
                <w:lang w:val="nl-NL"/>
              </w:rPr>
              <w:t>sản xuất</w:t>
            </w:r>
            <w:r w:rsidRPr="008C4364">
              <w:rPr>
                <w:bCs/>
                <w:szCs w:val="26"/>
                <w:lang w:val="nl-NL"/>
              </w:rPr>
              <w:t xml:space="preserve"> phát sinh </w:t>
            </w:r>
            <w:r>
              <w:rPr>
                <w:bCs/>
                <w:szCs w:val="26"/>
                <w:lang w:val="nl-NL"/>
              </w:rPr>
              <w:t>khoảng</w:t>
            </w:r>
            <w:r w:rsidR="007F5154">
              <w:rPr>
                <w:bCs/>
                <w:szCs w:val="26"/>
                <w:lang w:val="nl-NL"/>
              </w:rPr>
              <w:t xml:space="preserve"> 54 m</w:t>
            </w:r>
            <w:r w:rsidR="007F5154" w:rsidRPr="007F5154">
              <w:rPr>
                <w:bCs/>
                <w:szCs w:val="26"/>
                <w:vertAlign w:val="superscript"/>
                <w:lang w:val="nl-NL"/>
              </w:rPr>
              <w:t>3</w:t>
            </w:r>
            <w:r w:rsidR="007F5154">
              <w:rPr>
                <w:bCs/>
                <w:szCs w:val="26"/>
                <w:lang w:val="nl-NL"/>
              </w:rPr>
              <w:t xml:space="preserve">/ngày.đêm nên công suất hệ thống </w:t>
            </w:r>
            <w:r w:rsidR="007F5154">
              <w:rPr>
                <w:szCs w:val="26"/>
              </w:rPr>
              <w:t>60</w:t>
            </w:r>
            <w:r w:rsidR="007F5154" w:rsidRPr="00E33229">
              <w:rPr>
                <w:szCs w:val="26"/>
              </w:rPr>
              <w:t xml:space="preserve"> m</w:t>
            </w:r>
            <w:r w:rsidR="007F5154" w:rsidRPr="00E33229">
              <w:rPr>
                <w:szCs w:val="26"/>
                <w:vertAlign w:val="superscript"/>
              </w:rPr>
              <w:t>3</w:t>
            </w:r>
            <w:r w:rsidR="007F5154" w:rsidRPr="00E33229">
              <w:rPr>
                <w:szCs w:val="26"/>
              </w:rPr>
              <w:t>/ngày.đêm</w:t>
            </w:r>
            <w:r w:rsidR="007F5154">
              <w:rPr>
                <w:szCs w:val="26"/>
              </w:rPr>
              <w:t xml:space="preserve"> vẫn đảm bảo xử lý.</w:t>
            </w:r>
          </w:p>
        </w:tc>
      </w:tr>
      <w:tr w:rsidR="0078050A" w:rsidRPr="00E33229" w:rsidTr="009151F3">
        <w:trPr>
          <w:trHeight w:val="311"/>
          <w:jc w:val="center"/>
        </w:trPr>
        <w:tc>
          <w:tcPr>
            <w:tcW w:w="708" w:type="dxa"/>
            <w:tcBorders>
              <w:top w:val="single" w:sz="4" w:space="0" w:color="auto"/>
              <w:left w:val="single" w:sz="4" w:space="0" w:color="auto"/>
              <w:bottom w:val="single" w:sz="4" w:space="0" w:color="auto"/>
              <w:right w:val="single" w:sz="4" w:space="0" w:color="auto"/>
            </w:tcBorders>
          </w:tcPr>
          <w:p w:rsidR="00595C49" w:rsidRPr="00E33229" w:rsidRDefault="00586CDE" w:rsidP="00347EAC">
            <w:pPr>
              <w:ind w:firstLine="0"/>
              <w:jc w:val="center"/>
              <w:rPr>
                <w:szCs w:val="26"/>
              </w:rPr>
            </w:pPr>
            <w:r>
              <w:rPr>
                <w:szCs w:val="26"/>
              </w:rPr>
              <w:lastRenderedPageBreak/>
              <w:t>8</w:t>
            </w:r>
          </w:p>
        </w:tc>
        <w:tc>
          <w:tcPr>
            <w:tcW w:w="2849" w:type="dxa"/>
            <w:tcBorders>
              <w:top w:val="single" w:sz="4" w:space="0" w:color="auto"/>
              <w:left w:val="single" w:sz="4" w:space="0" w:color="auto"/>
              <w:bottom w:val="single" w:sz="4" w:space="0" w:color="auto"/>
              <w:right w:val="single" w:sz="4" w:space="0" w:color="auto"/>
            </w:tcBorders>
          </w:tcPr>
          <w:p w:rsidR="00595C49" w:rsidRPr="00E33229" w:rsidRDefault="00595C49" w:rsidP="005E4337">
            <w:pPr>
              <w:tabs>
                <w:tab w:val="left" w:pos="244"/>
              </w:tabs>
              <w:ind w:firstLine="0"/>
              <w:rPr>
                <w:szCs w:val="26"/>
              </w:rPr>
            </w:pPr>
            <w:r>
              <w:rPr>
                <w:szCs w:val="26"/>
              </w:rPr>
              <w:t xml:space="preserve">Hệ thống xử lý </w:t>
            </w:r>
            <w:r w:rsidR="005E4337">
              <w:rPr>
                <w:szCs w:val="26"/>
              </w:rPr>
              <w:t>khí thải</w:t>
            </w:r>
          </w:p>
        </w:tc>
        <w:tc>
          <w:tcPr>
            <w:tcW w:w="3969" w:type="dxa"/>
            <w:tcBorders>
              <w:top w:val="single" w:sz="4" w:space="0" w:color="auto"/>
              <w:left w:val="single" w:sz="4" w:space="0" w:color="auto"/>
              <w:bottom w:val="single" w:sz="4" w:space="0" w:color="auto"/>
              <w:right w:val="single" w:sz="4" w:space="0" w:color="auto"/>
            </w:tcBorders>
          </w:tcPr>
          <w:p w:rsidR="00595C49" w:rsidRDefault="00872E97" w:rsidP="00347EAC">
            <w:pPr>
              <w:tabs>
                <w:tab w:val="left" w:pos="244"/>
              </w:tabs>
              <w:ind w:firstLine="0"/>
              <w:rPr>
                <w:szCs w:val="26"/>
              </w:rPr>
            </w:pPr>
            <w:r>
              <w:rPr>
                <w:szCs w:val="26"/>
              </w:rPr>
              <w:t>Hệ th</w:t>
            </w:r>
            <w:r w:rsidR="005554D9">
              <w:rPr>
                <w:szCs w:val="26"/>
              </w:rPr>
              <w:t>ố</w:t>
            </w:r>
            <w:r>
              <w:rPr>
                <w:szCs w:val="26"/>
              </w:rPr>
              <w:t xml:space="preserve">ng xử lý khí thải gồm: </w:t>
            </w:r>
          </w:p>
          <w:p w:rsidR="005554D9" w:rsidRDefault="005554D9" w:rsidP="00347EAC">
            <w:pPr>
              <w:tabs>
                <w:tab w:val="left" w:pos="244"/>
              </w:tabs>
              <w:ind w:firstLine="0"/>
              <w:rPr>
                <w:szCs w:val="26"/>
              </w:rPr>
            </w:pPr>
            <w:r>
              <w:rPr>
                <w:szCs w:val="26"/>
              </w:rPr>
              <w:t>+ 2 quạt hút công suất 130 W, lưu lượng gió 500m</w:t>
            </w:r>
            <w:r w:rsidRPr="005554D9">
              <w:rPr>
                <w:szCs w:val="26"/>
                <w:vertAlign w:val="superscript"/>
              </w:rPr>
              <w:t>3</w:t>
            </w:r>
            <w:r>
              <w:rPr>
                <w:szCs w:val="26"/>
              </w:rPr>
              <w:t>/h.</w:t>
            </w:r>
          </w:p>
          <w:p w:rsidR="005554D9" w:rsidRDefault="005554D9" w:rsidP="00347EAC">
            <w:pPr>
              <w:tabs>
                <w:tab w:val="left" w:pos="244"/>
              </w:tabs>
              <w:ind w:firstLine="0"/>
              <w:rPr>
                <w:szCs w:val="26"/>
              </w:rPr>
            </w:pPr>
            <w:r>
              <w:rPr>
                <w:szCs w:val="26"/>
              </w:rPr>
              <w:t>+ 1 hệ thống chụp hút</w:t>
            </w:r>
          </w:p>
          <w:p w:rsidR="005554D9" w:rsidRPr="00E33229" w:rsidRDefault="005554D9" w:rsidP="005554D9">
            <w:pPr>
              <w:tabs>
                <w:tab w:val="left" w:pos="244"/>
              </w:tabs>
              <w:ind w:firstLine="0"/>
              <w:rPr>
                <w:szCs w:val="26"/>
              </w:rPr>
            </w:pPr>
            <w:r>
              <w:rPr>
                <w:szCs w:val="26"/>
              </w:rPr>
              <w:t>+ Ống phóng không cao 8m từ đỉnh tháp hấp phụ</w:t>
            </w:r>
          </w:p>
        </w:tc>
        <w:tc>
          <w:tcPr>
            <w:tcW w:w="3623" w:type="dxa"/>
            <w:tcBorders>
              <w:top w:val="single" w:sz="4" w:space="0" w:color="auto"/>
              <w:left w:val="single" w:sz="4" w:space="0" w:color="auto"/>
              <w:bottom w:val="single" w:sz="4" w:space="0" w:color="auto"/>
              <w:right w:val="single" w:sz="4" w:space="0" w:color="auto"/>
            </w:tcBorders>
          </w:tcPr>
          <w:p w:rsidR="005554D9" w:rsidRDefault="005554D9" w:rsidP="005554D9">
            <w:pPr>
              <w:tabs>
                <w:tab w:val="left" w:pos="244"/>
              </w:tabs>
              <w:ind w:firstLine="0"/>
              <w:rPr>
                <w:szCs w:val="26"/>
              </w:rPr>
            </w:pPr>
            <w:r>
              <w:rPr>
                <w:szCs w:val="26"/>
              </w:rPr>
              <w:t xml:space="preserve">Hệ thống xử lý khí thải gồm: </w:t>
            </w:r>
          </w:p>
          <w:p w:rsidR="00595C49" w:rsidRDefault="005554D9" w:rsidP="005554D9">
            <w:pPr>
              <w:spacing w:before="60" w:after="60" w:line="360" w:lineRule="exact"/>
              <w:ind w:firstLine="0"/>
            </w:pPr>
            <w:r>
              <w:rPr>
                <w:szCs w:val="26"/>
              </w:rPr>
              <w:t xml:space="preserve">+ 1 quạt hút công suất 22kW, lưu lượng gió </w:t>
            </w:r>
            <w:r w:rsidRPr="004F7C67">
              <w:t>14.000-30.000 m</w:t>
            </w:r>
            <w:r w:rsidRPr="004F7C67">
              <w:rPr>
                <w:vertAlign w:val="superscript"/>
              </w:rPr>
              <w:t>3</w:t>
            </w:r>
            <w:r>
              <w:t>/h</w:t>
            </w:r>
          </w:p>
          <w:p w:rsidR="005554D9" w:rsidRDefault="005554D9" w:rsidP="005554D9">
            <w:pPr>
              <w:spacing w:before="60" w:after="60" w:line="360" w:lineRule="exact"/>
              <w:ind w:firstLine="0"/>
            </w:pPr>
            <w:r>
              <w:t>+ Hệ thống chụp hút gồm với 72 chụp hút.</w:t>
            </w:r>
          </w:p>
          <w:p w:rsidR="005554D9" w:rsidRPr="005554D9" w:rsidRDefault="005554D9" w:rsidP="005554D9">
            <w:pPr>
              <w:spacing w:before="60" w:after="60" w:line="360" w:lineRule="exact"/>
              <w:ind w:firstLine="0"/>
            </w:pPr>
            <w:r>
              <w:t>+ Ống phóng không cao 11m so với nề nhà xưởng</w:t>
            </w:r>
          </w:p>
        </w:tc>
        <w:tc>
          <w:tcPr>
            <w:tcW w:w="3261" w:type="dxa"/>
            <w:tcBorders>
              <w:left w:val="single" w:sz="4" w:space="0" w:color="auto"/>
              <w:right w:val="single" w:sz="4" w:space="0" w:color="auto"/>
            </w:tcBorders>
          </w:tcPr>
          <w:p w:rsidR="00595C49" w:rsidRPr="00E33229" w:rsidRDefault="00051F7B" w:rsidP="00347EAC">
            <w:pPr>
              <w:tabs>
                <w:tab w:val="left" w:pos="244"/>
              </w:tabs>
              <w:ind w:firstLine="0"/>
              <w:rPr>
                <w:szCs w:val="26"/>
              </w:rPr>
            </w:pPr>
            <w:r>
              <w:rPr>
                <w:szCs w:val="26"/>
              </w:rPr>
              <w:t>Phù hợp với tình hình thực tế sản xuất</w:t>
            </w:r>
          </w:p>
        </w:tc>
      </w:tr>
      <w:tr w:rsidR="0078050A" w:rsidRPr="00E33229" w:rsidTr="009151F3">
        <w:trPr>
          <w:trHeight w:val="311"/>
          <w:jc w:val="center"/>
        </w:trPr>
        <w:tc>
          <w:tcPr>
            <w:tcW w:w="708" w:type="dxa"/>
            <w:tcBorders>
              <w:top w:val="single" w:sz="4" w:space="0" w:color="auto"/>
              <w:left w:val="single" w:sz="4" w:space="0" w:color="auto"/>
              <w:bottom w:val="single" w:sz="4" w:space="0" w:color="auto"/>
              <w:right w:val="single" w:sz="4" w:space="0" w:color="auto"/>
            </w:tcBorders>
          </w:tcPr>
          <w:p w:rsidR="00595C49" w:rsidRPr="00E33229" w:rsidRDefault="00E52B05" w:rsidP="00347EAC">
            <w:pPr>
              <w:ind w:firstLine="0"/>
              <w:jc w:val="center"/>
              <w:rPr>
                <w:szCs w:val="26"/>
              </w:rPr>
            </w:pPr>
            <w:r>
              <w:rPr>
                <w:szCs w:val="26"/>
              </w:rPr>
              <w:t>9</w:t>
            </w:r>
          </w:p>
        </w:tc>
        <w:tc>
          <w:tcPr>
            <w:tcW w:w="2849" w:type="dxa"/>
            <w:tcBorders>
              <w:top w:val="single" w:sz="4" w:space="0" w:color="auto"/>
              <w:left w:val="single" w:sz="4" w:space="0" w:color="auto"/>
              <w:bottom w:val="single" w:sz="4" w:space="0" w:color="auto"/>
              <w:right w:val="single" w:sz="4" w:space="0" w:color="auto"/>
            </w:tcBorders>
          </w:tcPr>
          <w:p w:rsidR="00595C49" w:rsidRDefault="00595C49" w:rsidP="00347EAC">
            <w:pPr>
              <w:tabs>
                <w:tab w:val="left" w:pos="244"/>
              </w:tabs>
              <w:ind w:firstLine="0"/>
              <w:rPr>
                <w:szCs w:val="26"/>
              </w:rPr>
            </w:pPr>
            <w:r>
              <w:rPr>
                <w:szCs w:val="26"/>
              </w:rPr>
              <w:t>Chương trình giám sát môi trường</w:t>
            </w:r>
            <w:r w:rsidR="00B00C90">
              <w:rPr>
                <w:szCs w:val="26"/>
              </w:rPr>
              <w:t xml:space="preserve"> nước thải</w:t>
            </w:r>
          </w:p>
        </w:tc>
        <w:tc>
          <w:tcPr>
            <w:tcW w:w="3969" w:type="dxa"/>
            <w:tcBorders>
              <w:top w:val="single" w:sz="4" w:space="0" w:color="auto"/>
              <w:left w:val="single" w:sz="4" w:space="0" w:color="auto"/>
              <w:bottom w:val="single" w:sz="4" w:space="0" w:color="auto"/>
              <w:right w:val="single" w:sz="4" w:space="0" w:color="auto"/>
            </w:tcBorders>
          </w:tcPr>
          <w:p w:rsidR="0095283A" w:rsidRPr="00C658BE" w:rsidRDefault="0095283A" w:rsidP="0095283A">
            <w:pPr>
              <w:pStyle w:val="TableParagraph"/>
              <w:spacing w:after="120" w:line="315" w:lineRule="exact"/>
              <w:jc w:val="both"/>
              <w:rPr>
                <w:sz w:val="26"/>
                <w:szCs w:val="26"/>
              </w:rPr>
            </w:pPr>
            <w:r>
              <w:rPr>
                <w:sz w:val="28"/>
              </w:rPr>
              <w:t xml:space="preserve">- </w:t>
            </w:r>
            <w:r w:rsidRPr="00C658BE">
              <w:rPr>
                <w:sz w:val="26"/>
                <w:szCs w:val="26"/>
              </w:rPr>
              <w:t>Vị trí:</w:t>
            </w:r>
            <w:r w:rsidRPr="00C658BE">
              <w:rPr>
                <w:spacing w:val="-4"/>
                <w:sz w:val="26"/>
                <w:szCs w:val="26"/>
              </w:rPr>
              <w:t xml:space="preserve"> </w:t>
            </w:r>
            <w:r w:rsidRPr="00C658BE">
              <w:rPr>
                <w:sz w:val="26"/>
                <w:szCs w:val="26"/>
              </w:rPr>
              <w:t>02</w:t>
            </w:r>
            <w:r w:rsidRPr="00C658BE">
              <w:rPr>
                <w:spacing w:val="-3"/>
                <w:sz w:val="26"/>
                <w:szCs w:val="26"/>
              </w:rPr>
              <w:t xml:space="preserve"> </w:t>
            </w:r>
            <w:r w:rsidRPr="00C658BE">
              <w:rPr>
                <w:sz w:val="26"/>
                <w:szCs w:val="26"/>
              </w:rPr>
              <w:t>vị</w:t>
            </w:r>
            <w:r w:rsidRPr="00C658BE">
              <w:rPr>
                <w:spacing w:val="-3"/>
                <w:sz w:val="26"/>
                <w:szCs w:val="26"/>
              </w:rPr>
              <w:t xml:space="preserve"> </w:t>
            </w:r>
            <w:r w:rsidRPr="00C658BE">
              <w:rPr>
                <w:sz w:val="26"/>
                <w:szCs w:val="26"/>
              </w:rPr>
              <w:t>trí gồm:</w:t>
            </w:r>
          </w:p>
          <w:p w:rsidR="0095283A" w:rsidRPr="00C658BE" w:rsidRDefault="0095283A" w:rsidP="0095283A">
            <w:pPr>
              <w:pStyle w:val="TableParagraph"/>
              <w:spacing w:before="98" w:after="120" w:line="312" w:lineRule="auto"/>
              <w:ind w:right="99"/>
              <w:jc w:val="both"/>
              <w:rPr>
                <w:sz w:val="26"/>
                <w:szCs w:val="26"/>
              </w:rPr>
            </w:pPr>
            <w:r w:rsidRPr="00C658BE">
              <w:rPr>
                <w:sz w:val="26"/>
                <w:szCs w:val="26"/>
              </w:rPr>
              <w:t xml:space="preserve">+ 01 mẫu lấy tại </w:t>
            </w:r>
            <w:r w:rsidR="00B00C90" w:rsidRPr="00C658BE">
              <w:rPr>
                <w:sz w:val="26"/>
                <w:szCs w:val="26"/>
                <w:lang w:val="en-US"/>
              </w:rPr>
              <w:t>bể thu</w:t>
            </w:r>
            <w:r w:rsidRPr="00C658BE">
              <w:rPr>
                <w:spacing w:val="1"/>
                <w:sz w:val="26"/>
                <w:szCs w:val="26"/>
              </w:rPr>
              <w:t xml:space="preserve"> </w:t>
            </w:r>
            <w:r w:rsidRPr="00C658BE">
              <w:rPr>
                <w:sz w:val="26"/>
                <w:szCs w:val="26"/>
              </w:rPr>
              <w:t xml:space="preserve">nước đầu vào của </w:t>
            </w:r>
            <w:r w:rsidR="00B00C90" w:rsidRPr="00C658BE">
              <w:rPr>
                <w:sz w:val="26"/>
                <w:szCs w:val="26"/>
                <w:lang w:val="en-US"/>
              </w:rPr>
              <w:t xml:space="preserve">hệ thống </w:t>
            </w:r>
            <w:r w:rsidRPr="00C658BE">
              <w:rPr>
                <w:sz w:val="26"/>
                <w:szCs w:val="26"/>
              </w:rPr>
              <w:t xml:space="preserve">xử lý </w:t>
            </w:r>
            <w:r w:rsidRPr="00C658BE">
              <w:rPr>
                <w:spacing w:val="-67"/>
                <w:sz w:val="26"/>
                <w:szCs w:val="26"/>
              </w:rPr>
              <w:t xml:space="preserve"> </w:t>
            </w:r>
            <w:r w:rsidRPr="00C658BE">
              <w:rPr>
                <w:sz w:val="26"/>
                <w:szCs w:val="26"/>
              </w:rPr>
              <w:t>nước</w:t>
            </w:r>
            <w:r w:rsidRPr="00C658BE">
              <w:rPr>
                <w:spacing w:val="-4"/>
                <w:sz w:val="26"/>
                <w:szCs w:val="26"/>
              </w:rPr>
              <w:t xml:space="preserve"> </w:t>
            </w:r>
            <w:r w:rsidRPr="00C658BE">
              <w:rPr>
                <w:sz w:val="26"/>
                <w:szCs w:val="26"/>
              </w:rPr>
              <w:t>thải</w:t>
            </w:r>
            <w:r w:rsidRPr="00C658BE">
              <w:rPr>
                <w:spacing w:val="-2"/>
                <w:sz w:val="26"/>
                <w:szCs w:val="26"/>
              </w:rPr>
              <w:t xml:space="preserve"> </w:t>
            </w:r>
            <w:r w:rsidRPr="00C658BE">
              <w:rPr>
                <w:sz w:val="26"/>
                <w:szCs w:val="26"/>
              </w:rPr>
              <w:t>tập</w:t>
            </w:r>
            <w:r w:rsidRPr="00C658BE">
              <w:rPr>
                <w:spacing w:val="-6"/>
                <w:sz w:val="26"/>
                <w:szCs w:val="26"/>
              </w:rPr>
              <w:t xml:space="preserve"> </w:t>
            </w:r>
            <w:r w:rsidRPr="00C658BE">
              <w:rPr>
                <w:sz w:val="26"/>
                <w:szCs w:val="26"/>
              </w:rPr>
              <w:t>trung.</w:t>
            </w:r>
          </w:p>
          <w:p w:rsidR="0095283A" w:rsidRPr="0095459F" w:rsidRDefault="0095283A" w:rsidP="0095459F">
            <w:pPr>
              <w:pStyle w:val="TableParagraph"/>
              <w:spacing w:after="120" w:line="312" w:lineRule="auto"/>
              <w:ind w:right="87"/>
              <w:jc w:val="both"/>
              <w:rPr>
                <w:sz w:val="28"/>
              </w:rPr>
            </w:pPr>
            <w:r w:rsidRPr="00C658BE">
              <w:rPr>
                <w:sz w:val="26"/>
                <w:szCs w:val="26"/>
              </w:rPr>
              <w:t xml:space="preserve">+ 01 mẫu lấy tại hố ga </w:t>
            </w:r>
            <w:r w:rsidR="00EB23FA">
              <w:rPr>
                <w:sz w:val="26"/>
                <w:szCs w:val="26"/>
                <w:lang w:val="en-US"/>
              </w:rPr>
              <w:t xml:space="preserve">sau </w:t>
            </w:r>
            <w:r w:rsidR="00B00C90" w:rsidRPr="00C658BE">
              <w:rPr>
                <w:sz w:val="26"/>
                <w:szCs w:val="26"/>
                <w:lang w:val="en-US"/>
              </w:rPr>
              <w:t>hệ thống</w:t>
            </w:r>
            <w:r w:rsidRPr="00C658BE">
              <w:rPr>
                <w:sz w:val="26"/>
                <w:szCs w:val="26"/>
              </w:rPr>
              <w:t xml:space="preserve"> xử</w:t>
            </w:r>
            <w:r w:rsidRPr="00C658BE">
              <w:rPr>
                <w:spacing w:val="1"/>
                <w:sz w:val="26"/>
                <w:szCs w:val="26"/>
              </w:rPr>
              <w:t xml:space="preserve"> </w:t>
            </w:r>
            <w:r w:rsidRPr="00C658BE">
              <w:rPr>
                <w:sz w:val="26"/>
                <w:szCs w:val="26"/>
              </w:rPr>
              <w:t>lý nước thải tập trung</w:t>
            </w:r>
            <w:r w:rsidR="00B00C90" w:rsidRPr="00C658BE">
              <w:rPr>
                <w:spacing w:val="1"/>
                <w:sz w:val="26"/>
                <w:szCs w:val="26"/>
              </w:rPr>
              <w:t xml:space="preserve"> </w:t>
            </w:r>
            <w:r w:rsidRPr="00C658BE">
              <w:rPr>
                <w:sz w:val="26"/>
                <w:szCs w:val="26"/>
              </w:rPr>
              <w:t xml:space="preserve">trước khi thải ra </w:t>
            </w:r>
            <w:r w:rsidR="00B00C90" w:rsidRPr="00C658BE">
              <w:rPr>
                <w:sz w:val="26"/>
                <w:szCs w:val="26"/>
                <w:lang w:val="en-US"/>
              </w:rPr>
              <w:t xml:space="preserve">mương tiêu nội </w:t>
            </w:r>
            <w:r w:rsidR="00B00C90" w:rsidRPr="00C658BE">
              <w:rPr>
                <w:sz w:val="26"/>
                <w:szCs w:val="26"/>
                <w:lang w:val="en-US"/>
              </w:rPr>
              <w:lastRenderedPageBreak/>
              <w:t>đồng xóm 9 xã Nghĩa Sơn</w:t>
            </w:r>
            <w:r w:rsidRPr="00C658BE">
              <w:rPr>
                <w:sz w:val="26"/>
                <w:szCs w:val="26"/>
              </w:rPr>
              <w:t>.</w:t>
            </w:r>
          </w:p>
        </w:tc>
        <w:tc>
          <w:tcPr>
            <w:tcW w:w="3623" w:type="dxa"/>
            <w:tcBorders>
              <w:top w:val="single" w:sz="4" w:space="0" w:color="auto"/>
              <w:left w:val="single" w:sz="4" w:space="0" w:color="auto"/>
              <w:bottom w:val="single" w:sz="4" w:space="0" w:color="auto"/>
              <w:right w:val="single" w:sz="4" w:space="0" w:color="auto"/>
            </w:tcBorders>
          </w:tcPr>
          <w:p w:rsidR="00AE4CF2" w:rsidRDefault="0095459F" w:rsidP="0095459F">
            <w:pPr>
              <w:pStyle w:val="TableParagraph"/>
              <w:spacing w:after="120" w:line="315" w:lineRule="exact"/>
              <w:jc w:val="both"/>
              <w:rPr>
                <w:sz w:val="26"/>
                <w:szCs w:val="26"/>
              </w:rPr>
            </w:pPr>
            <w:r w:rsidRPr="00C658BE">
              <w:rPr>
                <w:sz w:val="26"/>
                <w:szCs w:val="26"/>
              </w:rPr>
              <w:lastRenderedPageBreak/>
              <w:t>Vị trí:</w:t>
            </w:r>
            <w:r w:rsidRPr="00C658BE">
              <w:rPr>
                <w:spacing w:val="-4"/>
                <w:sz w:val="26"/>
                <w:szCs w:val="26"/>
              </w:rPr>
              <w:t xml:space="preserve"> </w:t>
            </w:r>
            <w:r w:rsidRPr="00C658BE">
              <w:rPr>
                <w:sz w:val="26"/>
                <w:szCs w:val="26"/>
              </w:rPr>
              <w:t>0</w:t>
            </w:r>
            <w:r w:rsidR="00EB23FA">
              <w:rPr>
                <w:sz w:val="26"/>
                <w:szCs w:val="26"/>
                <w:lang w:val="en-US"/>
              </w:rPr>
              <w:t>3</w:t>
            </w:r>
            <w:r w:rsidRPr="00C658BE">
              <w:rPr>
                <w:spacing w:val="-3"/>
                <w:sz w:val="26"/>
                <w:szCs w:val="26"/>
              </w:rPr>
              <w:t xml:space="preserve"> </w:t>
            </w:r>
            <w:r w:rsidRPr="00C658BE">
              <w:rPr>
                <w:sz w:val="26"/>
                <w:szCs w:val="26"/>
              </w:rPr>
              <w:t>vị</w:t>
            </w:r>
            <w:r w:rsidRPr="00C658BE">
              <w:rPr>
                <w:spacing w:val="-3"/>
                <w:sz w:val="26"/>
                <w:szCs w:val="26"/>
              </w:rPr>
              <w:t xml:space="preserve"> </w:t>
            </w:r>
            <w:r w:rsidRPr="00C658BE">
              <w:rPr>
                <w:sz w:val="26"/>
                <w:szCs w:val="26"/>
              </w:rPr>
              <w:t>trí:</w:t>
            </w:r>
          </w:p>
          <w:p w:rsidR="00EB23FA" w:rsidRPr="0080238D" w:rsidRDefault="00EB23FA" w:rsidP="00EB23FA">
            <w:pPr>
              <w:spacing w:line="360" w:lineRule="exact"/>
              <w:ind w:firstLine="0"/>
              <w:rPr>
                <w:bCs/>
                <w:iCs/>
                <w:szCs w:val="26"/>
                <w:lang w:val="da-DK"/>
              </w:rPr>
            </w:pPr>
            <w:r>
              <w:rPr>
                <w:bCs/>
                <w:iCs/>
                <w:szCs w:val="26"/>
                <w:lang w:val="da-DK"/>
              </w:rPr>
              <w:t>+</w:t>
            </w:r>
            <w:r w:rsidRPr="0080238D">
              <w:rPr>
                <w:bCs/>
                <w:iCs/>
                <w:szCs w:val="26"/>
                <w:lang w:val="da-DK"/>
              </w:rPr>
              <w:t xml:space="preserve"> </w:t>
            </w:r>
            <w:r w:rsidRPr="0080238D">
              <w:rPr>
                <w:szCs w:val="26"/>
                <w:shd w:val="clear" w:color="auto" w:fill="FFFFFF"/>
                <w:lang w:val="da-DK"/>
              </w:rPr>
              <w:t xml:space="preserve">01 mẫu nước thải </w:t>
            </w:r>
            <w:r w:rsidRPr="00F40C9A">
              <w:rPr>
                <w:rFonts w:eastAsia="SimSun"/>
                <w:szCs w:val="26"/>
              </w:rPr>
              <w:t xml:space="preserve"> </w:t>
            </w:r>
            <w:r>
              <w:rPr>
                <w:rFonts w:eastAsia="SimSun"/>
                <w:szCs w:val="26"/>
              </w:rPr>
              <w:t>tại</w:t>
            </w:r>
            <w:r w:rsidRPr="00F40C9A">
              <w:rPr>
                <w:rFonts w:eastAsia="SimSun"/>
                <w:szCs w:val="26"/>
              </w:rPr>
              <w:t xml:space="preserve"> bể thu gom </w:t>
            </w:r>
            <w:r>
              <w:rPr>
                <w:rFonts w:eastAsia="SimSun"/>
                <w:szCs w:val="26"/>
              </w:rPr>
              <w:t xml:space="preserve">của </w:t>
            </w:r>
            <w:r w:rsidRPr="00F40C9A">
              <w:rPr>
                <w:rFonts w:eastAsia="SimSun"/>
                <w:szCs w:val="26"/>
              </w:rPr>
              <w:t>modul xử lý nước thải sinh hoạt</w:t>
            </w:r>
            <w:r w:rsidRPr="0080238D">
              <w:rPr>
                <w:szCs w:val="26"/>
                <w:lang w:val="nb-NO"/>
              </w:rPr>
              <w:t xml:space="preserve"> .</w:t>
            </w:r>
          </w:p>
          <w:p w:rsidR="00EB23FA" w:rsidRPr="0080238D" w:rsidRDefault="00EB23FA" w:rsidP="00EB23FA">
            <w:pPr>
              <w:spacing w:line="360" w:lineRule="exact"/>
              <w:ind w:firstLine="0"/>
              <w:rPr>
                <w:bCs/>
                <w:iCs/>
                <w:szCs w:val="26"/>
                <w:lang w:val="da-DK"/>
              </w:rPr>
            </w:pPr>
            <w:r w:rsidRPr="0080238D">
              <w:rPr>
                <w:bCs/>
                <w:iCs/>
                <w:szCs w:val="26"/>
                <w:lang w:val="da-DK"/>
              </w:rPr>
              <w:t xml:space="preserve">- </w:t>
            </w:r>
            <w:r w:rsidRPr="0080238D">
              <w:rPr>
                <w:szCs w:val="26"/>
                <w:shd w:val="clear" w:color="auto" w:fill="FFFFFF"/>
                <w:lang w:val="da-DK"/>
              </w:rPr>
              <w:t xml:space="preserve">01 mẫu nước thải </w:t>
            </w:r>
            <w:r w:rsidRPr="00F40C9A">
              <w:rPr>
                <w:rFonts w:eastAsia="SimSun"/>
                <w:szCs w:val="26"/>
              </w:rPr>
              <w:t xml:space="preserve"> </w:t>
            </w:r>
            <w:r>
              <w:rPr>
                <w:rFonts w:eastAsia="SimSun"/>
                <w:szCs w:val="26"/>
              </w:rPr>
              <w:t xml:space="preserve">tại </w:t>
            </w:r>
            <w:r w:rsidRPr="00F40C9A">
              <w:rPr>
                <w:rFonts w:eastAsia="SimSun"/>
                <w:szCs w:val="26"/>
              </w:rPr>
              <w:t xml:space="preserve">bể thu gom </w:t>
            </w:r>
            <w:r>
              <w:rPr>
                <w:rFonts w:eastAsia="SimSun"/>
                <w:szCs w:val="26"/>
              </w:rPr>
              <w:t xml:space="preserve">của </w:t>
            </w:r>
            <w:r w:rsidRPr="00F40C9A">
              <w:rPr>
                <w:rFonts w:eastAsia="SimSun"/>
                <w:szCs w:val="26"/>
              </w:rPr>
              <w:t>modul xử lý nước thải sản xuất</w:t>
            </w:r>
          </w:p>
          <w:p w:rsidR="00595C49" w:rsidRPr="00E33229" w:rsidRDefault="00AE4CF2" w:rsidP="00C658BE">
            <w:pPr>
              <w:tabs>
                <w:tab w:val="left" w:pos="244"/>
              </w:tabs>
              <w:ind w:firstLine="0"/>
              <w:rPr>
                <w:szCs w:val="26"/>
              </w:rPr>
            </w:pPr>
            <w:r>
              <w:rPr>
                <w:szCs w:val="26"/>
                <w:lang w:val="sv-SE"/>
              </w:rPr>
              <w:lastRenderedPageBreak/>
              <w:t xml:space="preserve">+ </w:t>
            </w:r>
            <w:r w:rsidR="0095459F" w:rsidRPr="008C4364">
              <w:rPr>
                <w:szCs w:val="26"/>
                <w:lang w:val="sv-SE"/>
              </w:rPr>
              <w:t xml:space="preserve">01 mẫu nước thải sau xử lý (tại hố ga </w:t>
            </w:r>
            <w:r w:rsidR="00C658BE">
              <w:rPr>
                <w:szCs w:val="26"/>
                <w:lang w:val="sv-SE"/>
              </w:rPr>
              <w:t>đầu ra thu gom chung nước thải sau modul</w:t>
            </w:r>
            <w:r w:rsidR="0095459F" w:rsidRPr="008C4364">
              <w:rPr>
                <w:szCs w:val="26"/>
                <w:lang w:val="sv-SE"/>
              </w:rPr>
              <w:t xml:space="preserve"> xử lý nước thải sinh hoạt và </w:t>
            </w:r>
            <w:r w:rsidR="00C658BE">
              <w:rPr>
                <w:szCs w:val="26"/>
                <w:lang w:val="sv-SE"/>
              </w:rPr>
              <w:t>modul</w:t>
            </w:r>
            <w:r w:rsidR="0095459F" w:rsidRPr="008C4364">
              <w:rPr>
                <w:szCs w:val="26"/>
                <w:lang w:val="sv-SE"/>
              </w:rPr>
              <w:t xml:space="preserve"> xử lý nước thải </w:t>
            </w:r>
            <w:r w:rsidR="00C658BE">
              <w:rPr>
                <w:szCs w:val="26"/>
                <w:lang w:val="sv-SE"/>
              </w:rPr>
              <w:t>sản xuất</w:t>
            </w:r>
            <w:r w:rsidR="0095459F" w:rsidRPr="008C4364">
              <w:rPr>
                <w:szCs w:val="26"/>
                <w:lang w:val="sv-SE"/>
              </w:rPr>
              <w:t xml:space="preserve"> trước khi thải </w:t>
            </w:r>
            <w:r w:rsidR="00C658BE" w:rsidRPr="00C658BE">
              <w:rPr>
                <w:szCs w:val="26"/>
              </w:rPr>
              <w:t>ra mương tiêu nội đồng xóm 9 xã Nghĩa Sơn.</w:t>
            </w:r>
            <w:r w:rsidR="0095459F" w:rsidRPr="008C4364">
              <w:rPr>
                <w:szCs w:val="26"/>
                <w:lang w:val="sv-SE"/>
              </w:rPr>
              <w:t>.</w:t>
            </w:r>
          </w:p>
        </w:tc>
        <w:tc>
          <w:tcPr>
            <w:tcW w:w="3261" w:type="dxa"/>
            <w:tcBorders>
              <w:left w:val="single" w:sz="4" w:space="0" w:color="auto"/>
              <w:right w:val="single" w:sz="4" w:space="0" w:color="auto"/>
            </w:tcBorders>
          </w:tcPr>
          <w:p w:rsidR="00595C49" w:rsidRPr="00E33229" w:rsidRDefault="009070C4" w:rsidP="00347EAC">
            <w:pPr>
              <w:tabs>
                <w:tab w:val="left" w:pos="244"/>
              </w:tabs>
              <w:ind w:firstLine="0"/>
              <w:rPr>
                <w:szCs w:val="26"/>
              </w:rPr>
            </w:pPr>
            <w:r>
              <w:rPr>
                <w:szCs w:val="26"/>
              </w:rPr>
              <w:lastRenderedPageBreak/>
              <w:t>Xây dựng thêm modul xử lý nước thải sản xuất</w:t>
            </w:r>
          </w:p>
        </w:tc>
      </w:tr>
      <w:tr w:rsidR="0078050A" w:rsidRPr="00E33229" w:rsidTr="009151F3">
        <w:trPr>
          <w:trHeight w:val="311"/>
          <w:jc w:val="center"/>
        </w:trPr>
        <w:tc>
          <w:tcPr>
            <w:tcW w:w="708" w:type="dxa"/>
            <w:tcBorders>
              <w:top w:val="single" w:sz="4" w:space="0" w:color="auto"/>
              <w:left w:val="single" w:sz="4" w:space="0" w:color="auto"/>
              <w:bottom w:val="single" w:sz="4" w:space="0" w:color="auto"/>
              <w:right w:val="single" w:sz="4" w:space="0" w:color="auto"/>
            </w:tcBorders>
          </w:tcPr>
          <w:p w:rsidR="00B00C90" w:rsidRPr="00E33229" w:rsidRDefault="00E52B05" w:rsidP="00347EAC">
            <w:pPr>
              <w:ind w:firstLine="0"/>
              <w:jc w:val="center"/>
              <w:rPr>
                <w:szCs w:val="26"/>
              </w:rPr>
            </w:pPr>
            <w:r>
              <w:rPr>
                <w:szCs w:val="26"/>
              </w:rPr>
              <w:lastRenderedPageBreak/>
              <w:t>10</w:t>
            </w:r>
          </w:p>
        </w:tc>
        <w:tc>
          <w:tcPr>
            <w:tcW w:w="2849" w:type="dxa"/>
            <w:tcBorders>
              <w:top w:val="single" w:sz="4" w:space="0" w:color="auto"/>
              <w:left w:val="single" w:sz="4" w:space="0" w:color="auto"/>
              <w:bottom w:val="single" w:sz="4" w:space="0" w:color="auto"/>
              <w:right w:val="single" w:sz="4" w:space="0" w:color="auto"/>
            </w:tcBorders>
          </w:tcPr>
          <w:p w:rsidR="00B00C90" w:rsidRDefault="00B00C90" w:rsidP="00B00C90">
            <w:pPr>
              <w:tabs>
                <w:tab w:val="left" w:pos="244"/>
              </w:tabs>
              <w:ind w:firstLine="0"/>
              <w:rPr>
                <w:szCs w:val="26"/>
              </w:rPr>
            </w:pPr>
            <w:r>
              <w:rPr>
                <w:szCs w:val="26"/>
              </w:rPr>
              <w:t xml:space="preserve">Chương trình giám sát môi trường Khí thải </w:t>
            </w:r>
          </w:p>
        </w:tc>
        <w:tc>
          <w:tcPr>
            <w:tcW w:w="3969" w:type="dxa"/>
            <w:tcBorders>
              <w:top w:val="single" w:sz="4" w:space="0" w:color="auto"/>
              <w:left w:val="single" w:sz="4" w:space="0" w:color="auto"/>
              <w:bottom w:val="single" w:sz="4" w:space="0" w:color="auto"/>
              <w:right w:val="single" w:sz="4" w:space="0" w:color="auto"/>
            </w:tcBorders>
          </w:tcPr>
          <w:p w:rsidR="00B00C90" w:rsidRDefault="00E52B05" w:rsidP="0078050A">
            <w:pPr>
              <w:tabs>
                <w:tab w:val="left" w:pos="244"/>
              </w:tabs>
              <w:ind w:firstLine="0"/>
              <w:rPr>
                <w:szCs w:val="26"/>
              </w:rPr>
            </w:pPr>
            <w:r>
              <w:rPr>
                <w:szCs w:val="26"/>
              </w:rPr>
              <w:t xml:space="preserve">Thông số giám sát: </w:t>
            </w:r>
            <w:r w:rsidR="0078050A">
              <w:rPr>
                <w:szCs w:val="26"/>
              </w:rPr>
              <w:t>Methylcyclobexane (CH</w:t>
            </w:r>
            <w:r w:rsidR="0078050A" w:rsidRPr="0078050A">
              <w:rPr>
                <w:szCs w:val="26"/>
                <w:vertAlign w:val="subscript"/>
              </w:rPr>
              <w:t>3</w:t>
            </w:r>
            <w:r w:rsidR="0078050A">
              <w:rPr>
                <w:szCs w:val="26"/>
              </w:rPr>
              <w:t>C</w:t>
            </w:r>
            <w:r w:rsidR="0078050A" w:rsidRPr="0078050A">
              <w:rPr>
                <w:szCs w:val="26"/>
                <w:vertAlign w:val="subscript"/>
              </w:rPr>
              <w:t>6</w:t>
            </w:r>
            <w:r w:rsidR="0078050A">
              <w:rPr>
                <w:szCs w:val="26"/>
              </w:rPr>
              <w:t>H</w:t>
            </w:r>
            <w:r w:rsidR="0078050A" w:rsidRPr="0078050A">
              <w:rPr>
                <w:szCs w:val="26"/>
                <w:vertAlign w:val="subscript"/>
              </w:rPr>
              <w:t>11</w:t>
            </w:r>
            <w:r w:rsidR="0078050A">
              <w:rPr>
                <w:szCs w:val="26"/>
              </w:rPr>
              <w:t>), Methyl Ethyl Ketone (CH</w:t>
            </w:r>
            <w:r w:rsidR="0078050A" w:rsidRPr="0078050A">
              <w:rPr>
                <w:szCs w:val="26"/>
                <w:vertAlign w:val="subscript"/>
              </w:rPr>
              <w:t>4</w:t>
            </w:r>
            <w:r w:rsidR="0078050A">
              <w:rPr>
                <w:szCs w:val="26"/>
              </w:rPr>
              <w:t>C</w:t>
            </w:r>
            <w:r w:rsidR="0078050A" w:rsidRPr="0078050A">
              <w:rPr>
                <w:szCs w:val="26"/>
                <w:vertAlign w:val="subscript"/>
              </w:rPr>
              <w:t>8</w:t>
            </w:r>
            <w:r w:rsidR="0078050A">
              <w:rPr>
                <w:szCs w:val="26"/>
              </w:rPr>
              <w:t>H</w:t>
            </w:r>
            <w:r w:rsidR="0078050A" w:rsidRPr="0078050A">
              <w:rPr>
                <w:szCs w:val="26"/>
                <w:vertAlign w:val="subscript"/>
              </w:rPr>
              <w:t>6</w:t>
            </w:r>
            <w:r w:rsidR="0078050A">
              <w:rPr>
                <w:szCs w:val="26"/>
              </w:rPr>
              <w:t>), Axeton (CH</w:t>
            </w:r>
            <w:r w:rsidR="0078050A" w:rsidRPr="0078050A">
              <w:rPr>
                <w:szCs w:val="26"/>
                <w:vertAlign w:val="subscript"/>
              </w:rPr>
              <w:t>3</w:t>
            </w:r>
            <w:r w:rsidR="0078050A">
              <w:rPr>
                <w:szCs w:val="26"/>
              </w:rPr>
              <w:t>C</w:t>
            </w:r>
            <w:r w:rsidR="0078050A" w:rsidRPr="0078050A">
              <w:rPr>
                <w:szCs w:val="26"/>
                <w:vertAlign w:val="subscript"/>
              </w:rPr>
              <w:t>6</w:t>
            </w:r>
            <w:r w:rsidR="0078050A">
              <w:rPr>
                <w:szCs w:val="26"/>
              </w:rPr>
              <w:t>H</w:t>
            </w:r>
            <w:r w:rsidR="0078050A" w:rsidRPr="0078050A">
              <w:rPr>
                <w:szCs w:val="26"/>
                <w:vertAlign w:val="subscript"/>
              </w:rPr>
              <w:t>11</w:t>
            </w:r>
            <w:r w:rsidR="0078050A">
              <w:rPr>
                <w:szCs w:val="26"/>
              </w:rPr>
              <w:t>)</w:t>
            </w:r>
          </w:p>
        </w:tc>
        <w:tc>
          <w:tcPr>
            <w:tcW w:w="3623" w:type="dxa"/>
            <w:tcBorders>
              <w:top w:val="single" w:sz="4" w:space="0" w:color="auto"/>
              <w:left w:val="single" w:sz="4" w:space="0" w:color="auto"/>
              <w:bottom w:val="single" w:sz="4" w:space="0" w:color="auto"/>
              <w:right w:val="single" w:sz="4" w:space="0" w:color="auto"/>
            </w:tcBorders>
          </w:tcPr>
          <w:p w:rsidR="00B00C90" w:rsidRPr="00E33229" w:rsidRDefault="00E52B05" w:rsidP="00347EAC">
            <w:pPr>
              <w:tabs>
                <w:tab w:val="left" w:pos="244"/>
              </w:tabs>
              <w:ind w:firstLine="0"/>
              <w:rPr>
                <w:szCs w:val="26"/>
              </w:rPr>
            </w:pPr>
            <w:r>
              <w:rPr>
                <w:szCs w:val="26"/>
              </w:rPr>
              <w:t xml:space="preserve">Thông số giám sát: </w:t>
            </w:r>
            <w:r w:rsidR="002316E8">
              <w:t xml:space="preserve">Lưu </w:t>
            </w:r>
            <w:r w:rsidR="002316E8" w:rsidRPr="002B4369">
              <w:t xml:space="preserve">lượng, </w:t>
            </w:r>
            <w:r w:rsidR="002316E8" w:rsidRPr="002B4369">
              <w:rPr>
                <w:rFonts w:eastAsia="Arial"/>
                <w:lang w:val="vi-VN"/>
              </w:rPr>
              <w:t>Benzene</w:t>
            </w:r>
            <w:r w:rsidR="002316E8" w:rsidRPr="002B4369">
              <w:rPr>
                <w:rFonts w:eastAsia="Arial"/>
              </w:rPr>
              <w:t xml:space="preserve">, </w:t>
            </w:r>
            <w:r w:rsidR="002316E8" w:rsidRPr="002B4369">
              <w:rPr>
                <w:rFonts w:eastAsia="Arial"/>
                <w:lang w:val="vi-VN"/>
              </w:rPr>
              <w:t>Toluen</w:t>
            </w:r>
            <w:r w:rsidR="002316E8" w:rsidRPr="002B4369">
              <w:rPr>
                <w:rFonts w:eastAsia="Arial"/>
              </w:rPr>
              <w:t>, M</w:t>
            </w:r>
            <w:r w:rsidR="002316E8" w:rsidRPr="002B4369">
              <w:rPr>
                <w:rFonts w:eastAsia="Arial"/>
                <w:lang w:val="vi-VN"/>
              </w:rPr>
              <w:t>ethyl cyclohexane</w:t>
            </w:r>
          </w:p>
        </w:tc>
        <w:tc>
          <w:tcPr>
            <w:tcW w:w="3261" w:type="dxa"/>
            <w:tcBorders>
              <w:left w:val="single" w:sz="4" w:space="0" w:color="auto"/>
              <w:bottom w:val="single" w:sz="4" w:space="0" w:color="auto"/>
              <w:right w:val="single" w:sz="4" w:space="0" w:color="auto"/>
            </w:tcBorders>
          </w:tcPr>
          <w:p w:rsidR="00B00C90" w:rsidRPr="00E33229" w:rsidRDefault="007358B9" w:rsidP="00347EAC">
            <w:pPr>
              <w:tabs>
                <w:tab w:val="left" w:pos="244"/>
              </w:tabs>
              <w:ind w:firstLine="0"/>
              <w:rPr>
                <w:szCs w:val="26"/>
              </w:rPr>
            </w:pPr>
            <w:r>
              <w:rPr>
                <w:szCs w:val="26"/>
              </w:rPr>
              <w:t>Phù hợp với thành phần khí thải phát sinh</w:t>
            </w:r>
          </w:p>
        </w:tc>
      </w:tr>
    </w:tbl>
    <w:p w:rsidR="005D5392" w:rsidRPr="00E35A56" w:rsidRDefault="005D5392" w:rsidP="005D5392">
      <w:pPr>
        <w:spacing w:before="60" w:line="360" w:lineRule="exact"/>
        <w:rPr>
          <w:lang w:val="nl-NL"/>
        </w:rPr>
        <w:sectPr w:rsidR="005D5392" w:rsidRPr="00E35A56" w:rsidSect="00F608AE">
          <w:pgSz w:w="16838" w:h="11906" w:orient="landscape"/>
          <w:pgMar w:top="1418" w:right="1134" w:bottom="1134" w:left="1134" w:header="425" w:footer="91" w:gutter="0"/>
          <w:pgNumType w:start="39"/>
          <w:cols w:space="708"/>
          <w:docGrid w:linePitch="360"/>
        </w:sectPr>
      </w:pPr>
    </w:p>
    <w:p w:rsidR="006C6C15" w:rsidRPr="00E35A56" w:rsidRDefault="006C6C15" w:rsidP="00DC4655">
      <w:pPr>
        <w:pStyle w:val="Heading1"/>
        <w:rPr>
          <w:color w:val="auto"/>
        </w:rPr>
      </w:pPr>
      <w:bookmarkStart w:id="527" w:name="_Toc128744977"/>
      <w:bookmarkStart w:id="528" w:name="_Toc161664700"/>
      <w:bookmarkStart w:id="529" w:name="_Toc161664943"/>
      <w:r w:rsidRPr="00E35A56">
        <w:rPr>
          <w:color w:val="auto"/>
        </w:rPr>
        <w:lastRenderedPageBreak/>
        <w:t>CHƯƠNG IV</w:t>
      </w:r>
      <w:bookmarkEnd w:id="513"/>
      <w:bookmarkEnd w:id="514"/>
      <w:bookmarkEnd w:id="515"/>
      <w:bookmarkEnd w:id="516"/>
      <w:bookmarkEnd w:id="517"/>
      <w:bookmarkEnd w:id="527"/>
      <w:bookmarkEnd w:id="528"/>
      <w:bookmarkEnd w:id="529"/>
    </w:p>
    <w:p w:rsidR="006C6C15" w:rsidRPr="00E35A56" w:rsidRDefault="006C6C15" w:rsidP="00DC4655">
      <w:pPr>
        <w:pStyle w:val="Heading1"/>
        <w:rPr>
          <w:color w:val="auto"/>
        </w:rPr>
      </w:pPr>
      <w:bookmarkStart w:id="530" w:name="_Toc115787486"/>
      <w:bookmarkStart w:id="531" w:name="_Toc116026759"/>
      <w:bookmarkStart w:id="532" w:name="_Toc116892530"/>
      <w:bookmarkStart w:id="533" w:name="_Toc117512637"/>
      <w:bookmarkStart w:id="534" w:name="_Toc117512705"/>
      <w:bookmarkStart w:id="535" w:name="_Toc117512831"/>
      <w:bookmarkStart w:id="536" w:name="_Toc127799234"/>
      <w:bookmarkStart w:id="537" w:name="_Toc127801736"/>
      <w:bookmarkStart w:id="538" w:name="_Toc127801941"/>
      <w:bookmarkStart w:id="539" w:name="_Toc127862499"/>
      <w:bookmarkStart w:id="540" w:name="_Toc127880047"/>
      <w:bookmarkStart w:id="541" w:name="_Toc128744978"/>
      <w:bookmarkStart w:id="542" w:name="_Toc128745563"/>
      <w:bookmarkStart w:id="543" w:name="_Toc138148728"/>
      <w:bookmarkStart w:id="544" w:name="_Toc139027569"/>
      <w:bookmarkStart w:id="545" w:name="_Toc161664701"/>
      <w:bookmarkStart w:id="546" w:name="_Toc161664944"/>
      <w:r w:rsidRPr="00E35A56">
        <w:rPr>
          <w:color w:val="auto"/>
        </w:rPr>
        <w:t>NỘI DUNG ĐỀ NGHỊ CẤP GIẤY PHÉP MÔI TRƯỜNG</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6C6C15" w:rsidRPr="00E35A56" w:rsidRDefault="006C6C15" w:rsidP="00E577BA">
      <w:pPr>
        <w:pStyle w:val="Heading2"/>
      </w:pPr>
      <w:bookmarkStart w:id="547" w:name="_Toc115787487"/>
      <w:bookmarkStart w:id="548" w:name="_Toc116026760"/>
      <w:bookmarkStart w:id="549" w:name="_Toc116892531"/>
      <w:bookmarkStart w:id="550" w:name="_Toc117512638"/>
      <w:bookmarkStart w:id="551" w:name="_Toc117512706"/>
      <w:bookmarkStart w:id="552" w:name="_Toc117512832"/>
      <w:bookmarkStart w:id="553" w:name="_Toc127799235"/>
      <w:bookmarkStart w:id="554" w:name="_Toc127801737"/>
      <w:bookmarkStart w:id="555" w:name="_Toc127801942"/>
      <w:bookmarkStart w:id="556" w:name="_Toc127862500"/>
      <w:bookmarkStart w:id="557" w:name="_Toc127880048"/>
      <w:bookmarkStart w:id="558" w:name="_Toc128744979"/>
      <w:bookmarkStart w:id="559" w:name="_Toc161664702"/>
      <w:bookmarkStart w:id="560" w:name="_Toc161664945"/>
      <w:r w:rsidRPr="00E35A56">
        <w:t>1. Nội dung đề nghị cấp phép đối với nước thải</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6C6C15" w:rsidRPr="00E35A56" w:rsidRDefault="00A25319" w:rsidP="005D5392">
      <w:pPr>
        <w:spacing w:before="60" w:line="360" w:lineRule="exact"/>
        <w:rPr>
          <w:b/>
        </w:rPr>
      </w:pPr>
      <w:bookmarkStart w:id="561" w:name="_Toc115787488"/>
      <w:bookmarkStart w:id="562" w:name="_Toc116026761"/>
      <w:bookmarkStart w:id="563" w:name="_Toc116892532"/>
      <w:bookmarkStart w:id="564" w:name="_Toc117512639"/>
      <w:bookmarkStart w:id="565" w:name="_Toc117512707"/>
      <w:bookmarkStart w:id="566" w:name="_Toc117512833"/>
      <w:bookmarkStart w:id="567" w:name="_Toc127799236"/>
      <w:bookmarkStart w:id="568" w:name="_Toc127801738"/>
      <w:bookmarkStart w:id="569" w:name="_Toc127801943"/>
      <w:bookmarkStart w:id="570" w:name="_Toc127862501"/>
      <w:bookmarkStart w:id="571" w:name="_Toc127880049"/>
      <w:bookmarkStart w:id="572" w:name="_Toc128744980"/>
      <w:bookmarkStart w:id="573" w:name="_Toc161664703"/>
      <w:r w:rsidRPr="00E35A56">
        <w:rPr>
          <w:b/>
        </w:rPr>
        <w:t>*</w:t>
      </w:r>
      <w:r w:rsidR="006C6C15" w:rsidRPr="00E35A56">
        <w:rPr>
          <w:b/>
        </w:rPr>
        <w:t xml:space="preserve"> Nguồn phát sinh nước thải</w:t>
      </w:r>
      <w:bookmarkEnd w:id="561"/>
      <w:bookmarkEnd w:id="562"/>
      <w:bookmarkEnd w:id="563"/>
      <w:bookmarkEnd w:id="564"/>
      <w:bookmarkEnd w:id="565"/>
      <w:bookmarkEnd w:id="566"/>
      <w:bookmarkEnd w:id="567"/>
      <w:bookmarkEnd w:id="568"/>
      <w:bookmarkEnd w:id="569"/>
      <w:bookmarkEnd w:id="570"/>
      <w:bookmarkEnd w:id="571"/>
      <w:bookmarkEnd w:id="572"/>
      <w:bookmarkEnd w:id="573"/>
    </w:p>
    <w:p w:rsidR="00A45392" w:rsidRDefault="00F9456A" w:rsidP="005D5392">
      <w:pPr>
        <w:spacing w:before="60" w:line="360" w:lineRule="exact"/>
        <w:rPr>
          <w:szCs w:val="26"/>
          <w:lang w:val="nl-NL"/>
        </w:rPr>
      </w:pPr>
      <w:r w:rsidRPr="00E35A56">
        <w:rPr>
          <w:lang w:val="nb-NO"/>
        </w:rPr>
        <w:t xml:space="preserve">+ Nguồn số 01: </w:t>
      </w:r>
      <w:r w:rsidRPr="00E35A56">
        <w:rPr>
          <w:szCs w:val="26"/>
          <w:lang w:val="vi-VN"/>
        </w:rPr>
        <w:t xml:space="preserve">Nước thải sinh hoạt từ </w:t>
      </w:r>
      <w:r w:rsidRPr="00E35A56">
        <w:rPr>
          <w:szCs w:val="26"/>
          <w:lang w:val="nl-NL"/>
        </w:rPr>
        <w:t xml:space="preserve">các </w:t>
      </w:r>
      <w:r w:rsidRPr="00E35A56">
        <w:rPr>
          <w:szCs w:val="26"/>
          <w:lang w:val="vi-VN"/>
        </w:rPr>
        <w:t xml:space="preserve">khu vệ sinh </w:t>
      </w:r>
    </w:p>
    <w:p w:rsidR="00F9456A" w:rsidRPr="00E35A56" w:rsidRDefault="00F9456A" w:rsidP="005D5392">
      <w:pPr>
        <w:spacing w:before="60" w:line="360" w:lineRule="exact"/>
        <w:rPr>
          <w:bCs/>
          <w:szCs w:val="26"/>
          <w:lang w:val="es-UY"/>
        </w:rPr>
      </w:pPr>
      <w:r w:rsidRPr="00E35A56">
        <w:rPr>
          <w:szCs w:val="26"/>
          <w:lang w:val="nb-NO"/>
        </w:rPr>
        <w:t xml:space="preserve">+ </w:t>
      </w:r>
      <w:r w:rsidR="00E477CD" w:rsidRPr="00E35A56">
        <w:rPr>
          <w:szCs w:val="26"/>
          <w:lang w:val="nb-NO"/>
        </w:rPr>
        <w:t>Nguồn số 02:</w:t>
      </w:r>
      <w:r w:rsidR="000513B3" w:rsidRPr="00E35A56">
        <w:rPr>
          <w:szCs w:val="26"/>
          <w:lang w:val="nb-NO"/>
        </w:rPr>
        <w:t xml:space="preserve"> Nước thải phát sinh từ khu vực nhà ăn chuyên gia</w:t>
      </w:r>
      <w:r w:rsidR="00E477CD" w:rsidRPr="00E35A56">
        <w:rPr>
          <w:bCs/>
          <w:szCs w:val="26"/>
          <w:lang w:val="es-UY"/>
        </w:rPr>
        <w:t>.</w:t>
      </w:r>
    </w:p>
    <w:p w:rsidR="00AF6991" w:rsidRPr="00E35A56" w:rsidRDefault="00AF6991" w:rsidP="005D5392">
      <w:pPr>
        <w:spacing w:before="60" w:line="360" w:lineRule="exact"/>
        <w:rPr>
          <w:bCs/>
          <w:szCs w:val="26"/>
          <w:lang w:val="es-UY"/>
        </w:rPr>
      </w:pPr>
      <w:r w:rsidRPr="00E35A56">
        <w:rPr>
          <w:bCs/>
          <w:szCs w:val="26"/>
          <w:lang w:val="es-UY"/>
        </w:rPr>
        <w:t xml:space="preserve">+ Nguồn số 03: Phát sinh từ hoạt động </w:t>
      </w:r>
      <w:r w:rsidR="00A45392">
        <w:rPr>
          <w:bCs/>
          <w:szCs w:val="26"/>
          <w:lang w:val="es-UY"/>
        </w:rPr>
        <w:t>rửa khuôn in</w:t>
      </w:r>
      <w:r w:rsidRPr="00E35A56">
        <w:rPr>
          <w:bCs/>
          <w:szCs w:val="26"/>
          <w:lang w:val="es-UY"/>
        </w:rPr>
        <w:t>.</w:t>
      </w:r>
    </w:p>
    <w:p w:rsidR="00A61811" w:rsidRPr="00E35A56" w:rsidRDefault="00AF6991" w:rsidP="005D5392">
      <w:pPr>
        <w:spacing w:before="60" w:line="360" w:lineRule="exact"/>
        <w:rPr>
          <w:bCs/>
          <w:szCs w:val="26"/>
          <w:lang w:val="es-UY"/>
        </w:rPr>
      </w:pPr>
      <w:r w:rsidRPr="00E35A56">
        <w:rPr>
          <w:bCs/>
          <w:szCs w:val="26"/>
          <w:lang w:val="es-UY"/>
        </w:rPr>
        <w:t>+ Nguồn số 04</w:t>
      </w:r>
      <w:r w:rsidR="000513B3" w:rsidRPr="00E35A56">
        <w:rPr>
          <w:bCs/>
          <w:szCs w:val="26"/>
          <w:lang w:val="es-UY"/>
        </w:rPr>
        <w:t>: Phát si</w:t>
      </w:r>
      <w:r w:rsidR="0001569D" w:rsidRPr="00E35A56">
        <w:rPr>
          <w:bCs/>
          <w:szCs w:val="26"/>
          <w:lang w:val="es-UY"/>
        </w:rPr>
        <w:t xml:space="preserve">nh từ hoạt động </w:t>
      </w:r>
      <w:r w:rsidR="00A45392">
        <w:rPr>
          <w:bCs/>
          <w:szCs w:val="26"/>
          <w:lang w:val="es-UY"/>
        </w:rPr>
        <w:t>thử độ chống thấm của sản phẩm</w:t>
      </w:r>
      <w:r w:rsidR="000513B3" w:rsidRPr="00E35A56">
        <w:rPr>
          <w:bCs/>
          <w:szCs w:val="26"/>
          <w:lang w:val="es-UY"/>
        </w:rPr>
        <w:t>.</w:t>
      </w:r>
    </w:p>
    <w:p w:rsidR="00785E80" w:rsidRPr="00E35A56" w:rsidRDefault="00785E80" w:rsidP="005D5392">
      <w:pPr>
        <w:spacing w:before="60" w:line="360" w:lineRule="exact"/>
        <w:rPr>
          <w:lang w:val="nb-NO"/>
        </w:rPr>
      </w:pPr>
      <w:r w:rsidRPr="00E35A56">
        <w:rPr>
          <w:szCs w:val="26"/>
        </w:rPr>
        <w:t xml:space="preserve">Toàn bộ nước thải phát sinh trên được thu gom về trạm xử lý nước thải tập trung công suất </w:t>
      </w:r>
      <w:r w:rsidR="00A45392">
        <w:rPr>
          <w:szCs w:val="26"/>
        </w:rPr>
        <w:t>6</w:t>
      </w:r>
      <w:r w:rsidRPr="00E35A56">
        <w:rPr>
          <w:szCs w:val="26"/>
        </w:rPr>
        <w:t>0</w:t>
      </w:r>
      <w:r w:rsidR="00A45392">
        <w:rPr>
          <w:szCs w:val="26"/>
        </w:rPr>
        <w:t xml:space="preserve"> </w:t>
      </w:r>
      <w:r w:rsidRPr="00E35A56">
        <w:rPr>
          <w:szCs w:val="26"/>
        </w:rPr>
        <w:t>m</w:t>
      </w:r>
      <w:r w:rsidRPr="00E35A56">
        <w:rPr>
          <w:szCs w:val="26"/>
          <w:vertAlign w:val="superscript"/>
        </w:rPr>
        <w:t>3</w:t>
      </w:r>
      <w:r w:rsidRPr="00E35A56">
        <w:rPr>
          <w:szCs w:val="26"/>
        </w:rPr>
        <w:t>/ngày.đêm để xử lý.</w:t>
      </w:r>
    </w:p>
    <w:p w:rsidR="006C6C15" w:rsidRPr="00E35A56" w:rsidRDefault="00A25319" w:rsidP="005D5392">
      <w:pPr>
        <w:spacing w:before="60" w:line="360" w:lineRule="exact"/>
        <w:rPr>
          <w:b/>
        </w:rPr>
      </w:pPr>
      <w:bookmarkStart w:id="574" w:name="_Toc115787489"/>
      <w:bookmarkStart w:id="575" w:name="_Toc116026762"/>
      <w:bookmarkStart w:id="576" w:name="_Toc116892533"/>
      <w:bookmarkStart w:id="577" w:name="_Toc117512640"/>
      <w:bookmarkStart w:id="578" w:name="_Toc117512708"/>
      <w:bookmarkStart w:id="579" w:name="_Toc117512834"/>
      <w:bookmarkStart w:id="580" w:name="_Toc127799237"/>
      <w:bookmarkStart w:id="581" w:name="_Toc127801739"/>
      <w:bookmarkStart w:id="582" w:name="_Toc127801944"/>
      <w:bookmarkStart w:id="583" w:name="_Toc127862502"/>
      <w:bookmarkStart w:id="584" w:name="_Toc127880050"/>
      <w:bookmarkStart w:id="585" w:name="_Toc128744981"/>
      <w:bookmarkStart w:id="586" w:name="_Toc161664704"/>
      <w:r w:rsidRPr="00E35A56">
        <w:rPr>
          <w:b/>
        </w:rPr>
        <w:t>*</w:t>
      </w:r>
      <w:r w:rsidR="006C6C15" w:rsidRPr="00E35A56">
        <w:rPr>
          <w:b/>
        </w:rPr>
        <w:t xml:space="preserve"> Lưu lượng xả nước thải tối đa</w:t>
      </w:r>
      <w:bookmarkEnd w:id="574"/>
      <w:bookmarkEnd w:id="575"/>
      <w:bookmarkEnd w:id="576"/>
      <w:bookmarkEnd w:id="577"/>
      <w:bookmarkEnd w:id="578"/>
      <w:bookmarkEnd w:id="579"/>
      <w:bookmarkEnd w:id="580"/>
      <w:bookmarkEnd w:id="581"/>
      <w:bookmarkEnd w:id="582"/>
      <w:bookmarkEnd w:id="583"/>
      <w:bookmarkEnd w:id="584"/>
      <w:bookmarkEnd w:id="585"/>
      <w:bookmarkEnd w:id="586"/>
    </w:p>
    <w:p w:rsidR="006C6C15" w:rsidRPr="00E35A56" w:rsidRDefault="006C6C15" w:rsidP="005D5392">
      <w:pPr>
        <w:spacing w:before="60" w:line="360" w:lineRule="exact"/>
        <w:rPr>
          <w:szCs w:val="26"/>
          <w:lang w:val="vi-VN"/>
        </w:rPr>
      </w:pPr>
      <w:r w:rsidRPr="00E35A56">
        <w:rPr>
          <w:szCs w:val="26"/>
          <w:lang w:val="vi-VN"/>
        </w:rPr>
        <w:t>Lưu lượng xả nước thả</w:t>
      </w:r>
      <w:r w:rsidR="00785E80" w:rsidRPr="00E35A56">
        <w:rPr>
          <w:szCs w:val="26"/>
          <w:lang w:val="vi-VN"/>
        </w:rPr>
        <w:t xml:space="preserve">i tối đa đề nghị cấp phép là: </w:t>
      </w:r>
      <w:r w:rsidR="00A74F8B">
        <w:rPr>
          <w:szCs w:val="26"/>
        </w:rPr>
        <w:t>6</w:t>
      </w:r>
      <w:r w:rsidR="00785E80" w:rsidRPr="00E35A56">
        <w:rPr>
          <w:szCs w:val="26"/>
        </w:rPr>
        <w:t>0</w:t>
      </w:r>
      <w:r w:rsidR="00A74F8B">
        <w:rPr>
          <w:szCs w:val="26"/>
        </w:rPr>
        <w:t xml:space="preserve"> </w:t>
      </w:r>
      <w:r w:rsidRPr="00E35A56">
        <w:rPr>
          <w:szCs w:val="26"/>
          <w:lang w:val="vi-VN"/>
        </w:rPr>
        <w:t>m</w:t>
      </w:r>
      <w:r w:rsidR="00E768BA" w:rsidRPr="00E35A56">
        <w:rPr>
          <w:szCs w:val="26"/>
          <w:vertAlign w:val="superscript"/>
          <w:lang w:val="nb-NO"/>
        </w:rPr>
        <w:t>3</w:t>
      </w:r>
      <w:r w:rsidRPr="00E35A56">
        <w:rPr>
          <w:szCs w:val="26"/>
          <w:lang w:val="vi-VN"/>
        </w:rPr>
        <w:t>/ngày.đêm.</w:t>
      </w:r>
    </w:p>
    <w:p w:rsidR="006C6C15" w:rsidRPr="00E35A56" w:rsidRDefault="00A25319" w:rsidP="005D5392">
      <w:pPr>
        <w:spacing w:before="60" w:line="360" w:lineRule="exact"/>
        <w:rPr>
          <w:b/>
        </w:rPr>
      </w:pPr>
      <w:bookmarkStart w:id="587" w:name="_Toc115787490"/>
      <w:bookmarkStart w:id="588" w:name="_Toc116026763"/>
      <w:bookmarkStart w:id="589" w:name="_Toc116892534"/>
      <w:bookmarkStart w:id="590" w:name="_Toc117512641"/>
      <w:bookmarkStart w:id="591" w:name="_Toc117512709"/>
      <w:bookmarkStart w:id="592" w:name="_Toc117512835"/>
      <w:bookmarkStart w:id="593" w:name="_Toc127799238"/>
      <w:bookmarkStart w:id="594" w:name="_Toc127801740"/>
      <w:bookmarkStart w:id="595" w:name="_Toc127801945"/>
      <w:bookmarkStart w:id="596" w:name="_Toc127862503"/>
      <w:bookmarkStart w:id="597" w:name="_Toc127880051"/>
      <w:bookmarkStart w:id="598" w:name="_Toc128744982"/>
      <w:bookmarkStart w:id="599" w:name="_Toc161664705"/>
      <w:r w:rsidRPr="00E35A56">
        <w:rPr>
          <w:b/>
        </w:rPr>
        <w:t>*</w:t>
      </w:r>
      <w:r w:rsidR="006C6C15" w:rsidRPr="00E35A56">
        <w:rPr>
          <w:b/>
        </w:rPr>
        <w:t xml:space="preserve"> Dòng nước thải</w:t>
      </w:r>
      <w:bookmarkEnd w:id="587"/>
      <w:bookmarkEnd w:id="588"/>
      <w:bookmarkEnd w:id="589"/>
      <w:bookmarkEnd w:id="590"/>
      <w:bookmarkEnd w:id="591"/>
      <w:bookmarkEnd w:id="592"/>
      <w:bookmarkEnd w:id="593"/>
      <w:bookmarkEnd w:id="594"/>
      <w:bookmarkEnd w:id="595"/>
      <w:bookmarkEnd w:id="596"/>
      <w:bookmarkEnd w:id="597"/>
      <w:bookmarkEnd w:id="598"/>
      <w:bookmarkEnd w:id="599"/>
    </w:p>
    <w:p w:rsidR="006C6C15" w:rsidRPr="00E35A56" w:rsidRDefault="003D5367" w:rsidP="005D5392">
      <w:pPr>
        <w:spacing w:before="60" w:line="360" w:lineRule="exact"/>
        <w:rPr>
          <w:lang w:val="pt-BR"/>
        </w:rPr>
      </w:pPr>
      <w:r w:rsidRPr="00E35A56">
        <w:rPr>
          <w:lang w:val="pt-BR"/>
        </w:rPr>
        <w:t>01 d</w:t>
      </w:r>
      <w:r w:rsidR="006C6C15" w:rsidRPr="00E35A56">
        <w:rPr>
          <w:lang w:val="pt-BR"/>
        </w:rPr>
        <w:t>òng nướ</w:t>
      </w:r>
      <w:r w:rsidR="00785E80" w:rsidRPr="00E35A56">
        <w:rPr>
          <w:lang w:val="pt-BR"/>
        </w:rPr>
        <w:t xml:space="preserve">c thải sau xử lý được dẫn qua 01 cửa xả phía </w:t>
      </w:r>
      <w:r w:rsidR="00A74F8B">
        <w:rPr>
          <w:lang w:val="pt-BR"/>
        </w:rPr>
        <w:t>Tây công ty</w:t>
      </w:r>
      <w:r w:rsidR="00785E80" w:rsidRPr="00E35A56">
        <w:rPr>
          <w:lang w:val="pt-BR"/>
        </w:rPr>
        <w:t xml:space="preserve"> chảy vào mương </w:t>
      </w:r>
      <w:r w:rsidR="00A74F8B">
        <w:rPr>
          <w:lang w:val="pt-BR"/>
        </w:rPr>
        <w:t>tiêu nội đồng</w:t>
      </w:r>
      <w:r w:rsidR="00785E80" w:rsidRPr="00E35A56">
        <w:rPr>
          <w:lang w:val="pt-BR"/>
        </w:rPr>
        <w:t xml:space="preserve"> </w:t>
      </w:r>
      <w:r w:rsidR="0001569D" w:rsidRPr="00E35A56">
        <w:rPr>
          <w:lang w:val="pt-BR"/>
        </w:rPr>
        <w:t>xóm</w:t>
      </w:r>
      <w:r w:rsidR="00785E80" w:rsidRPr="00E35A56">
        <w:rPr>
          <w:lang w:val="pt-BR"/>
        </w:rPr>
        <w:t xml:space="preserve"> </w:t>
      </w:r>
      <w:r w:rsidR="00A74F8B">
        <w:rPr>
          <w:lang w:val="pt-BR"/>
        </w:rPr>
        <w:t>9</w:t>
      </w:r>
      <w:r w:rsidR="00785E80" w:rsidRPr="00E35A56">
        <w:rPr>
          <w:lang w:val="pt-BR"/>
        </w:rPr>
        <w:t xml:space="preserve">, xã </w:t>
      </w:r>
      <w:r w:rsidR="00A74F8B">
        <w:rPr>
          <w:lang w:val="pt-BR"/>
        </w:rPr>
        <w:t>Nghĩa Sơn</w:t>
      </w:r>
      <w:r w:rsidR="00F92578" w:rsidRPr="00E35A56">
        <w:rPr>
          <w:lang w:val="pt-BR"/>
        </w:rPr>
        <w:t>.</w:t>
      </w:r>
    </w:p>
    <w:p w:rsidR="006C6C15" w:rsidRPr="00E35A56" w:rsidRDefault="00A25319" w:rsidP="005D5392">
      <w:pPr>
        <w:spacing w:before="60" w:line="360" w:lineRule="exact"/>
        <w:rPr>
          <w:b/>
        </w:rPr>
      </w:pPr>
      <w:bookmarkStart w:id="600" w:name="_Toc115787491"/>
      <w:bookmarkStart w:id="601" w:name="_Toc116026764"/>
      <w:bookmarkStart w:id="602" w:name="_Toc116892535"/>
      <w:bookmarkStart w:id="603" w:name="_Toc117512642"/>
      <w:bookmarkStart w:id="604" w:name="_Toc117512710"/>
      <w:bookmarkStart w:id="605" w:name="_Toc117512836"/>
      <w:bookmarkStart w:id="606" w:name="_Toc127799239"/>
      <w:bookmarkStart w:id="607" w:name="_Toc127801741"/>
      <w:bookmarkStart w:id="608" w:name="_Toc127801946"/>
      <w:bookmarkStart w:id="609" w:name="_Toc127862504"/>
      <w:bookmarkStart w:id="610" w:name="_Toc127880052"/>
      <w:bookmarkStart w:id="611" w:name="_Toc128744983"/>
      <w:bookmarkStart w:id="612" w:name="_Toc161664706"/>
      <w:r w:rsidRPr="00E35A56">
        <w:rPr>
          <w:b/>
        </w:rPr>
        <w:t>*</w:t>
      </w:r>
      <w:r w:rsidR="006C6C15" w:rsidRPr="00E35A56">
        <w:rPr>
          <w:b/>
        </w:rPr>
        <w:t xml:space="preserve"> Các chất ô nhiễm và giá trị giới hạn của các chất ô nhiễm theo dòng nước thải</w:t>
      </w:r>
      <w:bookmarkEnd w:id="600"/>
      <w:bookmarkEnd w:id="601"/>
      <w:bookmarkEnd w:id="602"/>
      <w:bookmarkEnd w:id="603"/>
      <w:bookmarkEnd w:id="604"/>
      <w:bookmarkEnd w:id="605"/>
      <w:bookmarkEnd w:id="606"/>
      <w:bookmarkEnd w:id="607"/>
      <w:bookmarkEnd w:id="608"/>
      <w:bookmarkEnd w:id="609"/>
      <w:bookmarkEnd w:id="610"/>
      <w:bookmarkEnd w:id="611"/>
      <w:bookmarkEnd w:id="612"/>
    </w:p>
    <w:p w:rsidR="00D1011C" w:rsidRPr="00E35A56" w:rsidRDefault="00D1011C" w:rsidP="005D5392">
      <w:pPr>
        <w:spacing w:before="60" w:line="360" w:lineRule="exact"/>
        <w:rPr>
          <w:szCs w:val="26"/>
        </w:rPr>
      </w:pPr>
      <w:bookmarkStart w:id="613" w:name="_Toc128326588"/>
      <w:r w:rsidRPr="00E35A56">
        <w:rPr>
          <w:szCs w:val="26"/>
        </w:rPr>
        <w:t xml:space="preserve">Chất lượng nước thải: Giới hạn thông số, nồng độ chất ô nhiễm được phép xả thải: Theo Quy chuẩn kỹ thuật quốc gia về nước thải công nghiệp </w:t>
      </w:r>
      <w:r w:rsidRPr="00E35A56">
        <w:rPr>
          <w:iCs/>
          <w:szCs w:val="26"/>
        </w:rPr>
        <w:t>QCVN 40:2011/BTNMT cột (B) với hệ số Kq = 0,9 do nguồn tiếp nhận nước thải là mương, không xác định được lưu lượng dòng chảy; K</w:t>
      </w:r>
      <w:r w:rsidRPr="00E35A56">
        <w:rPr>
          <w:iCs/>
          <w:szCs w:val="26"/>
          <w:vertAlign w:val="subscript"/>
        </w:rPr>
        <w:t>f</w:t>
      </w:r>
      <w:r w:rsidRPr="00E35A56">
        <w:rPr>
          <w:iCs/>
          <w:szCs w:val="26"/>
        </w:rPr>
        <w:t xml:space="preserve"> = 1,1 do lưu lượng nước thải của Công ty là </w:t>
      </w:r>
      <w:r w:rsidR="003E2B7C">
        <w:rPr>
          <w:iCs/>
          <w:szCs w:val="26"/>
        </w:rPr>
        <w:t>6</w:t>
      </w:r>
      <w:r w:rsidRPr="00E35A56">
        <w:rPr>
          <w:iCs/>
          <w:szCs w:val="26"/>
        </w:rPr>
        <w:t>0</w:t>
      </w:r>
      <w:r w:rsidR="003E2B7C">
        <w:rPr>
          <w:iCs/>
          <w:szCs w:val="26"/>
        </w:rPr>
        <w:t xml:space="preserve"> </w:t>
      </w:r>
      <w:r w:rsidRPr="00E35A56">
        <w:rPr>
          <w:iCs/>
          <w:szCs w:val="26"/>
        </w:rPr>
        <w:t>m</w:t>
      </w:r>
      <w:r w:rsidRPr="00E35A56">
        <w:rPr>
          <w:iCs/>
          <w:szCs w:val="26"/>
          <w:vertAlign w:val="superscript"/>
        </w:rPr>
        <w:t>3</w:t>
      </w:r>
      <w:r w:rsidRPr="00E35A56">
        <w:rPr>
          <w:iCs/>
          <w:szCs w:val="26"/>
        </w:rPr>
        <w:t>/ngày</w:t>
      </w:r>
      <w:r w:rsidR="00D54609" w:rsidRPr="00E35A56">
        <w:rPr>
          <w:iCs/>
          <w:szCs w:val="26"/>
        </w:rPr>
        <w:t>.đêm</w:t>
      </w:r>
      <w:r w:rsidRPr="00E35A56">
        <w:rPr>
          <w:iCs/>
          <w:szCs w:val="26"/>
        </w:rPr>
        <w:t>, (Cmax=CxK</w:t>
      </w:r>
      <w:r w:rsidRPr="00E35A56">
        <w:rPr>
          <w:iCs/>
          <w:szCs w:val="26"/>
          <w:vertAlign w:val="subscript"/>
        </w:rPr>
        <w:t>f</w:t>
      </w:r>
      <w:r w:rsidR="003E2B7C">
        <w:rPr>
          <w:iCs/>
          <w:szCs w:val="26"/>
          <w:vertAlign w:val="subscript"/>
        </w:rPr>
        <w:t xml:space="preserve"> </w:t>
      </w:r>
      <w:r w:rsidRPr="00E35A56">
        <w:rPr>
          <w:iCs/>
          <w:szCs w:val="26"/>
        </w:rPr>
        <w:t>xK</w:t>
      </w:r>
      <w:r w:rsidRPr="00E35A56">
        <w:rPr>
          <w:iCs/>
          <w:szCs w:val="26"/>
          <w:vertAlign w:val="subscript"/>
        </w:rPr>
        <w:t>q</w:t>
      </w:r>
      <w:r w:rsidR="002270E9" w:rsidRPr="00E35A56">
        <w:rPr>
          <w:iCs/>
          <w:szCs w:val="26"/>
        </w:rPr>
        <w:t>;</w:t>
      </w:r>
      <w:r w:rsidR="002270E9" w:rsidRPr="00E35A56">
        <w:t xml:space="preserve"> Đ</w:t>
      </w:r>
      <w:r w:rsidRPr="00E35A56">
        <w:t>ối v</w:t>
      </w:r>
      <w:r w:rsidR="00BA002D" w:rsidRPr="00E35A56">
        <w:t>ớ</w:t>
      </w:r>
      <w:r w:rsidRPr="00E35A56">
        <w:t>i thông số: pH, Coliform thì C</w:t>
      </w:r>
      <w:r w:rsidRPr="00E35A56">
        <w:rPr>
          <w:vertAlign w:val="subscript"/>
        </w:rPr>
        <w:t>max</w:t>
      </w:r>
      <w:r w:rsidRPr="00E35A56">
        <w:t xml:space="preserve"> = C)</w:t>
      </w:r>
      <w:r w:rsidRPr="00E35A56">
        <w:rPr>
          <w:iCs/>
          <w:szCs w:val="26"/>
        </w:rPr>
        <w:t>. Các thông số quan trắc cụ thể như sau:</w:t>
      </w:r>
    </w:p>
    <w:p w:rsidR="00AE6CA8" w:rsidRPr="00E35A56" w:rsidRDefault="000703D5" w:rsidP="000B7F83">
      <w:pPr>
        <w:pStyle w:val="Caption"/>
        <w:spacing w:before="60" w:after="60" w:line="312" w:lineRule="auto"/>
        <w:rPr>
          <w:lang w:val="nb-NO"/>
        </w:rPr>
      </w:pPr>
      <w:bookmarkStart w:id="614" w:name="_Toc161665061"/>
      <w:r w:rsidRPr="00E35A56">
        <w:rPr>
          <w:lang w:val="nb-NO"/>
        </w:rPr>
        <w:t xml:space="preserve">Bảng </w:t>
      </w:r>
      <w:r w:rsidR="00C500BC" w:rsidRPr="00E35A56">
        <w:fldChar w:fldCharType="begin"/>
      </w:r>
      <w:r w:rsidR="003B5BB9" w:rsidRPr="00E35A56">
        <w:rPr>
          <w:lang w:val="nb-NO"/>
        </w:rPr>
        <w:instrText xml:space="preserve"> SEQ Bảng \* ARABIC </w:instrText>
      </w:r>
      <w:r w:rsidR="00C500BC" w:rsidRPr="00E35A56">
        <w:fldChar w:fldCharType="separate"/>
      </w:r>
      <w:r w:rsidR="006421CD" w:rsidRPr="00E35A56">
        <w:rPr>
          <w:noProof/>
          <w:lang w:val="nb-NO"/>
        </w:rPr>
        <w:t>12</w:t>
      </w:r>
      <w:r w:rsidR="00C500BC" w:rsidRPr="00E35A56">
        <w:rPr>
          <w:noProof/>
        </w:rPr>
        <w:fldChar w:fldCharType="end"/>
      </w:r>
      <w:r w:rsidR="00AE6CA8" w:rsidRPr="00E35A56">
        <w:rPr>
          <w:lang w:val="nb-NO"/>
        </w:rPr>
        <w:t xml:space="preserve">: Giới hạn giá trị thông số </w:t>
      </w:r>
      <w:r w:rsidR="00EC5ED6" w:rsidRPr="00E35A56">
        <w:rPr>
          <w:lang w:val="nb-NO"/>
        </w:rPr>
        <w:t xml:space="preserve">ô nhiễm </w:t>
      </w:r>
      <w:r w:rsidR="00AE6CA8" w:rsidRPr="00E35A56">
        <w:rPr>
          <w:lang w:val="nb-NO"/>
        </w:rPr>
        <w:t>trong nước thải sau xử lý</w:t>
      </w:r>
      <w:bookmarkEnd w:id="613"/>
      <w:bookmarkEnd w:id="614"/>
      <w:r w:rsidR="00AE6CA8" w:rsidRPr="00E35A56">
        <w:rPr>
          <w:lang w:val="nb-NO"/>
        </w:rPr>
        <w:t xml:space="preserve"> </w:t>
      </w:r>
    </w:p>
    <w:tbl>
      <w:tblPr>
        <w:tblStyle w:val="TableGrid2"/>
        <w:tblW w:w="8711" w:type="dxa"/>
        <w:jc w:val="center"/>
        <w:tblLook w:val="04A0" w:firstRow="1" w:lastRow="0" w:firstColumn="1" w:lastColumn="0" w:noHBand="0" w:noVBand="1"/>
      </w:tblPr>
      <w:tblGrid>
        <w:gridCol w:w="683"/>
        <w:gridCol w:w="2604"/>
        <w:gridCol w:w="1514"/>
        <w:gridCol w:w="1964"/>
        <w:gridCol w:w="1946"/>
      </w:tblGrid>
      <w:tr w:rsidR="002270E9" w:rsidRPr="003E2B7C" w:rsidTr="00F608AE">
        <w:trPr>
          <w:cantSplit/>
          <w:trHeight w:val="207"/>
          <w:jc w:val="center"/>
        </w:trPr>
        <w:tc>
          <w:tcPr>
            <w:tcW w:w="689" w:type="dxa"/>
            <w:vMerge w:val="restart"/>
            <w:vAlign w:val="center"/>
          </w:tcPr>
          <w:p w:rsidR="002270E9" w:rsidRPr="00420FD2" w:rsidRDefault="002270E9" w:rsidP="000B7F83">
            <w:pPr>
              <w:spacing w:line="360" w:lineRule="exact"/>
              <w:ind w:firstLine="0"/>
              <w:jc w:val="center"/>
              <w:rPr>
                <w:b/>
                <w:szCs w:val="26"/>
                <w:lang w:val="vi-VN"/>
              </w:rPr>
            </w:pPr>
            <w:r w:rsidRPr="00420FD2">
              <w:rPr>
                <w:b/>
                <w:szCs w:val="26"/>
                <w:lang w:val="vi-VN"/>
              </w:rPr>
              <w:t>TT</w:t>
            </w:r>
          </w:p>
        </w:tc>
        <w:tc>
          <w:tcPr>
            <w:tcW w:w="2676" w:type="dxa"/>
            <w:vMerge w:val="restart"/>
            <w:vAlign w:val="center"/>
          </w:tcPr>
          <w:p w:rsidR="002270E9" w:rsidRPr="00420FD2" w:rsidRDefault="002270E9" w:rsidP="00EC5ED6">
            <w:pPr>
              <w:spacing w:line="360" w:lineRule="exact"/>
              <w:ind w:firstLine="0"/>
              <w:jc w:val="center"/>
              <w:rPr>
                <w:b/>
                <w:szCs w:val="26"/>
              </w:rPr>
            </w:pPr>
            <w:r w:rsidRPr="00420FD2">
              <w:rPr>
                <w:b/>
                <w:szCs w:val="26"/>
                <w:lang w:val="vi-VN"/>
              </w:rPr>
              <w:t>Thông số</w:t>
            </w:r>
            <w:r w:rsidR="00EC5ED6" w:rsidRPr="00420FD2">
              <w:rPr>
                <w:b/>
                <w:szCs w:val="26"/>
              </w:rPr>
              <w:t xml:space="preserve"> ô nhiễm</w:t>
            </w:r>
          </w:p>
        </w:tc>
        <w:tc>
          <w:tcPr>
            <w:tcW w:w="1345" w:type="dxa"/>
            <w:vMerge w:val="restart"/>
            <w:vAlign w:val="center"/>
          </w:tcPr>
          <w:p w:rsidR="002270E9" w:rsidRPr="00420FD2" w:rsidRDefault="002270E9" w:rsidP="000B7F83">
            <w:pPr>
              <w:spacing w:line="360" w:lineRule="exact"/>
              <w:ind w:firstLine="0"/>
              <w:jc w:val="center"/>
              <w:rPr>
                <w:b/>
                <w:szCs w:val="26"/>
                <w:lang w:val="vi-VN"/>
              </w:rPr>
            </w:pPr>
            <w:r w:rsidRPr="00420FD2">
              <w:rPr>
                <w:b/>
                <w:szCs w:val="26"/>
                <w:lang w:val="vi-VN"/>
              </w:rPr>
              <w:t>Đơn vị</w:t>
            </w:r>
          </w:p>
        </w:tc>
        <w:tc>
          <w:tcPr>
            <w:tcW w:w="4001" w:type="dxa"/>
            <w:gridSpan w:val="2"/>
            <w:vAlign w:val="center"/>
          </w:tcPr>
          <w:p w:rsidR="002270E9" w:rsidRPr="00420FD2" w:rsidRDefault="002270E9" w:rsidP="000B7F83">
            <w:pPr>
              <w:widowControl/>
              <w:spacing w:line="360" w:lineRule="exact"/>
              <w:ind w:firstLine="0"/>
              <w:jc w:val="center"/>
              <w:rPr>
                <w:b/>
                <w:iCs/>
                <w:szCs w:val="26"/>
                <w:lang w:eastAsia="vi-VN"/>
              </w:rPr>
            </w:pPr>
            <w:r w:rsidRPr="00420FD2">
              <w:rPr>
                <w:b/>
                <w:iCs/>
                <w:szCs w:val="26"/>
                <w:lang w:eastAsia="vi-VN"/>
              </w:rPr>
              <w:t>QCVN 40:2011/BTNMT</w:t>
            </w:r>
          </w:p>
          <w:p w:rsidR="002270E9" w:rsidRPr="00420FD2" w:rsidRDefault="002270E9" w:rsidP="000B7F83">
            <w:pPr>
              <w:widowControl/>
              <w:spacing w:line="360" w:lineRule="exact"/>
              <w:ind w:firstLine="0"/>
              <w:jc w:val="center"/>
              <w:rPr>
                <w:b/>
                <w:iCs/>
                <w:szCs w:val="26"/>
                <w:lang w:eastAsia="vi-VN"/>
              </w:rPr>
            </w:pPr>
            <w:r w:rsidRPr="00420FD2">
              <w:rPr>
                <w:b/>
                <w:iCs/>
                <w:szCs w:val="26"/>
                <w:lang w:eastAsia="vi-VN"/>
              </w:rPr>
              <w:t>(cột B)</w:t>
            </w:r>
          </w:p>
        </w:tc>
      </w:tr>
      <w:tr w:rsidR="002270E9" w:rsidRPr="003E2B7C" w:rsidTr="00F608AE">
        <w:trPr>
          <w:cantSplit/>
          <w:trHeight w:val="207"/>
          <w:jc w:val="center"/>
        </w:trPr>
        <w:tc>
          <w:tcPr>
            <w:tcW w:w="689" w:type="dxa"/>
            <w:vMerge/>
            <w:vAlign w:val="center"/>
          </w:tcPr>
          <w:p w:rsidR="002270E9" w:rsidRPr="00420FD2" w:rsidRDefault="002270E9" w:rsidP="000B7F83">
            <w:pPr>
              <w:spacing w:line="360" w:lineRule="exact"/>
              <w:ind w:firstLine="0"/>
              <w:jc w:val="center"/>
              <w:rPr>
                <w:b/>
                <w:szCs w:val="26"/>
                <w:lang w:val="vi-VN"/>
              </w:rPr>
            </w:pPr>
          </w:p>
        </w:tc>
        <w:tc>
          <w:tcPr>
            <w:tcW w:w="2676" w:type="dxa"/>
            <w:vMerge/>
            <w:vAlign w:val="center"/>
          </w:tcPr>
          <w:p w:rsidR="002270E9" w:rsidRPr="00420FD2" w:rsidRDefault="002270E9" w:rsidP="000B7F83">
            <w:pPr>
              <w:spacing w:line="360" w:lineRule="exact"/>
              <w:ind w:firstLine="567"/>
              <w:jc w:val="center"/>
              <w:rPr>
                <w:b/>
                <w:szCs w:val="26"/>
                <w:lang w:val="vi-VN"/>
              </w:rPr>
            </w:pPr>
          </w:p>
        </w:tc>
        <w:tc>
          <w:tcPr>
            <w:tcW w:w="1345" w:type="dxa"/>
            <w:vMerge/>
            <w:vAlign w:val="center"/>
          </w:tcPr>
          <w:p w:rsidR="002270E9" w:rsidRPr="00420FD2" w:rsidRDefault="002270E9" w:rsidP="000B7F83">
            <w:pPr>
              <w:spacing w:line="360" w:lineRule="exact"/>
              <w:ind w:firstLine="0"/>
              <w:jc w:val="center"/>
              <w:rPr>
                <w:b/>
                <w:szCs w:val="26"/>
                <w:lang w:val="vi-VN"/>
              </w:rPr>
            </w:pPr>
          </w:p>
        </w:tc>
        <w:tc>
          <w:tcPr>
            <w:tcW w:w="2007" w:type="dxa"/>
            <w:vAlign w:val="center"/>
          </w:tcPr>
          <w:p w:rsidR="002270E9" w:rsidRPr="00420FD2" w:rsidRDefault="002270E9" w:rsidP="000B7F83">
            <w:pPr>
              <w:widowControl/>
              <w:spacing w:line="360" w:lineRule="exact"/>
              <w:ind w:firstLine="0"/>
              <w:jc w:val="center"/>
              <w:rPr>
                <w:b/>
                <w:iCs/>
                <w:szCs w:val="26"/>
                <w:lang w:eastAsia="vi-VN"/>
              </w:rPr>
            </w:pPr>
            <w:r w:rsidRPr="00420FD2">
              <w:rPr>
                <w:b/>
                <w:iCs/>
                <w:szCs w:val="26"/>
                <w:lang w:val="vi-VN" w:eastAsia="vi-VN"/>
              </w:rPr>
              <w:t>C</w:t>
            </w:r>
          </w:p>
        </w:tc>
        <w:tc>
          <w:tcPr>
            <w:tcW w:w="1994" w:type="dxa"/>
          </w:tcPr>
          <w:p w:rsidR="002270E9" w:rsidRPr="00420FD2" w:rsidRDefault="002270E9" w:rsidP="000B7F83">
            <w:pPr>
              <w:widowControl/>
              <w:spacing w:line="360" w:lineRule="exact"/>
              <w:ind w:firstLine="0"/>
              <w:jc w:val="center"/>
              <w:rPr>
                <w:b/>
                <w:iCs/>
                <w:szCs w:val="26"/>
                <w:lang w:eastAsia="vi-VN"/>
              </w:rPr>
            </w:pPr>
            <w:r w:rsidRPr="00420FD2">
              <w:rPr>
                <w:b/>
                <w:iCs/>
                <w:szCs w:val="26"/>
                <w:lang w:eastAsia="vi-VN"/>
              </w:rPr>
              <w:t>C</w:t>
            </w:r>
            <w:r w:rsidRPr="00420FD2">
              <w:rPr>
                <w:b/>
                <w:iCs/>
                <w:szCs w:val="26"/>
                <w:vertAlign w:val="subscript"/>
                <w:lang w:eastAsia="vi-VN"/>
              </w:rPr>
              <w:t>max</w:t>
            </w:r>
          </w:p>
        </w:tc>
      </w:tr>
      <w:tr w:rsidR="002270E9" w:rsidRPr="003E2B7C" w:rsidTr="00F608AE">
        <w:trPr>
          <w:cantSplit/>
          <w:jc w:val="center"/>
        </w:trPr>
        <w:tc>
          <w:tcPr>
            <w:tcW w:w="689" w:type="dxa"/>
            <w:vAlign w:val="center"/>
          </w:tcPr>
          <w:p w:rsidR="002270E9" w:rsidRPr="00420FD2" w:rsidRDefault="002270E9" w:rsidP="000B7F83">
            <w:pPr>
              <w:spacing w:line="360" w:lineRule="exact"/>
              <w:ind w:right="-3" w:firstLine="0"/>
              <w:jc w:val="center"/>
              <w:rPr>
                <w:szCs w:val="26"/>
                <w:lang w:val="vi-VN"/>
              </w:rPr>
            </w:pPr>
            <w:r w:rsidRPr="00420FD2">
              <w:rPr>
                <w:szCs w:val="26"/>
                <w:lang w:val="vi-VN"/>
              </w:rPr>
              <w:t>1</w:t>
            </w:r>
          </w:p>
        </w:tc>
        <w:tc>
          <w:tcPr>
            <w:tcW w:w="2676" w:type="dxa"/>
            <w:vAlign w:val="center"/>
          </w:tcPr>
          <w:p w:rsidR="002270E9" w:rsidRPr="00420FD2" w:rsidRDefault="002270E9" w:rsidP="000B7F83">
            <w:pPr>
              <w:spacing w:line="360" w:lineRule="exact"/>
              <w:ind w:right="-3" w:firstLine="0"/>
              <w:rPr>
                <w:szCs w:val="26"/>
                <w:lang w:val="vi-VN"/>
              </w:rPr>
            </w:pPr>
            <w:r w:rsidRPr="00420FD2">
              <w:rPr>
                <w:bCs/>
                <w:szCs w:val="26"/>
                <w:lang w:val="vi-VN"/>
              </w:rPr>
              <w:t>pH</w:t>
            </w:r>
          </w:p>
        </w:tc>
        <w:tc>
          <w:tcPr>
            <w:tcW w:w="1345" w:type="dxa"/>
            <w:vAlign w:val="center"/>
          </w:tcPr>
          <w:p w:rsidR="002270E9" w:rsidRPr="00420FD2" w:rsidRDefault="002270E9" w:rsidP="000B7F83">
            <w:pPr>
              <w:spacing w:line="360" w:lineRule="exact"/>
              <w:ind w:right="-3" w:firstLine="0"/>
              <w:jc w:val="center"/>
              <w:rPr>
                <w:szCs w:val="26"/>
                <w:lang w:val="vi-VN"/>
              </w:rPr>
            </w:pPr>
            <w:r w:rsidRPr="00420FD2">
              <w:rPr>
                <w:bCs/>
                <w:szCs w:val="26"/>
                <w:lang w:val="vi-VN"/>
              </w:rPr>
              <w:t>-</w:t>
            </w:r>
          </w:p>
        </w:tc>
        <w:tc>
          <w:tcPr>
            <w:tcW w:w="2007" w:type="dxa"/>
            <w:vAlign w:val="center"/>
          </w:tcPr>
          <w:p w:rsidR="002270E9" w:rsidRPr="00420FD2" w:rsidRDefault="002270E9" w:rsidP="000B7F83">
            <w:pPr>
              <w:spacing w:line="360" w:lineRule="exact"/>
              <w:ind w:right="-3" w:firstLine="0"/>
              <w:jc w:val="center"/>
              <w:rPr>
                <w:szCs w:val="26"/>
              </w:rPr>
            </w:pPr>
            <w:r w:rsidRPr="00420FD2">
              <w:rPr>
                <w:szCs w:val="26"/>
              </w:rPr>
              <w:t>5,5-9</w:t>
            </w:r>
          </w:p>
        </w:tc>
        <w:tc>
          <w:tcPr>
            <w:tcW w:w="1994" w:type="dxa"/>
          </w:tcPr>
          <w:p w:rsidR="002270E9" w:rsidRPr="00420FD2" w:rsidRDefault="002270E9" w:rsidP="000B7F83">
            <w:pPr>
              <w:spacing w:line="360" w:lineRule="exact"/>
              <w:ind w:right="-3" w:firstLine="0"/>
              <w:jc w:val="center"/>
              <w:rPr>
                <w:szCs w:val="26"/>
              </w:rPr>
            </w:pPr>
            <w:r w:rsidRPr="00420FD2">
              <w:rPr>
                <w:szCs w:val="26"/>
              </w:rPr>
              <w:t>5,5-9</w:t>
            </w:r>
          </w:p>
        </w:tc>
      </w:tr>
      <w:tr w:rsidR="002270E9" w:rsidRPr="003E2B7C" w:rsidTr="00F608AE">
        <w:trPr>
          <w:cantSplit/>
          <w:jc w:val="center"/>
        </w:trPr>
        <w:tc>
          <w:tcPr>
            <w:tcW w:w="689" w:type="dxa"/>
            <w:vAlign w:val="center"/>
          </w:tcPr>
          <w:p w:rsidR="002270E9" w:rsidRPr="00420FD2" w:rsidRDefault="002270E9" w:rsidP="000B7F83">
            <w:pPr>
              <w:spacing w:line="360" w:lineRule="exact"/>
              <w:ind w:right="-3" w:firstLine="0"/>
              <w:jc w:val="center"/>
              <w:rPr>
                <w:szCs w:val="26"/>
                <w:lang w:val="vi-VN"/>
              </w:rPr>
            </w:pPr>
            <w:r w:rsidRPr="00420FD2">
              <w:rPr>
                <w:szCs w:val="26"/>
                <w:lang w:val="vi-VN"/>
              </w:rPr>
              <w:t>2</w:t>
            </w:r>
          </w:p>
        </w:tc>
        <w:tc>
          <w:tcPr>
            <w:tcW w:w="2676" w:type="dxa"/>
            <w:vAlign w:val="center"/>
          </w:tcPr>
          <w:p w:rsidR="002270E9" w:rsidRPr="00420FD2" w:rsidRDefault="002270E9" w:rsidP="000B7F83">
            <w:pPr>
              <w:spacing w:line="360" w:lineRule="exact"/>
              <w:ind w:right="-3" w:firstLine="0"/>
              <w:rPr>
                <w:szCs w:val="26"/>
                <w:lang w:val="vi-VN"/>
              </w:rPr>
            </w:pPr>
            <w:r w:rsidRPr="00420FD2">
              <w:rPr>
                <w:bCs/>
                <w:szCs w:val="26"/>
                <w:lang w:val="vi-VN"/>
              </w:rPr>
              <w:t>BOD</w:t>
            </w:r>
            <w:r w:rsidRPr="00420FD2">
              <w:rPr>
                <w:bCs/>
                <w:szCs w:val="26"/>
                <w:vertAlign w:val="subscript"/>
                <w:lang w:val="vi-VN"/>
              </w:rPr>
              <w:t>5</w:t>
            </w:r>
            <w:r w:rsidRPr="00420FD2">
              <w:rPr>
                <w:bCs/>
                <w:szCs w:val="26"/>
                <w:lang w:val="vi-VN"/>
              </w:rPr>
              <w:t xml:space="preserve"> (20</w:t>
            </w:r>
            <w:r w:rsidRPr="00420FD2">
              <w:rPr>
                <w:bCs/>
                <w:szCs w:val="26"/>
                <w:vertAlign w:val="superscript"/>
                <w:lang w:val="vi-VN"/>
              </w:rPr>
              <w:t>0</w:t>
            </w:r>
            <w:r w:rsidRPr="00420FD2">
              <w:rPr>
                <w:bCs/>
                <w:szCs w:val="26"/>
                <w:lang w:val="vi-VN"/>
              </w:rPr>
              <w:t>C)</w:t>
            </w:r>
          </w:p>
        </w:tc>
        <w:tc>
          <w:tcPr>
            <w:tcW w:w="1345" w:type="dxa"/>
            <w:vAlign w:val="center"/>
          </w:tcPr>
          <w:p w:rsidR="002270E9" w:rsidRPr="00420FD2" w:rsidRDefault="002270E9" w:rsidP="000B7F83">
            <w:pPr>
              <w:spacing w:line="360" w:lineRule="exact"/>
              <w:ind w:right="-3" w:firstLine="0"/>
              <w:jc w:val="center"/>
              <w:rPr>
                <w:szCs w:val="26"/>
                <w:lang w:val="vi-VN"/>
              </w:rPr>
            </w:pPr>
            <w:r w:rsidRPr="00420FD2">
              <w:rPr>
                <w:bCs/>
                <w:szCs w:val="26"/>
                <w:lang w:val="vi-VN"/>
              </w:rPr>
              <w:t>mg/l</w:t>
            </w:r>
          </w:p>
        </w:tc>
        <w:tc>
          <w:tcPr>
            <w:tcW w:w="2007" w:type="dxa"/>
            <w:vAlign w:val="center"/>
          </w:tcPr>
          <w:p w:rsidR="002270E9" w:rsidRPr="00420FD2" w:rsidRDefault="002270E9" w:rsidP="000B7F83">
            <w:pPr>
              <w:spacing w:line="360" w:lineRule="exact"/>
              <w:ind w:right="-3" w:firstLine="0"/>
              <w:jc w:val="center"/>
              <w:rPr>
                <w:szCs w:val="26"/>
              </w:rPr>
            </w:pPr>
            <w:r w:rsidRPr="00420FD2">
              <w:rPr>
                <w:szCs w:val="26"/>
              </w:rPr>
              <w:t>50</w:t>
            </w:r>
          </w:p>
        </w:tc>
        <w:tc>
          <w:tcPr>
            <w:tcW w:w="1994" w:type="dxa"/>
          </w:tcPr>
          <w:p w:rsidR="002270E9" w:rsidRPr="00420FD2" w:rsidRDefault="004C6A77" w:rsidP="000B7F83">
            <w:pPr>
              <w:spacing w:line="360" w:lineRule="exact"/>
              <w:ind w:right="-3" w:firstLine="0"/>
              <w:jc w:val="center"/>
              <w:rPr>
                <w:szCs w:val="26"/>
              </w:rPr>
            </w:pPr>
            <w:r w:rsidRPr="00420FD2">
              <w:rPr>
                <w:szCs w:val="26"/>
              </w:rPr>
              <w:t>49,5</w:t>
            </w:r>
          </w:p>
        </w:tc>
      </w:tr>
      <w:tr w:rsidR="002270E9" w:rsidRPr="003E2B7C" w:rsidTr="00F608AE">
        <w:trPr>
          <w:cantSplit/>
          <w:jc w:val="center"/>
        </w:trPr>
        <w:tc>
          <w:tcPr>
            <w:tcW w:w="689" w:type="dxa"/>
            <w:shd w:val="clear" w:color="auto" w:fill="auto"/>
            <w:vAlign w:val="center"/>
          </w:tcPr>
          <w:p w:rsidR="002270E9" w:rsidRPr="00420FD2" w:rsidRDefault="002270E9" w:rsidP="000B7F83">
            <w:pPr>
              <w:spacing w:line="360" w:lineRule="exact"/>
              <w:ind w:right="-3" w:firstLine="0"/>
              <w:jc w:val="center"/>
              <w:rPr>
                <w:szCs w:val="26"/>
                <w:lang w:val="vi-VN"/>
              </w:rPr>
            </w:pPr>
            <w:r w:rsidRPr="00420FD2">
              <w:rPr>
                <w:szCs w:val="26"/>
                <w:lang w:val="vi-VN"/>
              </w:rPr>
              <w:t>3</w:t>
            </w:r>
          </w:p>
        </w:tc>
        <w:tc>
          <w:tcPr>
            <w:tcW w:w="2676" w:type="dxa"/>
            <w:shd w:val="clear" w:color="auto" w:fill="auto"/>
            <w:vAlign w:val="center"/>
          </w:tcPr>
          <w:p w:rsidR="002270E9" w:rsidRPr="00420FD2" w:rsidRDefault="002270E9" w:rsidP="000B7F83">
            <w:pPr>
              <w:spacing w:line="360" w:lineRule="exact"/>
              <w:ind w:right="-3" w:firstLine="0"/>
              <w:rPr>
                <w:szCs w:val="26"/>
              </w:rPr>
            </w:pPr>
            <w:r w:rsidRPr="00420FD2">
              <w:rPr>
                <w:szCs w:val="26"/>
              </w:rPr>
              <w:t>COD</w:t>
            </w:r>
          </w:p>
        </w:tc>
        <w:tc>
          <w:tcPr>
            <w:tcW w:w="1345" w:type="dxa"/>
            <w:shd w:val="clear" w:color="auto" w:fill="auto"/>
            <w:vAlign w:val="center"/>
          </w:tcPr>
          <w:p w:rsidR="002270E9" w:rsidRPr="00420FD2" w:rsidRDefault="002270E9" w:rsidP="000B7F83">
            <w:pPr>
              <w:spacing w:line="360" w:lineRule="exact"/>
              <w:ind w:right="-3" w:firstLine="0"/>
              <w:jc w:val="center"/>
              <w:rPr>
                <w:szCs w:val="26"/>
                <w:lang w:val="vi-VN"/>
              </w:rPr>
            </w:pPr>
            <w:r w:rsidRPr="00420FD2">
              <w:rPr>
                <w:bCs/>
                <w:szCs w:val="26"/>
                <w:lang w:val="vi-VN"/>
              </w:rPr>
              <w:t>mg/l</w:t>
            </w:r>
          </w:p>
        </w:tc>
        <w:tc>
          <w:tcPr>
            <w:tcW w:w="2007" w:type="dxa"/>
            <w:shd w:val="clear" w:color="auto" w:fill="auto"/>
            <w:vAlign w:val="center"/>
          </w:tcPr>
          <w:p w:rsidR="002270E9" w:rsidRPr="00420FD2" w:rsidRDefault="002270E9" w:rsidP="000B7F83">
            <w:pPr>
              <w:spacing w:line="360" w:lineRule="exact"/>
              <w:ind w:right="-3" w:firstLine="0"/>
              <w:jc w:val="center"/>
              <w:rPr>
                <w:szCs w:val="26"/>
              </w:rPr>
            </w:pPr>
            <w:r w:rsidRPr="00420FD2">
              <w:rPr>
                <w:szCs w:val="26"/>
              </w:rPr>
              <w:t>150</w:t>
            </w:r>
          </w:p>
        </w:tc>
        <w:tc>
          <w:tcPr>
            <w:tcW w:w="1994" w:type="dxa"/>
          </w:tcPr>
          <w:p w:rsidR="002270E9" w:rsidRPr="00420FD2" w:rsidRDefault="004C6A77" w:rsidP="000B7F83">
            <w:pPr>
              <w:spacing w:line="360" w:lineRule="exact"/>
              <w:ind w:right="-3" w:firstLine="0"/>
              <w:jc w:val="center"/>
              <w:rPr>
                <w:szCs w:val="26"/>
              </w:rPr>
            </w:pPr>
            <w:r w:rsidRPr="00420FD2">
              <w:rPr>
                <w:szCs w:val="26"/>
              </w:rPr>
              <w:t>148,5</w:t>
            </w:r>
          </w:p>
        </w:tc>
      </w:tr>
      <w:tr w:rsidR="002270E9" w:rsidRPr="003E2B7C" w:rsidTr="00F608AE">
        <w:trPr>
          <w:cantSplit/>
          <w:jc w:val="center"/>
        </w:trPr>
        <w:tc>
          <w:tcPr>
            <w:tcW w:w="689" w:type="dxa"/>
            <w:vAlign w:val="center"/>
          </w:tcPr>
          <w:p w:rsidR="002270E9" w:rsidRPr="00420FD2" w:rsidRDefault="002270E9" w:rsidP="000B7F83">
            <w:pPr>
              <w:spacing w:line="360" w:lineRule="exact"/>
              <w:ind w:right="-3" w:firstLine="0"/>
              <w:jc w:val="center"/>
              <w:rPr>
                <w:szCs w:val="26"/>
                <w:lang w:val="vi-VN"/>
              </w:rPr>
            </w:pPr>
            <w:r w:rsidRPr="00420FD2">
              <w:rPr>
                <w:szCs w:val="26"/>
                <w:lang w:val="vi-VN"/>
              </w:rPr>
              <w:t>4</w:t>
            </w:r>
          </w:p>
        </w:tc>
        <w:tc>
          <w:tcPr>
            <w:tcW w:w="2676" w:type="dxa"/>
            <w:vAlign w:val="center"/>
          </w:tcPr>
          <w:p w:rsidR="002270E9" w:rsidRPr="00420FD2" w:rsidRDefault="00F608AE" w:rsidP="00D415FC">
            <w:pPr>
              <w:spacing w:line="360" w:lineRule="exact"/>
              <w:ind w:right="-3" w:firstLine="0"/>
              <w:rPr>
                <w:bCs/>
                <w:szCs w:val="26"/>
                <w:lang w:val="vi-VN"/>
              </w:rPr>
            </w:pPr>
            <w:r>
              <w:rPr>
                <w:bCs/>
                <w:szCs w:val="26"/>
              </w:rPr>
              <w:t xml:space="preserve">Tổng </w:t>
            </w:r>
            <w:r w:rsidR="00D415FC" w:rsidRPr="00420FD2">
              <w:rPr>
                <w:bCs/>
                <w:szCs w:val="26"/>
              </w:rPr>
              <w:t>C</w:t>
            </w:r>
            <w:r w:rsidR="002270E9" w:rsidRPr="00420FD2">
              <w:rPr>
                <w:bCs/>
                <w:szCs w:val="26"/>
                <w:lang w:val="vi-VN"/>
              </w:rPr>
              <w:t>hất rắn lơ lửng</w:t>
            </w:r>
          </w:p>
        </w:tc>
        <w:tc>
          <w:tcPr>
            <w:tcW w:w="1345" w:type="dxa"/>
            <w:vAlign w:val="center"/>
          </w:tcPr>
          <w:p w:rsidR="002270E9" w:rsidRPr="00420FD2" w:rsidRDefault="002270E9" w:rsidP="000B7F83">
            <w:pPr>
              <w:spacing w:line="360" w:lineRule="exact"/>
              <w:ind w:right="-3" w:firstLine="0"/>
              <w:jc w:val="center"/>
              <w:rPr>
                <w:bCs/>
                <w:szCs w:val="26"/>
                <w:lang w:val="vi-VN"/>
              </w:rPr>
            </w:pPr>
            <w:r w:rsidRPr="00420FD2">
              <w:rPr>
                <w:bCs/>
                <w:szCs w:val="26"/>
                <w:lang w:val="vi-VN"/>
              </w:rPr>
              <w:t>mg/l</w:t>
            </w:r>
          </w:p>
        </w:tc>
        <w:tc>
          <w:tcPr>
            <w:tcW w:w="2007" w:type="dxa"/>
            <w:vAlign w:val="center"/>
          </w:tcPr>
          <w:p w:rsidR="002270E9" w:rsidRPr="00420FD2" w:rsidRDefault="002270E9" w:rsidP="000B7F83">
            <w:pPr>
              <w:spacing w:line="360" w:lineRule="exact"/>
              <w:ind w:right="-3" w:firstLine="0"/>
              <w:jc w:val="center"/>
              <w:rPr>
                <w:szCs w:val="26"/>
              </w:rPr>
            </w:pPr>
            <w:r w:rsidRPr="00420FD2">
              <w:rPr>
                <w:szCs w:val="26"/>
              </w:rPr>
              <w:t>100</w:t>
            </w:r>
          </w:p>
        </w:tc>
        <w:tc>
          <w:tcPr>
            <w:tcW w:w="1994" w:type="dxa"/>
          </w:tcPr>
          <w:p w:rsidR="002270E9" w:rsidRPr="00420FD2" w:rsidRDefault="004C6A77" w:rsidP="000B7F83">
            <w:pPr>
              <w:spacing w:line="360" w:lineRule="exact"/>
              <w:ind w:right="-3" w:firstLine="0"/>
              <w:jc w:val="center"/>
              <w:rPr>
                <w:szCs w:val="26"/>
              </w:rPr>
            </w:pPr>
            <w:r w:rsidRPr="00420FD2">
              <w:rPr>
                <w:szCs w:val="26"/>
              </w:rPr>
              <w:t>99</w:t>
            </w:r>
          </w:p>
        </w:tc>
      </w:tr>
      <w:tr w:rsidR="002270E9" w:rsidRPr="003E2B7C" w:rsidTr="00F608AE">
        <w:trPr>
          <w:cantSplit/>
          <w:jc w:val="center"/>
        </w:trPr>
        <w:tc>
          <w:tcPr>
            <w:tcW w:w="689" w:type="dxa"/>
            <w:vAlign w:val="center"/>
          </w:tcPr>
          <w:p w:rsidR="002270E9" w:rsidRPr="00420FD2" w:rsidRDefault="002270E9" w:rsidP="000B7F83">
            <w:pPr>
              <w:spacing w:line="360" w:lineRule="exact"/>
              <w:ind w:right="-3" w:firstLine="0"/>
              <w:jc w:val="center"/>
              <w:rPr>
                <w:szCs w:val="26"/>
                <w:lang w:val="vi-VN"/>
              </w:rPr>
            </w:pPr>
            <w:r w:rsidRPr="00420FD2">
              <w:rPr>
                <w:szCs w:val="26"/>
                <w:lang w:val="vi-VN"/>
              </w:rPr>
              <w:t>5</w:t>
            </w:r>
          </w:p>
        </w:tc>
        <w:tc>
          <w:tcPr>
            <w:tcW w:w="2676" w:type="dxa"/>
            <w:vAlign w:val="center"/>
          </w:tcPr>
          <w:p w:rsidR="002270E9" w:rsidRPr="00420FD2" w:rsidRDefault="002270E9" w:rsidP="000B7F83">
            <w:pPr>
              <w:spacing w:line="360" w:lineRule="exact"/>
              <w:ind w:right="-3" w:firstLine="0"/>
              <w:rPr>
                <w:szCs w:val="26"/>
                <w:lang w:val="vi-VN"/>
              </w:rPr>
            </w:pPr>
            <w:r w:rsidRPr="00420FD2">
              <w:rPr>
                <w:szCs w:val="26"/>
                <w:lang w:val="vi-VN"/>
              </w:rPr>
              <w:t>Amoni (tính theo N)</w:t>
            </w:r>
          </w:p>
        </w:tc>
        <w:tc>
          <w:tcPr>
            <w:tcW w:w="1345" w:type="dxa"/>
            <w:vAlign w:val="center"/>
          </w:tcPr>
          <w:p w:rsidR="002270E9" w:rsidRPr="00420FD2" w:rsidRDefault="002270E9" w:rsidP="000B7F83">
            <w:pPr>
              <w:spacing w:line="360" w:lineRule="exact"/>
              <w:ind w:right="-3" w:firstLine="0"/>
              <w:jc w:val="center"/>
              <w:rPr>
                <w:szCs w:val="26"/>
                <w:lang w:val="vi-VN"/>
              </w:rPr>
            </w:pPr>
            <w:r w:rsidRPr="00420FD2">
              <w:rPr>
                <w:bCs/>
                <w:szCs w:val="26"/>
                <w:lang w:val="vi-VN"/>
              </w:rPr>
              <w:t>mg/l</w:t>
            </w:r>
          </w:p>
        </w:tc>
        <w:tc>
          <w:tcPr>
            <w:tcW w:w="2007" w:type="dxa"/>
            <w:vAlign w:val="center"/>
          </w:tcPr>
          <w:p w:rsidR="002270E9" w:rsidRPr="00420FD2" w:rsidRDefault="002270E9" w:rsidP="000B7F83">
            <w:pPr>
              <w:spacing w:line="360" w:lineRule="exact"/>
              <w:ind w:right="-3" w:firstLine="0"/>
              <w:jc w:val="center"/>
              <w:rPr>
                <w:szCs w:val="26"/>
              </w:rPr>
            </w:pPr>
            <w:r w:rsidRPr="00420FD2">
              <w:rPr>
                <w:szCs w:val="26"/>
              </w:rPr>
              <w:t>10</w:t>
            </w:r>
          </w:p>
        </w:tc>
        <w:tc>
          <w:tcPr>
            <w:tcW w:w="1994" w:type="dxa"/>
          </w:tcPr>
          <w:p w:rsidR="002270E9" w:rsidRPr="00420FD2" w:rsidRDefault="004C6A77" w:rsidP="000B7F83">
            <w:pPr>
              <w:spacing w:line="360" w:lineRule="exact"/>
              <w:ind w:right="-3" w:firstLine="0"/>
              <w:jc w:val="center"/>
              <w:rPr>
                <w:szCs w:val="26"/>
              </w:rPr>
            </w:pPr>
            <w:r w:rsidRPr="00420FD2">
              <w:rPr>
                <w:szCs w:val="26"/>
              </w:rPr>
              <w:t>9,9</w:t>
            </w:r>
          </w:p>
        </w:tc>
      </w:tr>
      <w:tr w:rsidR="002270E9" w:rsidRPr="003E2B7C" w:rsidTr="00F608AE">
        <w:trPr>
          <w:cantSplit/>
          <w:jc w:val="center"/>
        </w:trPr>
        <w:tc>
          <w:tcPr>
            <w:tcW w:w="689" w:type="dxa"/>
            <w:vAlign w:val="center"/>
          </w:tcPr>
          <w:p w:rsidR="002270E9" w:rsidRPr="00420FD2" w:rsidRDefault="002270E9" w:rsidP="000B7F83">
            <w:pPr>
              <w:spacing w:line="360" w:lineRule="exact"/>
              <w:ind w:right="-3" w:firstLine="0"/>
              <w:jc w:val="center"/>
              <w:rPr>
                <w:szCs w:val="26"/>
              </w:rPr>
            </w:pPr>
            <w:r w:rsidRPr="00420FD2">
              <w:rPr>
                <w:szCs w:val="26"/>
              </w:rPr>
              <w:t>6</w:t>
            </w:r>
          </w:p>
        </w:tc>
        <w:tc>
          <w:tcPr>
            <w:tcW w:w="2676" w:type="dxa"/>
            <w:vAlign w:val="center"/>
          </w:tcPr>
          <w:p w:rsidR="002270E9" w:rsidRPr="00420FD2" w:rsidRDefault="002270E9" w:rsidP="000B7F83">
            <w:pPr>
              <w:spacing w:line="360" w:lineRule="exact"/>
              <w:ind w:right="-3" w:firstLine="0"/>
              <w:rPr>
                <w:szCs w:val="26"/>
                <w:lang w:val="vi-VN"/>
              </w:rPr>
            </w:pPr>
            <w:r w:rsidRPr="00420FD2">
              <w:rPr>
                <w:szCs w:val="26"/>
                <w:lang w:val="vi-VN"/>
              </w:rPr>
              <w:t>Sunfua</w:t>
            </w:r>
          </w:p>
        </w:tc>
        <w:tc>
          <w:tcPr>
            <w:tcW w:w="1345" w:type="dxa"/>
            <w:vAlign w:val="center"/>
          </w:tcPr>
          <w:p w:rsidR="002270E9" w:rsidRPr="00420FD2" w:rsidRDefault="002270E9" w:rsidP="000B7F83">
            <w:pPr>
              <w:spacing w:line="360" w:lineRule="exact"/>
              <w:ind w:right="-3" w:firstLine="0"/>
              <w:jc w:val="center"/>
              <w:rPr>
                <w:szCs w:val="26"/>
                <w:lang w:val="vi-VN"/>
              </w:rPr>
            </w:pPr>
            <w:r w:rsidRPr="00420FD2">
              <w:rPr>
                <w:bCs/>
                <w:szCs w:val="26"/>
                <w:lang w:val="vi-VN"/>
              </w:rPr>
              <w:t>mg/l</w:t>
            </w:r>
          </w:p>
        </w:tc>
        <w:tc>
          <w:tcPr>
            <w:tcW w:w="2007" w:type="dxa"/>
            <w:vAlign w:val="center"/>
          </w:tcPr>
          <w:p w:rsidR="002270E9" w:rsidRPr="00420FD2" w:rsidRDefault="002270E9" w:rsidP="000B7F83">
            <w:pPr>
              <w:spacing w:line="360" w:lineRule="exact"/>
              <w:ind w:right="-3" w:firstLine="0"/>
              <w:jc w:val="center"/>
              <w:rPr>
                <w:szCs w:val="26"/>
              </w:rPr>
            </w:pPr>
            <w:r w:rsidRPr="00420FD2">
              <w:rPr>
                <w:szCs w:val="26"/>
              </w:rPr>
              <w:t>0,5</w:t>
            </w:r>
          </w:p>
        </w:tc>
        <w:tc>
          <w:tcPr>
            <w:tcW w:w="1994" w:type="dxa"/>
          </w:tcPr>
          <w:p w:rsidR="002270E9" w:rsidRPr="00420FD2" w:rsidRDefault="004C6A77" w:rsidP="000B7F83">
            <w:pPr>
              <w:spacing w:line="360" w:lineRule="exact"/>
              <w:ind w:right="-3" w:firstLine="0"/>
              <w:jc w:val="center"/>
              <w:rPr>
                <w:szCs w:val="26"/>
              </w:rPr>
            </w:pPr>
            <w:r w:rsidRPr="00420FD2">
              <w:rPr>
                <w:szCs w:val="26"/>
              </w:rPr>
              <w:t>0,495</w:t>
            </w:r>
          </w:p>
        </w:tc>
      </w:tr>
      <w:tr w:rsidR="002270E9" w:rsidRPr="003E2B7C" w:rsidTr="00F608AE">
        <w:trPr>
          <w:cantSplit/>
          <w:jc w:val="center"/>
        </w:trPr>
        <w:tc>
          <w:tcPr>
            <w:tcW w:w="689" w:type="dxa"/>
            <w:vAlign w:val="center"/>
          </w:tcPr>
          <w:p w:rsidR="002270E9" w:rsidRPr="00420FD2" w:rsidRDefault="00FD4ED3" w:rsidP="000B7F83">
            <w:pPr>
              <w:spacing w:line="360" w:lineRule="exact"/>
              <w:ind w:right="-3" w:firstLine="0"/>
              <w:jc w:val="center"/>
              <w:rPr>
                <w:szCs w:val="26"/>
              </w:rPr>
            </w:pPr>
            <w:r w:rsidRPr="00420FD2">
              <w:rPr>
                <w:szCs w:val="26"/>
              </w:rPr>
              <w:t>7</w:t>
            </w:r>
          </w:p>
        </w:tc>
        <w:tc>
          <w:tcPr>
            <w:tcW w:w="2676" w:type="dxa"/>
            <w:vAlign w:val="center"/>
          </w:tcPr>
          <w:p w:rsidR="002270E9" w:rsidRPr="00420FD2" w:rsidRDefault="002270E9" w:rsidP="000B7F83">
            <w:pPr>
              <w:spacing w:line="360" w:lineRule="exact"/>
              <w:ind w:right="-3" w:firstLine="0"/>
              <w:rPr>
                <w:szCs w:val="26"/>
              </w:rPr>
            </w:pPr>
            <w:r w:rsidRPr="00420FD2">
              <w:rPr>
                <w:bCs/>
                <w:szCs w:val="26"/>
              </w:rPr>
              <w:t>Tổng Photpho</w:t>
            </w:r>
            <w:r w:rsidR="00D415FC" w:rsidRPr="00420FD2">
              <w:rPr>
                <w:bCs/>
                <w:szCs w:val="26"/>
              </w:rPr>
              <w:t xml:space="preserve"> (tính theo P)</w:t>
            </w:r>
          </w:p>
        </w:tc>
        <w:tc>
          <w:tcPr>
            <w:tcW w:w="1345" w:type="dxa"/>
            <w:vAlign w:val="center"/>
          </w:tcPr>
          <w:p w:rsidR="002270E9" w:rsidRPr="00420FD2" w:rsidRDefault="002270E9" w:rsidP="000B7F83">
            <w:pPr>
              <w:spacing w:line="360" w:lineRule="exact"/>
              <w:ind w:right="-3" w:firstLine="0"/>
              <w:jc w:val="center"/>
              <w:rPr>
                <w:bCs/>
                <w:szCs w:val="26"/>
                <w:lang w:val="vi-VN"/>
              </w:rPr>
            </w:pPr>
            <w:r w:rsidRPr="00420FD2">
              <w:rPr>
                <w:bCs/>
                <w:szCs w:val="26"/>
                <w:lang w:val="vi-VN"/>
              </w:rPr>
              <w:t>mg/l</w:t>
            </w:r>
          </w:p>
        </w:tc>
        <w:tc>
          <w:tcPr>
            <w:tcW w:w="2007" w:type="dxa"/>
            <w:vAlign w:val="center"/>
          </w:tcPr>
          <w:p w:rsidR="002270E9" w:rsidRPr="00420FD2" w:rsidRDefault="002270E9" w:rsidP="000B7F83">
            <w:pPr>
              <w:spacing w:line="360" w:lineRule="exact"/>
              <w:ind w:right="-3" w:firstLine="0"/>
              <w:jc w:val="center"/>
              <w:rPr>
                <w:szCs w:val="26"/>
              </w:rPr>
            </w:pPr>
            <w:r w:rsidRPr="00420FD2">
              <w:rPr>
                <w:szCs w:val="26"/>
              </w:rPr>
              <w:t>6</w:t>
            </w:r>
          </w:p>
        </w:tc>
        <w:tc>
          <w:tcPr>
            <w:tcW w:w="1994" w:type="dxa"/>
          </w:tcPr>
          <w:p w:rsidR="002270E9" w:rsidRPr="00420FD2" w:rsidRDefault="004C6A77" w:rsidP="000B7F83">
            <w:pPr>
              <w:spacing w:line="360" w:lineRule="exact"/>
              <w:ind w:right="-3" w:firstLine="0"/>
              <w:jc w:val="center"/>
              <w:rPr>
                <w:szCs w:val="26"/>
              </w:rPr>
            </w:pPr>
            <w:r w:rsidRPr="00420FD2">
              <w:rPr>
                <w:szCs w:val="26"/>
              </w:rPr>
              <w:t>5,94</w:t>
            </w:r>
          </w:p>
        </w:tc>
      </w:tr>
      <w:tr w:rsidR="002270E9" w:rsidRPr="003E2B7C" w:rsidTr="00F608AE">
        <w:trPr>
          <w:cantSplit/>
          <w:jc w:val="center"/>
        </w:trPr>
        <w:tc>
          <w:tcPr>
            <w:tcW w:w="689" w:type="dxa"/>
            <w:vAlign w:val="center"/>
          </w:tcPr>
          <w:p w:rsidR="002270E9" w:rsidRPr="00420FD2" w:rsidRDefault="00FD4ED3" w:rsidP="000B7F83">
            <w:pPr>
              <w:spacing w:line="360" w:lineRule="exact"/>
              <w:ind w:right="-3" w:firstLine="0"/>
              <w:jc w:val="center"/>
              <w:rPr>
                <w:szCs w:val="26"/>
              </w:rPr>
            </w:pPr>
            <w:r w:rsidRPr="00420FD2">
              <w:rPr>
                <w:szCs w:val="26"/>
              </w:rPr>
              <w:t>8</w:t>
            </w:r>
          </w:p>
        </w:tc>
        <w:tc>
          <w:tcPr>
            <w:tcW w:w="2676" w:type="dxa"/>
            <w:vAlign w:val="center"/>
          </w:tcPr>
          <w:p w:rsidR="002270E9" w:rsidRPr="00420FD2" w:rsidRDefault="002270E9" w:rsidP="005D5392">
            <w:pPr>
              <w:spacing w:line="360" w:lineRule="exact"/>
              <w:ind w:right="-3" w:firstLine="0"/>
              <w:rPr>
                <w:szCs w:val="26"/>
              </w:rPr>
            </w:pPr>
            <w:r w:rsidRPr="00420FD2">
              <w:rPr>
                <w:bCs/>
                <w:szCs w:val="26"/>
              </w:rPr>
              <w:t>Tổng Ni</w:t>
            </w:r>
            <w:r w:rsidR="005D5392" w:rsidRPr="00420FD2">
              <w:rPr>
                <w:bCs/>
                <w:szCs w:val="26"/>
              </w:rPr>
              <w:t>tơ</w:t>
            </w:r>
          </w:p>
        </w:tc>
        <w:tc>
          <w:tcPr>
            <w:tcW w:w="1345" w:type="dxa"/>
            <w:vAlign w:val="center"/>
          </w:tcPr>
          <w:p w:rsidR="002270E9" w:rsidRPr="00420FD2" w:rsidRDefault="002270E9" w:rsidP="000B7F83">
            <w:pPr>
              <w:spacing w:line="360" w:lineRule="exact"/>
              <w:ind w:right="-3" w:firstLine="0"/>
              <w:jc w:val="center"/>
              <w:rPr>
                <w:bCs/>
                <w:szCs w:val="26"/>
                <w:lang w:val="vi-VN"/>
              </w:rPr>
            </w:pPr>
            <w:r w:rsidRPr="00420FD2">
              <w:rPr>
                <w:bCs/>
                <w:szCs w:val="26"/>
                <w:lang w:val="vi-VN"/>
              </w:rPr>
              <w:t>mg/l</w:t>
            </w:r>
          </w:p>
        </w:tc>
        <w:tc>
          <w:tcPr>
            <w:tcW w:w="2007" w:type="dxa"/>
            <w:vAlign w:val="center"/>
          </w:tcPr>
          <w:p w:rsidR="002270E9" w:rsidRPr="00420FD2" w:rsidRDefault="002270E9" w:rsidP="000B7F83">
            <w:pPr>
              <w:spacing w:line="360" w:lineRule="exact"/>
              <w:ind w:right="-3" w:firstLine="0"/>
              <w:jc w:val="center"/>
              <w:rPr>
                <w:szCs w:val="26"/>
              </w:rPr>
            </w:pPr>
            <w:r w:rsidRPr="00420FD2">
              <w:rPr>
                <w:szCs w:val="26"/>
              </w:rPr>
              <w:t>40</w:t>
            </w:r>
          </w:p>
        </w:tc>
        <w:tc>
          <w:tcPr>
            <w:tcW w:w="1994" w:type="dxa"/>
          </w:tcPr>
          <w:p w:rsidR="002270E9" w:rsidRPr="00420FD2" w:rsidRDefault="004C6A77" w:rsidP="000B7F83">
            <w:pPr>
              <w:spacing w:line="360" w:lineRule="exact"/>
              <w:ind w:right="-3" w:firstLine="0"/>
              <w:jc w:val="center"/>
              <w:rPr>
                <w:szCs w:val="26"/>
              </w:rPr>
            </w:pPr>
            <w:r w:rsidRPr="00420FD2">
              <w:rPr>
                <w:szCs w:val="26"/>
              </w:rPr>
              <w:t>39,6</w:t>
            </w:r>
          </w:p>
        </w:tc>
      </w:tr>
      <w:tr w:rsidR="002270E9" w:rsidRPr="003E2B7C" w:rsidTr="00F608AE">
        <w:trPr>
          <w:cantSplit/>
          <w:jc w:val="center"/>
        </w:trPr>
        <w:tc>
          <w:tcPr>
            <w:tcW w:w="689" w:type="dxa"/>
            <w:vAlign w:val="center"/>
          </w:tcPr>
          <w:p w:rsidR="002270E9" w:rsidRPr="00420FD2" w:rsidRDefault="00FD4ED3" w:rsidP="000B7F83">
            <w:pPr>
              <w:spacing w:line="360" w:lineRule="exact"/>
              <w:ind w:right="-3" w:firstLine="0"/>
              <w:jc w:val="center"/>
              <w:rPr>
                <w:szCs w:val="26"/>
              </w:rPr>
            </w:pPr>
            <w:r w:rsidRPr="00420FD2">
              <w:rPr>
                <w:szCs w:val="26"/>
              </w:rPr>
              <w:lastRenderedPageBreak/>
              <w:t>9</w:t>
            </w:r>
          </w:p>
        </w:tc>
        <w:tc>
          <w:tcPr>
            <w:tcW w:w="2676" w:type="dxa"/>
            <w:vAlign w:val="center"/>
          </w:tcPr>
          <w:p w:rsidR="002270E9" w:rsidRPr="00420FD2" w:rsidRDefault="002270E9" w:rsidP="000B7F83">
            <w:pPr>
              <w:spacing w:line="360" w:lineRule="exact"/>
              <w:ind w:right="-3" w:firstLine="0"/>
              <w:rPr>
                <w:szCs w:val="26"/>
              </w:rPr>
            </w:pPr>
            <w:r w:rsidRPr="00420FD2">
              <w:rPr>
                <w:szCs w:val="26"/>
              </w:rPr>
              <w:t>Clo dư</w:t>
            </w:r>
          </w:p>
        </w:tc>
        <w:tc>
          <w:tcPr>
            <w:tcW w:w="1345" w:type="dxa"/>
            <w:vAlign w:val="center"/>
          </w:tcPr>
          <w:p w:rsidR="002270E9" w:rsidRPr="00420FD2" w:rsidRDefault="002270E9" w:rsidP="000B7F83">
            <w:pPr>
              <w:spacing w:line="360" w:lineRule="exact"/>
              <w:ind w:right="-3" w:firstLine="0"/>
              <w:jc w:val="center"/>
              <w:rPr>
                <w:bCs/>
                <w:szCs w:val="26"/>
                <w:lang w:val="vi-VN"/>
              </w:rPr>
            </w:pPr>
            <w:r w:rsidRPr="00420FD2">
              <w:rPr>
                <w:bCs/>
                <w:szCs w:val="26"/>
                <w:lang w:val="vi-VN"/>
              </w:rPr>
              <w:t>mg/l</w:t>
            </w:r>
          </w:p>
        </w:tc>
        <w:tc>
          <w:tcPr>
            <w:tcW w:w="2007" w:type="dxa"/>
            <w:vAlign w:val="center"/>
          </w:tcPr>
          <w:p w:rsidR="002270E9" w:rsidRPr="00420FD2" w:rsidRDefault="002270E9" w:rsidP="000B7F83">
            <w:pPr>
              <w:spacing w:line="360" w:lineRule="exact"/>
              <w:ind w:right="-3" w:firstLine="0"/>
              <w:jc w:val="center"/>
              <w:rPr>
                <w:szCs w:val="26"/>
              </w:rPr>
            </w:pPr>
            <w:r w:rsidRPr="00420FD2">
              <w:rPr>
                <w:szCs w:val="26"/>
              </w:rPr>
              <w:t>2</w:t>
            </w:r>
          </w:p>
        </w:tc>
        <w:tc>
          <w:tcPr>
            <w:tcW w:w="1994" w:type="dxa"/>
          </w:tcPr>
          <w:p w:rsidR="002270E9" w:rsidRPr="00420FD2" w:rsidRDefault="004C6A77" w:rsidP="000B7F83">
            <w:pPr>
              <w:spacing w:line="360" w:lineRule="exact"/>
              <w:ind w:right="-3" w:firstLine="0"/>
              <w:jc w:val="center"/>
              <w:rPr>
                <w:szCs w:val="26"/>
              </w:rPr>
            </w:pPr>
            <w:r w:rsidRPr="00420FD2">
              <w:rPr>
                <w:szCs w:val="26"/>
              </w:rPr>
              <w:t>1,98</w:t>
            </w:r>
          </w:p>
        </w:tc>
      </w:tr>
      <w:tr w:rsidR="00420FD2" w:rsidRPr="003E2B7C" w:rsidTr="00F608AE">
        <w:trPr>
          <w:cantSplit/>
          <w:jc w:val="center"/>
        </w:trPr>
        <w:tc>
          <w:tcPr>
            <w:tcW w:w="689" w:type="dxa"/>
            <w:vAlign w:val="center"/>
          </w:tcPr>
          <w:p w:rsidR="00420FD2" w:rsidRPr="00420FD2" w:rsidRDefault="00420FD2" w:rsidP="000B7F83">
            <w:pPr>
              <w:spacing w:line="360" w:lineRule="exact"/>
              <w:ind w:right="-3" w:firstLine="0"/>
              <w:jc w:val="center"/>
              <w:rPr>
                <w:szCs w:val="26"/>
              </w:rPr>
            </w:pPr>
            <w:r w:rsidRPr="00420FD2">
              <w:rPr>
                <w:szCs w:val="26"/>
              </w:rPr>
              <w:t>10</w:t>
            </w:r>
          </w:p>
        </w:tc>
        <w:tc>
          <w:tcPr>
            <w:tcW w:w="2676" w:type="dxa"/>
            <w:vAlign w:val="center"/>
          </w:tcPr>
          <w:p w:rsidR="00420FD2" w:rsidRPr="00420FD2" w:rsidRDefault="00420FD2" w:rsidP="000B7F83">
            <w:pPr>
              <w:spacing w:line="360" w:lineRule="exact"/>
              <w:ind w:right="-3" w:firstLine="0"/>
              <w:rPr>
                <w:szCs w:val="26"/>
              </w:rPr>
            </w:pPr>
            <w:r w:rsidRPr="00420FD2">
              <w:rPr>
                <w:szCs w:val="26"/>
              </w:rPr>
              <w:t>Tổng dầu mỡ khoáng</w:t>
            </w:r>
          </w:p>
        </w:tc>
        <w:tc>
          <w:tcPr>
            <w:tcW w:w="1345" w:type="dxa"/>
            <w:vAlign w:val="center"/>
          </w:tcPr>
          <w:p w:rsidR="00420FD2" w:rsidRPr="00420FD2" w:rsidRDefault="00420FD2" w:rsidP="000B7F83">
            <w:pPr>
              <w:spacing w:line="360" w:lineRule="exact"/>
              <w:ind w:right="-3" w:firstLine="0"/>
              <w:jc w:val="center"/>
              <w:rPr>
                <w:bCs/>
                <w:szCs w:val="26"/>
                <w:lang w:val="vi-VN"/>
              </w:rPr>
            </w:pPr>
            <w:r w:rsidRPr="00420FD2">
              <w:rPr>
                <w:bCs/>
                <w:szCs w:val="26"/>
                <w:lang w:val="vi-VN"/>
              </w:rPr>
              <w:t>mg/l</w:t>
            </w:r>
          </w:p>
        </w:tc>
        <w:tc>
          <w:tcPr>
            <w:tcW w:w="2007" w:type="dxa"/>
            <w:vAlign w:val="center"/>
          </w:tcPr>
          <w:p w:rsidR="00420FD2" w:rsidRPr="00420FD2" w:rsidRDefault="00420FD2" w:rsidP="000B7F83">
            <w:pPr>
              <w:spacing w:line="360" w:lineRule="exact"/>
              <w:ind w:right="-3" w:firstLine="0"/>
              <w:jc w:val="center"/>
              <w:rPr>
                <w:szCs w:val="26"/>
              </w:rPr>
            </w:pPr>
            <w:r w:rsidRPr="00420FD2">
              <w:rPr>
                <w:szCs w:val="26"/>
              </w:rPr>
              <w:t>10</w:t>
            </w:r>
          </w:p>
        </w:tc>
        <w:tc>
          <w:tcPr>
            <w:tcW w:w="1994" w:type="dxa"/>
          </w:tcPr>
          <w:p w:rsidR="00420FD2" w:rsidRPr="00420FD2" w:rsidRDefault="00420FD2" w:rsidP="000B7F83">
            <w:pPr>
              <w:spacing w:line="360" w:lineRule="exact"/>
              <w:ind w:right="-3" w:firstLine="0"/>
              <w:jc w:val="center"/>
              <w:rPr>
                <w:szCs w:val="26"/>
              </w:rPr>
            </w:pPr>
            <w:r w:rsidRPr="00420FD2">
              <w:rPr>
                <w:szCs w:val="26"/>
              </w:rPr>
              <w:t>9,9</w:t>
            </w:r>
          </w:p>
        </w:tc>
      </w:tr>
      <w:tr w:rsidR="002270E9" w:rsidRPr="00E35A56" w:rsidTr="00F608AE">
        <w:trPr>
          <w:cantSplit/>
          <w:jc w:val="center"/>
        </w:trPr>
        <w:tc>
          <w:tcPr>
            <w:tcW w:w="689" w:type="dxa"/>
            <w:shd w:val="clear" w:color="auto" w:fill="auto"/>
            <w:vAlign w:val="center"/>
          </w:tcPr>
          <w:p w:rsidR="002270E9" w:rsidRPr="00420FD2" w:rsidRDefault="002270E9" w:rsidP="00420FD2">
            <w:pPr>
              <w:spacing w:line="360" w:lineRule="exact"/>
              <w:ind w:right="-3" w:firstLine="0"/>
              <w:jc w:val="center"/>
              <w:rPr>
                <w:szCs w:val="26"/>
              </w:rPr>
            </w:pPr>
            <w:r w:rsidRPr="00420FD2">
              <w:rPr>
                <w:szCs w:val="26"/>
                <w:lang w:val="vi-VN"/>
              </w:rPr>
              <w:t>1</w:t>
            </w:r>
            <w:r w:rsidR="00420FD2" w:rsidRPr="00420FD2">
              <w:rPr>
                <w:szCs w:val="26"/>
              </w:rPr>
              <w:t>1</w:t>
            </w:r>
          </w:p>
        </w:tc>
        <w:tc>
          <w:tcPr>
            <w:tcW w:w="2676" w:type="dxa"/>
            <w:shd w:val="clear" w:color="auto" w:fill="auto"/>
            <w:vAlign w:val="center"/>
          </w:tcPr>
          <w:p w:rsidR="002270E9" w:rsidRPr="00420FD2" w:rsidRDefault="00F608AE" w:rsidP="000B7F83">
            <w:pPr>
              <w:spacing w:line="360" w:lineRule="exact"/>
              <w:ind w:right="-3" w:firstLine="0"/>
              <w:rPr>
                <w:bCs/>
                <w:szCs w:val="26"/>
                <w:lang w:val="vi-VN"/>
              </w:rPr>
            </w:pPr>
            <w:r>
              <w:rPr>
                <w:bCs/>
                <w:szCs w:val="26"/>
              </w:rPr>
              <w:t xml:space="preserve">Tổng </w:t>
            </w:r>
            <w:r w:rsidR="002270E9" w:rsidRPr="00420FD2">
              <w:rPr>
                <w:bCs/>
                <w:szCs w:val="26"/>
                <w:lang w:val="vi-VN"/>
              </w:rPr>
              <w:t>Coliform</w:t>
            </w:r>
          </w:p>
        </w:tc>
        <w:tc>
          <w:tcPr>
            <w:tcW w:w="1345" w:type="dxa"/>
            <w:shd w:val="clear" w:color="auto" w:fill="auto"/>
            <w:vAlign w:val="center"/>
          </w:tcPr>
          <w:p w:rsidR="002270E9" w:rsidRPr="00420FD2" w:rsidRDefault="002270E9" w:rsidP="000B7F83">
            <w:pPr>
              <w:spacing w:line="360" w:lineRule="exact"/>
              <w:ind w:right="-3" w:firstLine="0"/>
              <w:jc w:val="center"/>
              <w:rPr>
                <w:szCs w:val="26"/>
                <w:lang w:val="vi-VN"/>
              </w:rPr>
            </w:pPr>
            <w:r w:rsidRPr="00420FD2">
              <w:rPr>
                <w:szCs w:val="26"/>
                <w:lang w:val="vi-VN"/>
              </w:rPr>
              <w:t>MPN/100ml</w:t>
            </w:r>
          </w:p>
        </w:tc>
        <w:tc>
          <w:tcPr>
            <w:tcW w:w="2007" w:type="dxa"/>
            <w:vAlign w:val="center"/>
          </w:tcPr>
          <w:p w:rsidR="002270E9" w:rsidRPr="00420FD2" w:rsidRDefault="002270E9" w:rsidP="000B7F83">
            <w:pPr>
              <w:spacing w:line="360" w:lineRule="exact"/>
              <w:ind w:right="-3" w:firstLine="0"/>
              <w:jc w:val="center"/>
              <w:rPr>
                <w:szCs w:val="26"/>
              </w:rPr>
            </w:pPr>
            <w:r w:rsidRPr="00420FD2">
              <w:rPr>
                <w:szCs w:val="26"/>
              </w:rPr>
              <w:t>5.000</w:t>
            </w:r>
          </w:p>
        </w:tc>
        <w:tc>
          <w:tcPr>
            <w:tcW w:w="1994" w:type="dxa"/>
          </w:tcPr>
          <w:p w:rsidR="002270E9" w:rsidRPr="00420FD2" w:rsidRDefault="002270E9" w:rsidP="000B7F83">
            <w:pPr>
              <w:spacing w:line="360" w:lineRule="exact"/>
              <w:ind w:right="-3" w:firstLine="0"/>
              <w:jc w:val="center"/>
              <w:rPr>
                <w:szCs w:val="26"/>
              </w:rPr>
            </w:pPr>
            <w:r w:rsidRPr="00420FD2">
              <w:rPr>
                <w:szCs w:val="26"/>
              </w:rPr>
              <w:t>5.000</w:t>
            </w:r>
          </w:p>
        </w:tc>
      </w:tr>
    </w:tbl>
    <w:p w:rsidR="006C6C15" w:rsidRPr="00E35A56" w:rsidRDefault="00A25319" w:rsidP="000B7F83">
      <w:pPr>
        <w:pStyle w:val="Heading3"/>
        <w:spacing w:after="60" w:line="312" w:lineRule="auto"/>
      </w:pPr>
      <w:bookmarkStart w:id="615" w:name="_Toc115787493"/>
      <w:bookmarkStart w:id="616" w:name="_Toc116026766"/>
      <w:bookmarkStart w:id="617" w:name="_Toc116892537"/>
      <w:bookmarkStart w:id="618" w:name="_Toc117512644"/>
      <w:bookmarkStart w:id="619" w:name="_Toc117512712"/>
      <w:bookmarkStart w:id="620" w:name="_Toc117512838"/>
      <w:bookmarkStart w:id="621" w:name="_Toc127799240"/>
      <w:bookmarkStart w:id="622" w:name="_Toc127801742"/>
      <w:bookmarkStart w:id="623" w:name="_Toc127801947"/>
      <w:bookmarkStart w:id="624" w:name="_Toc127862505"/>
      <w:bookmarkStart w:id="625" w:name="_Toc127880053"/>
      <w:bookmarkStart w:id="626" w:name="_Toc128744984"/>
      <w:bookmarkStart w:id="627" w:name="_Toc161664707"/>
      <w:bookmarkStart w:id="628" w:name="_Toc161664946"/>
      <w:r w:rsidRPr="00E35A56">
        <w:t>*</w:t>
      </w:r>
      <w:r w:rsidR="006C6C15" w:rsidRPr="00E35A56">
        <w:t xml:space="preserve"> Vị trí, phương thức xả nước thải và nguồn tiếp nhận nước thải</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6C6C15" w:rsidRPr="00E35A56" w:rsidRDefault="006C6C15" w:rsidP="000B7F83">
      <w:pPr>
        <w:spacing w:before="60" w:after="60" w:line="312" w:lineRule="auto"/>
        <w:ind w:firstLine="720"/>
        <w:rPr>
          <w:szCs w:val="26"/>
          <w:lang w:val="nb-NO"/>
        </w:rPr>
      </w:pPr>
      <w:r w:rsidRPr="00E35A56">
        <w:rPr>
          <w:szCs w:val="26"/>
          <w:lang w:val="vi-VN"/>
        </w:rPr>
        <w:t>- Vị trí xả nước thải:</w:t>
      </w:r>
      <w:r w:rsidR="002F07B6" w:rsidRPr="00E35A56">
        <w:rPr>
          <w:szCs w:val="26"/>
          <w:lang w:val="nb-NO"/>
        </w:rPr>
        <w:t xml:space="preserve"> </w:t>
      </w:r>
      <w:r w:rsidR="00656858" w:rsidRPr="00E35A56">
        <w:rPr>
          <w:szCs w:val="26"/>
          <w:lang w:val="nb-NO"/>
        </w:rPr>
        <w:t>Nước thải sau xử lý chảy v</w:t>
      </w:r>
      <w:r w:rsidR="0001569D" w:rsidRPr="00E35A56">
        <w:rPr>
          <w:szCs w:val="26"/>
          <w:lang w:val="nb-NO"/>
        </w:rPr>
        <w:t xml:space="preserve">ào </w:t>
      </w:r>
      <w:r w:rsidR="00E9281A" w:rsidRPr="00E35A56">
        <w:rPr>
          <w:lang w:val="pt-BR"/>
        </w:rPr>
        <w:t xml:space="preserve">mương </w:t>
      </w:r>
      <w:r w:rsidR="00E9281A">
        <w:rPr>
          <w:lang w:val="pt-BR"/>
        </w:rPr>
        <w:t>tiêu nội đồng</w:t>
      </w:r>
      <w:r w:rsidR="00E9281A" w:rsidRPr="00E35A56">
        <w:rPr>
          <w:lang w:val="pt-BR"/>
        </w:rPr>
        <w:t xml:space="preserve"> xóm </w:t>
      </w:r>
      <w:r w:rsidR="00E9281A">
        <w:rPr>
          <w:lang w:val="pt-BR"/>
        </w:rPr>
        <w:t>9</w:t>
      </w:r>
      <w:r w:rsidR="00E9281A" w:rsidRPr="00E35A56">
        <w:rPr>
          <w:lang w:val="pt-BR"/>
        </w:rPr>
        <w:t xml:space="preserve">, xã </w:t>
      </w:r>
      <w:r w:rsidR="00E9281A">
        <w:rPr>
          <w:lang w:val="pt-BR"/>
        </w:rPr>
        <w:t>Nghĩa Sơn</w:t>
      </w:r>
      <w:r w:rsidR="00656858" w:rsidRPr="00E35A56">
        <w:rPr>
          <w:szCs w:val="26"/>
          <w:lang w:val="nb-NO"/>
        </w:rPr>
        <w:t>.</w:t>
      </w:r>
    </w:p>
    <w:p w:rsidR="006C6C15" w:rsidRPr="00E35A56" w:rsidRDefault="006C6C15" w:rsidP="000B7F83">
      <w:pPr>
        <w:spacing w:before="60" w:after="60" w:line="312" w:lineRule="auto"/>
        <w:ind w:firstLine="720"/>
        <w:rPr>
          <w:szCs w:val="26"/>
          <w:lang w:val="vi-VN"/>
        </w:rPr>
      </w:pPr>
      <w:r w:rsidRPr="00E35A56">
        <w:rPr>
          <w:szCs w:val="26"/>
          <w:lang w:val="vi-VN"/>
        </w:rPr>
        <w:t xml:space="preserve">- Tọa độ </w:t>
      </w:r>
      <w:r w:rsidR="00F92578" w:rsidRPr="00E35A56">
        <w:rPr>
          <w:szCs w:val="26"/>
          <w:lang w:val="vi-VN"/>
        </w:rPr>
        <w:t xml:space="preserve">vị trí xả nước </w:t>
      </w:r>
      <w:r w:rsidR="00F92578" w:rsidRPr="00D66487">
        <w:rPr>
          <w:szCs w:val="26"/>
          <w:lang w:val="vi-VN"/>
        </w:rPr>
        <w:t xml:space="preserve">thải: X </w:t>
      </w:r>
      <w:r w:rsidR="00A65F14" w:rsidRPr="00D66487">
        <w:rPr>
          <w:szCs w:val="26"/>
        </w:rPr>
        <w:t>(m):</w:t>
      </w:r>
      <w:r w:rsidR="00F92578" w:rsidRPr="00D66487">
        <w:rPr>
          <w:szCs w:val="26"/>
          <w:lang w:val="vi-VN"/>
        </w:rPr>
        <w:t xml:space="preserve"> 22</w:t>
      </w:r>
      <w:r w:rsidR="00656858" w:rsidRPr="00D66487">
        <w:rPr>
          <w:szCs w:val="26"/>
          <w:lang w:val="nb-NO"/>
        </w:rPr>
        <w:t>3</w:t>
      </w:r>
      <w:r w:rsidR="00364F8E" w:rsidRPr="00D66487">
        <w:rPr>
          <w:szCs w:val="26"/>
          <w:lang w:val="nb-NO"/>
        </w:rPr>
        <w:t>4178</w:t>
      </w:r>
      <w:r w:rsidR="00656858" w:rsidRPr="00D66487">
        <w:rPr>
          <w:szCs w:val="26"/>
          <w:lang w:val="vi-VN"/>
        </w:rPr>
        <w:t>; Y</w:t>
      </w:r>
      <w:r w:rsidR="00A65F14" w:rsidRPr="00D66487">
        <w:rPr>
          <w:szCs w:val="26"/>
        </w:rPr>
        <w:t>(m):</w:t>
      </w:r>
      <w:r w:rsidR="00656858" w:rsidRPr="00D66487">
        <w:rPr>
          <w:szCs w:val="26"/>
          <w:lang w:val="vi-VN"/>
        </w:rPr>
        <w:t xml:space="preserve"> </w:t>
      </w:r>
      <w:r w:rsidR="00656858" w:rsidRPr="00D66487">
        <w:rPr>
          <w:szCs w:val="26"/>
        </w:rPr>
        <w:t>05</w:t>
      </w:r>
      <w:r w:rsidR="00364F8E" w:rsidRPr="00D66487">
        <w:rPr>
          <w:szCs w:val="26"/>
        </w:rPr>
        <w:t>70738</w:t>
      </w:r>
      <w:r w:rsidRPr="00D66487">
        <w:rPr>
          <w:szCs w:val="26"/>
          <w:lang w:val="vi-VN"/>
        </w:rPr>
        <w:t xml:space="preserve"> (</w:t>
      </w:r>
      <w:r w:rsidRPr="00E35A56">
        <w:rPr>
          <w:szCs w:val="26"/>
          <w:lang w:val="vi-VN"/>
        </w:rPr>
        <w:t>theo hệ tọa độ VN2000, kinh tuyến trục 105</w:t>
      </w:r>
      <w:r w:rsidRPr="00E35A56">
        <w:rPr>
          <w:szCs w:val="26"/>
          <w:vertAlign w:val="superscript"/>
          <w:lang w:val="vi-VN"/>
        </w:rPr>
        <w:t>0</w:t>
      </w:r>
      <w:r w:rsidRPr="00E35A56">
        <w:rPr>
          <w:szCs w:val="26"/>
          <w:lang w:val="vi-VN"/>
        </w:rPr>
        <w:t>30’, múi chiếu 3</w:t>
      </w:r>
      <w:r w:rsidRPr="00E35A56">
        <w:rPr>
          <w:szCs w:val="26"/>
          <w:vertAlign w:val="superscript"/>
          <w:lang w:val="vi-VN"/>
        </w:rPr>
        <w:t>0</w:t>
      </w:r>
      <w:r w:rsidRPr="00E35A56">
        <w:rPr>
          <w:szCs w:val="26"/>
          <w:lang w:val="vi-VN"/>
        </w:rPr>
        <w:t>).</w:t>
      </w:r>
    </w:p>
    <w:p w:rsidR="006C6C15" w:rsidRPr="00E35A56" w:rsidRDefault="009B664D" w:rsidP="000B7F83">
      <w:pPr>
        <w:spacing w:before="60" w:after="60" w:line="312" w:lineRule="auto"/>
        <w:ind w:firstLine="720"/>
        <w:rPr>
          <w:szCs w:val="26"/>
        </w:rPr>
      </w:pPr>
      <w:r w:rsidRPr="00E35A56">
        <w:rPr>
          <w:szCs w:val="26"/>
          <w:lang w:val="vi-VN"/>
        </w:rPr>
        <w:t xml:space="preserve">- Phương thức xả: </w:t>
      </w:r>
      <w:r w:rsidRPr="00E35A56">
        <w:rPr>
          <w:szCs w:val="26"/>
        </w:rPr>
        <w:t xml:space="preserve">Bơm cưỡng bức </w:t>
      </w:r>
      <w:r w:rsidRPr="00E35A56">
        <w:rPr>
          <w:noProof/>
          <w:szCs w:val="26"/>
          <w:lang w:val="vi-VN"/>
        </w:rPr>
        <w:t xml:space="preserve">ra </w:t>
      </w:r>
      <w:r w:rsidRPr="00E35A56">
        <w:rPr>
          <w:noProof/>
          <w:szCs w:val="26"/>
        </w:rPr>
        <w:t>mương phía Bắc dự án</w:t>
      </w:r>
      <w:r w:rsidRPr="00E35A56">
        <w:rPr>
          <w:noProof/>
          <w:szCs w:val="26"/>
          <w:lang w:val="vi-VN"/>
        </w:rPr>
        <w:t xml:space="preserve"> tại 01 cửa xả</w:t>
      </w:r>
    </w:p>
    <w:p w:rsidR="006C6C15" w:rsidRPr="00E35A56" w:rsidRDefault="006C6C15" w:rsidP="000B7F83">
      <w:pPr>
        <w:spacing w:before="60" w:after="60" w:line="312" w:lineRule="auto"/>
        <w:ind w:firstLine="720"/>
        <w:rPr>
          <w:szCs w:val="26"/>
          <w:lang w:val="vi-VN"/>
        </w:rPr>
      </w:pPr>
      <w:r w:rsidRPr="00E35A56">
        <w:rPr>
          <w:szCs w:val="26"/>
          <w:lang w:val="vi-VN"/>
        </w:rPr>
        <w:t>- Nguồn tiếp nhận nước thải:</w:t>
      </w:r>
      <w:r w:rsidR="003A0E04" w:rsidRPr="00E35A56">
        <w:rPr>
          <w:szCs w:val="26"/>
        </w:rPr>
        <w:t xml:space="preserve"> </w:t>
      </w:r>
      <w:r w:rsidR="00D415FC" w:rsidRPr="00E35A56">
        <w:rPr>
          <w:szCs w:val="26"/>
          <w:lang w:val="nb-NO"/>
        </w:rPr>
        <w:t xml:space="preserve">Mương </w:t>
      </w:r>
      <w:r w:rsidR="00E9281A">
        <w:rPr>
          <w:lang w:val="pt-BR"/>
        </w:rPr>
        <w:t>tiêu nội đồng</w:t>
      </w:r>
      <w:r w:rsidR="00E9281A" w:rsidRPr="00E35A56">
        <w:rPr>
          <w:lang w:val="pt-BR"/>
        </w:rPr>
        <w:t xml:space="preserve"> xóm </w:t>
      </w:r>
      <w:r w:rsidR="00E9281A">
        <w:rPr>
          <w:lang w:val="pt-BR"/>
        </w:rPr>
        <w:t>9</w:t>
      </w:r>
      <w:r w:rsidR="00E9281A" w:rsidRPr="00E35A56">
        <w:rPr>
          <w:lang w:val="pt-BR"/>
        </w:rPr>
        <w:t xml:space="preserve">, xã </w:t>
      </w:r>
      <w:r w:rsidR="00E9281A">
        <w:rPr>
          <w:lang w:val="pt-BR"/>
        </w:rPr>
        <w:t>Nghĩa Sơn</w:t>
      </w:r>
      <w:r w:rsidR="00FE1BF7">
        <w:rPr>
          <w:lang w:val="pt-BR"/>
        </w:rPr>
        <w:t>, huyện Nghĩa Hưng</w:t>
      </w:r>
      <w:r w:rsidR="003A0E04" w:rsidRPr="00E35A56">
        <w:rPr>
          <w:szCs w:val="26"/>
          <w:lang w:val="nb-NO"/>
        </w:rPr>
        <w:t>.</w:t>
      </w:r>
    </w:p>
    <w:p w:rsidR="006C6C15" w:rsidRPr="00E35A56" w:rsidRDefault="006C6C15" w:rsidP="00E577BA">
      <w:pPr>
        <w:pStyle w:val="Heading2"/>
      </w:pPr>
      <w:bookmarkStart w:id="629" w:name="_Toc127862506"/>
      <w:bookmarkStart w:id="630" w:name="_Toc127880054"/>
      <w:bookmarkStart w:id="631" w:name="_Toc115787494"/>
      <w:bookmarkStart w:id="632" w:name="_Toc116026767"/>
      <w:bookmarkStart w:id="633" w:name="_Toc116892538"/>
      <w:bookmarkStart w:id="634" w:name="_Toc117512645"/>
      <w:bookmarkStart w:id="635" w:name="_Toc117512713"/>
      <w:bookmarkStart w:id="636" w:name="_Toc117512839"/>
      <w:bookmarkStart w:id="637" w:name="_Toc127799241"/>
      <w:bookmarkStart w:id="638" w:name="_Toc127801743"/>
      <w:bookmarkStart w:id="639" w:name="_Toc127801948"/>
      <w:bookmarkStart w:id="640" w:name="_Toc128744985"/>
      <w:bookmarkStart w:id="641" w:name="_Toc161664708"/>
      <w:bookmarkStart w:id="642" w:name="_Toc161664947"/>
      <w:r w:rsidRPr="00E35A56">
        <w:t>2. Nội dung đề nghị cấp phép đối với khí thải:</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3A0E04" w:rsidRPr="00E35A56" w:rsidRDefault="00A25319" w:rsidP="00D415FC">
      <w:pPr>
        <w:spacing w:before="60" w:line="360" w:lineRule="exact"/>
        <w:ind w:firstLine="720"/>
        <w:rPr>
          <w:b/>
          <w:lang w:val="nl-NL"/>
        </w:rPr>
      </w:pPr>
      <w:r w:rsidRPr="00E35A56">
        <w:rPr>
          <w:b/>
          <w:lang w:val="nl-NL"/>
        </w:rPr>
        <w:t>*</w:t>
      </w:r>
      <w:r w:rsidR="003A0E04" w:rsidRPr="00E35A56">
        <w:rPr>
          <w:b/>
          <w:lang w:val="nl-NL"/>
        </w:rPr>
        <w:t xml:space="preserve"> Nguồn phát sinh bụi, khí thải</w:t>
      </w:r>
    </w:p>
    <w:p w:rsidR="003A0E04" w:rsidRPr="0083385A" w:rsidRDefault="00AF6991" w:rsidP="00D415FC">
      <w:pPr>
        <w:spacing w:before="60" w:line="360" w:lineRule="exact"/>
        <w:ind w:firstLine="720"/>
        <w:rPr>
          <w:lang w:val="nl-NL"/>
        </w:rPr>
      </w:pPr>
      <w:r w:rsidRPr="0083385A">
        <w:rPr>
          <w:lang w:val="nl-NL"/>
        </w:rPr>
        <w:t>- Nguồn số 01:</w:t>
      </w:r>
      <w:r w:rsidR="00263AAB" w:rsidRPr="0083385A">
        <w:rPr>
          <w:lang w:val="nl-NL"/>
        </w:rPr>
        <w:t xml:space="preserve"> </w:t>
      </w:r>
      <w:r w:rsidR="00FE1BF7" w:rsidRPr="0083385A">
        <w:rPr>
          <w:lang w:val="nl-NL"/>
        </w:rPr>
        <w:t xml:space="preserve">Hơi mùi từ khu vực </w:t>
      </w:r>
      <w:r w:rsidR="0083385A" w:rsidRPr="0083385A">
        <w:rPr>
          <w:lang w:val="nl-NL"/>
        </w:rPr>
        <w:t>dán keo</w:t>
      </w:r>
    </w:p>
    <w:p w:rsidR="00A25319" w:rsidRPr="00E35A56" w:rsidRDefault="006A436D" w:rsidP="00D415FC">
      <w:pPr>
        <w:spacing w:before="60" w:line="360" w:lineRule="exact"/>
        <w:ind w:firstLine="720"/>
        <w:rPr>
          <w:lang w:val="nl-NL"/>
        </w:rPr>
      </w:pPr>
      <w:r w:rsidRPr="0083385A">
        <w:rPr>
          <w:b/>
          <w:lang w:val="nl-NL"/>
        </w:rPr>
        <w:t xml:space="preserve">* Lưu lượng khí xả thải tối đa: </w:t>
      </w:r>
      <w:r w:rsidR="009B664D" w:rsidRPr="0083385A">
        <w:rPr>
          <w:lang w:val="nl-NL"/>
        </w:rPr>
        <w:t>Dựa theo kết quả đo lưu</w:t>
      </w:r>
      <w:r w:rsidRPr="0083385A">
        <w:rPr>
          <w:lang w:val="nl-NL"/>
        </w:rPr>
        <w:t xml:space="preserve"> lượng của </w:t>
      </w:r>
      <w:r w:rsidR="00D90FF1" w:rsidRPr="0083385A">
        <w:rPr>
          <w:lang w:val="nl-NL"/>
        </w:rPr>
        <w:t>Công ty</w:t>
      </w:r>
      <w:r w:rsidRPr="0083385A">
        <w:rPr>
          <w:lang w:val="nl-NL"/>
        </w:rPr>
        <w:t xml:space="preserve"> q</w:t>
      </w:r>
      <w:r w:rsidR="00FF32BC" w:rsidRPr="0083385A">
        <w:rPr>
          <w:lang w:val="nl-NL"/>
        </w:rPr>
        <w:t xml:space="preserve">ua </w:t>
      </w:r>
      <w:r w:rsidR="00D90FF1" w:rsidRPr="0083385A">
        <w:rPr>
          <w:lang w:val="nl-NL"/>
        </w:rPr>
        <w:t>đợt lấy mẫu</w:t>
      </w:r>
      <w:r w:rsidR="00E13996" w:rsidRPr="0083385A">
        <w:rPr>
          <w:lang w:val="nl-NL"/>
        </w:rPr>
        <w:t xml:space="preserve"> </w:t>
      </w:r>
      <w:r w:rsidR="00E13996" w:rsidRPr="0083385A">
        <w:rPr>
          <w:szCs w:val="26"/>
          <w:lang w:val="nl-NL"/>
        </w:rPr>
        <w:t xml:space="preserve">lưu lượng khí thải đo </w:t>
      </w:r>
      <w:r w:rsidR="0083385A">
        <w:rPr>
          <w:szCs w:val="26"/>
          <w:lang w:val="nl-NL"/>
        </w:rPr>
        <w:t xml:space="preserve">được </w:t>
      </w:r>
      <w:r w:rsidR="00D90FF1" w:rsidRPr="0083385A">
        <w:rPr>
          <w:szCs w:val="26"/>
          <w:lang w:val="nl-NL"/>
        </w:rPr>
        <w:t xml:space="preserve">là </w:t>
      </w:r>
      <w:r w:rsidR="0083385A" w:rsidRPr="0083385A">
        <w:rPr>
          <w:szCs w:val="26"/>
        </w:rPr>
        <w:t>9</w:t>
      </w:r>
      <w:r w:rsidR="0083385A">
        <w:rPr>
          <w:szCs w:val="26"/>
        </w:rPr>
        <w:t>.620</w:t>
      </w:r>
      <w:r w:rsidR="00E13996" w:rsidRPr="0083385A">
        <w:rPr>
          <w:szCs w:val="26"/>
        </w:rPr>
        <w:t xml:space="preserve"> m</w:t>
      </w:r>
      <w:r w:rsidR="00E13996" w:rsidRPr="0083385A">
        <w:rPr>
          <w:szCs w:val="26"/>
          <w:vertAlign w:val="superscript"/>
        </w:rPr>
        <w:t>3</w:t>
      </w:r>
      <w:r w:rsidR="00E13996" w:rsidRPr="0083385A">
        <w:rPr>
          <w:szCs w:val="26"/>
        </w:rPr>
        <w:t>/h</w:t>
      </w:r>
      <w:r w:rsidR="0001569D" w:rsidRPr="0083385A">
        <w:rPr>
          <w:lang w:val="nl-NL"/>
        </w:rPr>
        <w:t>. Do đó công ty xin đề nghị cấp phép</w:t>
      </w:r>
      <w:r w:rsidR="00FF32BC" w:rsidRPr="0083385A">
        <w:rPr>
          <w:lang w:val="nl-NL"/>
        </w:rPr>
        <w:t xml:space="preserve"> lượng xả</w:t>
      </w:r>
      <w:r w:rsidR="0001569D" w:rsidRPr="0083385A">
        <w:rPr>
          <w:lang w:val="nl-NL"/>
        </w:rPr>
        <w:t xml:space="preserve"> khí</w:t>
      </w:r>
      <w:r w:rsidR="00FF32BC" w:rsidRPr="0083385A">
        <w:rPr>
          <w:lang w:val="nl-NL"/>
        </w:rPr>
        <w:t xml:space="preserve"> thải tối đa là 10.000</w:t>
      </w:r>
      <w:r w:rsidR="005E50CD" w:rsidRPr="0083385A">
        <w:rPr>
          <w:lang w:val="nl-NL"/>
        </w:rPr>
        <w:t xml:space="preserve"> </w:t>
      </w:r>
      <w:r w:rsidR="00FF32BC" w:rsidRPr="0083385A">
        <w:rPr>
          <w:lang w:val="nl-NL"/>
        </w:rPr>
        <w:t>m</w:t>
      </w:r>
      <w:r w:rsidR="00FF32BC" w:rsidRPr="0083385A">
        <w:rPr>
          <w:vertAlign w:val="superscript"/>
          <w:lang w:val="nl-NL"/>
        </w:rPr>
        <w:t>3</w:t>
      </w:r>
      <w:r w:rsidR="00FF32BC" w:rsidRPr="0083385A">
        <w:rPr>
          <w:lang w:val="nl-NL"/>
        </w:rPr>
        <w:t>/h</w:t>
      </w:r>
    </w:p>
    <w:p w:rsidR="003A0E04" w:rsidRPr="00E35A56" w:rsidRDefault="00A25319" w:rsidP="00D415FC">
      <w:pPr>
        <w:spacing w:before="60" w:line="360" w:lineRule="exact"/>
        <w:ind w:firstLine="720"/>
        <w:rPr>
          <w:lang w:val="vi-VN"/>
        </w:rPr>
      </w:pPr>
      <w:r w:rsidRPr="00E35A56">
        <w:rPr>
          <w:b/>
          <w:lang w:val="nl-NL"/>
        </w:rPr>
        <w:t>*</w:t>
      </w:r>
      <w:r w:rsidR="003A0E04" w:rsidRPr="00E35A56">
        <w:rPr>
          <w:b/>
          <w:lang w:val="nl-NL"/>
        </w:rPr>
        <w:t xml:space="preserve"> Dòn</w:t>
      </w:r>
      <w:r w:rsidR="00263AAB" w:rsidRPr="00E35A56">
        <w:rPr>
          <w:b/>
          <w:lang w:val="nl-NL"/>
        </w:rPr>
        <w:t>g bụi, khí thải, vị trí xả thải</w:t>
      </w:r>
      <w:r w:rsidRPr="00E35A56">
        <w:rPr>
          <w:b/>
          <w:lang w:val="nl-NL"/>
        </w:rPr>
        <w:t xml:space="preserve">: </w:t>
      </w:r>
      <w:r w:rsidR="00263AAB" w:rsidRPr="00E35A56">
        <w:rPr>
          <w:lang w:val="nl-NL"/>
        </w:rPr>
        <w:t>Số lượng dòng khí thải đề nghị cấp phép: 01 dòng</w:t>
      </w:r>
      <w:r w:rsidR="000B7F83" w:rsidRPr="00E35A56">
        <w:rPr>
          <w:lang w:val="vi-VN"/>
        </w:rPr>
        <w:t xml:space="preserve"> thải</w:t>
      </w:r>
    </w:p>
    <w:p w:rsidR="00A25319" w:rsidRPr="00E35A56" w:rsidRDefault="00A25319" w:rsidP="000B7F83">
      <w:pPr>
        <w:spacing w:before="60" w:after="60" w:line="312" w:lineRule="auto"/>
        <w:ind w:firstLine="720"/>
        <w:rPr>
          <w:b/>
          <w:lang w:val="nl-NL"/>
        </w:rPr>
      </w:pPr>
      <w:r w:rsidRPr="00E35A56">
        <w:rPr>
          <w:b/>
          <w:lang w:val="nl-NL"/>
        </w:rPr>
        <w:t xml:space="preserve">* Các chất ô nhiễm và giới hạn </w:t>
      </w:r>
      <w:r w:rsidR="00EC5ED6" w:rsidRPr="00E35A56">
        <w:rPr>
          <w:b/>
          <w:lang w:val="nl-NL"/>
        </w:rPr>
        <w:t>thông số</w:t>
      </w:r>
      <w:r w:rsidRPr="00E35A56">
        <w:rPr>
          <w:b/>
          <w:lang w:val="nl-NL"/>
        </w:rPr>
        <w:t xml:space="preserve"> ô nhiễm theo dòng khí thải</w:t>
      </w:r>
    </w:p>
    <w:p w:rsidR="002B492F" w:rsidRPr="002B492F" w:rsidRDefault="002B492F" w:rsidP="002B492F">
      <w:pPr>
        <w:pStyle w:val="Caption"/>
        <w:ind w:firstLine="709"/>
        <w:jc w:val="both"/>
        <w:rPr>
          <w:b w:val="0"/>
          <w:spacing w:val="-6"/>
          <w:szCs w:val="26"/>
        </w:rPr>
      </w:pPr>
      <w:bookmarkStart w:id="643" w:name="_Toc161665062"/>
      <w:r w:rsidRPr="002B492F">
        <w:rPr>
          <w:b w:val="0"/>
          <w:spacing w:val="-6"/>
          <w:szCs w:val="26"/>
          <w:lang w:val="vi-VN"/>
        </w:rPr>
        <w:t xml:space="preserve">Chất lượng khí thải trước khi xả vào môi trường không khí phải đáp ứng yêu cầu về bảo vệ môi trường đạt QCVN </w:t>
      </w:r>
      <w:r>
        <w:rPr>
          <w:b w:val="0"/>
          <w:spacing w:val="-6"/>
          <w:szCs w:val="26"/>
        </w:rPr>
        <w:t>20</w:t>
      </w:r>
      <w:r w:rsidRPr="002B492F">
        <w:rPr>
          <w:b w:val="0"/>
          <w:spacing w:val="-6"/>
          <w:szCs w:val="26"/>
          <w:lang w:val="vi-VN"/>
        </w:rPr>
        <w:t xml:space="preserve">:2009/BTNMT - Quy chuẩn kỹ thuật quốc gia về khí thải công nghiệp đối với </w:t>
      </w:r>
      <w:r>
        <w:rPr>
          <w:b w:val="0"/>
          <w:spacing w:val="-6"/>
          <w:szCs w:val="26"/>
        </w:rPr>
        <w:t>một số chất hữu cơ</w:t>
      </w:r>
    </w:p>
    <w:p w:rsidR="006C410E" w:rsidRPr="00E35A56" w:rsidRDefault="001500B4" w:rsidP="001500B4">
      <w:pPr>
        <w:pStyle w:val="Caption"/>
        <w:rPr>
          <w:lang w:val="nl-NL"/>
        </w:rPr>
      </w:pPr>
      <w:r w:rsidRPr="00E35A56">
        <w:t xml:space="preserve">Bảng </w:t>
      </w:r>
      <w:r w:rsidR="00C500BC" w:rsidRPr="00E35A56">
        <w:fldChar w:fldCharType="begin"/>
      </w:r>
      <w:r w:rsidR="00D02381" w:rsidRPr="00E35A56">
        <w:instrText xml:space="preserve"> SEQ Bảng \* ARABIC </w:instrText>
      </w:r>
      <w:r w:rsidR="00C500BC" w:rsidRPr="00E35A56">
        <w:fldChar w:fldCharType="separate"/>
      </w:r>
      <w:r w:rsidR="006421CD" w:rsidRPr="00E35A56">
        <w:rPr>
          <w:noProof/>
        </w:rPr>
        <w:t>13</w:t>
      </w:r>
      <w:r w:rsidR="00C500BC" w:rsidRPr="00E35A56">
        <w:rPr>
          <w:noProof/>
        </w:rPr>
        <w:fldChar w:fldCharType="end"/>
      </w:r>
      <w:r w:rsidR="006C410E" w:rsidRPr="00E35A56">
        <w:rPr>
          <w:lang w:val="nl-NL"/>
        </w:rPr>
        <w:t xml:space="preserve">: </w:t>
      </w:r>
      <w:bookmarkEnd w:id="643"/>
      <w:r w:rsidR="002B492F">
        <w:rPr>
          <w:lang w:val="nl-NL"/>
        </w:rPr>
        <w:t>Giới hạn thông số đề nghị cấp phép đối khí thải</w:t>
      </w:r>
    </w:p>
    <w:tbl>
      <w:tblPr>
        <w:tblStyle w:val="TableGrid"/>
        <w:tblW w:w="8771" w:type="dxa"/>
        <w:jc w:val="center"/>
        <w:tblLook w:val="04A0" w:firstRow="1" w:lastRow="0" w:firstColumn="1" w:lastColumn="0" w:noHBand="0" w:noVBand="1"/>
      </w:tblPr>
      <w:tblGrid>
        <w:gridCol w:w="833"/>
        <w:gridCol w:w="2704"/>
        <w:gridCol w:w="1559"/>
        <w:gridCol w:w="3655"/>
        <w:gridCol w:w="20"/>
      </w:tblGrid>
      <w:tr w:rsidR="006C410E" w:rsidRPr="005E50CD" w:rsidTr="0083385A">
        <w:trPr>
          <w:trHeight w:val="401"/>
          <w:jc w:val="center"/>
        </w:trPr>
        <w:tc>
          <w:tcPr>
            <w:tcW w:w="833" w:type="dxa"/>
            <w:vMerge w:val="restart"/>
            <w:vAlign w:val="center"/>
          </w:tcPr>
          <w:p w:rsidR="006C410E" w:rsidRPr="0083385A" w:rsidRDefault="006C410E" w:rsidP="00D35162">
            <w:pPr>
              <w:pStyle w:val="NormalWeb"/>
              <w:spacing w:before="0" w:beforeAutospacing="0" w:after="0" w:afterAutospacing="0" w:line="360" w:lineRule="exact"/>
              <w:jc w:val="center"/>
              <w:rPr>
                <w:b/>
                <w:sz w:val="26"/>
                <w:szCs w:val="26"/>
                <w:shd w:val="clear" w:color="auto" w:fill="FFFFFF"/>
              </w:rPr>
            </w:pPr>
            <w:r w:rsidRPr="0083385A">
              <w:rPr>
                <w:b/>
                <w:sz w:val="26"/>
                <w:szCs w:val="26"/>
                <w:shd w:val="clear" w:color="auto" w:fill="FFFFFF"/>
              </w:rPr>
              <w:t>TT</w:t>
            </w:r>
          </w:p>
        </w:tc>
        <w:tc>
          <w:tcPr>
            <w:tcW w:w="2704" w:type="dxa"/>
            <w:vMerge w:val="restart"/>
            <w:vAlign w:val="center"/>
          </w:tcPr>
          <w:p w:rsidR="006C410E" w:rsidRPr="0083385A" w:rsidRDefault="006C410E" w:rsidP="00D35162">
            <w:pPr>
              <w:pStyle w:val="NormalWeb"/>
              <w:spacing w:before="0" w:beforeAutospacing="0" w:after="0" w:afterAutospacing="0" w:line="360" w:lineRule="exact"/>
              <w:jc w:val="center"/>
              <w:rPr>
                <w:b/>
                <w:sz w:val="26"/>
                <w:szCs w:val="26"/>
                <w:shd w:val="clear" w:color="auto" w:fill="FFFFFF"/>
              </w:rPr>
            </w:pPr>
            <w:r w:rsidRPr="0083385A">
              <w:rPr>
                <w:b/>
                <w:sz w:val="26"/>
                <w:szCs w:val="26"/>
                <w:shd w:val="clear" w:color="auto" w:fill="FFFFFF"/>
              </w:rPr>
              <w:t>Thông số</w:t>
            </w:r>
            <w:r w:rsidR="00B425A2" w:rsidRPr="0083385A">
              <w:rPr>
                <w:b/>
                <w:sz w:val="26"/>
                <w:szCs w:val="26"/>
                <w:shd w:val="clear" w:color="auto" w:fill="FFFFFF"/>
              </w:rPr>
              <w:t xml:space="preserve"> ô nhiễm</w:t>
            </w:r>
          </w:p>
        </w:tc>
        <w:tc>
          <w:tcPr>
            <w:tcW w:w="1559" w:type="dxa"/>
            <w:vMerge w:val="restart"/>
            <w:vAlign w:val="center"/>
          </w:tcPr>
          <w:p w:rsidR="006C410E" w:rsidRPr="0083385A" w:rsidRDefault="006C410E" w:rsidP="00D35162">
            <w:pPr>
              <w:pStyle w:val="NormalWeb"/>
              <w:spacing w:before="0" w:beforeAutospacing="0" w:after="0" w:afterAutospacing="0" w:line="360" w:lineRule="exact"/>
              <w:jc w:val="center"/>
              <w:rPr>
                <w:b/>
                <w:sz w:val="26"/>
                <w:szCs w:val="26"/>
                <w:shd w:val="clear" w:color="auto" w:fill="FFFFFF"/>
              </w:rPr>
            </w:pPr>
            <w:r w:rsidRPr="0083385A">
              <w:rPr>
                <w:b/>
                <w:sz w:val="26"/>
                <w:szCs w:val="26"/>
                <w:shd w:val="clear" w:color="auto" w:fill="FFFFFF"/>
              </w:rPr>
              <w:t>Đơn vị</w:t>
            </w:r>
          </w:p>
        </w:tc>
        <w:tc>
          <w:tcPr>
            <w:tcW w:w="3675" w:type="dxa"/>
            <w:gridSpan w:val="2"/>
            <w:vAlign w:val="center"/>
          </w:tcPr>
          <w:p w:rsidR="006C410E" w:rsidRPr="0083385A" w:rsidRDefault="006C410E" w:rsidP="0083385A">
            <w:pPr>
              <w:pStyle w:val="NormalWeb"/>
              <w:spacing w:before="0" w:beforeAutospacing="0" w:after="0" w:afterAutospacing="0" w:line="360" w:lineRule="exact"/>
              <w:jc w:val="center"/>
              <w:rPr>
                <w:b/>
                <w:sz w:val="26"/>
                <w:szCs w:val="26"/>
                <w:shd w:val="clear" w:color="auto" w:fill="FFFFFF"/>
              </w:rPr>
            </w:pPr>
            <w:r w:rsidRPr="0083385A">
              <w:rPr>
                <w:b/>
                <w:sz w:val="26"/>
                <w:szCs w:val="26"/>
                <w:lang w:val="vi-VN"/>
              </w:rPr>
              <w:t xml:space="preserve">QCVN </w:t>
            </w:r>
            <w:r w:rsidR="0083385A" w:rsidRPr="0083385A">
              <w:rPr>
                <w:b/>
                <w:sz w:val="26"/>
                <w:szCs w:val="26"/>
              </w:rPr>
              <w:t>20</w:t>
            </w:r>
            <w:r w:rsidRPr="0083385A">
              <w:rPr>
                <w:b/>
                <w:sz w:val="26"/>
                <w:szCs w:val="26"/>
                <w:lang w:val="vi-VN"/>
              </w:rPr>
              <w:t>:2009/BTNMT</w:t>
            </w:r>
            <w:r w:rsidRPr="0083385A">
              <w:rPr>
                <w:b/>
                <w:sz w:val="26"/>
                <w:szCs w:val="26"/>
              </w:rPr>
              <w:t xml:space="preserve"> </w:t>
            </w:r>
          </w:p>
        </w:tc>
      </w:tr>
      <w:tr w:rsidR="0083385A" w:rsidRPr="005E50CD" w:rsidTr="0083385A">
        <w:trPr>
          <w:gridAfter w:val="1"/>
          <w:wAfter w:w="20" w:type="dxa"/>
          <w:trHeight w:val="401"/>
          <w:jc w:val="center"/>
        </w:trPr>
        <w:tc>
          <w:tcPr>
            <w:tcW w:w="833" w:type="dxa"/>
            <w:vMerge/>
            <w:vAlign w:val="center"/>
          </w:tcPr>
          <w:p w:rsidR="0083385A" w:rsidRPr="0083385A" w:rsidRDefault="0083385A" w:rsidP="00D35162">
            <w:pPr>
              <w:pStyle w:val="NormalWeb"/>
              <w:spacing w:before="0" w:beforeAutospacing="0" w:after="0" w:afterAutospacing="0" w:line="360" w:lineRule="exact"/>
              <w:jc w:val="center"/>
              <w:rPr>
                <w:b/>
                <w:sz w:val="26"/>
                <w:szCs w:val="26"/>
                <w:shd w:val="clear" w:color="auto" w:fill="FFFFFF"/>
              </w:rPr>
            </w:pPr>
          </w:p>
        </w:tc>
        <w:tc>
          <w:tcPr>
            <w:tcW w:w="2704" w:type="dxa"/>
            <w:vMerge/>
            <w:vAlign w:val="center"/>
          </w:tcPr>
          <w:p w:rsidR="0083385A" w:rsidRPr="0083385A" w:rsidRDefault="0083385A" w:rsidP="00D35162">
            <w:pPr>
              <w:pStyle w:val="NormalWeb"/>
              <w:spacing w:before="0" w:beforeAutospacing="0" w:after="0" w:afterAutospacing="0" w:line="360" w:lineRule="exact"/>
              <w:jc w:val="center"/>
              <w:rPr>
                <w:b/>
                <w:sz w:val="26"/>
                <w:szCs w:val="26"/>
                <w:shd w:val="clear" w:color="auto" w:fill="FFFFFF"/>
              </w:rPr>
            </w:pPr>
          </w:p>
        </w:tc>
        <w:tc>
          <w:tcPr>
            <w:tcW w:w="1559" w:type="dxa"/>
            <w:vMerge/>
            <w:vAlign w:val="center"/>
          </w:tcPr>
          <w:p w:rsidR="0083385A" w:rsidRPr="0083385A" w:rsidRDefault="0083385A" w:rsidP="00D35162">
            <w:pPr>
              <w:pStyle w:val="NormalWeb"/>
              <w:spacing w:before="0" w:beforeAutospacing="0" w:after="0" w:afterAutospacing="0" w:line="360" w:lineRule="exact"/>
              <w:jc w:val="center"/>
              <w:rPr>
                <w:b/>
                <w:sz w:val="26"/>
                <w:szCs w:val="26"/>
                <w:shd w:val="clear" w:color="auto" w:fill="FFFFFF"/>
              </w:rPr>
            </w:pPr>
          </w:p>
        </w:tc>
        <w:tc>
          <w:tcPr>
            <w:tcW w:w="3655" w:type="dxa"/>
            <w:vAlign w:val="center"/>
          </w:tcPr>
          <w:p w:rsidR="0083385A" w:rsidRPr="0083385A" w:rsidRDefault="0083385A" w:rsidP="00D35162">
            <w:pPr>
              <w:pStyle w:val="NormalWeb"/>
              <w:spacing w:before="0" w:beforeAutospacing="0" w:after="0" w:afterAutospacing="0" w:line="360" w:lineRule="exact"/>
              <w:jc w:val="center"/>
              <w:rPr>
                <w:b/>
                <w:sz w:val="26"/>
                <w:szCs w:val="26"/>
                <w:shd w:val="clear" w:color="auto" w:fill="FFFFFF"/>
              </w:rPr>
            </w:pPr>
            <w:r w:rsidRPr="0083385A">
              <w:rPr>
                <w:b/>
                <w:sz w:val="26"/>
                <w:szCs w:val="26"/>
                <w:shd w:val="clear" w:color="auto" w:fill="FFFFFF"/>
              </w:rPr>
              <w:t>C</w:t>
            </w:r>
          </w:p>
        </w:tc>
      </w:tr>
      <w:tr w:rsidR="0083385A" w:rsidRPr="005E50CD" w:rsidTr="0083385A">
        <w:trPr>
          <w:gridAfter w:val="1"/>
          <w:wAfter w:w="20" w:type="dxa"/>
          <w:trHeight w:val="431"/>
          <w:jc w:val="center"/>
        </w:trPr>
        <w:tc>
          <w:tcPr>
            <w:tcW w:w="833" w:type="dxa"/>
          </w:tcPr>
          <w:p w:rsidR="0083385A" w:rsidRPr="0083385A" w:rsidRDefault="0083385A" w:rsidP="00D35162">
            <w:pPr>
              <w:pStyle w:val="NormalWeb"/>
              <w:spacing w:before="0" w:beforeAutospacing="0" w:after="0" w:afterAutospacing="0" w:line="360" w:lineRule="exact"/>
              <w:jc w:val="center"/>
              <w:rPr>
                <w:sz w:val="26"/>
                <w:szCs w:val="26"/>
                <w:shd w:val="clear" w:color="auto" w:fill="FFFFFF"/>
              </w:rPr>
            </w:pPr>
            <w:r w:rsidRPr="0083385A">
              <w:rPr>
                <w:sz w:val="26"/>
                <w:szCs w:val="26"/>
                <w:shd w:val="clear" w:color="auto" w:fill="FFFFFF"/>
              </w:rPr>
              <w:t>1</w:t>
            </w:r>
          </w:p>
        </w:tc>
        <w:tc>
          <w:tcPr>
            <w:tcW w:w="2704" w:type="dxa"/>
          </w:tcPr>
          <w:p w:rsidR="0083385A" w:rsidRPr="0083385A" w:rsidRDefault="0083385A" w:rsidP="00D35162">
            <w:pPr>
              <w:pStyle w:val="NormalWeb"/>
              <w:spacing w:before="0" w:beforeAutospacing="0" w:after="0" w:afterAutospacing="0" w:line="360" w:lineRule="exact"/>
              <w:jc w:val="both"/>
              <w:rPr>
                <w:sz w:val="26"/>
                <w:szCs w:val="26"/>
                <w:shd w:val="clear" w:color="auto" w:fill="FFFFFF"/>
              </w:rPr>
            </w:pPr>
            <w:r w:rsidRPr="0083385A">
              <w:rPr>
                <w:sz w:val="26"/>
                <w:szCs w:val="26"/>
                <w:shd w:val="clear" w:color="auto" w:fill="FFFFFF"/>
              </w:rPr>
              <w:t>Lưu lượng</w:t>
            </w:r>
          </w:p>
        </w:tc>
        <w:tc>
          <w:tcPr>
            <w:tcW w:w="1559" w:type="dxa"/>
          </w:tcPr>
          <w:p w:rsidR="0083385A" w:rsidRPr="0083385A" w:rsidRDefault="0083385A" w:rsidP="00D35162">
            <w:pPr>
              <w:pStyle w:val="NormalWeb"/>
              <w:spacing w:before="0" w:beforeAutospacing="0" w:after="0" w:afterAutospacing="0" w:line="360" w:lineRule="exact"/>
              <w:jc w:val="center"/>
              <w:rPr>
                <w:sz w:val="26"/>
                <w:szCs w:val="26"/>
                <w:shd w:val="clear" w:color="auto" w:fill="FFFFFF"/>
              </w:rPr>
            </w:pPr>
            <w:r w:rsidRPr="0083385A">
              <w:rPr>
                <w:sz w:val="26"/>
                <w:szCs w:val="26"/>
                <w:shd w:val="clear" w:color="auto" w:fill="FFFFFF"/>
              </w:rPr>
              <w:t>m</w:t>
            </w:r>
            <w:r w:rsidRPr="0083385A">
              <w:rPr>
                <w:sz w:val="26"/>
                <w:szCs w:val="26"/>
                <w:shd w:val="clear" w:color="auto" w:fill="FFFFFF"/>
                <w:vertAlign w:val="superscript"/>
              </w:rPr>
              <w:t>3</w:t>
            </w:r>
            <w:r w:rsidRPr="0083385A">
              <w:rPr>
                <w:sz w:val="26"/>
                <w:szCs w:val="26"/>
                <w:shd w:val="clear" w:color="auto" w:fill="FFFFFF"/>
              </w:rPr>
              <w:t>/h</w:t>
            </w:r>
          </w:p>
        </w:tc>
        <w:tc>
          <w:tcPr>
            <w:tcW w:w="3655" w:type="dxa"/>
          </w:tcPr>
          <w:p w:rsidR="0083385A" w:rsidRPr="0083385A" w:rsidRDefault="0083385A" w:rsidP="00D35162">
            <w:pPr>
              <w:pStyle w:val="NormalWeb"/>
              <w:spacing w:before="0" w:beforeAutospacing="0" w:after="0" w:afterAutospacing="0" w:line="360" w:lineRule="exact"/>
              <w:jc w:val="center"/>
              <w:rPr>
                <w:sz w:val="26"/>
                <w:szCs w:val="26"/>
                <w:shd w:val="clear" w:color="auto" w:fill="FFFFFF"/>
              </w:rPr>
            </w:pPr>
            <w:r w:rsidRPr="0083385A">
              <w:rPr>
                <w:sz w:val="26"/>
                <w:szCs w:val="26"/>
                <w:shd w:val="clear" w:color="auto" w:fill="FFFFFF"/>
              </w:rPr>
              <w:t>-</w:t>
            </w:r>
          </w:p>
        </w:tc>
      </w:tr>
      <w:tr w:rsidR="0083385A" w:rsidRPr="00E35A56" w:rsidTr="00347EAC">
        <w:trPr>
          <w:gridAfter w:val="1"/>
          <w:wAfter w:w="20" w:type="dxa"/>
          <w:trHeight w:val="521"/>
          <w:jc w:val="center"/>
        </w:trPr>
        <w:tc>
          <w:tcPr>
            <w:tcW w:w="833" w:type="dxa"/>
          </w:tcPr>
          <w:p w:rsidR="0083385A" w:rsidRPr="0083385A" w:rsidRDefault="0083385A" w:rsidP="0083385A">
            <w:pPr>
              <w:pStyle w:val="NormalWeb"/>
              <w:spacing w:before="0" w:beforeAutospacing="0" w:after="0" w:afterAutospacing="0" w:line="360" w:lineRule="exact"/>
              <w:jc w:val="center"/>
              <w:rPr>
                <w:sz w:val="26"/>
                <w:szCs w:val="26"/>
                <w:shd w:val="clear" w:color="auto" w:fill="FFFFFF"/>
              </w:rPr>
            </w:pPr>
            <w:r w:rsidRPr="0083385A">
              <w:rPr>
                <w:sz w:val="26"/>
                <w:szCs w:val="26"/>
                <w:shd w:val="clear" w:color="auto" w:fill="FFFFFF"/>
              </w:rPr>
              <w:t>2</w:t>
            </w:r>
          </w:p>
        </w:tc>
        <w:tc>
          <w:tcPr>
            <w:tcW w:w="2704" w:type="dxa"/>
            <w:vAlign w:val="center"/>
          </w:tcPr>
          <w:p w:rsidR="0083385A" w:rsidRPr="006F286B" w:rsidRDefault="0083385A" w:rsidP="0083385A">
            <w:pPr>
              <w:tabs>
                <w:tab w:val="right" w:leader="dot" w:pos="8640"/>
              </w:tabs>
              <w:ind w:right="-108" w:firstLine="34"/>
              <w:rPr>
                <w:sz w:val="24"/>
                <w:szCs w:val="24"/>
              </w:rPr>
            </w:pPr>
            <w:r w:rsidRPr="006F286B">
              <w:rPr>
                <w:rFonts w:eastAsia="Arial"/>
                <w:sz w:val="24"/>
                <w:szCs w:val="24"/>
                <w:lang w:val="vi-VN"/>
              </w:rPr>
              <w:t>Benzene</w:t>
            </w:r>
          </w:p>
        </w:tc>
        <w:tc>
          <w:tcPr>
            <w:tcW w:w="1559" w:type="dxa"/>
          </w:tcPr>
          <w:p w:rsidR="0083385A" w:rsidRPr="0083385A" w:rsidRDefault="0083385A" w:rsidP="0083385A">
            <w:pPr>
              <w:pStyle w:val="NormalWeb"/>
              <w:spacing w:before="0" w:beforeAutospacing="0" w:after="0" w:afterAutospacing="0" w:line="360" w:lineRule="exact"/>
              <w:jc w:val="center"/>
              <w:rPr>
                <w:sz w:val="26"/>
                <w:szCs w:val="26"/>
                <w:shd w:val="clear" w:color="auto" w:fill="FFFFFF"/>
              </w:rPr>
            </w:pPr>
            <w:r w:rsidRPr="0083385A">
              <w:rPr>
                <w:sz w:val="26"/>
                <w:szCs w:val="26"/>
                <w:shd w:val="clear" w:color="auto" w:fill="FFFFFF"/>
              </w:rPr>
              <w:t>mg/Nm</w:t>
            </w:r>
            <w:r w:rsidRPr="0083385A">
              <w:rPr>
                <w:sz w:val="26"/>
                <w:szCs w:val="26"/>
                <w:shd w:val="clear" w:color="auto" w:fill="FFFFFF"/>
                <w:vertAlign w:val="superscript"/>
              </w:rPr>
              <w:t>3</w:t>
            </w:r>
          </w:p>
        </w:tc>
        <w:tc>
          <w:tcPr>
            <w:tcW w:w="3655" w:type="dxa"/>
          </w:tcPr>
          <w:p w:rsidR="0083385A" w:rsidRPr="0083385A" w:rsidRDefault="0083385A" w:rsidP="0083385A">
            <w:pPr>
              <w:pStyle w:val="NormalWeb"/>
              <w:spacing w:before="0" w:beforeAutospacing="0" w:after="0" w:afterAutospacing="0" w:line="360" w:lineRule="exact"/>
              <w:jc w:val="center"/>
              <w:rPr>
                <w:sz w:val="26"/>
                <w:szCs w:val="26"/>
                <w:shd w:val="clear" w:color="auto" w:fill="FFFFFF"/>
              </w:rPr>
            </w:pPr>
            <w:r>
              <w:rPr>
                <w:sz w:val="26"/>
                <w:szCs w:val="26"/>
                <w:shd w:val="clear" w:color="auto" w:fill="FFFFFF"/>
              </w:rPr>
              <w:t>5</w:t>
            </w:r>
          </w:p>
        </w:tc>
      </w:tr>
      <w:tr w:rsidR="0083385A" w:rsidRPr="00E35A56" w:rsidTr="00347EAC">
        <w:trPr>
          <w:gridAfter w:val="1"/>
          <w:wAfter w:w="20" w:type="dxa"/>
          <w:trHeight w:val="521"/>
          <w:jc w:val="center"/>
        </w:trPr>
        <w:tc>
          <w:tcPr>
            <w:tcW w:w="833" w:type="dxa"/>
          </w:tcPr>
          <w:p w:rsidR="0083385A" w:rsidRPr="0083385A" w:rsidRDefault="0083385A" w:rsidP="0083385A">
            <w:pPr>
              <w:pStyle w:val="NormalWeb"/>
              <w:spacing w:before="0" w:beforeAutospacing="0" w:after="0" w:afterAutospacing="0" w:line="360" w:lineRule="exact"/>
              <w:jc w:val="center"/>
              <w:rPr>
                <w:sz w:val="26"/>
                <w:szCs w:val="26"/>
                <w:shd w:val="clear" w:color="auto" w:fill="FFFFFF"/>
              </w:rPr>
            </w:pPr>
            <w:r w:rsidRPr="0083385A">
              <w:rPr>
                <w:sz w:val="26"/>
                <w:szCs w:val="26"/>
                <w:shd w:val="clear" w:color="auto" w:fill="FFFFFF"/>
              </w:rPr>
              <w:t>3</w:t>
            </w:r>
          </w:p>
        </w:tc>
        <w:tc>
          <w:tcPr>
            <w:tcW w:w="2704" w:type="dxa"/>
            <w:vAlign w:val="center"/>
          </w:tcPr>
          <w:p w:rsidR="0083385A" w:rsidRPr="006F286B" w:rsidRDefault="0083385A" w:rsidP="0083385A">
            <w:pPr>
              <w:tabs>
                <w:tab w:val="right" w:leader="dot" w:pos="8640"/>
              </w:tabs>
              <w:ind w:right="-108" w:firstLine="34"/>
              <w:rPr>
                <w:sz w:val="24"/>
                <w:szCs w:val="24"/>
              </w:rPr>
            </w:pPr>
            <w:r w:rsidRPr="006F286B">
              <w:rPr>
                <w:rFonts w:eastAsia="Arial"/>
                <w:sz w:val="24"/>
                <w:szCs w:val="24"/>
                <w:lang w:val="vi-VN"/>
              </w:rPr>
              <w:t>Toluen</w:t>
            </w:r>
          </w:p>
        </w:tc>
        <w:tc>
          <w:tcPr>
            <w:tcW w:w="1559" w:type="dxa"/>
          </w:tcPr>
          <w:p w:rsidR="0083385A" w:rsidRDefault="0083385A" w:rsidP="0083385A">
            <w:pPr>
              <w:ind w:firstLine="177"/>
            </w:pPr>
            <w:r w:rsidRPr="00103357">
              <w:rPr>
                <w:szCs w:val="26"/>
                <w:shd w:val="clear" w:color="auto" w:fill="FFFFFF"/>
              </w:rPr>
              <w:t>mg/Nm</w:t>
            </w:r>
            <w:r w:rsidRPr="00103357">
              <w:rPr>
                <w:szCs w:val="26"/>
                <w:shd w:val="clear" w:color="auto" w:fill="FFFFFF"/>
                <w:vertAlign w:val="superscript"/>
              </w:rPr>
              <w:t>3</w:t>
            </w:r>
          </w:p>
        </w:tc>
        <w:tc>
          <w:tcPr>
            <w:tcW w:w="3655" w:type="dxa"/>
          </w:tcPr>
          <w:p w:rsidR="0083385A" w:rsidRPr="0083385A" w:rsidRDefault="0083385A" w:rsidP="0083385A">
            <w:pPr>
              <w:pStyle w:val="NormalWeb"/>
              <w:spacing w:before="0" w:beforeAutospacing="0" w:after="0" w:afterAutospacing="0" w:line="360" w:lineRule="exact"/>
              <w:jc w:val="center"/>
              <w:rPr>
                <w:sz w:val="26"/>
                <w:szCs w:val="26"/>
                <w:shd w:val="clear" w:color="auto" w:fill="FFFFFF"/>
              </w:rPr>
            </w:pPr>
            <w:r w:rsidRPr="0083385A">
              <w:rPr>
                <w:sz w:val="26"/>
                <w:szCs w:val="26"/>
                <w:shd w:val="clear" w:color="auto" w:fill="FFFFFF"/>
              </w:rPr>
              <w:t>750</w:t>
            </w:r>
          </w:p>
        </w:tc>
      </w:tr>
      <w:tr w:rsidR="0083385A" w:rsidRPr="00E35A56" w:rsidTr="00347EAC">
        <w:trPr>
          <w:gridAfter w:val="1"/>
          <w:wAfter w:w="20" w:type="dxa"/>
          <w:trHeight w:val="521"/>
          <w:jc w:val="center"/>
        </w:trPr>
        <w:tc>
          <w:tcPr>
            <w:tcW w:w="833" w:type="dxa"/>
          </w:tcPr>
          <w:p w:rsidR="0083385A" w:rsidRPr="0083385A" w:rsidRDefault="0083385A" w:rsidP="0083385A">
            <w:pPr>
              <w:pStyle w:val="NormalWeb"/>
              <w:spacing w:before="0" w:beforeAutospacing="0" w:after="0" w:afterAutospacing="0" w:line="360" w:lineRule="exact"/>
              <w:jc w:val="center"/>
              <w:rPr>
                <w:sz w:val="26"/>
                <w:szCs w:val="26"/>
                <w:shd w:val="clear" w:color="auto" w:fill="FFFFFF"/>
              </w:rPr>
            </w:pPr>
            <w:r w:rsidRPr="0083385A">
              <w:rPr>
                <w:sz w:val="26"/>
                <w:szCs w:val="26"/>
                <w:shd w:val="clear" w:color="auto" w:fill="FFFFFF"/>
              </w:rPr>
              <w:t>4</w:t>
            </w:r>
          </w:p>
        </w:tc>
        <w:tc>
          <w:tcPr>
            <w:tcW w:w="2704" w:type="dxa"/>
            <w:vAlign w:val="center"/>
          </w:tcPr>
          <w:p w:rsidR="0083385A" w:rsidRPr="006F286B" w:rsidRDefault="0083385A" w:rsidP="0083385A">
            <w:pPr>
              <w:tabs>
                <w:tab w:val="right" w:leader="dot" w:pos="8640"/>
              </w:tabs>
              <w:ind w:right="-108" w:firstLine="34"/>
              <w:rPr>
                <w:sz w:val="24"/>
                <w:szCs w:val="24"/>
              </w:rPr>
            </w:pPr>
            <w:r>
              <w:rPr>
                <w:rFonts w:eastAsia="Arial"/>
                <w:sz w:val="24"/>
                <w:szCs w:val="24"/>
              </w:rPr>
              <w:t>M</w:t>
            </w:r>
            <w:r w:rsidRPr="006F286B">
              <w:rPr>
                <w:rFonts w:eastAsia="Arial"/>
                <w:sz w:val="24"/>
                <w:szCs w:val="24"/>
                <w:lang w:val="vi-VN"/>
              </w:rPr>
              <w:t>ethyl cyclohexane</w:t>
            </w:r>
          </w:p>
        </w:tc>
        <w:tc>
          <w:tcPr>
            <w:tcW w:w="1559" w:type="dxa"/>
          </w:tcPr>
          <w:p w:rsidR="0083385A" w:rsidRDefault="0083385A" w:rsidP="0083385A">
            <w:pPr>
              <w:ind w:firstLine="177"/>
            </w:pPr>
            <w:r w:rsidRPr="00103357">
              <w:rPr>
                <w:szCs w:val="26"/>
                <w:shd w:val="clear" w:color="auto" w:fill="FFFFFF"/>
              </w:rPr>
              <w:t>mg/Nm</w:t>
            </w:r>
            <w:r w:rsidRPr="00103357">
              <w:rPr>
                <w:szCs w:val="26"/>
                <w:shd w:val="clear" w:color="auto" w:fill="FFFFFF"/>
                <w:vertAlign w:val="superscript"/>
              </w:rPr>
              <w:t>3</w:t>
            </w:r>
          </w:p>
        </w:tc>
        <w:tc>
          <w:tcPr>
            <w:tcW w:w="3655" w:type="dxa"/>
          </w:tcPr>
          <w:p w:rsidR="0083385A" w:rsidRPr="0083385A" w:rsidRDefault="0083385A" w:rsidP="0083385A">
            <w:pPr>
              <w:pStyle w:val="NormalWeb"/>
              <w:spacing w:before="0" w:beforeAutospacing="0" w:after="0" w:afterAutospacing="0" w:line="360" w:lineRule="exact"/>
              <w:jc w:val="center"/>
              <w:rPr>
                <w:sz w:val="26"/>
                <w:szCs w:val="26"/>
                <w:shd w:val="clear" w:color="auto" w:fill="FFFFFF"/>
              </w:rPr>
            </w:pPr>
            <w:r w:rsidRPr="0083385A">
              <w:rPr>
                <w:sz w:val="26"/>
                <w:szCs w:val="26"/>
                <w:shd w:val="clear" w:color="auto" w:fill="FFFFFF"/>
              </w:rPr>
              <w:t>2.000</w:t>
            </w:r>
          </w:p>
        </w:tc>
      </w:tr>
    </w:tbl>
    <w:p w:rsidR="006C410E" w:rsidRPr="00E35A56" w:rsidRDefault="006C410E" w:rsidP="00E577BA">
      <w:pPr>
        <w:pStyle w:val="Heading2"/>
      </w:pPr>
      <w:bookmarkStart w:id="644" w:name="_Toc161664709"/>
      <w:bookmarkStart w:id="645" w:name="_Toc161664948"/>
      <w:bookmarkStart w:id="646" w:name="_Toc127862507"/>
      <w:bookmarkStart w:id="647" w:name="_Toc127880055"/>
      <w:bookmarkStart w:id="648" w:name="_Toc115787495"/>
      <w:bookmarkStart w:id="649" w:name="_Toc116026768"/>
      <w:bookmarkStart w:id="650" w:name="_Toc116892539"/>
      <w:bookmarkStart w:id="651" w:name="_Toc117512646"/>
      <w:bookmarkStart w:id="652" w:name="_Toc117512714"/>
      <w:bookmarkStart w:id="653" w:name="_Toc117512840"/>
      <w:bookmarkStart w:id="654" w:name="_Toc127799242"/>
      <w:bookmarkStart w:id="655" w:name="_Toc127801744"/>
      <w:bookmarkStart w:id="656" w:name="_Toc127801949"/>
      <w:bookmarkStart w:id="657" w:name="_Toc128744986"/>
      <w:r w:rsidRPr="00E35A56">
        <w:t>* Vị trí, phương thức xả khí thải và nguồn tiếp nhận khí thải:</w:t>
      </w:r>
      <w:bookmarkEnd w:id="644"/>
      <w:bookmarkEnd w:id="645"/>
    </w:p>
    <w:p w:rsidR="005E50CD" w:rsidRDefault="007978F5" w:rsidP="007978F5">
      <w:pPr>
        <w:spacing w:before="60" w:after="60" w:line="312" w:lineRule="auto"/>
        <w:rPr>
          <w:lang w:val="nl-NL"/>
        </w:rPr>
      </w:pPr>
      <w:r w:rsidRPr="00E35A56">
        <w:rPr>
          <w:lang w:val="nl-NL"/>
        </w:rPr>
        <w:t xml:space="preserve">- Vị trí nơi xả khí thải: </w:t>
      </w:r>
      <w:r w:rsidR="005E50CD">
        <w:rPr>
          <w:lang w:val="nl-NL"/>
        </w:rPr>
        <w:t>Khí thải</w:t>
      </w:r>
      <w:r w:rsidR="006C410E" w:rsidRPr="00E35A56">
        <w:rPr>
          <w:lang w:val="nl-NL"/>
        </w:rPr>
        <w:t xml:space="preserve"> sau xử lý, theo ống phóng không xả thải ra ngoài môi trường qua 01 cửa xả</w:t>
      </w:r>
      <w:r w:rsidR="006A436D" w:rsidRPr="00E35A56">
        <w:rPr>
          <w:lang w:val="nl-NL"/>
        </w:rPr>
        <w:t xml:space="preserve">. </w:t>
      </w:r>
    </w:p>
    <w:p w:rsidR="007978F5" w:rsidRPr="007F6580" w:rsidRDefault="007978F5" w:rsidP="007978F5">
      <w:pPr>
        <w:spacing w:before="60" w:after="60" w:line="312" w:lineRule="auto"/>
        <w:rPr>
          <w:szCs w:val="26"/>
          <w:lang w:val="nl-NL"/>
        </w:rPr>
      </w:pPr>
      <w:r w:rsidRPr="00B91EEA">
        <w:rPr>
          <w:szCs w:val="26"/>
          <w:lang w:val="nl-NL"/>
        </w:rPr>
        <w:t>- Tọa độ xả thải:</w:t>
      </w:r>
      <w:r w:rsidR="00906B39" w:rsidRPr="00B91EEA">
        <w:rPr>
          <w:szCs w:val="26"/>
          <w:lang w:val="nl-NL"/>
        </w:rPr>
        <w:t xml:space="preserve"> X</w:t>
      </w:r>
      <w:r w:rsidR="00C55431" w:rsidRPr="00B91EEA">
        <w:rPr>
          <w:szCs w:val="26"/>
          <w:lang w:val="nl-NL"/>
        </w:rPr>
        <w:t xml:space="preserve"> (m) </w:t>
      </w:r>
      <w:r w:rsidR="00906B39" w:rsidRPr="00B91EEA">
        <w:rPr>
          <w:szCs w:val="26"/>
          <w:lang w:val="nl-NL"/>
        </w:rPr>
        <w:t>=</w:t>
      </w:r>
      <w:r w:rsidR="00C55431" w:rsidRPr="00B91EEA">
        <w:rPr>
          <w:szCs w:val="26"/>
          <w:lang w:val="nl-NL"/>
        </w:rPr>
        <w:t xml:space="preserve"> </w:t>
      </w:r>
      <w:r w:rsidR="007F6580" w:rsidRPr="00B91EEA">
        <w:rPr>
          <w:rFonts w:eastAsia="Arial"/>
          <w:szCs w:val="26"/>
          <w:lang w:val="vi-VN"/>
        </w:rPr>
        <w:t xml:space="preserve">2234262; </w:t>
      </w:r>
      <w:r w:rsidR="00906B39" w:rsidRPr="00B91EEA">
        <w:rPr>
          <w:szCs w:val="26"/>
          <w:lang w:val="nl-NL"/>
        </w:rPr>
        <w:t>Y</w:t>
      </w:r>
      <w:r w:rsidR="00C55431" w:rsidRPr="00B91EEA">
        <w:rPr>
          <w:szCs w:val="26"/>
          <w:lang w:val="nl-NL"/>
        </w:rPr>
        <w:t xml:space="preserve">(m) </w:t>
      </w:r>
      <w:r w:rsidR="00906B39" w:rsidRPr="00B91EEA">
        <w:rPr>
          <w:szCs w:val="26"/>
          <w:lang w:val="nl-NL"/>
        </w:rPr>
        <w:t>=</w:t>
      </w:r>
      <w:r w:rsidR="00C55431" w:rsidRPr="00B91EEA">
        <w:rPr>
          <w:szCs w:val="26"/>
          <w:lang w:val="nl-NL"/>
        </w:rPr>
        <w:t xml:space="preserve"> </w:t>
      </w:r>
      <w:r w:rsidR="007F6580" w:rsidRPr="00B91EEA">
        <w:rPr>
          <w:rFonts w:eastAsia="Arial"/>
          <w:szCs w:val="26"/>
          <w:lang w:val="vi-VN"/>
        </w:rPr>
        <w:t>570763</w:t>
      </w:r>
      <w:r w:rsidR="006E32DE" w:rsidRPr="00B91EEA">
        <w:rPr>
          <w:szCs w:val="26"/>
          <w:lang w:val="nl-NL"/>
        </w:rPr>
        <w:t xml:space="preserve"> </w:t>
      </w:r>
      <w:r w:rsidR="00705907" w:rsidRPr="00B91EEA">
        <w:rPr>
          <w:szCs w:val="26"/>
          <w:lang w:val="pl-PL" w:eastAsia="vi-VN"/>
        </w:rPr>
        <w:t>(</w:t>
      </w:r>
      <w:r w:rsidR="006E32DE" w:rsidRPr="00B91EEA">
        <w:rPr>
          <w:szCs w:val="26"/>
          <w:lang w:val="pl-PL" w:eastAsia="vi-VN"/>
        </w:rPr>
        <w:t xml:space="preserve">Theo hệ tọa độ VN 2000, kinh </w:t>
      </w:r>
      <w:r w:rsidR="006E32DE" w:rsidRPr="00B91EEA">
        <w:rPr>
          <w:szCs w:val="26"/>
          <w:lang w:val="pl-PL" w:eastAsia="vi-VN"/>
        </w:rPr>
        <w:lastRenderedPageBreak/>
        <w:t>tuyến trục 105</w:t>
      </w:r>
      <w:r w:rsidR="006E32DE" w:rsidRPr="00B91EEA">
        <w:rPr>
          <w:szCs w:val="26"/>
          <w:vertAlign w:val="superscript"/>
          <w:lang w:val="pl-PL" w:eastAsia="vi-VN"/>
        </w:rPr>
        <w:t>0</w:t>
      </w:r>
      <w:r w:rsidR="006E32DE" w:rsidRPr="00B91EEA">
        <w:rPr>
          <w:szCs w:val="26"/>
          <w:lang w:val="pl-PL" w:eastAsia="vi-VN"/>
        </w:rPr>
        <w:t>30</w:t>
      </w:r>
      <w:r w:rsidR="006E32DE" w:rsidRPr="00B91EEA">
        <w:rPr>
          <w:szCs w:val="26"/>
          <w:vertAlign w:val="superscript"/>
          <w:lang w:val="pl-PL" w:eastAsia="vi-VN"/>
        </w:rPr>
        <w:t>’</w:t>
      </w:r>
      <w:r w:rsidR="006E32DE" w:rsidRPr="00B91EEA">
        <w:rPr>
          <w:szCs w:val="26"/>
          <w:lang w:val="pl-PL" w:eastAsia="vi-VN"/>
        </w:rPr>
        <w:t>, múi chiếu 3</w:t>
      </w:r>
      <w:r w:rsidR="006E32DE" w:rsidRPr="00B91EEA">
        <w:rPr>
          <w:szCs w:val="26"/>
          <w:vertAlign w:val="superscript"/>
          <w:lang w:val="pl-PL" w:eastAsia="vi-VN"/>
        </w:rPr>
        <w:t>0</w:t>
      </w:r>
      <w:r w:rsidR="006E32DE" w:rsidRPr="00B91EEA">
        <w:rPr>
          <w:szCs w:val="26"/>
          <w:lang w:val="pl-PL" w:eastAsia="vi-VN"/>
        </w:rPr>
        <w:t>).</w:t>
      </w:r>
    </w:p>
    <w:p w:rsidR="006A436D" w:rsidRPr="00E35A56" w:rsidRDefault="007978F5" w:rsidP="0050582A">
      <w:pPr>
        <w:spacing w:before="60" w:after="60" w:line="312" w:lineRule="auto"/>
        <w:rPr>
          <w:lang w:val="nl-NL"/>
        </w:rPr>
      </w:pPr>
      <w:r w:rsidRPr="00E35A56">
        <w:rPr>
          <w:lang w:val="nl-NL"/>
        </w:rPr>
        <w:t>-</w:t>
      </w:r>
      <w:r w:rsidR="006A436D" w:rsidRPr="00E35A56">
        <w:rPr>
          <w:lang w:val="nl-NL"/>
        </w:rPr>
        <w:t xml:space="preserve"> Phương thức xả thải: Cưỡng bức</w:t>
      </w:r>
    </w:p>
    <w:p w:rsidR="0001569D" w:rsidRPr="00E35A56" w:rsidRDefault="0001569D" w:rsidP="0050582A">
      <w:pPr>
        <w:spacing w:before="60" w:after="60" w:line="312" w:lineRule="auto"/>
        <w:rPr>
          <w:lang w:val="nl-NL"/>
        </w:rPr>
      </w:pPr>
      <w:r w:rsidRPr="00E35A56">
        <w:rPr>
          <w:lang w:val="nl-NL"/>
        </w:rPr>
        <w:t>- Chế độ xả: Gián đoạn, không theo chu kỳ</w:t>
      </w:r>
      <w:r w:rsidR="0092070F" w:rsidRPr="00E35A56">
        <w:rPr>
          <w:lang w:val="nl-NL"/>
        </w:rPr>
        <w:t>.</w:t>
      </w:r>
    </w:p>
    <w:bookmarkEnd w:id="646"/>
    <w:bookmarkEnd w:id="647"/>
    <w:bookmarkEnd w:id="648"/>
    <w:bookmarkEnd w:id="649"/>
    <w:bookmarkEnd w:id="650"/>
    <w:bookmarkEnd w:id="651"/>
    <w:bookmarkEnd w:id="652"/>
    <w:bookmarkEnd w:id="653"/>
    <w:bookmarkEnd w:id="654"/>
    <w:bookmarkEnd w:id="655"/>
    <w:bookmarkEnd w:id="656"/>
    <w:bookmarkEnd w:id="657"/>
    <w:p w:rsidR="001B79FC" w:rsidRPr="00E35A56" w:rsidRDefault="001B79FC" w:rsidP="003B0DD5">
      <w:pPr>
        <w:rPr>
          <w:lang w:val="nl-NL"/>
        </w:rPr>
      </w:pPr>
    </w:p>
    <w:p w:rsidR="00433D55" w:rsidRPr="00E35A56" w:rsidRDefault="00433D55" w:rsidP="00FE6A1F">
      <w:pPr>
        <w:ind w:firstLine="0"/>
        <w:rPr>
          <w:szCs w:val="26"/>
          <w:lang w:val="nl-NL"/>
        </w:rPr>
      </w:pPr>
    </w:p>
    <w:p w:rsidR="007A3006" w:rsidRPr="00E35A56" w:rsidRDefault="007A3006" w:rsidP="00FE6A1F">
      <w:pPr>
        <w:ind w:firstLine="0"/>
        <w:rPr>
          <w:szCs w:val="26"/>
          <w:lang w:val="nl-NL"/>
        </w:rPr>
      </w:pPr>
    </w:p>
    <w:p w:rsidR="007A3006" w:rsidRPr="00E35A56" w:rsidRDefault="007A3006" w:rsidP="00FE6A1F">
      <w:pPr>
        <w:ind w:firstLine="0"/>
        <w:rPr>
          <w:szCs w:val="26"/>
          <w:lang w:val="nl-NL"/>
        </w:rPr>
      </w:pPr>
    </w:p>
    <w:p w:rsidR="007A3006" w:rsidRPr="00E35A56" w:rsidRDefault="007A3006" w:rsidP="00FE6A1F">
      <w:pPr>
        <w:ind w:firstLine="0"/>
        <w:rPr>
          <w:szCs w:val="26"/>
          <w:lang w:val="nl-NL"/>
        </w:rPr>
      </w:pPr>
    </w:p>
    <w:p w:rsidR="007A3006" w:rsidRPr="00E35A56" w:rsidRDefault="007A3006" w:rsidP="00FE6A1F">
      <w:pPr>
        <w:ind w:firstLine="0"/>
        <w:rPr>
          <w:szCs w:val="26"/>
          <w:lang w:val="nl-NL"/>
        </w:rPr>
      </w:pPr>
    </w:p>
    <w:p w:rsidR="007A3006" w:rsidRPr="00E35A56" w:rsidRDefault="007A3006" w:rsidP="00FE6A1F">
      <w:pPr>
        <w:ind w:firstLine="0"/>
        <w:rPr>
          <w:szCs w:val="26"/>
          <w:lang w:val="nl-NL"/>
        </w:rPr>
      </w:pPr>
    </w:p>
    <w:p w:rsidR="007A3006" w:rsidRPr="00E35A56" w:rsidRDefault="007A3006" w:rsidP="00FE6A1F">
      <w:pPr>
        <w:ind w:firstLine="0"/>
        <w:rPr>
          <w:szCs w:val="26"/>
          <w:lang w:val="nl-NL"/>
        </w:rPr>
      </w:pPr>
    </w:p>
    <w:p w:rsidR="007A3006" w:rsidRPr="00E35A56" w:rsidRDefault="007A3006" w:rsidP="00FE6A1F">
      <w:pPr>
        <w:ind w:firstLine="0"/>
        <w:rPr>
          <w:szCs w:val="26"/>
          <w:lang w:val="nl-NL"/>
        </w:rPr>
      </w:pPr>
    </w:p>
    <w:p w:rsidR="007A3006" w:rsidRPr="00E35A56" w:rsidRDefault="007A3006" w:rsidP="00FE6A1F">
      <w:pPr>
        <w:ind w:firstLine="0"/>
        <w:rPr>
          <w:szCs w:val="26"/>
          <w:lang w:val="nl-NL"/>
        </w:rPr>
      </w:pPr>
    </w:p>
    <w:p w:rsidR="007A3006" w:rsidRPr="00E35A56" w:rsidRDefault="007A3006" w:rsidP="00FE6A1F">
      <w:pPr>
        <w:ind w:firstLine="0"/>
        <w:rPr>
          <w:szCs w:val="26"/>
          <w:lang w:val="nl-NL"/>
        </w:rPr>
      </w:pPr>
    </w:p>
    <w:p w:rsidR="00792ACE" w:rsidRPr="00E35A56" w:rsidRDefault="00792ACE" w:rsidP="00FE6A1F">
      <w:pPr>
        <w:ind w:firstLine="0"/>
        <w:rPr>
          <w:szCs w:val="26"/>
          <w:lang w:val="nl-NL"/>
        </w:rPr>
      </w:pPr>
    </w:p>
    <w:p w:rsidR="00792ACE" w:rsidRPr="00E35A56" w:rsidRDefault="00792ACE" w:rsidP="00FE6A1F">
      <w:pPr>
        <w:ind w:firstLine="0"/>
        <w:rPr>
          <w:szCs w:val="26"/>
          <w:lang w:val="nl-NL"/>
        </w:rPr>
      </w:pPr>
    </w:p>
    <w:p w:rsidR="0056505B" w:rsidRPr="00E35A56" w:rsidRDefault="0056505B" w:rsidP="00DC4655">
      <w:pPr>
        <w:pStyle w:val="Heading1"/>
        <w:rPr>
          <w:rStyle w:val="Strong"/>
          <w:b/>
          <w:color w:val="auto"/>
          <w:shd w:val="clear" w:color="auto" w:fill="FFFFFF"/>
          <w:lang w:val="nl-NL"/>
        </w:rPr>
        <w:sectPr w:rsidR="0056505B" w:rsidRPr="00E35A56" w:rsidSect="00A22239">
          <w:pgSz w:w="11906" w:h="16838"/>
          <w:pgMar w:top="1134" w:right="1134" w:bottom="1134" w:left="1418" w:header="454" w:footer="100" w:gutter="0"/>
          <w:cols w:space="720"/>
          <w:docGrid w:linePitch="360"/>
        </w:sectPr>
      </w:pPr>
      <w:bookmarkStart w:id="658" w:name="_Toc115787496"/>
      <w:bookmarkStart w:id="659" w:name="_Toc116026769"/>
      <w:bookmarkStart w:id="660" w:name="_Toc116892540"/>
      <w:bookmarkStart w:id="661" w:name="_Toc117512715"/>
      <w:bookmarkStart w:id="662" w:name="_Toc117512841"/>
      <w:bookmarkStart w:id="663" w:name="_Toc127799243"/>
      <w:bookmarkStart w:id="664" w:name="_Toc127801745"/>
      <w:bookmarkStart w:id="665" w:name="_Toc127801950"/>
      <w:bookmarkStart w:id="666" w:name="_Toc127862508"/>
      <w:bookmarkStart w:id="667" w:name="_Toc127880056"/>
      <w:bookmarkStart w:id="668" w:name="_Toc115617791"/>
      <w:bookmarkStart w:id="669" w:name="_Toc115617955"/>
      <w:bookmarkStart w:id="670" w:name="_Toc115618267"/>
      <w:bookmarkStart w:id="671" w:name="_Toc115618441"/>
      <w:bookmarkStart w:id="672" w:name="_Toc115679703"/>
    </w:p>
    <w:p w:rsidR="006C6C15" w:rsidRPr="00E35A56" w:rsidRDefault="006C6C15" w:rsidP="00DC4655">
      <w:pPr>
        <w:pStyle w:val="Heading1"/>
        <w:rPr>
          <w:color w:val="auto"/>
          <w:lang w:val="vi-VN"/>
        </w:rPr>
      </w:pPr>
      <w:bookmarkStart w:id="673" w:name="_Toc128744987"/>
      <w:bookmarkStart w:id="674" w:name="_Toc161664710"/>
      <w:bookmarkStart w:id="675" w:name="_Toc161664949"/>
      <w:r w:rsidRPr="00E35A56">
        <w:rPr>
          <w:rStyle w:val="Strong"/>
          <w:b/>
          <w:color w:val="auto"/>
          <w:shd w:val="clear" w:color="auto" w:fill="FFFFFF"/>
          <w:lang w:val="vi-VN"/>
        </w:rPr>
        <w:lastRenderedPageBreak/>
        <w:t>C</w:t>
      </w:r>
      <w:r w:rsidR="0082291E" w:rsidRPr="00E35A56">
        <w:rPr>
          <w:rStyle w:val="Strong"/>
          <w:b/>
          <w:color w:val="auto"/>
          <w:shd w:val="clear" w:color="auto" w:fill="FFFFFF"/>
          <w:lang w:val="nl-NL"/>
        </w:rPr>
        <w:t>HƯƠNG</w:t>
      </w:r>
      <w:r w:rsidRPr="00E35A56">
        <w:rPr>
          <w:rStyle w:val="Strong"/>
          <w:b/>
          <w:color w:val="auto"/>
          <w:shd w:val="clear" w:color="auto" w:fill="FFFFFF"/>
          <w:lang w:val="vi-VN"/>
        </w:rPr>
        <w:t xml:space="preserve"> V</w:t>
      </w:r>
      <w:bookmarkEnd w:id="658"/>
      <w:bookmarkEnd w:id="659"/>
      <w:bookmarkEnd w:id="660"/>
      <w:bookmarkEnd w:id="661"/>
      <w:bookmarkEnd w:id="662"/>
      <w:bookmarkEnd w:id="663"/>
      <w:bookmarkEnd w:id="664"/>
      <w:bookmarkEnd w:id="665"/>
      <w:bookmarkEnd w:id="666"/>
      <w:bookmarkEnd w:id="667"/>
      <w:bookmarkEnd w:id="673"/>
      <w:bookmarkEnd w:id="674"/>
      <w:bookmarkEnd w:id="675"/>
    </w:p>
    <w:p w:rsidR="00E02BCC" w:rsidRPr="008206E5" w:rsidRDefault="006C6C15" w:rsidP="008206E5">
      <w:pPr>
        <w:pStyle w:val="Heading1"/>
        <w:rPr>
          <w:color w:val="auto"/>
        </w:rPr>
      </w:pPr>
      <w:bookmarkStart w:id="676" w:name="_Toc115787497"/>
      <w:bookmarkStart w:id="677" w:name="_Toc116026770"/>
      <w:bookmarkStart w:id="678" w:name="_Toc116892541"/>
      <w:bookmarkStart w:id="679" w:name="_Toc117512716"/>
      <w:bookmarkStart w:id="680" w:name="_Toc117512842"/>
      <w:bookmarkStart w:id="681" w:name="_Toc127799244"/>
      <w:bookmarkStart w:id="682" w:name="_Toc127801746"/>
      <w:bookmarkStart w:id="683" w:name="_Toc127801951"/>
      <w:bookmarkStart w:id="684" w:name="_Toc127862509"/>
      <w:bookmarkStart w:id="685" w:name="_Toc127880057"/>
      <w:bookmarkStart w:id="686" w:name="_Toc128744988"/>
      <w:bookmarkStart w:id="687" w:name="_Toc128745573"/>
      <w:bookmarkStart w:id="688" w:name="_Toc137450949"/>
      <w:bookmarkStart w:id="689" w:name="_Toc138148738"/>
      <w:bookmarkStart w:id="690" w:name="_Toc139027579"/>
      <w:bookmarkStart w:id="691" w:name="_Toc161664711"/>
      <w:bookmarkStart w:id="692" w:name="_Toc161664950"/>
      <w:r w:rsidRPr="001A49E9">
        <w:rPr>
          <w:color w:val="auto"/>
        </w:rPr>
        <w:t>KẾT QUẢ QUAN TRẮC MÔI TRƯỜNG CỦA CƠ SỞ</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6C6C15" w:rsidRPr="00E35A56" w:rsidRDefault="006C6C15" w:rsidP="00E577BA">
      <w:pPr>
        <w:pStyle w:val="Heading2"/>
      </w:pPr>
      <w:bookmarkStart w:id="693" w:name="_Toc116026772"/>
      <w:bookmarkStart w:id="694" w:name="_Toc116892543"/>
      <w:bookmarkStart w:id="695" w:name="_Toc117512718"/>
      <w:bookmarkStart w:id="696" w:name="_Toc117512844"/>
      <w:bookmarkStart w:id="697" w:name="_Toc127799245"/>
      <w:bookmarkStart w:id="698" w:name="_Toc127801747"/>
      <w:bookmarkStart w:id="699" w:name="_Toc127801952"/>
      <w:bookmarkStart w:id="700" w:name="_Toc127862510"/>
      <w:bookmarkStart w:id="701" w:name="_Toc127880058"/>
      <w:bookmarkStart w:id="702" w:name="_Toc128744989"/>
      <w:bookmarkStart w:id="703" w:name="_Toc161664712"/>
      <w:bookmarkStart w:id="704" w:name="_Toc161664951"/>
      <w:r w:rsidRPr="00E35A56">
        <w:t>1. Kết quả quan trắc môi trường</w:t>
      </w:r>
      <w:bookmarkEnd w:id="693"/>
      <w:bookmarkEnd w:id="694"/>
      <w:bookmarkEnd w:id="695"/>
      <w:bookmarkEnd w:id="696"/>
      <w:bookmarkEnd w:id="697"/>
      <w:bookmarkEnd w:id="698"/>
      <w:bookmarkEnd w:id="699"/>
      <w:bookmarkEnd w:id="700"/>
      <w:bookmarkEnd w:id="701"/>
      <w:bookmarkEnd w:id="702"/>
      <w:r w:rsidR="000B49D8" w:rsidRPr="00E35A56">
        <w:t xml:space="preserve"> định kỳ đối với nước thải</w:t>
      </w:r>
      <w:bookmarkEnd w:id="703"/>
      <w:bookmarkEnd w:id="704"/>
    </w:p>
    <w:p w:rsidR="00F307F0" w:rsidRPr="00E35A56" w:rsidRDefault="00F307F0" w:rsidP="00592FE1">
      <w:pPr>
        <w:spacing w:line="312" w:lineRule="auto"/>
        <w:rPr>
          <w:lang w:val="nl-NL"/>
        </w:rPr>
      </w:pPr>
      <w:bookmarkStart w:id="705" w:name="_Toc128326589"/>
      <w:r w:rsidRPr="00E35A56">
        <w:rPr>
          <w:lang w:val="nl-NL"/>
        </w:rPr>
        <w:t xml:space="preserve">Trong thời gian vừa qua để đánh giá hiệu quả của </w:t>
      </w:r>
      <w:r w:rsidR="00A24019">
        <w:rPr>
          <w:lang w:val="nl-NL"/>
        </w:rPr>
        <w:t>hệ thống</w:t>
      </w:r>
      <w:r w:rsidRPr="00E35A56">
        <w:rPr>
          <w:lang w:val="nl-NL"/>
        </w:rPr>
        <w:t xml:space="preserve"> xử lý nước th</w:t>
      </w:r>
      <w:r w:rsidR="00FF32BC" w:rsidRPr="00E35A56">
        <w:rPr>
          <w:lang w:val="nl-NL"/>
        </w:rPr>
        <w:t xml:space="preserve">ải, </w:t>
      </w:r>
      <w:r w:rsidR="007A7D12" w:rsidRPr="00E35A56">
        <w:rPr>
          <w:lang w:val="nb-NO"/>
        </w:rPr>
        <w:t xml:space="preserve">Công ty </w:t>
      </w:r>
      <w:r w:rsidR="007A7D12">
        <w:rPr>
          <w:lang w:val="nb-NO"/>
        </w:rPr>
        <w:t>cổ phần cơ khí và thương mại Nam Hà</w:t>
      </w:r>
      <w:r w:rsidR="007A7D12" w:rsidRPr="00E35A56">
        <w:rPr>
          <w:lang w:val="nl-NL"/>
        </w:rPr>
        <w:t xml:space="preserve"> </w:t>
      </w:r>
      <w:r w:rsidR="009B664D" w:rsidRPr="00E35A56">
        <w:rPr>
          <w:lang w:val="nl-NL"/>
        </w:rPr>
        <w:t xml:space="preserve">đã </w:t>
      </w:r>
      <w:r w:rsidRPr="00E35A56">
        <w:rPr>
          <w:lang w:val="nl-NL"/>
        </w:rPr>
        <w:t>thực hiện quan trắc môi trường nước thải với tần suất 03 tháng/lần (4 lần/năm). Kết quả quan trắc môi trường nước thải thể hiện chi tiết qua bảng sau:</w:t>
      </w:r>
    </w:p>
    <w:p w:rsidR="008B2DDB" w:rsidRPr="00B8218B" w:rsidRDefault="00AE6CA8" w:rsidP="00B8218B">
      <w:pPr>
        <w:pStyle w:val="Caption"/>
        <w:rPr>
          <w:lang w:val="nl-NL"/>
        </w:rPr>
      </w:pPr>
      <w:r w:rsidRPr="00E35A56">
        <w:rPr>
          <w:lang w:val="nl-NL"/>
        </w:rPr>
        <w:t xml:space="preserve"> </w:t>
      </w:r>
      <w:r w:rsidR="00C0046F" w:rsidRPr="00E35A56">
        <w:rPr>
          <w:lang w:val="nl-NL"/>
        </w:rPr>
        <w:t xml:space="preserve"> </w:t>
      </w:r>
      <w:bookmarkStart w:id="706" w:name="_Toc161665063"/>
      <w:r w:rsidR="001500B4" w:rsidRPr="00E35A56">
        <w:t xml:space="preserve">Bảng </w:t>
      </w:r>
      <w:r w:rsidR="00C500BC" w:rsidRPr="00E35A56">
        <w:fldChar w:fldCharType="begin"/>
      </w:r>
      <w:r w:rsidR="00D02381" w:rsidRPr="00E35A56">
        <w:instrText xml:space="preserve"> SEQ Bảng \* ARABIC </w:instrText>
      </w:r>
      <w:r w:rsidR="00C500BC" w:rsidRPr="00E35A56">
        <w:fldChar w:fldCharType="separate"/>
      </w:r>
      <w:r w:rsidR="006421CD" w:rsidRPr="00E35A56">
        <w:rPr>
          <w:noProof/>
        </w:rPr>
        <w:t>14</w:t>
      </w:r>
      <w:r w:rsidR="00C500BC" w:rsidRPr="00E35A56">
        <w:rPr>
          <w:noProof/>
        </w:rPr>
        <w:fldChar w:fldCharType="end"/>
      </w:r>
      <w:r w:rsidRPr="00E35A56">
        <w:rPr>
          <w:lang w:val="nl-NL"/>
        </w:rPr>
        <w:t>:</w:t>
      </w:r>
      <w:r w:rsidR="00247FC7" w:rsidRPr="00E35A56">
        <w:rPr>
          <w:lang w:val="nl-NL"/>
        </w:rPr>
        <w:t xml:space="preserve"> Bảng tổng hợp</w:t>
      </w:r>
      <w:r w:rsidRPr="00E35A56">
        <w:rPr>
          <w:lang w:val="nl-NL"/>
        </w:rPr>
        <w:t xml:space="preserve"> </w:t>
      </w:r>
      <w:r w:rsidR="00247FC7" w:rsidRPr="00E35A56">
        <w:rPr>
          <w:lang w:val="nl-NL"/>
        </w:rPr>
        <w:t>k</w:t>
      </w:r>
      <w:r w:rsidRPr="00E35A56">
        <w:rPr>
          <w:lang w:val="vi-VN"/>
        </w:rPr>
        <w:t>ết quả</w:t>
      </w:r>
      <w:bookmarkEnd w:id="705"/>
      <w:r w:rsidR="00247FC7" w:rsidRPr="00E35A56">
        <w:rPr>
          <w:lang w:val="nl-NL"/>
        </w:rPr>
        <w:t xml:space="preserve"> quan trắc môi trường định kỳ đối với nước thải năm 20</w:t>
      </w:r>
      <w:r w:rsidR="009B664D" w:rsidRPr="00E35A56">
        <w:rPr>
          <w:lang w:val="nl-NL"/>
        </w:rPr>
        <w:t>2</w:t>
      </w:r>
      <w:bookmarkEnd w:id="706"/>
      <w:r w:rsidR="00B8218B">
        <w:rPr>
          <w:lang w:val="nl-NL"/>
        </w:rPr>
        <w:t>3</w:t>
      </w:r>
    </w:p>
    <w:tbl>
      <w:tblPr>
        <w:tblStyle w:val="TableGrid"/>
        <w:tblW w:w="15073" w:type="dxa"/>
        <w:jc w:val="center"/>
        <w:tblLayout w:type="fixed"/>
        <w:tblLook w:val="04A0" w:firstRow="1" w:lastRow="0" w:firstColumn="1" w:lastColumn="0" w:noHBand="0" w:noVBand="1"/>
      </w:tblPr>
      <w:tblGrid>
        <w:gridCol w:w="851"/>
        <w:gridCol w:w="1714"/>
        <w:gridCol w:w="1327"/>
        <w:gridCol w:w="1560"/>
        <w:gridCol w:w="1463"/>
        <w:gridCol w:w="1212"/>
        <w:gridCol w:w="1843"/>
        <w:gridCol w:w="1843"/>
        <w:gridCol w:w="1417"/>
        <w:gridCol w:w="1843"/>
      </w:tblGrid>
      <w:tr w:rsidR="00D208C3" w:rsidRPr="00E35A56" w:rsidTr="00D208C3">
        <w:trPr>
          <w:trHeight w:val="394"/>
          <w:jc w:val="center"/>
        </w:trPr>
        <w:tc>
          <w:tcPr>
            <w:tcW w:w="851" w:type="dxa"/>
            <w:vMerge w:val="restart"/>
          </w:tcPr>
          <w:p w:rsidR="00D208C3" w:rsidRPr="00E35A56" w:rsidRDefault="00D208C3" w:rsidP="00592FE1">
            <w:pPr>
              <w:spacing w:line="288" w:lineRule="auto"/>
              <w:ind w:firstLine="0"/>
              <w:jc w:val="center"/>
              <w:rPr>
                <w:b/>
                <w:sz w:val="22"/>
                <w:lang w:val="nl-NL"/>
              </w:rPr>
            </w:pPr>
          </w:p>
          <w:p w:rsidR="00D208C3" w:rsidRPr="00E35A56" w:rsidRDefault="00D208C3" w:rsidP="00592FE1">
            <w:pPr>
              <w:spacing w:line="288" w:lineRule="auto"/>
              <w:ind w:firstLine="0"/>
              <w:jc w:val="center"/>
              <w:rPr>
                <w:b/>
                <w:sz w:val="22"/>
              </w:rPr>
            </w:pPr>
            <w:r w:rsidRPr="00E35A56">
              <w:rPr>
                <w:b/>
                <w:sz w:val="22"/>
              </w:rPr>
              <w:t>TT</w:t>
            </w:r>
          </w:p>
        </w:tc>
        <w:tc>
          <w:tcPr>
            <w:tcW w:w="1714" w:type="dxa"/>
            <w:vMerge w:val="restart"/>
          </w:tcPr>
          <w:p w:rsidR="00D208C3" w:rsidRPr="00E35A56" w:rsidRDefault="00D208C3" w:rsidP="00592FE1">
            <w:pPr>
              <w:spacing w:line="288" w:lineRule="auto"/>
              <w:ind w:firstLine="0"/>
              <w:jc w:val="center"/>
              <w:rPr>
                <w:b/>
                <w:sz w:val="22"/>
              </w:rPr>
            </w:pPr>
          </w:p>
          <w:p w:rsidR="00D208C3" w:rsidRPr="00E35A56" w:rsidRDefault="00D208C3" w:rsidP="00592FE1">
            <w:pPr>
              <w:spacing w:line="288" w:lineRule="auto"/>
              <w:ind w:firstLine="0"/>
              <w:jc w:val="center"/>
              <w:rPr>
                <w:b/>
                <w:sz w:val="22"/>
              </w:rPr>
            </w:pPr>
            <w:r w:rsidRPr="00E35A56">
              <w:rPr>
                <w:b/>
                <w:sz w:val="22"/>
              </w:rPr>
              <w:t>Thông số</w:t>
            </w:r>
          </w:p>
        </w:tc>
        <w:tc>
          <w:tcPr>
            <w:tcW w:w="1327" w:type="dxa"/>
            <w:vMerge w:val="restart"/>
          </w:tcPr>
          <w:p w:rsidR="00D208C3" w:rsidRPr="00E35A56" w:rsidRDefault="00D208C3" w:rsidP="00592FE1">
            <w:pPr>
              <w:spacing w:line="288" w:lineRule="auto"/>
              <w:ind w:firstLine="0"/>
              <w:jc w:val="center"/>
              <w:rPr>
                <w:b/>
                <w:sz w:val="22"/>
              </w:rPr>
            </w:pPr>
          </w:p>
          <w:p w:rsidR="00D208C3" w:rsidRPr="00E35A56" w:rsidRDefault="00D208C3" w:rsidP="00592FE1">
            <w:pPr>
              <w:spacing w:line="288" w:lineRule="auto"/>
              <w:ind w:firstLine="0"/>
              <w:jc w:val="center"/>
              <w:rPr>
                <w:b/>
                <w:sz w:val="22"/>
              </w:rPr>
            </w:pPr>
            <w:r w:rsidRPr="00E35A56">
              <w:rPr>
                <w:b/>
                <w:sz w:val="22"/>
              </w:rPr>
              <w:t>Đơn vị</w:t>
            </w:r>
          </w:p>
        </w:tc>
        <w:tc>
          <w:tcPr>
            <w:tcW w:w="7921" w:type="dxa"/>
            <w:gridSpan w:val="5"/>
          </w:tcPr>
          <w:p w:rsidR="00D208C3" w:rsidRPr="00E35A56" w:rsidRDefault="00D208C3" w:rsidP="00592FE1">
            <w:pPr>
              <w:spacing w:line="288" w:lineRule="auto"/>
              <w:ind w:firstLine="0"/>
              <w:jc w:val="center"/>
              <w:rPr>
                <w:b/>
                <w:sz w:val="22"/>
              </w:rPr>
            </w:pPr>
            <w:r w:rsidRPr="00E35A56">
              <w:rPr>
                <w:b/>
                <w:sz w:val="22"/>
              </w:rPr>
              <w:t>Kết quả phân tích</w:t>
            </w:r>
          </w:p>
        </w:tc>
        <w:tc>
          <w:tcPr>
            <w:tcW w:w="3260" w:type="dxa"/>
            <w:gridSpan w:val="2"/>
          </w:tcPr>
          <w:p w:rsidR="00D208C3" w:rsidRPr="00E35A56" w:rsidRDefault="00D208C3" w:rsidP="00592FE1">
            <w:pPr>
              <w:spacing w:line="288" w:lineRule="auto"/>
              <w:ind w:firstLine="0"/>
              <w:jc w:val="center"/>
              <w:rPr>
                <w:b/>
                <w:sz w:val="22"/>
              </w:rPr>
            </w:pPr>
            <w:r>
              <w:rPr>
                <w:b/>
                <w:sz w:val="22"/>
              </w:rPr>
              <w:t xml:space="preserve">QCVN 40:2011/ BTNMT </w:t>
            </w:r>
            <w:r w:rsidRPr="00E35A56">
              <w:rPr>
                <w:b/>
                <w:sz w:val="22"/>
              </w:rPr>
              <w:t>(cột B)</w:t>
            </w:r>
          </w:p>
        </w:tc>
      </w:tr>
      <w:tr w:rsidR="00D208C3" w:rsidRPr="00E35A56" w:rsidTr="00D208C3">
        <w:trPr>
          <w:trHeight w:val="346"/>
          <w:jc w:val="center"/>
        </w:trPr>
        <w:tc>
          <w:tcPr>
            <w:tcW w:w="851" w:type="dxa"/>
            <w:vMerge/>
          </w:tcPr>
          <w:p w:rsidR="00D208C3" w:rsidRPr="00E35A56" w:rsidRDefault="00D208C3" w:rsidP="00592FE1">
            <w:pPr>
              <w:spacing w:line="288" w:lineRule="auto"/>
              <w:ind w:firstLine="0"/>
              <w:jc w:val="center"/>
              <w:rPr>
                <w:b/>
                <w:sz w:val="22"/>
              </w:rPr>
            </w:pPr>
          </w:p>
        </w:tc>
        <w:tc>
          <w:tcPr>
            <w:tcW w:w="1714" w:type="dxa"/>
            <w:vMerge/>
          </w:tcPr>
          <w:p w:rsidR="00D208C3" w:rsidRPr="00E35A56" w:rsidRDefault="00D208C3" w:rsidP="00592FE1">
            <w:pPr>
              <w:spacing w:line="288" w:lineRule="auto"/>
              <w:ind w:firstLine="0"/>
              <w:jc w:val="center"/>
              <w:rPr>
                <w:b/>
                <w:sz w:val="22"/>
              </w:rPr>
            </w:pPr>
          </w:p>
        </w:tc>
        <w:tc>
          <w:tcPr>
            <w:tcW w:w="1327" w:type="dxa"/>
            <w:vMerge/>
          </w:tcPr>
          <w:p w:rsidR="00D208C3" w:rsidRPr="00E35A56" w:rsidRDefault="00D208C3" w:rsidP="00592FE1">
            <w:pPr>
              <w:spacing w:line="288" w:lineRule="auto"/>
              <w:ind w:firstLine="0"/>
              <w:jc w:val="center"/>
              <w:rPr>
                <w:b/>
                <w:sz w:val="22"/>
              </w:rPr>
            </w:pPr>
          </w:p>
        </w:tc>
        <w:tc>
          <w:tcPr>
            <w:tcW w:w="1560" w:type="dxa"/>
          </w:tcPr>
          <w:p w:rsidR="00D208C3" w:rsidRPr="00E35A56" w:rsidRDefault="00D208C3" w:rsidP="00592FE1">
            <w:pPr>
              <w:spacing w:line="288" w:lineRule="auto"/>
              <w:ind w:firstLine="0"/>
              <w:jc w:val="center"/>
              <w:rPr>
                <w:b/>
                <w:sz w:val="22"/>
              </w:rPr>
            </w:pPr>
            <w:r w:rsidRPr="00E35A56">
              <w:rPr>
                <w:b/>
                <w:sz w:val="22"/>
              </w:rPr>
              <w:t>Đợt 1 (</w:t>
            </w:r>
            <w:r>
              <w:rPr>
                <w:b/>
                <w:sz w:val="22"/>
              </w:rPr>
              <w:t>2</w:t>
            </w:r>
            <w:r w:rsidRPr="00E35A56">
              <w:rPr>
                <w:b/>
                <w:sz w:val="22"/>
              </w:rPr>
              <w:t>/202</w:t>
            </w:r>
            <w:r>
              <w:rPr>
                <w:b/>
                <w:sz w:val="22"/>
              </w:rPr>
              <w:t>3</w:t>
            </w:r>
            <w:r w:rsidRPr="00E35A56">
              <w:rPr>
                <w:b/>
                <w:sz w:val="22"/>
              </w:rPr>
              <w:t>)</w:t>
            </w:r>
          </w:p>
        </w:tc>
        <w:tc>
          <w:tcPr>
            <w:tcW w:w="2675" w:type="dxa"/>
            <w:gridSpan w:val="2"/>
          </w:tcPr>
          <w:p w:rsidR="00D208C3" w:rsidRPr="00E35A56" w:rsidRDefault="00D208C3" w:rsidP="00592FE1">
            <w:pPr>
              <w:spacing w:line="260" w:lineRule="exact"/>
              <w:ind w:firstLine="0"/>
              <w:jc w:val="center"/>
              <w:rPr>
                <w:b/>
                <w:sz w:val="24"/>
              </w:rPr>
            </w:pPr>
            <w:r w:rsidRPr="00E35A56">
              <w:rPr>
                <w:b/>
                <w:sz w:val="22"/>
              </w:rPr>
              <w:t>Đợt 2 (6/202</w:t>
            </w:r>
            <w:r>
              <w:rPr>
                <w:b/>
                <w:sz w:val="22"/>
              </w:rPr>
              <w:t>3</w:t>
            </w:r>
            <w:r w:rsidRPr="00E35A56">
              <w:rPr>
                <w:b/>
                <w:sz w:val="22"/>
              </w:rPr>
              <w:t>)</w:t>
            </w:r>
          </w:p>
        </w:tc>
        <w:tc>
          <w:tcPr>
            <w:tcW w:w="1843" w:type="dxa"/>
          </w:tcPr>
          <w:p w:rsidR="00D208C3" w:rsidRPr="00E35A56" w:rsidRDefault="00D208C3" w:rsidP="00592FE1">
            <w:pPr>
              <w:spacing w:line="260" w:lineRule="exact"/>
              <w:ind w:firstLine="0"/>
              <w:jc w:val="center"/>
              <w:rPr>
                <w:b/>
                <w:sz w:val="24"/>
              </w:rPr>
            </w:pPr>
            <w:r w:rsidRPr="00E35A56">
              <w:rPr>
                <w:b/>
                <w:sz w:val="24"/>
              </w:rPr>
              <w:t>Đợt 3 (</w:t>
            </w:r>
            <w:r>
              <w:rPr>
                <w:b/>
                <w:sz w:val="24"/>
              </w:rPr>
              <w:t>10</w:t>
            </w:r>
            <w:r w:rsidRPr="00E35A56">
              <w:rPr>
                <w:b/>
                <w:sz w:val="24"/>
              </w:rPr>
              <w:t>/202</w:t>
            </w:r>
            <w:r w:rsidRPr="00E35A56">
              <w:rPr>
                <w:b/>
                <w:sz w:val="24"/>
                <w:lang w:val="vi-VN"/>
              </w:rPr>
              <w:t>3</w:t>
            </w:r>
            <w:r w:rsidRPr="00E35A56">
              <w:rPr>
                <w:b/>
                <w:sz w:val="24"/>
              </w:rPr>
              <w:t>)</w:t>
            </w:r>
          </w:p>
        </w:tc>
        <w:tc>
          <w:tcPr>
            <w:tcW w:w="1843" w:type="dxa"/>
          </w:tcPr>
          <w:p w:rsidR="00D208C3" w:rsidRPr="00E35A56" w:rsidRDefault="00D208C3" w:rsidP="00592FE1">
            <w:pPr>
              <w:spacing w:line="260" w:lineRule="exact"/>
              <w:ind w:firstLine="0"/>
              <w:jc w:val="center"/>
              <w:rPr>
                <w:b/>
                <w:sz w:val="24"/>
              </w:rPr>
            </w:pPr>
            <w:r w:rsidRPr="00E35A56">
              <w:rPr>
                <w:b/>
                <w:sz w:val="24"/>
              </w:rPr>
              <w:t>Đợt 4 (12/202</w:t>
            </w:r>
            <w:r w:rsidRPr="00E35A56">
              <w:rPr>
                <w:b/>
                <w:sz w:val="24"/>
                <w:lang w:val="vi-VN"/>
              </w:rPr>
              <w:t>3</w:t>
            </w:r>
            <w:r w:rsidRPr="00E35A56">
              <w:rPr>
                <w:b/>
                <w:sz w:val="24"/>
              </w:rPr>
              <w:t>)</w:t>
            </w:r>
          </w:p>
        </w:tc>
        <w:tc>
          <w:tcPr>
            <w:tcW w:w="1417" w:type="dxa"/>
          </w:tcPr>
          <w:p w:rsidR="00D208C3" w:rsidRPr="00E35A56" w:rsidRDefault="00D208C3" w:rsidP="00DA3D5C">
            <w:pPr>
              <w:spacing w:line="260" w:lineRule="exact"/>
              <w:ind w:firstLine="0"/>
              <w:jc w:val="center"/>
              <w:rPr>
                <w:b/>
                <w:sz w:val="24"/>
              </w:rPr>
            </w:pPr>
            <w:r>
              <w:rPr>
                <w:b/>
                <w:sz w:val="24"/>
              </w:rPr>
              <w:t>C</w:t>
            </w:r>
          </w:p>
        </w:tc>
        <w:tc>
          <w:tcPr>
            <w:tcW w:w="1843" w:type="dxa"/>
            <w:vAlign w:val="center"/>
          </w:tcPr>
          <w:p w:rsidR="00D208C3" w:rsidRPr="00E35A56" w:rsidRDefault="00D208C3" w:rsidP="00592FE1">
            <w:pPr>
              <w:spacing w:line="288" w:lineRule="auto"/>
              <w:ind w:firstLine="0"/>
              <w:rPr>
                <w:b/>
                <w:sz w:val="22"/>
              </w:rPr>
            </w:pPr>
            <w:r w:rsidRPr="00E35A56">
              <w:rPr>
                <w:b/>
                <w:sz w:val="22"/>
              </w:rPr>
              <w:t>Cmax</w:t>
            </w:r>
          </w:p>
        </w:tc>
      </w:tr>
      <w:tr w:rsidR="00D208C3" w:rsidRPr="00E35A56" w:rsidTr="00D208C3">
        <w:trPr>
          <w:trHeight w:val="340"/>
          <w:jc w:val="center"/>
        </w:trPr>
        <w:tc>
          <w:tcPr>
            <w:tcW w:w="851" w:type="dxa"/>
            <w:vMerge/>
          </w:tcPr>
          <w:p w:rsidR="00D208C3" w:rsidRPr="00E35A56" w:rsidRDefault="00D208C3" w:rsidP="00592FE1">
            <w:pPr>
              <w:spacing w:line="288" w:lineRule="auto"/>
              <w:ind w:firstLine="0"/>
              <w:jc w:val="center"/>
              <w:rPr>
                <w:b/>
                <w:sz w:val="22"/>
              </w:rPr>
            </w:pPr>
          </w:p>
        </w:tc>
        <w:tc>
          <w:tcPr>
            <w:tcW w:w="1714" w:type="dxa"/>
            <w:vMerge/>
          </w:tcPr>
          <w:p w:rsidR="00D208C3" w:rsidRPr="00E35A56" w:rsidRDefault="00D208C3" w:rsidP="00592FE1">
            <w:pPr>
              <w:spacing w:line="288" w:lineRule="auto"/>
              <w:ind w:firstLine="0"/>
              <w:jc w:val="center"/>
              <w:rPr>
                <w:b/>
                <w:sz w:val="22"/>
              </w:rPr>
            </w:pPr>
          </w:p>
        </w:tc>
        <w:tc>
          <w:tcPr>
            <w:tcW w:w="1327" w:type="dxa"/>
            <w:vMerge/>
          </w:tcPr>
          <w:p w:rsidR="00D208C3" w:rsidRPr="00E35A56" w:rsidRDefault="00D208C3" w:rsidP="00592FE1">
            <w:pPr>
              <w:spacing w:line="288" w:lineRule="auto"/>
              <w:ind w:firstLine="0"/>
              <w:jc w:val="center"/>
              <w:rPr>
                <w:b/>
                <w:sz w:val="22"/>
              </w:rPr>
            </w:pPr>
          </w:p>
        </w:tc>
        <w:tc>
          <w:tcPr>
            <w:tcW w:w="1560" w:type="dxa"/>
          </w:tcPr>
          <w:p w:rsidR="00D208C3" w:rsidRPr="00E35A56" w:rsidRDefault="00D208C3" w:rsidP="00592FE1">
            <w:pPr>
              <w:spacing w:line="288" w:lineRule="auto"/>
              <w:ind w:firstLine="0"/>
              <w:jc w:val="center"/>
              <w:rPr>
                <w:b/>
                <w:sz w:val="22"/>
              </w:rPr>
            </w:pPr>
            <w:r w:rsidRPr="00E35A56">
              <w:rPr>
                <w:b/>
                <w:sz w:val="22"/>
              </w:rPr>
              <w:t xml:space="preserve">NTC </w:t>
            </w:r>
          </w:p>
          <w:p w:rsidR="00D208C3" w:rsidRPr="00E35A56" w:rsidRDefault="00D208C3" w:rsidP="00592FE1">
            <w:pPr>
              <w:spacing w:line="288" w:lineRule="auto"/>
              <w:ind w:firstLine="0"/>
              <w:jc w:val="center"/>
              <w:rPr>
                <w:b/>
                <w:sz w:val="22"/>
              </w:rPr>
            </w:pPr>
            <w:r>
              <w:rPr>
                <w:b/>
                <w:sz w:val="22"/>
              </w:rPr>
              <w:t>05</w:t>
            </w:r>
            <w:r w:rsidRPr="00E35A56">
              <w:rPr>
                <w:b/>
                <w:sz w:val="22"/>
              </w:rPr>
              <w:t>-0</w:t>
            </w:r>
            <w:r>
              <w:rPr>
                <w:b/>
                <w:sz w:val="22"/>
              </w:rPr>
              <w:t>2</w:t>
            </w:r>
            <w:r w:rsidRPr="00E35A56">
              <w:rPr>
                <w:b/>
                <w:sz w:val="22"/>
              </w:rPr>
              <w:t>/2</w:t>
            </w:r>
            <w:r>
              <w:rPr>
                <w:b/>
                <w:sz w:val="22"/>
              </w:rPr>
              <w:t>3</w:t>
            </w:r>
          </w:p>
        </w:tc>
        <w:tc>
          <w:tcPr>
            <w:tcW w:w="1463" w:type="dxa"/>
          </w:tcPr>
          <w:p w:rsidR="00D208C3" w:rsidRPr="00E35A56" w:rsidRDefault="00D208C3" w:rsidP="00592FE1">
            <w:pPr>
              <w:spacing w:line="260" w:lineRule="exact"/>
              <w:ind w:firstLine="0"/>
              <w:jc w:val="center"/>
              <w:rPr>
                <w:b/>
                <w:sz w:val="24"/>
              </w:rPr>
            </w:pPr>
            <w:r w:rsidRPr="00E35A56">
              <w:rPr>
                <w:b/>
                <w:sz w:val="24"/>
              </w:rPr>
              <w:t>NTC</w:t>
            </w:r>
          </w:p>
          <w:p w:rsidR="00D208C3" w:rsidRPr="00E35A56" w:rsidRDefault="00D208C3" w:rsidP="009C22F7">
            <w:pPr>
              <w:spacing w:line="260" w:lineRule="exact"/>
              <w:ind w:firstLine="0"/>
              <w:jc w:val="center"/>
              <w:rPr>
                <w:b/>
                <w:sz w:val="24"/>
              </w:rPr>
            </w:pPr>
            <w:r>
              <w:rPr>
                <w:b/>
                <w:sz w:val="24"/>
              </w:rPr>
              <w:t>14</w:t>
            </w:r>
            <w:r w:rsidRPr="00E35A56">
              <w:rPr>
                <w:b/>
                <w:sz w:val="24"/>
              </w:rPr>
              <w:t>-0</w:t>
            </w:r>
            <w:r>
              <w:rPr>
                <w:b/>
                <w:sz w:val="24"/>
              </w:rPr>
              <w:t>6</w:t>
            </w:r>
            <w:r w:rsidRPr="00E35A56">
              <w:rPr>
                <w:b/>
                <w:sz w:val="24"/>
              </w:rPr>
              <w:t>/23</w:t>
            </w:r>
          </w:p>
        </w:tc>
        <w:tc>
          <w:tcPr>
            <w:tcW w:w="1212" w:type="dxa"/>
          </w:tcPr>
          <w:p w:rsidR="00D208C3" w:rsidRPr="00E35A56" w:rsidRDefault="00D208C3" w:rsidP="00D208C3">
            <w:pPr>
              <w:spacing w:line="260" w:lineRule="exact"/>
              <w:ind w:firstLine="0"/>
              <w:jc w:val="center"/>
              <w:rPr>
                <w:b/>
                <w:sz w:val="24"/>
              </w:rPr>
            </w:pPr>
            <w:r w:rsidRPr="00E35A56">
              <w:rPr>
                <w:b/>
                <w:sz w:val="24"/>
              </w:rPr>
              <w:t>NTC</w:t>
            </w:r>
          </w:p>
          <w:p w:rsidR="00D208C3" w:rsidRPr="00E35A56" w:rsidRDefault="00D208C3" w:rsidP="00D208C3">
            <w:pPr>
              <w:spacing w:line="260" w:lineRule="exact"/>
              <w:ind w:firstLine="0"/>
              <w:jc w:val="center"/>
              <w:rPr>
                <w:b/>
                <w:sz w:val="24"/>
              </w:rPr>
            </w:pPr>
            <w:r>
              <w:rPr>
                <w:b/>
                <w:sz w:val="24"/>
              </w:rPr>
              <w:t>08</w:t>
            </w:r>
            <w:r w:rsidRPr="00E35A56">
              <w:rPr>
                <w:b/>
                <w:sz w:val="24"/>
              </w:rPr>
              <w:t>-0</w:t>
            </w:r>
            <w:r>
              <w:rPr>
                <w:b/>
                <w:sz w:val="24"/>
              </w:rPr>
              <w:t>7</w:t>
            </w:r>
            <w:r w:rsidRPr="00E35A56">
              <w:rPr>
                <w:b/>
                <w:sz w:val="24"/>
              </w:rPr>
              <w:t>/23</w:t>
            </w:r>
          </w:p>
        </w:tc>
        <w:tc>
          <w:tcPr>
            <w:tcW w:w="1843" w:type="dxa"/>
          </w:tcPr>
          <w:p w:rsidR="00D208C3" w:rsidRPr="00E35A56" w:rsidRDefault="00D208C3" w:rsidP="00592FE1">
            <w:pPr>
              <w:spacing w:line="260" w:lineRule="exact"/>
              <w:ind w:firstLine="0"/>
              <w:jc w:val="center"/>
              <w:rPr>
                <w:b/>
                <w:sz w:val="24"/>
              </w:rPr>
            </w:pPr>
            <w:r w:rsidRPr="00E35A56">
              <w:rPr>
                <w:b/>
                <w:sz w:val="24"/>
              </w:rPr>
              <w:t>NTC</w:t>
            </w:r>
          </w:p>
          <w:p w:rsidR="00D208C3" w:rsidRPr="00E35A56" w:rsidRDefault="00D208C3" w:rsidP="00592FE1">
            <w:pPr>
              <w:spacing w:line="260" w:lineRule="exact"/>
              <w:ind w:firstLine="0"/>
              <w:jc w:val="center"/>
              <w:rPr>
                <w:b/>
                <w:sz w:val="24"/>
              </w:rPr>
            </w:pPr>
            <w:r>
              <w:rPr>
                <w:b/>
                <w:sz w:val="24"/>
              </w:rPr>
              <w:t>09</w:t>
            </w:r>
            <w:r w:rsidRPr="00E35A56">
              <w:rPr>
                <w:b/>
                <w:sz w:val="24"/>
              </w:rPr>
              <w:t>-</w:t>
            </w:r>
            <w:r>
              <w:rPr>
                <w:b/>
                <w:sz w:val="24"/>
              </w:rPr>
              <w:t>10</w:t>
            </w:r>
            <w:r w:rsidRPr="00E35A56">
              <w:rPr>
                <w:b/>
                <w:sz w:val="24"/>
              </w:rPr>
              <w:t>/23</w:t>
            </w:r>
          </w:p>
        </w:tc>
        <w:tc>
          <w:tcPr>
            <w:tcW w:w="1843" w:type="dxa"/>
          </w:tcPr>
          <w:p w:rsidR="00D208C3" w:rsidRPr="00E35A56" w:rsidRDefault="00D208C3" w:rsidP="00592FE1">
            <w:pPr>
              <w:spacing w:line="260" w:lineRule="exact"/>
              <w:ind w:firstLine="0"/>
              <w:jc w:val="center"/>
              <w:rPr>
                <w:b/>
                <w:sz w:val="24"/>
                <w:lang w:val="vi-VN"/>
              </w:rPr>
            </w:pPr>
            <w:r w:rsidRPr="00E35A56">
              <w:rPr>
                <w:b/>
                <w:sz w:val="24"/>
                <w:lang w:val="vi-VN"/>
              </w:rPr>
              <w:t>NTC</w:t>
            </w:r>
          </w:p>
          <w:p w:rsidR="00D208C3" w:rsidRPr="00E35A56" w:rsidRDefault="00D208C3" w:rsidP="00592FE1">
            <w:pPr>
              <w:spacing w:line="260" w:lineRule="exact"/>
              <w:ind w:firstLine="0"/>
              <w:jc w:val="center"/>
              <w:rPr>
                <w:b/>
                <w:sz w:val="24"/>
              </w:rPr>
            </w:pPr>
            <w:r>
              <w:rPr>
                <w:b/>
                <w:sz w:val="24"/>
              </w:rPr>
              <w:t>101</w:t>
            </w:r>
            <w:r w:rsidRPr="00E35A56">
              <w:rPr>
                <w:b/>
                <w:sz w:val="24"/>
                <w:lang w:val="vi-VN"/>
              </w:rPr>
              <w:t>-12/23</w:t>
            </w:r>
          </w:p>
        </w:tc>
        <w:tc>
          <w:tcPr>
            <w:tcW w:w="1417" w:type="dxa"/>
          </w:tcPr>
          <w:p w:rsidR="00D208C3" w:rsidRPr="00E35A56" w:rsidRDefault="00D208C3" w:rsidP="00592FE1">
            <w:pPr>
              <w:spacing w:line="288" w:lineRule="auto"/>
              <w:ind w:firstLine="0"/>
              <w:jc w:val="center"/>
              <w:rPr>
                <w:b/>
                <w:sz w:val="22"/>
              </w:rPr>
            </w:pPr>
          </w:p>
        </w:tc>
        <w:tc>
          <w:tcPr>
            <w:tcW w:w="1843" w:type="dxa"/>
          </w:tcPr>
          <w:p w:rsidR="00D208C3" w:rsidRPr="00E35A56" w:rsidRDefault="00D208C3" w:rsidP="00592FE1">
            <w:pPr>
              <w:spacing w:line="288" w:lineRule="auto"/>
              <w:ind w:firstLine="0"/>
              <w:jc w:val="center"/>
              <w:rPr>
                <w:b/>
                <w:sz w:val="22"/>
              </w:rPr>
            </w:pPr>
          </w:p>
        </w:tc>
      </w:tr>
      <w:tr w:rsidR="00D208C3" w:rsidRPr="00E35A56" w:rsidTr="00D208C3">
        <w:trPr>
          <w:trHeight w:val="345"/>
          <w:jc w:val="center"/>
        </w:trPr>
        <w:tc>
          <w:tcPr>
            <w:tcW w:w="851" w:type="dxa"/>
          </w:tcPr>
          <w:p w:rsidR="00D208C3" w:rsidRPr="00E35A56" w:rsidRDefault="00D208C3" w:rsidP="00592FE1">
            <w:pPr>
              <w:spacing w:line="288" w:lineRule="auto"/>
              <w:ind w:firstLine="0"/>
              <w:jc w:val="center"/>
              <w:rPr>
                <w:b/>
                <w:sz w:val="22"/>
              </w:rPr>
            </w:pPr>
            <w:r w:rsidRPr="00E35A56">
              <w:rPr>
                <w:b/>
                <w:sz w:val="22"/>
              </w:rPr>
              <w:t>1</w:t>
            </w:r>
          </w:p>
        </w:tc>
        <w:tc>
          <w:tcPr>
            <w:tcW w:w="1714" w:type="dxa"/>
          </w:tcPr>
          <w:p w:rsidR="00D208C3" w:rsidRPr="00E35A56" w:rsidRDefault="00D208C3" w:rsidP="00592FE1">
            <w:pPr>
              <w:spacing w:line="288" w:lineRule="auto"/>
              <w:ind w:firstLine="0"/>
              <w:jc w:val="left"/>
              <w:rPr>
                <w:sz w:val="22"/>
              </w:rPr>
            </w:pPr>
            <w:r w:rsidRPr="00E35A56">
              <w:rPr>
                <w:sz w:val="22"/>
              </w:rPr>
              <w:t>pH</w:t>
            </w:r>
          </w:p>
        </w:tc>
        <w:tc>
          <w:tcPr>
            <w:tcW w:w="1327" w:type="dxa"/>
          </w:tcPr>
          <w:p w:rsidR="00D208C3" w:rsidRPr="00E35A56" w:rsidRDefault="00D208C3" w:rsidP="00592FE1">
            <w:pPr>
              <w:spacing w:line="288" w:lineRule="auto"/>
              <w:ind w:firstLine="0"/>
              <w:jc w:val="center"/>
              <w:rPr>
                <w:sz w:val="22"/>
              </w:rPr>
            </w:pPr>
            <w:r w:rsidRPr="00E35A56">
              <w:rPr>
                <w:sz w:val="22"/>
              </w:rPr>
              <w:t>-</w:t>
            </w:r>
          </w:p>
        </w:tc>
        <w:tc>
          <w:tcPr>
            <w:tcW w:w="1560" w:type="dxa"/>
          </w:tcPr>
          <w:p w:rsidR="00D208C3" w:rsidRPr="00E35A56" w:rsidRDefault="00D208C3" w:rsidP="00592FE1">
            <w:pPr>
              <w:spacing w:line="288" w:lineRule="auto"/>
              <w:ind w:firstLine="0"/>
              <w:jc w:val="center"/>
              <w:rPr>
                <w:sz w:val="22"/>
              </w:rPr>
            </w:pPr>
            <w:r w:rsidRPr="00E35A56">
              <w:rPr>
                <w:sz w:val="22"/>
              </w:rPr>
              <w:t>7,0</w:t>
            </w:r>
            <w:r>
              <w:rPr>
                <w:sz w:val="22"/>
              </w:rPr>
              <w:t>3</w:t>
            </w:r>
          </w:p>
        </w:tc>
        <w:tc>
          <w:tcPr>
            <w:tcW w:w="1463" w:type="dxa"/>
          </w:tcPr>
          <w:p w:rsidR="00D208C3" w:rsidRPr="00E35A56" w:rsidRDefault="00D208C3" w:rsidP="009C22F7">
            <w:pPr>
              <w:spacing w:line="260" w:lineRule="exact"/>
              <w:ind w:firstLine="0"/>
              <w:jc w:val="center"/>
              <w:rPr>
                <w:sz w:val="24"/>
              </w:rPr>
            </w:pPr>
            <w:r w:rsidRPr="00E35A56">
              <w:rPr>
                <w:sz w:val="24"/>
              </w:rPr>
              <w:t>7,0</w:t>
            </w:r>
            <w:r>
              <w:rPr>
                <w:sz w:val="24"/>
              </w:rPr>
              <w:t>3</w:t>
            </w:r>
          </w:p>
        </w:tc>
        <w:tc>
          <w:tcPr>
            <w:tcW w:w="1212" w:type="dxa"/>
          </w:tcPr>
          <w:p w:rsidR="00D208C3" w:rsidRDefault="00D208C3" w:rsidP="00592FE1">
            <w:pPr>
              <w:spacing w:line="260" w:lineRule="exact"/>
              <w:ind w:firstLine="0"/>
              <w:jc w:val="center"/>
              <w:rPr>
                <w:sz w:val="24"/>
              </w:rPr>
            </w:pPr>
            <w:r>
              <w:rPr>
                <w:sz w:val="24"/>
              </w:rPr>
              <w:t>7,2</w:t>
            </w:r>
          </w:p>
        </w:tc>
        <w:tc>
          <w:tcPr>
            <w:tcW w:w="1843" w:type="dxa"/>
          </w:tcPr>
          <w:p w:rsidR="00D208C3" w:rsidRPr="00E35A56" w:rsidRDefault="00D208C3" w:rsidP="00592FE1">
            <w:pPr>
              <w:spacing w:line="260" w:lineRule="exact"/>
              <w:ind w:firstLine="0"/>
              <w:jc w:val="center"/>
              <w:rPr>
                <w:sz w:val="24"/>
              </w:rPr>
            </w:pPr>
            <w:r>
              <w:rPr>
                <w:sz w:val="24"/>
              </w:rPr>
              <w:t>-</w:t>
            </w:r>
          </w:p>
        </w:tc>
        <w:tc>
          <w:tcPr>
            <w:tcW w:w="1843" w:type="dxa"/>
          </w:tcPr>
          <w:p w:rsidR="00D208C3" w:rsidRPr="003E16AF" w:rsidRDefault="00D208C3" w:rsidP="00592FE1">
            <w:pPr>
              <w:spacing w:line="260" w:lineRule="exact"/>
              <w:ind w:firstLine="0"/>
              <w:jc w:val="center"/>
              <w:rPr>
                <w:sz w:val="24"/>
              </w:rPr>
            </w:pPr>
            <w:r>
              <w:rPr>
                <w:sz w:val="24"/>
              </w:rPr>
              <w:t>7,07</w:t>
            </w:r>
          </w:p>
        </w:tc>
        <w:tc>
          <w:tcPr>
            <w:tcW w:w="1417" w:type="dxa"/>
          </w:tcPr>
          <w:p w:rsidR="00D208C3" w:rsidRPr="00E35A56" w:rsidRDefault="00D208C3" w:rsidP="00592FE1">
            <w:pPr>
              <w:spacing w:line="288" w:lineRule="auto"/>
              <w:ind w:firstLine="0"/>
              <w:jc w:val="center"/>
              <w:rPr>
                <w:b/>
                <w:sz w:val="22"/>
              </w:rPr>
            </w:pPr>
            <w:r w:rsidRPr="00E35A56">
              <w:rPr>
                <w:b/>
                <w:sz w:val="22"/>
              </w:rPr>
              <w:t>5,5-9</w:t>
            </w:r>
          </w:p>
        </w:tc>
        <w:tc>
          <w:tcPr>
            <w:tcW w:w="1843" w:type="dxa"/>
          </w:tcPr>
          <w:p w:rsidR="00D208C3" w:rsidRPr="00E35A56" w:rsidRDefault="00D208C3" w:rsidP="00592FE1">
            <w:pPr>
              <w:spacing w:line="288" w:lineRule="auto"/>
              <w:ind w:firstLine="0"/>
              <w:jc w:val="center"/>
              <w:rPr>
                <w:b/>
                <w:sz w:val="22"/>
              </w:rPr>
            </w:pPr>
            <w:r w:rsidRPr="00E35A56">
              <w:rPr>
                <w:b/>
                <w:sz w:val="22"/>
              </w:rPr>
              <w:t>5,5-9</w:t>
            </w:r>
          </w:p>
        </w:tc>
      </w:tr>
      <w:tr w:rsidR="00D208C3" w:rsidRPr="00E35A56" w:rsidTr="00D208C3">
        <w:trPr>
          <w:trHeight w:val="345"/>
          <w:jc w:val="center"/>
        </w:trPr>
        <w:tc>
          <w:tcPr>
            <w:tcW w:w="851" w:type="dxa"/>
          </w:tcPr>
          <w:p w:rsidR="00D208C3" w:rsidRPr="00E35A56" w:rsidRDefault="00D208C3" w:rsidP="00592FE1">
            <w:pPr>
              <w:spacing w:line="288" w:lineRule="auto"/>
              <w:ind w:firstLine="0"/>
              <w:jc w:val="center"/>
              <w:rPr>
                <w:b/>
                <w:sz w:val="22"/>
              </w:rPr>
            </w:pPr>
            <w:r w:rsidRPr="00E35A56">
              <w:rPr>
                <w:b/>
                <w:sz w:val="22"/>
              </w:rPr>
              <w:t>2</w:t>
            </w:r>
          </w:p>
        </w:tc>
        <w:tc>
          <w:tcPr>
            <w:tcW w:w="1714" w:type="dxa"/>
          </w:tcPr>
          <w:p w:rsidR="00D208C3" w:rsidRPr="00E35A56" w:rsidRDefault="00D208C3" w:rsidP="00592FE1">
            <w:pPr>
              <w:spacing w:line="288" w:lineRule="auto"/>
              <w:ind w:firstLine="0"/>
              <w:jc w:val="left"/>
              <w:rPr>
                <w:sz w:val="22"/>
              </w:rPr>
            </w:pPr>
            <w:r w:rsidRPr="00E35A56">
              <w:rPr>
                <w:sz w:val="22"/>
              </w:rPr>
              <w:t>TSS</w:t>
            </w:r>
          </w:p>
        </w:tc>
        <w:tc>
          <w:tcPr>
            <w:tcW w:w="1327" w:type="dxa"/>
          </w:tcPr>
          <w:p w:rsidR="00D208C3" w:rsidRPr="00E35A56" w:rsidRDefault="00D208C3" w:rsidP="00592FE1">
            <w:pPr>
              <w:spacing w:line="288" w:lineRule="auto"/>
              <w:ind w:firstLine="0"/>
              <w:jc w:val="center"/>
              <w:rPr>
                <w:sz w:val="22"/>
              </w:rPr>
            </w:pPr>
            <w:r w:rsidRPr="00E35A56">
              <w:rPr>
                <w:bCs/>
                <w:sz w:val="22"/>
              </w:rPr>
              <w:t>mg/l</w:t>
            </w:r>
          </w:p>
        </w:tc>
        <w:tc>
          <w:tcPr>
            <w:tcW w:w="1560" w:type="dxa"/>
          </w:tcPr>
          <w:p w:rsidR="00D208C3" w:rsidRPr="00E35A56" w:rsidRDefault="00D208C3" w:rsidP="00592FE1">
            <w:pPr>
              <w:spacing w:line="288" w:lineRule="auto"/>
              <w:ind w:firstLine="0"/>
              <w:jc w:val="center"/>
              <w:rPr>
                <w:sz w:val="22"/>
              </w:rPr>
            </w:pPr>
            <w:r>
              <w:rPr>
                <w:sz w:val="22"/>
              </w:rPr>
              <w:t>48</w:t>
            </w:r>
          </w:p>
        </w:tc>
        <w:tc>
          <w:tcPr>
            <w:tcW w:w="1463" w:type="dxa"/>
          </w:tcPr>
          <w:p w:rsidR="00D208C3" w:rsidRPr="00E35A56" w:rsidRDefault="00D208C3" w:rsidP="00592FE1">
            <w:pPr>
              <w:spacing w:line="260" w:lineRule="exact"/>
              <w:ind w:firstLine="0"/>
              <w:jc w:val="center"/>
              <w:rPr>
                <w:sz w:val="24"/>
              </w:rPr>
            </w:pPr>
            <w:r>
              <w:rPr>
                <w:sz w:val="24"/>
              </w:rPr>
              <w:t>43</w:t>
            </w:r>
          </w:p>
        </w:tc>
        <w:tc>
          <w:tcPr>
            <w:tcW w:w="1212" w:type="dxa"/>
          </w:tcPr>
          <w:p w:rsidR="00D208C3" w:rsidRDefault="00D208C3" w:rsidP="00592FE1">
            <w:pPr>
              <w:spacing w:line="260" w:lineRule="exact"/>
              <w:ind w:firstLine="0"/>
              <w:jc w:val="center"/>
              <w:rPr>
                <w:sz w:val="24"/>
              </w:rPr>
            </w:pPr>
            <w:r>
              <w:rPr>
                <w:sz w:val="24"/>
              </w:rPr>
              <w:t>40</w:t>
            </w:r>
          </w:p>
        </w:tc>
        <w:tc>
          <w:tcPr>
            <w:tcW w:w="1843" w:type="dxa"/>
          </w:tcPr>
          <w:p w:rsidR="00D208C3" w:rsidRPr="00E35A56" w:rsidRDefault="00D208C3" w:rsidP="00592FE1">
            <w:pPr>
              <w:spacing w:line="260" w:lineRule="exact"/>
              <w:ind w:firstLine="0"/>
              <w:jc w:val="center"/>
              <w:rPr>
                <w:sz w:val="24"/>
              </w:rPr>
            </w:pPr>
            <w:r>
              <w:rPr>
                <w:sz w:val="24"/>
              </w:rPr>
              <w:t>36</w:t>
            </w:r>
          </w:p>
        </w:tc>
        <w:tc>
          <w:tcPr>
            <w:tcW w:w="1843" w:type="dxa"/>
          </w:tcPr>
          <w:p w:rsidR="00D208C3" w:rsidRPr="003E16AF" w:rsidRDefault="00D208C3" w:rsidP="00592FE1">
            <w:pPr>
              <w:spacing w:line="260" w:lineRule="exact"/>
              <w:ind w:firstLine="0"/>
              <w:jc w:val="center"/>
              <w:rPr>
                <w:sz w:val="24"/>
              </w:rPr>
            </w:pPr>
            <w:r>
              <w:rPr>
                <w:sz w:val="24"/>
              </w:rPr>
              <w:t>42</w:t>
            </w:r>
          </w:p>
        </w:tc>
        <w:tc>
          <w:tcPr>
            <w:tcW w:w="1417" w:type="dxa"/>
          </w:tcPr>
          <w:p w:rsidR="00D208C3" w:rsidRPr="00E35A56" w:rsidRDefault="00D208C3" w:rsidP="00592FE1">
            <w:pPr>
              <w:spacing w:line="288" w:lineRule="auto"/>
              <w:ind w:firstLine="0"/>
              <w:jc w:val="center"/>
              <w:rPr>
                <w:b/>
                <w:sz w:val="22"/>
              </w:rPr>
            </w:pPr>
            <w:r w:rsidRPr="00E35A56">
              <w:rPr>
                <w:b/>
                <w:sz w:val="22"/>
              </w:rPr>
              <w:t>100</w:t>
            </w:r>
          </w:p>
        </w:tc>
        <w:tc>
          <w:tcPr>
            <w:tcW w:w="1843" w:type="dxa"/>
          </w:tcPr>
          <w:p w:rsidR="00D208C3" w:rsidRPr="00E35A56" w:rsidRDefault="00D208C3" w:rsidP="00592FE1">
            <w:pPr>
              <w:spacing w:line="288" w:lineRule="auto"/>
              <w:ind w:firstLine="0"/>
              <w:jc w:val="center"/>
              <w:rPr>
                <w:b/>
                <w:sz w:val="22"/>
              </w:rPr>
            </w:pPr>
            <w:r w:rsidRPr="00E35A56">
              <w:rPr>
                <w:b/>
                <w:sz w:val="22"/>
              </w:rPr>
              <w:t>99</w:t>
            </w:r>
          </w:p>
        </w:tc>
      </w:tr>
      <w:tr w:rsidR="00D208C3" w:rsidRPr="00E35A56" w:rsidTr="00D208C3">
        <w:trPr>
          <w:trHeight w:val="345"/>
          <w:jc w:val="center"/>
        </w:trPr>
        <w:tc>
          <w:tcPr>
            <w:tcW w:w="851" w:type="dxa"/>
          </w:tcPr>
          <w:p w:rsidR="00D208C3" w:rsidRPr="00E35A56" w:rsidRDefault="00D208C3" w:rsidP="00592FE1">
            <w:pPr>
              <w:spacing w:line="288" w:lineRule="auto"/>
              <w:ind w:firstLine="0"/>
              <w:jc w:val="center"/>
              <w:rPr>
                <w:b/>
                <w:sz w:val="22"/>
              </w:rPr>
            </w:pPr>
            <w:r w:rsidRPr="00E35A56">
              <w:rPr>
                <w:b/>
                <w:sz w:val="22"/>
              </w:rPr>
              <w:t>3</w:t>
            </w:r>
          </w:p>
        </w:tc>
        <w:tc>
          <w:tcPr>
            <w:tcW w:w="1714" w:type="dxa"/>
          </w:tcPr>
          <w:p w:rsidR="00D208C3" w:rsidRPr="00E35A56" w:rsidRDefault="00D208C3" w:rsidP="00592FE1">
            <w:pPr>
              <w:spacing w:line="288" w:lineRule="auto"/>
              <w:ind w:firstLine="0"/>
              <w:jc w:val="left"/>
              <w:rPr>
                <w:sz w:val="22"/>
              </w:rPr>
            </w:pPr>
            <w:r w:rsidRPr="00E35A56">
              <w:rPr>
                <w:sz w:val="22"/>
              </w:rPr>
              <w:t>COD</w:t>
            </w:r>
          </w:p>
        </w:tc>
        <w:tc>
          <w:tcPr>
            <w:tcW w:w="1327" w:type="dxa"/>
          </w:tcPr>
          <w:p w:rsidR="00D208C3" w:rsidRPr="00E35A56" w:rsidRDefault="00D208C3" w:rsidP="00592FE1">
            <w:pPr>
              <w:spacing w:line="288" w:lineRule="auto"/>
              <w:ind w:firstLine="0"/>
              <w:jc w:val="center"/>
              <w:rPr>
                <w:sz w:val="22"/>
              </w:rPr>
            </w:pPr>
            <w:r w:rsidRPr="00E35A56">
              <w:rPr>
                <w:bCs/>
                <w:sz w:val="22"/>
              </w:rPr>
              <w:t>mg/l</w:t>
            </w:r>
          </w:p>
        </w:tc>
        <w:tc>
          <w:tcPr>
            <w:tcW w:w="1560" w:type="dxa"/>
          </w:tcPr>
          <w:p w:rsidR="00D208C3" w:rsidRPr="00E35A56" w:rsidRDefault="00D208C3" w:rsidP="00592FE1">
            <w:pPr>
              <w:spacing w:line="288" w:lineRule="auto"/>
              <w:ind w:firstLine="0"/>
              <w:jc w:val="center"/>
              <w:rPr>
                <w:sz w:val="22"/>
              </w:rPr>
            </w:pPr>
            <w:r>
              <w:rPr>
                <w:sz w:val="22"/>
              </w:rPr>
              <w:t>142</w:t>
            </w:r>
          </w:p>
        </w:tc>
        <w:tc>
          <w:tcPr>
            <w:tcW w:w="1463" w:type="dxa"/>
          </w:tcPr>
          <w:p w:rsidR="00D208C3" w:rsidRPr="009C22F7" w:rsidRDefault="00D208C3" w:rsidP="00592FE1">
            <w:pPr>
              <w:spacing w:line="260" w:lineRule="exact"/>
              <w:ind w:firstLine="0"/>
              <w:jc w:val="center"/>
              <w:rPr>
                <w:b/>
                <w:sz w:val="24"/>
              </w:rPr>
            </w:pPr>
            <w:r w:rsidRPr="009C22F7">
              <w:rPr>
                <w:b/>
                <w:sz w:val="24"/>
              </w:rPr>
              <w:t>170</w:t>
            </w:r>
          </w:p>
        </w:tc>
        <w:tc>
          <w:tcPr>
            <w:tcW w:w="1212" w:type="dxa"/>
          </w:tcPr>
          <w:p w:rsidR="00D208C3" w:rsidRDefault="00D208C3" w:rsidP="00592FE1">
            <w:pPr>
              <w:spacing w:line="260" w:lineRule="exact"/>
              <w:ind w:firstLine="0"/>
              <w:jc w:val="center"/>
              <w:rPr>
                <w:sz w:val="24"/>
              </w:rPr>
            </w:pPr>
            <w:r>
              <w:rPr>
                <w:sz w:val="24"/>
              </w:rPr>
              <w:t>80</w:t>
            </w:r>
          </w:p>
        </w:tc>
        <w:tc>
          <w:tcPr>
            <w:tcW w:w="1843" w:type="dxa"/>
          </w:tcPr>
          <w:p w:rsidR="00D208C3" w:rsidRPr="00EE345F" w:rsidRDefault="00D208C3" w:rsidP="00592FE1">
            <w:pPr>
              <w:spacing w:line="260" w:lineRule="exact"/>
              <w:ind w:firstLine="0"/>
              <w:jc w:val="center"/>
              <w:rPr>
                <w:sz w:val="24"/>
              </w:rPr>
            </w:pPr>
            <w:r>
              <w:rPr>
                <w:sz w:val="24"/>
              </w:rPr>
              <w:t>12,6</w:t>
            </w:r>
          </w:p>
        </w:tc>
        <w:tc>
          <w:tcPr>
            <w:tcW w:w="1843" w:type="dxa"/>
          </w:tcPr>
          <w:p w:rsidR="00D208C3" w:rsidRPr="003E16AF" w:rsidRDefault="00D208C3" w:rsidP="00592FE1">
            <w:pPr>
              <w:spacing w:line="260" w:lineRule="exact"/>
              <w:ind w:firstLine="0"/>
              <w:jc w:val="center"/>
              <w:rPr>
                <w:sz w:val="24"/>
              </w:rPr>
            </w:pPr>
            <w:r>
              <w:rPr>
                <w:sz w:val="24"/>
              </w:rPr>
              <w:t>75</w:t>
            </w:r>
          </w:p>
        </w:tc>
        <w:tc>
          <w:tcPr>
            <w:tcW w:w="1417" w:type="dxa"/>
          </w:tcPr>
          <w:p w:rsidR="00D208C3" w:rsidRPr="00E35A56" w:rsidRDefault="00D208C3" w:rsidP="00592FE1">
            <w:pPr>
              <w:spacing w:line="288" w:lineRule="auto"/>
              <w:ind w:firstLine="0"/>
              <w:jc w:val="center"/>
              <w:rPr>
                <w:b/>
                <w:sz w:val="22"/>
              </w:rPr>
            </w:pPr>
            <w:r w:rsidRPr="00E35A56">
              <w:rPr>
                <w:b/>
                <w:sz w:val="22"/>
              </w:rPr>
              <w:t>150</w:t>
            </w:r>
          </w:p>
        </w:tc>
        <w:tc>
          <w:tcPr>
            <w:tcW w:w="1843" w:type="dxa"/>
          </w:tcPr>
          <w:p w:rsidR="00D208C3" w:rsidRPr="00E35A56" w:rsidRDefault="00D208C3" w:rsidP="00592FE1">
            <w:pPr>
              <w:spacing w:line="288" w:lineRule="auto"/>
              <w:ind w:firstLine="0"/>
              <w:jc w:val="center"/>
              <w:rPr>
                <w:b/>
                <w:sz w:val="22"/>
              </w:rPr>
            </w:pPr>
            <w:r w:rsidRPr="00E35A56">
              <w:rPr>
                <w:b/>
                <w:sz w:val="22"/>
              </w:rPr>
              <w:t>148,5</w:t>
            </w:r>
          </w:p>
        </w:tc>
      </w:tr>
      <w:tr w:rsidR="00D208C3" w:rsidRPr="00E35A56" w:rsidTr="00D208C3">
        <w:trPr>
          <w:trHeight w:val="345"/>
          <w:jc w:val="center"/>
        </w:trPr>
        <w:tc>
          <w:tcPr>
            <w:tcW w:w="851" w:type="dxa"/>
          </w:tcPr>
          <w:p w:rsidR="00D208C3" w:rsidRPr="00E35A56" w:rsidRDefault="00D208C3" w:rsidP="00592FE1">
            <w:pPr>
              <w:spacing w:line="288" w:lineRule="auto"/>
              <w:ind w:firstLine="0"/>
              <w:jc w:val="center"/>
              <w:rPr>
                <w:b/>
                <w:sz w:val="22"/>
              </w:rPr>
            </w:pPr>
            <w:r w:rsidRPr="00E35A56">
              <w:rPr>
                <w:b/>
                <w:sz w:val="22"/>
              </w:rPr>
              <w:t>4</w:t>
            </w:r>
          </w:p>
        </w:tc>
        <w:tc>
          <w:tcPr>
            <w:tcW w:w="1714" w:type="dxa"/>
          </w:tcPr>
          <w:p w:rsidR="00D208C3" w:rsidRPr="00E35A56" w:rsidRDefault="00D208C3" w:rsidP="00592FE1">
            <w:pPr>
              <w:spacing w:line="288" w:lineRule="auto"/>
              <w:ind w:firstLine="0"/>
              <w:jc w:val="left"/>
              <w:rPr>
                <w:sz w:val="22"/>
              </w:rPr>
            </w:pPr>
            <w:r w:rsidRPr="00E35A56">
              <w:rPr>
                <w:sz w:val="22"/>
              </w:rPr>
              <w:t>BOD</w:t>
            </w:r>
            <w:r w:rsidRPr="00E35A56">
              <w:rPr>
                <w:sz w:val="22"/>
                <w:vertAlign w:val="subscript"/>
              </w:rPr>
              <w:t xml:space="preserve">5 </w:t>
            </w:r>
            <w:r w:rsidRPr="00E35A56">
              <w:rPr>
                <w:sz w:val="22"/>
              </w:rPr>
              <w:t>(20</w:t>
            </w:r>
            <w:r w:rsidRPr="00E35A56">
              <w:rPr>
                <w:sz w:val="22"/>
                <w:vertAlign w:val="superscript"/>
              </w:rPr>
              <w:t>0</w:t>
            </w:r>
            <w:r w:rsidRPr="00E35A56">
              <w:rPr>
                <w:sz w:val="22"/>
              </w:rPr>
              <w:t>C)</w:t>
            </w:r>
          </w:p>
        </w:tc>
        <w:tc>
          <w:tcPr>
            <w:tcW w:w="1327" w:type="dxa"/>
          </w:tcPr>
          <w:p w:rsidR="00D208C3" w:rsidRPr="00E35A56" w:rsidRDefault="00D208C3" w:rsidP="00592FE1">
            <w:pPr>
              <w:spacing w:line="288" w:lineRule="auto"/>
              <w:ind w:firstLine="0"/>
              <w:jc w:val="center"/>
              <w:rPr>
                <w:sz w:val="22"/>
              </w:rPr>
            </w:pPr>
            <w:r w:rsidRPr="00E35A56">
              <w:rPr>
                <w:bCs/>
                <w:sz w:val="22"/>
              </w:rPr>
              <w:t>mg/l</w:t>
            </w:r>
          </w:p>
        </w:tc>
        <w:tc>
          <w:tcPr>
            <w:tcW w:w="1560" w:type="dxa"/>
          </w:tcPr>
          <w:p w:rsidR="00D208C3" w:rsidRPr="00E35A56" w:rsidRDefault="00D208C3" w:rsidP="00592FE1">
            <w:pPr>
              <w:spacing w:line="288" w:lineRule="auto"/>
              <w:ind w:firstLine="0"/>
              <w:jc w:val="center"/>
              <w:rPr>
                <w:sz w:val="22"/>
              </w:rPr>
            </w:pPr>
            <w:r>
              <w:rPr>
                <w:sz w:val="22"/>
              </w:rPr>
              <w:t>46</w:t>
            </w:r>
          </w:p>
        </w:tc>
        <w:tc>
          <w:tcPr>
            <w:tcW w:w="1463" w:type="dxa"/>
          </w:tcPr>
          <w:p w:rsidR="00D208C3" w:rsidRPr="009C22F7" w:rsidRDefault="00D208C3" w:rsidP="00592FE1">
            <w:pPr>
              <w:spacing w:line="260" w:lineRule="exact"/>
              <w:ind w:firstLine="0"/>
              <w:jc w:val="center"/>
              <w:rPr>
                <w:b/>
                <w:sz w:val="24"/>
              </w:rPr>
            </w:pPr>
            <w:r w:rsidRPr="009C22F7">
              <w:rPr>
                <w:b/>
                <w:sz w:val="24"/>
              </w:rPr>
              <w:t>62</w:t>
            </w:r>
          </w:p>
        </w:tc>
        <w:tc>
          <w:tcPr>
            <w:tcW w:w="1212" w:type="dxa"/>
          </w:tcPr>
          <w:p w:rsidR="00D208C3" w:rsidRDefault="00D208C3" w:rsidP="00592FE1">
            <w:pPr>
              <w:spacing w:line="260" w:lineRule="exact"/>
              <w:ind w:firstLine="0"/>
              <w:jc w:val="center"/>
              <w:rPr>
                <w:sz w:val="24"/>
              </w:rPr>
            </w:pPr>
            <w:r>
              <w:rPr>
                <w:sz w:val="24"/>
              </w:rPr>
              <w:t>35</w:t>
            </w:r>
          </w:p>
        </w:tc>
        <w:tc>
          <w:tcPr>
            <w:tcW w:w="1843" w:type="dxa"/>
          </w:tcPr>
          <w:p w:rsidR="00D208C3" w:rsidRPr="00E35A56" w:rsidRDefault="00D208C3" w:rsidP="00592FE1">
            <w:pPr>
              <w:spacing w:line="260" w:lineRule="exact"/>
              <w:ind w:firstLine="0"/>
              <w:jc w:val="center"/>
              <w:rPr>
                <w:sz w:val="24"/>
              </w:rPr>
            </w:pPr>
            <w:r>
              <w:rPr>
                <w:sz w:val="24"/>
              </w:rPr>
              <w:t>4,24</w:t>
            </w:r>
          </w:p>
        </w:tc>
        <w:tc>
          <w:tcPr>
            <w:tcW w:w="1843" w:type="dxa"/>
          </w:tcPr>
          <w:p w:rsidR="00D208C3" w:rsidRPr="003E16AF" w:rsidRDefault="00D208C3" w:rsidP="00592FE1">
            <w:pPr>
              <w:spacing w:line="260" w:lineRule="exact"/>
              <w:ind w:firstLine="0"/>
              <w:jc w:val="center"/>
              <w:rPr>
                <w:sz w:val="24"/>
              </w:rPr>
            </w:pPr>
            <w:r>
              <w:rPr>
                <w:sz w:val="24"/>
              </w:rPr>
              <w:t>31</w:t>
            </w:r>
          </w:p>
        </w:tc>
        <w:tc>
          <w:tcPr>
            <w:tcW w:w="1417" w:type="dxa"/>
          </w:tcPr>
          <w:p w:rsidR="00D208C3" w:rsidRPr="00E35A56" w:rsidRDefault="00D208C3" w:rsidP="00592FE1">
            <w:pPr>
              <w:spacing w:line="288" w:lineRule="auto"/>
              <w:ind w:firstLine="0"/>
              <w:jc w:val="center"/>
              <w:rPr>
                <w:b/>
                <w:sz w:val="22"/>
              </w:rPr>
            </w:pPr>
            <w:r w:rsidRPr="00E35A56">
              <w:rPr>
                <w:b/>
                <w:sz w:val="22"/>
              </w:rPr>
              <w:t>50</w:t>
            </w:r>
          </w:p>
        </w:tc>
        <w:tc>
          <w:tcPr>
            <w:tcW w:w="1843" w:type="dxa"/>
          </w:tcPr>
          <w:p w:rsidR="00D208C3" w:rsidRPr="00E35A56" w:rsidRDefault="00D208C3" w:rsidP="00592FE1">
            <w:pPr>
              <w:spacing w:line="288" w:lineRule="auto"/>
              <w:ind w:firstLine="0"/>
              <w:jc w:val="center"/>
              <w:rPr>
                <w:b/>
                <w:sz w:val="22"/>
              </w:rPr>
            </w:pPr>
            <w:r w:rsidRPr="00E35A56">
              <w:rPr>
                <w:b/>
                <w:sz w:val="22"/>
              </w:rPr>
              <w:t>49,5</w:t>
            </w:r>
          </w:p>
        </w:tc>
      </w:tr>
      <w:tr w:rsidR="00D208C3" w:rsidRPr="00E35A56" w:rsidTr="00D208C3">
        <w:trPr>
          <w:trHeight w:val="345"/>
          <w:jc w:val="center"/>
        </w:trPr>
        <w:tc>
          <w:tcPr>
            <w:tcW w:w="851" w:type="dxa"/>
          </w:tcPr>
          <w:p w:rsidR="00D208C3" w:rsidRPr="00E35A56" w:rsidRDefault="00D208C3" w:rsidP="00592FE1">
            <w:pPr>
              <w:spacing w:line="288" w:lineRule="auto"/>
              <w:ind w:firstLine="0"/>
              <w:jc w:val="center"/>
              <w:rPr>
                <w:b/>
                <w:sz w:val="22"/>
              </w:rPr>
            </w:pPr>
            <w:r w:rsidRPr="00E35A56">
              <w:rPr>
                <w:b/>
                <w:sz w:val="22"/>
              </w:rPr>
              <w:t>5</w:t>
            </w:r>
          </w:p>
        </w:tc>
        <w:tc>
          <w:tcPr>
            <w:tcW w:w="1714" w:type="dxa"/>
          </w:tcPr>
          <w:p w:rsidR="00D208C3" w:rsidRPr="00E35A56" w:rsidRDefault="00D208C3" w:rsidP="00592FE1">
            <w:pPr>
              <w:spacing w:line="288" w:lineRule="auto"/>
              <w:ind w:firstLine="0"/>
              <w:jc w:val="left"/>
              <w:rPr>
                <w:sz w:val="22"/>
              </w:rPr>
            </w:pPr>
            <w:r w:rsidRPr="00E35A56">
              <w:rPr>
                <w:sz w:val="22"/>
              </w:rPr>
              <w:t>Clo dư</w:t>
            </w:r>
          </w:p>
        </w:tc>
        <w:tc>
          <w:tcPr>
            <w:tcW w:w="1327" w:type="dxa"/>
          </w:tcPr>
          <w:p w:rsidR="00D208C3" w:rsidRPr="00E35A56" w:rsidRDefault="00D208C3" w:rsidP="00592FE1">
            <w:pPr>
              <w:spacing w:line="288" w:lineRule="auto"/>
              <w:ind w:firstLine="0"/>
              <w:jc w:val="center"/>
              <w:rPr>
                <w:bCs/>
                <w:sz w:val="22"/>
              </w:rPr>
            </w:pPr>
            <w:r w:rsidRPr="00E35A56">
              <w:rPr>
                <w:bCs/>
                <w:sz w:val="22"/>
              </w:rPr>
              <w:t>mg/l</w:t>
            </w:r>
          </w:p>
        </w:tc>
        <w:tc>
          <w:tcPr>
            <w:tcW w:w="1560" w:type="dxa"/>
          </w:tcPr>
          <w:p w:rsidR="00D208C3" w:rsidRPr="00E35A56" w:rsidRDefault="00D208C3" w:rsidP="00592FE1">
            <w:pPr>
              <w:spacing w:line="288" w:lineRule="auto"/>
              <w:ind w:firstLine="0"/>
              <w:jc w:val="center"/>
              <w:rPr>
                <w:sz w:val="22"/>
              </w:rPr>
            </w:pPr>
            <w:r w:rsidRPr="00E35A56">
              <w:rPr>
                <w:sz w:val="22"/>
              </w:rPr>
              <w:t>0,</w:t>
            </w:r>
            <w:r>
              <w:rPr>
                <w:sz w:val="22"/>
              </w:rPr>
              <w:t>7</w:t>
            </w:r>
          </w:p>
        </w:tc>
        <w:tc>
          <w:tcPr>
            <w:tcW w:w="1463" w:type="dxa"/>
          </w:tcPr>
          <w:p w:rsidR="00D208C3" w:rsidRPr="00E35A56" w:rsidRDefault="00D208C3" w:rsidP="009C22F7">
            <w:pPr>
              <w:spacing w:line="260" w:lineRule="exact"/>
              <w:ind w:firstLine="0"/>
              <w:jc w:val="center"/>
              <w:rPr>
                <w:sz w:val="24"/>
              </w:rPr>
            </w:pPr>
            <w:r w:rsidRPr="00E35A56">
              <w:rPr>
                <w:sz w:val="24"/>
              </w:rPr>
              <w:t>0,</w:t>
            </w:r>
            <w:r>
              <w:rPr>
                <w:sz w:val="24"/>
              </w:rPr>
              <w:t>7</w:t>
            </w:r>
          </w:p>
        </w:tc>
        <w:tc>
          <w:tcPr>
            <w:tcW w:w="1212" w:type="dxa"/>
          </w:tcPr>
          <w:p w:rsidR="00D208C3" w:rsidRDefault="00D208C3" w:rsidP="00592FE1">
            <w:pPr>
              <w:spacing w:line="260" w:lineRule="exact"/>
              <w:ind w:firstLine="0"/>
              <w:jc w:val="center"/>
              <w:rPr>
                <w:sz w:val="24"/>
              </w:rPr>
            </w:pPr>
            <w:r>
              <w:rPr>
                <w:sz w:val="24"/>
              </w:rPr>
              <w:t>0,7</w:t>
            </w:r>
          </w:p>
        </w:tc>
        <w:tc>
          <w:tcPr>
            <w:tcW w:w="1843" w:type="dxa"/>
          </w:tcPr>
          <w:p w:rsidR="00D208C3" w:rsidRPr="00E35A56" w:rsidRDefault="00D208C3" w:rsidP="00592FE1">
            <w:pPr>
              <w:spacing w:line="260" w:lineRule="exact"/>
              <w:ind w:firstLine="0"/>
              <w:jc w:val="center"/>
              <w:rPr>
                <w:sz w:val="24"/>
              </w:rPr>
            </w:pPr>
            <w:r>
              <w:rPr>
                <w:sz w:val="24"/>
              </w:rPr>
              <w:t>0</w:t>
            </w:r>
          </w:p>
        </w:tc>
        <w:tc>
          <w:tcPr>
            <w:tcW w:w="1843" w:type="dxa"/>
          </w:tcPr>
          <w:p w:rsidR="00D208C3" w:rsidRPr="00BD76B3" w:rsidRDefault="00D208C3" w:rsidP="00592FE1">
            <w:pPr>
              <w:spacing w:line="260" w:lineRule="exact"/>
              <w:ind w:firstLine="0"/>
              <w:jc w:val="center"/>
              <w:rPr>
                <w:sz w:val="24"/>
              </w:rPr>
            </w:pPr>
            <w:r w:rsidRPr="00E35A56">
              <w:rPr>
                <w:sz w:val="24"/>
                <w:lang w:val="vi-VN"/>
              </w:rPr>
              <w:t>0</w:t>
            </w:r>
            <w:r>
              <w:rPr>
                <w:sz w:val="24"/>
              </w:rPr>
              <w:t>,8</w:t>
            </w:r>
          </w:p>
        </w:tc>
        <w:tc>
          <w:tcPr>
            <w:tcW w:w="1417" w:type="dxa"/>
          </w:tcPr>
          <w:p w:rsidR="00D208C3" w:rsidRPr="00E35A56" w:rsidRDefault="00D208C3" w:rsidP="00592FE1">
            <w:pPr>
              <w:spacing w:line="288" w:lineRule="auto"/>
              <w:ind w:firstLine="0"/>
              <w:jc w:val="center"/>
              <w:rPr>
                <w:b/>
                <w:sz w:val="22"/>
              </w:rPr>
            </w:pPr>
            <w:r w:rsidRPr="00E35A56">
              <w:rPr>
                <w:b/>
                <w:sz w:val="22"/>
              </w:rPr>
              <w:t>2</w:t>
            </w:r>
          </w:p>
        </w:tc>
        <w:tc>
          <w:tcPr>
            <w:tcW w:w="1843" w:type="dxa"/>
          </w:tcPr>
          <w:p w:rsidR="00D208C3" w:rsidRPr="00E35A56" w:rsidRDefault="00D208C3" w:rsidP="00592FE1">
            <w:pPr>
              <w:spacing w:line="288" w:lineRule="auto"/>
              <w:ind w:firstLine="0"/>
              <w:jc w:val="center"/>
              <w:rPr>
                <w:b/>
                <w:sz w:val="22"/>
              </w:rPr>
            </w:pPr>
            <w:r w:rsidRPr="00E35A56">
              <w:rPr>
                <w:b/>
                <w:sz w:val="22"/>
              </w:rPr>
              <w:t>1,98</w:t>
            </w:r>
          </w:p>
        </w:tc>
      </w:tr>
      <w:tr w:rsidR="00D208C3" w:rsidRPr="00E35A56" w:rsidTr="00D208C3">
        <w:trPr>
          <w:trHeight w:val="345"/>
          <w:jc w:val="center"/>
        </w:trPr>
        <w:tc>
          <w:tcPr>
            <w:tcW w:w="851" w:type="dxa"/>
          </w:tcPr>
          <w:p w:rsidR="00D208C3" w:rsidRPr="00E35A56" w:rsidRDefault="00D208C3" w:rsidP="00592FE1">
            <w:pPr>
              <w:spacing w:line="288" w:lineRule="auto"/>
              <w:ind w:firstLine="0"/>
              <w:jc w:val="center"/>
              <w:rPr>
                <w:b/>
                <w:sz w:val="22"/>
              </w:rPr>
            </w:pPr>
            <w:r w:rsidRPr="00E35A56">
              <w:rPr>
                <w:b/>
                <w:sz w:val="22"/>
              </w:rPr>
              <w:t>6</w:t>
            </w:r>
          </w:p>
        </w:tc>
        <w:tc>
          <w:tcPr>
            <w:tcW w:w="1714" w:type="dxa"/>
          </w:tcPr>
          <w:p w:rsidR="00D208C3" w:rsidRPr="00E35A56" w:rsidRDefault="00D208C3" w:rsidP="00592FE1">
            <w:pPr>
              <w:spacing w:line="288" w:lineRule="auto"/>
              <w:ind w:firstLine="0"/>
              <w:jc w:val="left"/>
              <w:rPr>
                <w:sz w:val="22"/>
              </w:rPr>
            </w:pPr>
            <w:r w:rsidRPr="00E35A56">
              <w:rPr>
                <w:sz w:val="22"/>
              </w:rPr>
              <w:t>Amoni</w:t>
            </w:r>
          </w:p>
        </w:tc>
        <w:tc>
          <w:tcPr>
            <w:tcW w:w="1327" w:type="dxa"/>
          </w:tcPr>
          <w:p w:rsidR="00D208C3" w:rsidRPr="00E35A56" w:rsidRDefault="00D208C3" w:rsidP="00592FE1">
            <w:pPr>
              <w:spacing w:line="288" w:lineRule="auto"/>
              <w:ind w:firstLine="0"/>
              <w:jc w:val="center"/>
              <w:rPr>
                <w:sz w:val="22"/>
              </w:rPr>
            </w:pPr>
            <w:r w:rsidRPr="00E35A56">
              <w:rPr>
                <w:bCs/>
                <w:sz w:val="22"/>
              </w:rPr>
              <w:t>mg/l</w:t>
            </w:r>
          </w:p>
        </w:tc>
        <w:tc>
          <w:tcPr>
            <w:tcW w:w="1560" w:type="dxa"/>
          </w:tcPr>
          <w:p w:rsidR="00D208C3" w:rsidRPr="00E35A56" w:rsidRDefault="00D208C3" w:rsidP="00592FE1">
            <w:pPr>
              <w:spacing w:line="288" w:lineRule="auto"/>
              <w:ind w:firstLine="0"/>
              <w:jc w:val="center"/>
              <w:rPr>
                <w:sz w:val="22"/>
              </w:rPr>
            </w:pPr>
            <w:r>
              <w:rPr>
                <w:sz w:val="22"/>
              </w:rPr>
              <w:t>4,6</w:t>
            </w:r>
          </w:p>
        </w:tc>
        <w:tc>
          <w:tcPr>
            <w:tcW w:w="1463" w:type="dxa"/>
          </w:tcPr>
          <w:p w:rsidR="00D208C3" w:rsidRPr="009C22F7" w:rsidRDefault="00D208C3" w:rsidP="00592FE1">
            <w:pPr>
              <w:spacing w:line="260" w:lineRule="exact"/>
              <w:ind w:firstLine="0"/>
              <w:jc w:val="center"/>
              <w:rPr>
                <w:b/>
                <w:sz w:val="24"/>
              </w:rPr>
            </w:pPr>
            <w:r w:rsidRPr="009C22F7">
              <w:rPr>
                <w:b/>
                <w:sz w:val="24"/>
              </w:rPr>
              <w:t>11</w:t>
            </w:r>
          </w:p>
        </w:tc>
        <w:tc>
          <w:tcPr>
            <w:tcW w:w="1212" w:type="dxa"/>
          </w:tcPr>
          <w:p w:rsidR="00D208C3" w:rsidRDefault="00D208C3" w:rsidP="00592FE1">
            <w:pPr>
              <w:spacing w:line="260" w:lineRule="exact"/>
              <w:ind w:firstLine="0"/>
              <w:jc w:val="center"/>
              <w:rPr>
                <w:sz w:val="24"/>
              </w:rPr>
            </w:pPr>
            <w:r>
              <w:rPr>
                <w:sz w:val="24"/>
              </w:rPr>
              <w:t>3,9</w:t>
            </w:r>
          </w:p>
        </w:tc>
        <w:tc>
          <w:tcPr>
            <w:tcW w:w="1843" w:type="dxa"/>
          </w:tcPr>
          <w:p w:rsidR="00D208C3" w:rsidRPr="00E35A56" w:rsidRDefault="00D208C3" w:rsidP="00592FE1">
            <w:pPr>
              <w:spacing w:line="260" w:lineRule="exact"/>
              <w:ind w:firstLine="0"/>
              <w:jc w:val="center"/>
              <w:rPr>
                <w:sz w:val="24"/>
              </w:rPr>
            </w:pPr>
            <w:r>
              <w:rPr>
                <w:sz w:val="24"/>
              </w:rPr>
              <w:t>8,43</w:t>
            </w:r>
          </w:p>
        </w:tc>
        <w:tc>
          <w:tcPr>
            <w:tcW w:w="1843" w:type="dxa"/>
          </w:tcPr>
          <w:p w:rsidR="00D208C3" w:rsidRPr="00855727" w:rsidRDefault="00D208C3" w:rsidP="00592FE1">
            <w:pPr>
              <w:spacing w:line="260" w:lineRule="exact"/>
              <w:ind w:firstLine="0"/>
              <w:jc w:val="center"/>
              <w:rPr>
                <w:sz w:val="24"/>
              </w:rPr>
            </w:pPr>
            <w:r>
              <w:rPr>
                <w:sz w:val="24"/>
              </w:rPr>
              <w:t>3,6</w:t>
            </w:r>
          </w:p>
        </w:tc>
        <w:tc>
          <w:tcPr>
            <w:tcW w:w="1417" w:type="dxa"/>
          </w:tcPr>
          <w:p w:rsidR="00D208C3" w:rsidRPr="00E35A56" w:rsidRDefault="00D208C3" w:rsidP="00592FE1">
            <w:pPr>
              <w:spacing w:line="288" w:lineRule="auto"/>
              <w:ind w:firstLine="0"/>
              <w:jc w:val="center"/>
              <w:rPr>
                <w:b/>
                <w:sz w:val="22"/>
              </w:rPr>
            </w:pPr>
            <w:r w:rsidRPr="00E35A56">
              <w:rPr>
                <w:b/>
                <w:sz w:val="22"/>
              </w:rPr>
              <w:t>10</w:t>
            </w:r>
          </w:p>
        </w:tc>
        <w:tc>
          <w:tcPr>
            <w:tcW w:w="1843" w:type="dxa"/>
          </w:tcPr>
          <w:p w:rsidR="00D208C3" w:rsidRPr="00E35A56" w:rsidRDefault="00D208C3" w:rsidP="00592FE1">
            <w:pPr>
              <w:spacing w:line="288" w:lineRule="auto"/>
              <w:ind w:firstLine="0"/>
              <w:jc w:val="center"/>
              <w:rPr>
                <w:b/>
                <w:sz w:val="22"/>
              </w:rPr>
            </w:pPr>
            <w:r w:rsidRPr="00E35A56">
              <w:rPr>
                <w:b/>
                <w:sz w:val="22"/>
              </w:rPr>
              <w:t>9,9</w:t>
            </w:r>
          </w:p>
        </w:tc>
      </w:tr>
      <w:tr w:rsidR="00D208C3" w:rsidRPr="00E35A56" w:rsidTr="00D208C3">
        <w:trPr>
          <w:trHeight w:val="399"/>
          <w:jc w:val="center"/>
        </w:trPr>
        <w:tc>
          <w:tcPr>
            <w:tcW w:w="851" w:type="dxa"/>
          </w:tcPr>
          <w:p w:rsidR="00D208C3" w:rsidRPr="00E35A56" w:rsidRDefault="00D208C3" w:rsidP="00592FE1">
            <w:pPr>
              <w:spacing w:line="288" w:lineRule="auto"/>
              <w:ind w:firstLine="0"/>
              <w:jc w:val="center"/>
              <w:rPr>
                <w:b/>
                <w:sz w:val="22"/>
              </w:rPr>
            </w:pPr>
            <w:r w:rsidRPr="00E35A56">
              <w:rPr>
                <w:b/>
                <w:sz w:val="22"/>
              </w:rPr>
              <w:t>7</w:t>
            </w:r>
          </w:p>
        </w:tc>
        <w:tc>
          <w:tcPr>
            <w:tcW w:w="1714" w:type="dxa"/>
          </w:tcPr>
          <w:p w:rsidR="00D208C3" w:rsidRPr="00E35A56" w:rsidRDefault="00D208C3" w:rsidP="00592FE1">
            <w:pPr>
              <w:spacing w:line="288" w:lineRule="auto"/>
              <w:ind w:firstLine="0"/>
              <w:jc w:val="left"/>
              <w:rPr>
                <w:sz w:val="22"/>
              </w:rPr>
            </w:pPr>
            <w:r w:rsidRPr="00E35A56">
              <w:rPr>
                <w:sz w:val="22"/>
              </w:rPr>
              <w:t>Sunfua (H</w:t>
            </w:r>
            <w:r w:rsidRPr="00E35A56">
              <w:rPr>
                <w:sz w:val="22"/>
                <w:vertAlign w:val="subscript"/>
              </w:rPr>
              <w:t>2</w:t>
            </w:r>
            <w:r w:rsidRPr="00E35A56">
              <w:rPr>
                <w:sz w:val="22"/>
              </w:rPr>
              <w:t>S)</w:t>
            </w:r>
          </w:p>
        </w:tc>
        <w:tc>
          <w:tcPr>
            <w:tcW w:w="1327" w:type="dxa"/>
          </w:tcPr>
          <w:p w:rsidR="00D208C3" w:rsidRPr="00E35A56" w:rsidRDefault="00D208C3" w:rsidP="00592FE1">
            <w:pPr>
              <w:spacing w:line="288" w:lineRule="auto"/>
              <w:ind w:firstLine="0"/>
              <w:jc w:val="center"/>
              <w:rPr>
                <w:sz w:val="22"/>
              </w:rPr>
            </w:pPr>
            <w:r w:rsidRPr="00E35A56">
              <w:rPr>
                <w:bCs/>
                <w:sz w:val="22"/>
              </w:rPr>
              <w:t>mg/l</w:t>
            </w:r>
          </w:p>
        </w:tc>
        <w:tc>
          <w:tcPr>
            <w:tcW w:w="1560" w:type="dxa"/>
          </w:tcPr>
          <w:p w:rsidR="00D208C3" w:rsidRPr="00E35A56" w:rsidRDefault="00D208C3" w:rsidP="00592FE1">
            <w:pPr>
              <w:spacing w:line="288" w:lineRule="auto"/>
              <w:ind w:firstLine="0"/>
              <w:jc w:val="center"/>
              <w:rPr>
                <w:sz w:val="22"/>
              </w:rPr>
            </w:pPr>
            <w:r w:rsidRPr="00E35A56">
              <w:rPr>
                <w:sz w:val="22"/>
              </w:rPr>
              <w:t>0,2</w:t>
            </w:r>
            <w:r>
              <w:rPr>
                <w:sz w:val="22"/>
              </w:rPr>
              <w:t>8</w:t>
            </w:r>
          </w:p>
        </w:tc>
        <w:tc>
          <w:tcPr>
            <w:tcW w:w="1463" w:type="dxa"/>
          </w:tcPr>
          <w:p w:rsidR="00D208C3" w:rsidRPr="00E35A56" w:rsidRDefault="00D208C3" w:rsidP="009C22F7">
            <w:pPr>
              <w:spacing w:line="260" w:lineRule="exact"/>
              <w:ind w:firstLine="0"/>
              <w:jc w:val="center"/>
              <w:rPr>
                <w:sz w:val="24"/>
              </w:rPr>
            </w:pPr>
            <w:r w:rsidRPr="00E35A56">
              <w:rPr>
                <w:sz w:val="24"/>
              </w:rPr>
              <w:t>0,</w:t>
            </w:r>
            <w:r>
              <w:rPr>
                <w:sz w:val="24"/>
              </w:rPr>
              <w:t>6</w:t>
            </w:r>
          </w:p>
        </w:tc>
        <w:tc>
          <w:tcPr>
            <w:tcW w:w="1212" w:type="dxa"/>
          </w:tcPr>
          <w:p w:rsidR="00D208C3" w:rsidRDefault="00D208C3" w:rsidP="00592FE1">
            <w:pPr>
              <w:spacing w:line="260" w:lineRule="exact"/>
              <w:ind w:firstLine="0"/>
              <w:jc w:val="center"/>
              <w:rPr>
                <w:sz w:val="24"/>
              </w:rPr>
            </w:pPr>
            <w:r>
              <w:rPr>
                <w:sz w:val="24"/>
              </w:rPr>
              <w:t>0,29</w:t>
            </w:r>
          </w:p>
        </w:tc>
        <w:tc>
          <w:tcPr>
            <w:tcW w:w="1843" w:type="dxa"/>
          </w:tcPr>
          <w:p w:rsidR="00D208C3" w:rsidRPr="00E35A56" w:rsidRDefault="00D208C3" w:rsidP="00592FE1">
            <w:pPr>
              <w:spacing w:line="260" w:lineRule="exact"/>
              <w:ind w:firstLine="0"/>
              <w:jc w:val="center"/>
              <w:rPr>
                <w:sz w:val="24"/>
              </w:rPr>
            </w:pPr>
            <w:r>
              <w:rPr>
                <w:sz w:val="24"/>
              </w:rPr>
              <w:t>KPH</w:t>
            </w:r>
          </w:p>
        </w:tc>
        <w:tc>
          <w:tcPr>
            <w:tcW w:w="1843" w:type="dxa"/>
          </w:tcPr>
          <w:p w:rsidR="00D208C3" w:rsidRPr="00855727" w:rsidRDefault="00D208C3" w:rsidP="00592FE1">
            <w:pPr>
              <w:spacing w:line="260" w:lineRule="exact"/>
              <w:ind w:firstLine="0"/>
              <w:jc w:val="center"/>
              <w:rPr>
                <w:sz w:val="24"/>
              </w:rPr>
            </w:pPr>
            <w:r w:rsidRPr="00E35A56">
              <w:rPr>
                <w:sz w:val="24"/>
                <w:lang w:val="vi-VN"/>
              </w:rPr>
              <w:t>0,</w:t>
            </w:r>
            <w:r>
              <w:rPr>
                <w:sz w:val="24"/>
              </w:rPr>
              <w:t>37</w:t>
            </w:r>
          </w:p>
        </w:tc>
        <w:tc>
          <w:tcPr>
            <w:tcW w:w="1417" w:type="dxa"/>
          </w:tcPr>
          <w:p w:rsidR="00D208C3" w:rsidRPr="00E35A56" w:rsidRDefault="00D208C3" w:rsidP="00592FE1">
            <w:pPr>
              <w:spacing w:line="288" w:lineRule="auto"/>
              <w:ind w:firstLine="0"/>
              <w:jc w:val="center"/>
              <w:rPr>
                <w:b/>
                <w:sz w:val="22"/>
              </w:rPr>
            </w:pPr>
            <w:r w:rsidRPr="00E35A56">
              <w:rPr>
                <w:b/>
                <w:sz w:val="22"/>
              </w:rPr>
              <w:t>0,5</w:t>
            </w:r>
          </w:p>
        </w:tc>
        <w:tc>
          <w:tcPr>
            <w:tcW w:w="1843" w:type="dxa"/>
          </w:tcPr>
          <w:p w:rsidR="00D208C3" w:rsidRPr="00E35A56" w:rsidRDefault="00D208C3" w:rsidP="00592FE1">
            <w:pPr>
              <w:spacing w:line="288" w:lineRule="auto"/>
              <w:ind w:firstLine="0"/>
              <w:jc w:val="center"/>
              <w:rPr>
                <w:b/>
                <w:sz w:val="22"/>
              </w:rPr>
            </w:pPr>
            <w:r w:rsidRPr="00E35A56">
              <w:rPr>
                <w:b/>
                <w:sz w:val="22"/>
              </w:rPr>
              <w:t>0,495</w:t>
            </w:r>
          </w:p>
        </w:tc>
      </w:tr>
      <w:tr w:rsidR="00D208C3" w:rsidRPr="00E35A56" w:rsidTr="00D208C3">
        <w:trPr>
          <w:trHeight w:val="345"/>
          <w:jc w:val="center"/>
        </w:trPr>
        <w:tc>
          <w:tcPr>
            <w:tcW w:w="851" w:type="dxa"/>
          </w:tcPr>
          <w:p w:rsidR="00D208C3" w:rsidRPr="00E35A56" w:rsidRDefault="00D208C3" w:rsidP="00592FE1">
            <w:pPr>
              <w:spacing w:line="288" w:lineRule="auto"/>
              <w:ind w:firstLine="0"/>
              <w:jc w:val="center"/>
              <w:rPr>
                <w:b/>
                <w:sz w:val="22"/>
              </w:rPr>
            </w:pPr>
            <w:r w:rsidRPr="00E35A56">
              <w:rPr>
                <w:b/>
                <w:sz w:val="22"/>
              </w:rPr>
              <w:t>8</w:t>
            </w:r>
          </w:p>
        </w:tc>
        <w:tc>
          <w:tcPr>
            <w:tcW w:w="1714" w:type="dxa"/>
          </w:tcPr>
          <w:p w:rsidR="00D208C3" w:rsidRPr="00E35A56" w:rsidRDefault="00D208C3" w:rsidP="00592FE1">
            <w:pPr>
              <w:spacing w:line="288" w:lineRule="auto"/>
              <w:ind w:firstLine="0"/>
              <w:jc w:val="left"/>
              <w:rPr>
                <w:sz w:val="22"/>
              </w:rPr>
            </w:pPr>
            <w:r w:rsidRPr="00E35A56">
              <w:rPr>
                <w:sz w:val="22"/>
              </w:rPr>
              <w:t>Tổng Photpho</w:t>
            </w:r>
          </w:p>
        </w:tc>
        <w:tc>
          <w:tcPr>
            <w:tcW w:w="1327" w:type="dxa"/>
          </w:tcPr>
          <w:p w:rsidR="00D208C3" w:rsidRPr="00E35A56" w:rsidRDefault="00D208C3" w:rsidP="00592FE1">
            <w:pPr>
              <w:spacing w:line="288" w:lineRule="auto"/>
              <w:ind w:firstLine="0"/>
              <w:jc w:val="center"/>
              <w:rPr>
                <w:sz w:val="22"/>
              </w:rPr>
            </w:pPr>
            <w:r w:rsidRPr="00E35A56">
              <w:rPr>
                <w:bCs/>
                <w:sz w:val="22"/>
              </w:rPr>
              <w:t>mg/l</w:t>
            </w:r>
          </w:p>
        </w:tc>
        <w:tc>
          <w:tcPr>
            <w:tcW w:w="1560" w:type="dxa"/>
          </w:tcPr>
          <w:p w:rsidR="00D208C3" w:rsidRPr="00E35A56" w:rsidRDefault="00D208C3" w:rsidP="00592FE1">
            <w:pPr>
              <w:spacing w:line="288" w:lineRule="auto"/>
              <w:ind w:firstLine="0"/>
              <w:jc w:val="center"/>
              <w:rPr>
                <w:sz w:val="22"/>
              </w:rPr>
            </w:pPr>
            <w:r>
              <w:rPr>
                <w:sz w:val="22"/>
              </w:rPr>
              <w:t>1</w:t>
            </w:r>
            <w:r w:rsidRPr="00E35A56">
              <w:rPr>
                <w:sz w:val="22"/>
              </w:rPr>
              <w:t>,1</w:t>
            </w:r>
          </w:p>
        </w:tc>
        <w:tc>
          <w:tcPr>
            <w:tcW w:w="1463" w:type="dxa"/>
          </w:tcPr>
          <w:p w:rsidR="00D208C3" w:rsidRPr="00E35A56" w:rsidRDefault="00D208C3" w:rsidP="009C22F7">
            <w:pPr>
              <w:spacing w:line="260" w:lineRule="exact"/>
              <w:ind w:firstLine="0"/>
              <w:jc w:val="center"/>
              <w:rPr>
                <w:sz w:val="24"/>
              </w:rPr>
            </w:pPr>
            <w:r w:rsidRPr="00E35A56">
              <w:rPr>
                <w:sz w:val="24"/>
              </w:rPr>
              <w:t>1,</w:t>
            </w:r>
            <w:r>
              <w:rPr>
                <w:sz w:val="24"/>
              </w:rPr>
              <w:t>8</w:t>
            </w:r>
          </w:p>
        </w:tc>
        <w:tc>
          <w:tcPr>
            <w:tcW w:w="1212" w:type="dxa"/>
          </w:tcPr>
          <w:p w:rsidR="00D208C3" w:rsidRDefault="00D208C3" w:rsidP="00592FE1">
            <w:pPr>
              <w:spacing w:line="260" w:lineRule="exact"/>
              <w:ind w:firstLine="0"/>
              <w:jc w:val="center"/>
              <w:rPr>
                <w:sz w:val="24"/>
              </w:rPr>
            </w:pPr>
            <w:r>
              <w:rPr>
                <w:sz w:val="24"/>
              </w:rPr>
              <w:t>1</w:t>
            </w:r>
          </w:p>
        </w:tc>
        <w:tc>
          <w:tcPr>
            <w:tcW w:w="1843" w:type="dxa"/>
          </w:tcPr>
          <w:p w:rsidR="00D208C3" w:rsidRPr="00E35A56" w:rsidRDefault="00D208C3" w:rsidP="00592FE1">
            <w:pPr>
              <w:spacing w:line="260" w:lineRule="exact"/>
              <w:ind w:firstLine="0"/>
              <w:jc w:val="center"/>
              <w:rPr>
                <w:sz w:val="24"/>
              </w:rPr>
            </w:pPr>
            <w:r>
              <w:rPr>
                <w:sz w:val="24"/>
              </w:rPr>
              <w:t>0,85</w:t>
            </w:r>
          </w:p>
        </w:tc>
        <w:tc>
          <w:tcPr>
            <w:tcW w:w="1843" w:type="dxa"/>
          </w:tcPr>
          <w:p w:rsidR="00D208C3" w:rsidRPr="00855727" w:rsidRDefault="00D208C3" w:rsidP="00592FE1">
            <w:pPr>
              <w:spacing w:line="260" w:lineRule="exact"/>
              <w:ind w:firstLine="0"/>
              <w:jc w:val="center"/>
              <w:rPr>
                <w:sz w:val="24"/>
              </w:rPr>
            </w:pPr>
            <w:r>
              <w:rPr>
                <w:sz w:val="24"/>
              </w:rPr>
              <w:t>1,3</w:t>
            </w:r>
          </w:p>
        </w:tc>
        <w:tc>
          <w:tcPr>
            <w:tcW w:w="1417" w:type="dxa"/>
          </w:tcPr>
          <w:p w:rsidR="00D208C3" w:rsidRPr="00E35A56" w:rsidRDefault="00D208C3" w:rsidP="00592FE1">
            <w:pPr>
              <w:spacing w:line="288" w:lineRule="auto"/>
              <w:ind w:firstLine="0"/>
              <w:jc w:val="center"/>
              <w:rPr>
                <w:b/>
                <w:sz w:val="22"/>
              </w:rPr>
            </w:pPr>
            <w:r w:rsidRPr="00E35A56">
              <w:rPr>
                <w:b/>
                <w:sz w:val="22"/>
              </w:rPr>
              <w:t>6</w:t>
            </w:r>
          </w:p>
        </w:tc>
        <w:tc>
          <w:tcPr>
            <w:tcW w:w="1843" w:type="dxa"/>
          </w:tcPr>
          <w:p w:rsidR="00D208C3" w:rsidRPr="00E35A56" w:rsidRDefault="00D208C3" w:rsidP="00592FE1">
            <w:pPr>
              <w:spacing w:line="288" w:lineRule="auto"/>
              <w:ind w:firstLine="0"/>
              <w:jc w:val="center"/>
              <w:rPr>
                <w:b/>
                <w:sz w:val="22"/>
              </w:rPr>
            </w:pPr>
            <w:r w:rsidRPr="00E35A56">
              <w:rPr>
                <w:b/>
                <w:sz w:val="22"/>
              </w:rPr>
              <w:t>5,94</w:t>
            </w:r>
          </w:p>
        </w:tc>
      </w:tr>
      <w:tr w:rsidR="00D208C3" w:rsidRPr="00E35A56" w:rsidTr="00D208C3">
        <w:trPr>
          <w:trHeight w:val="283"/>
          <w:jc w:val="center"/>
        </w:trPr>
        <w:tc>
          <w:tcPr>
            <w:tcW w:w="851" w:type="dxa"/>
          </w:tcPr>
          <w:p w:rsidR="00D208C3" w:rsidRPr="00E35A56" w:rsidRDefault="00D208C3" w:rsidP="00592FE1">
            <w:pPr>
              <w:spacing w:line="288" w:lineRule="auto"/>
              <w:ind w:firstLine="0"/>
              <w:jc w:val="center"/>
              <w:rPr>
                <w:b/>
                <w:sz w:val="22"/>
              </w:rPr>
            </w:pPr>
            <w:r w:rsidRPr="00E35A56">
              <w:rPr>
                <w:b/>
                <w:sz w:val="22"/>
              </w:rPr>
              <w:t>9</w:t>
            </w:r>
          </w:p>
        </w:tc>
        <w:tc>
          <w:tcPr>
            <w:tcW w:w="1714" w:type="dxa"/>
          </w:tcPr>
          <w:p w:rsidR="00D208C3" w:rsidRPr="00E35A56" w:rsidRDefault="00D208C3" w:rsidP="00592FE1">
            <w:pPr>
              <w:spacing w:line="288" w:lineRule="auto"/>
              <w:ind w:firstLine="0"/>
              <w:jc w:val="left"/>
              <w:rPr>
                <w:sz w:val="22"/>
              </w:rPr>
            </w:pPr>
            <w:r w:rsidRPr="00E35A56">
              <w:rPr>
                <w:sz w:val="22"/>
              </w:rPr>
              <w:t>Tổng Nito</w:t>
            </w:r>
          </w:p>
        </w:tc>
        <w:tc>
          <w:tcPr>
            <w:tcW w:w="1327" w:type="dxa"/>
          </w:tcPr>
          <w:p w:rsidR="00D208C3" w:rsidRPr="00E35A56" w:rsidRDefault="00D208C3" w:rsidP="00592FE1">
            <w:pPr>
              <w:spacing w:line="288" w:lineRule="auto"/>
              <w:ind w:firstLine="0"/>
              <w:jc w:val="center"/>
              <w:rPr>
                <w:sz w:val="22"/>
              </w:rPr>
            </w:pPr>
            <w:r w:rsidRPr="00E35A56">
              <w:rPr>
                <w:bCs/>
                <w:sz w:val="22"/>
              </w:rPr>
              <w:t>mg/l</w:t>
            </w:r>
          </w:p>
        </w:tc>
        <w:tc>
          <w:tcPr>
            <w:tcW w:w="1560" w:type="dxa"/>
          </w:tcPr>
          <w:p w:rsidR="00D208C3" w:rsidRPr="00E35A56" w:rsidRDefault="00D208C3" w:rsidP="00592FE1">
            <w:pPr>
              <w:spacing w:line="288" w:lineRule="auto"/>
              <w:ind w:firstLine="0"/>
              <w:jc w:val="center"/>
              <w:rPr>
                <w:sz w:val="22"/>
              </w:rPr>
            </w:pPr>
            <w:r w:rsidRPr="00E35A56">
              <w:rPr>
                <w:sz w:val="22"/>
              </w:rPr>
              <w:t>2</w:t>
            </w:r>
            <w:r>
              <w:rPr>
                <w:sz w:val="22"/>
              </w:rPr>
              <w:t>1</w:t>
            </w:r>
          </w:p>
        </w:tc>
        <w:tc>
          <w:tcPr>
            <w:tcW w:w="1463" w:type="dxa"/>
          </w:tcPr>
          <w:p w:rsidR="00D208C3" w:rsidRPr="00E35A56" w:rsidRDefault="00D208C3" w:rsidP="00592FE1">
            <w:pPr>
              <w:spacing w:line="260" w:lineRule="exact"/>
              <w:ind w:firstLine="0"/>
              <w:jc w:val="center"/>
              <w:rPr>
                <w:sz w:val="24"/>
              </w:rPr>
            </w:pPr>
            <w:r>
              <w:rPr>
                <w:sz w:val="24"/>
              </w:rPr>
              <w:t>29</w:t>
            </w:r>
          </w:p>
        </w:tc>
        <w:tc>
          <w:tcPr>
            <w:tcW w:w="1212" w:type="dxa"/>
          </w:tcPr>
          <w:p w:rsidR="00D208C3" w:rsidRDefault="00D208C3" w:rsidP="00592FE1">
            <w:pPr>
              <w:spacing w:line="260" w:lineRule="exact"/>
              <w:ind w:firstLine="0"/>
              <w:jc w:val="center"/>
              <w:rPr>
                <w:sz w:val="24"/>
              </w:rPr>
            </w:pPr>
            <w:r>
              <w:rPr>
                <w:sz w:val="24"/>
              </w:rPr>
              <w:t>20</w:t>
            </w:r>
          </w:p>
        </w:tc>
        <w:tc>
          <w:tcPr>
            <w:tcW w:w="1843" w:type="dxa"/>
          </w:tcPr>
          <w:p w:rsidR="00D208C3" w:rsidRPr="00E35A56" w:rsidRDefault="00D208C3" w:rsidP="00592FE1">
            <w:pPr>
              <w:spacing w:line="260" w:lineRule="exact"/>
              <w:ind w:firstLine="0"/>
              <w:jc w:val="center"/>
              <w:rPr>
                <w:sz w:val="24"/>
              </w:rPr>
            </w:pPr>
            <w:r>
              <w:rPr>
                <w:sz w:val="24"/>
              </w:rPr>
              <w:t>14,57</w:t>
            </w:r>
          </w:p>
        </w:tc>
        <w:tc>
          <w:tcPr>
            <w:tcW w:w="1843" w:type="dxa"/>
          </w:tcPr>
          <w:p w:rsidR="00D208C3" w:rsidRPr="00855727" w:rsidRDefault="00D208C3" w:rsidP="00592FE1">
            <w:pPr>
              <w:spacing w:line="260" w:lineRule="exact"/>
              <w:ind w:firstLine="0"/>
              <w:jc w:val="center"/>
              <w:rPr>
                <w:sz w:val="24"/>
              </w:rPr>
            </w:pPr>
            <w:r>
              <w:rPr>
                <w:sz w:val="24"/>
              </w:rPr>
              <w:t>21,5</w:t>
            </w:r>
          </w:p>
        </w:tc>
        <w:tc>
          <w:tcPr>
            <w:tcW w:w="1417" w:type="dxa"/>
          </w:tcPr>
          <w:p w:rsidR="00D208C3" w:rsidRPr="00E35A56" w:rsidRDefault="00D208C3" w:rsidP="00592FE1">
            <w:pPr>
              <w:spacing w:line="288" w:lineRule="auto"/>
              <w:ind w:firstLine="0"/>
              <w:jc w:val="center"/>
              <w:rPr>
                <w:b/>
                <w:sz w:val="22"/>
              </w:rPr>
            </w:pPr>
            <w:r w:rsidRPr="00E35A56">
              <w:rPr>
                <w:b/>
                <w:sz w:val="22"/>
              </w:rPr>
              <w:t>40</w:t>
            </w:r>
          </w:p>
        </w:tc>
        <w:tc>
          <w:tcPr>
            <w:tcW w:w="1843" w:type="dxa"/>
          </w:tcPr>
          <w:p w:rsidR="00D208C3" w:rsidRPr="00E35A56" w:rsidRDefault="00D208C3" w:rsidP="00592FE1">
            <w:pPr>
              <w:spacing w:line="288" w:lineRule="auto"/>
              <w:ind w:firstLine="0"/>
              <w:jc w:val="center"/>
              <w:rPr>
                <w:b/>
                <w:sz w:val="22"/>
              </w:rPr>
            </w:pPr>
            <w:r w:rsidRPr="00E35A56">
              <w:rPr>
                <w:b/>
                <w:sz w:val="22"/>
              </w:rPr>
              <w:t>39,6</w:t>
            </w:r>
          </w:p>
        </w:tc>
      </w:tr>
      <w:tr w:rsidR="00D208C3" w:rsidRPr="00E35A56" w:rsidTr="00D208C3">
        <w:trPr>
          <w:trHeight w:val="407"/>
          <w:jc w:val="center"/>
        </w:trPr>
        <w:tc>
          <w:tcPr>
            <w:tcW w:w="851" w:type="dxa"/>
          </w:tcPr>
          <w:p w:rsidR="00D208C3" w:rsidRPr="00E35A56" w:rsidRDefault="00D208C3" w:rsidP="00592FE1">
            <w:pPr>
              <w:spacing w:line="288" w:lineRule="auto"/>
              <w:ind w:firstLine="0"/>
              <w:jc w:val="center"/>
              <w:rPr>
                <w:b/>
                <w:sz w:val="22"/>
              </w:rPr>
            </w:pPr>
            <w:r>
              <w:rPr>
                <w:b/>
                <w:sz w:val="22"/>
              </w:rPr>
              <w:t>10</w:t>
            </w:r>
          </w:p>
        </w:tc>
        <w:tc>
          <w:tcPr>
            <w:tcW w:w="1714" w:type="dxa"/>
          </w:tcPr>
          <w:p w:rsidR="00D208C3" w:rsidRPr="00E35A56" w:rsidRDefault="00D208C3" w:rsidP="00592FE1">
            <w:pPr>
              <w:spacing w:line="288" w:lineRule="auto"/>
              <w:ind w:firstLine="0"/>
              <w:jc w:val="left"/>
              <w:rPr>
                <w:sz w:val="22"/>
              </w:rPr>
            </w:pPr>
            <w:r>
              <w:rPr>
                <w:sz w:val="22"/>
              </w:rPr>
              <w:t>Dầu mỡ khoáng</w:t>
            </w:r>
          </w:p>
        </w:tc>
        <w:tc>
          <w:tcPr>
            <w:tcW w:w="1327" w:type="dxa"/>
          </w:tcPr>
          <w:p w:rsidR="00D208C3" w:rsidRPr="00E35A56" w:rsidRDefault="00D208C3" w:rsidP="00592FE1">
            <w:pPr>
              <w:spacing w:line="288" w:lineRule="auto"/>
              <w:ind w:firstLine="0"/>
              <w:jc w:val="center"/>
              <w:rPr>
                <w:bCs/>
                <w:sz w:val="22"/>
              </w:rPr>
            </w:pPr>
            <w:r w:rsidRPr="00E35A56">
              <w:rPr>
                <w:bCs/>
                <w:sz w:val="22"/>
              </w:rPr>
              <w:t>mg/l</w:t>
            </w:r>
          </w:p>
        </w:tc>
        <w:tc>
          <w:tcPr>
            <w:tcW w:w="1560" w:type="dxa"/>
          </w:tcPr>
          <w:p w:rsidR="00D208C3" w:rsidRPr="00E35A56" w:rsidRDefault="00D208C3" w:rsidP="00592FE1">
            <w:pPr>
              <w:spacing w:line="288" w:lineRule="auto"/>
              <w:ind w:firstLine="0"/>
              <w:jc w:val="center"/>
              <w:rPr>
                <w:sz w:val="22"/>
              </w:rPr>
            </w:pPr>
            <w:r>
              <w:rPr>
                <w:sz w:val="22"/>
              </w:rPr>
              <w:t>1</w:t>
            </w:r>
          </w:p>
        </w:tc>
        <w:tc>
          <w:tcPr>
            <w:tcW w:w="1463" w:type="dxa"/>
          </w:tcPr>
          <w:p w:rsidR="00D208C3" w:rsidRPr="00E35A56" w:rsidRDefault="00D208C3" w:rsidP="00592FE1">
            <w:pPr>
              <w:spacing w:line="260" w:lineRule="exact"/>
              <w:ind w:firstLine="0"/>
              <w:jc w:val="center"/>
              <w:rPr>
                <w:sz w:val="24"/>
              </w:rPr>
            </w:pPr>
            <w:r>
              <w:rPr>
                <w:sz w:val="24"/>
              </w:rPr>
              <w:t>1,4</w:t>
            </w:r>
          </w:p>
        </w:tc>
        <w:tc>
          <w:tcPr>
            <w:tcW w:w="1212" w:type="dxa"/>
          </w:tcPr>
          <w:p w:rsidR="00D208C3" w:rsidRDefault="00D208C3" w:rsidP="00592FE1">
            <w:pPr>
              <w:spacing w:line="260" w:lineRule="exact"/>
              <w:ind w:firstLine="0"/>
              <w:jc w:val="center"/>
              <w:rPr>
                <w:sz w:val="24"/>
              </w:rPr>
            </w:pPr>
            <w:r>
              <w:rPr>
                <w:sz w:val="24"/>
              </w:rPr>
              <w:t>&lt;0,9</w:t>
            </w:r>
          </w:p>
        </w:tc>
        <w:tc>
          <w:tcPr>
            <w:tcW w:w="1843" w:type="dxa"/>
          </w:tcPr>
          <w:p w:rsidR="00D208C3" w:rsidRPr="00E35A56" w:rsidRDefault="00D208C3" w:rsidP="00592FE1">
            <w:pPr>
              <w:spacing w:line="260" w:lineRule="exact"/>
              <w:ind w:firstLine="0"/>
              <w:jc w:val="center"/>
              <w:rPr>
                <w:sz w:val="24"/>
              </w:rPr>
            </w:pPr>
            <w:r>
              <w:rPr>
                <w:sz w:val="24"/>
              </w:rPr>
              <w:t>KPH</w:t>
            </w:r>
          </w:p>
        </w:tc>
        <w:tc>
          <w:tcPr>
            <w:tcW w:w="1843" w:type="dxa"/>
          </w:tcPr>
          <w:p w:rsidR="00D208C3" w:rsidRPr="00855727" w:rsidRDefault="00D208C3" w:rsidP="00592FE1">
            <w:pPr>
              <w:spacing w:line="260" w:lineRule="exact"/>
              <w:ind w:firstLine="0"/>
              <w:jc w:val="center"/>
              <w:rPr>
                <w:sz w:val="24"/>
              </w:rPr>
            </w:pPr>
            <w:r>
              <w:rPr>
                <w:sz w:val="24"/>
              </w:rPr>
              <w:t>1,4</w:t>
            </w:r>
          </w:p>
        </w:tc>
        <w:tc>
          <w:tcPr>
            <w:tcW w:w="1417" w:type="dxa"/>
          </w:tcPr>
          <w:p w:rsidR="00D208C3" w:rsidRPr="00E35A56" w:rsidRDefault="00D208C3" w:rsidP="00592FE1">
            <w:pPr>
              <w:spacing w:line="288" w:lineRule="auto"/>
              <w:ind w:firstLine="0"/>
              <w:jc w:val="center"/>
              <w:rPr>
                <w:b/>
                <w:sz w:val="22"/>
              </w:rPr>
            </w:pPr>
            <w:r>
              <w:rPr>
                <w:b/>
                <w:sz w:val="22"/>
              </w:rPr>
              <w:t>10</w:t>
            </w:r>
          </w:p>
        </w:tc>
        <w:tc>
          <w:tcPr>
            <w:tcW w:w="1843" w:type="dxa"/>
          </w:tcPr>
          <w:p w:rsidR="00D208C3" w:rsidRPr="00E35A56" w:rsidRDefault="00D208C3" w:rsidP="00592FE1">
            <w:pPr>
              <w:spacing w:line="288" w:lineRule="auto"/>
              <w:ind w:firstLine="0"/>
              <w:jc w:val="center"/>
              <w:rPr>
                <w:b/>
                <w:sz w:val="22"/>
              </w:rPr>
            </w:pPr>
            <w:r>
              <w:rPr>
                <w:b/>
                <w:sz w:val="22"/>
              </w:rPr>
              <w:t>0,99</w:t>
            </w:r>
          </w:p>
        </w:tc>
      </w:tr>
      <w:tr w:rsidR="00D208C3" w:rsidRPr="00E35A56" w:rsidTr="00D208C3">
        <w:trPr>
          <w:trHeight w:val="77"/>
          <w:jc w:val="center"/>
        </w:trPr>
        <w:tc>
          <w:tcPr>
            <w:tcW w:w="851" w:type="dxa"/>
          </w:tcPr>
          <w:p w:rsidR="00D208C3" w:rsidRPr="00E35A56" w:rsidRDefault="00D208C3" w:rsidP="00592FE1">
            <w:pPr>
              <w:spacing w:line="288" w:lineRule="auto"/>
              <w:ind w:firstLine="0"/>
              <w:jc w:val="center"/>
              <w:rPr>
                <w:b/>
                <w:sz w:val="22"/>
              </w:rPr>
            </w:pPr>
            <w:r w:rsidRPr="00E35A56">
              <w:rPr>
                <w:b/>
                <w:sz w:val="22"/>
              </w:rPr>
              <w:t>1</w:t>
            </w:r>
            <w:r>
              <w:rPr>
                <w:b/>
                <w:sz w:val="22"/>
              </w:rPr>
              <w:t>1</w:t>
            </w:r>
          </w:p>
        </w:tc>
        <w:tc>
          <w:tcPr>
            <w:tcW w:w="1714" w:type="dxa"/>
          </w:tcPr>
          <w:p w:rsidR="00D208C3" w:rsidRPr="00E35A56" w:rsidRDefault="00D208C3" w:rsidP="00592FE1">
            <w:pPr>
              <w:spacing w:line="288" w:lineRule="auto"/>
              <w:ind w:firstLine="0"/>
              <w:jc w:val="left"/>
              <w:rPr>
                <w:sz w:val="22"/>
              </w:rPr>
            </w:pPr>
            <w:r w:rsidRPr="00E35A56">
              <w:rPr>
                <w:sz w:val="22"/>
              </w:rPr>
              <w:t>Colifom</w:t>
            </w:r>
          </w:p>
        </w:tc>
        <w:tc>
          <w:tcPr>
            <w:tcW w:w="1327" w:type="dxa"/>
          </w:tcPr>
          <w:p w:rsidR="00D208C3" w:rsidRPr="00E35A56" w:rsidRDefault="00D208C3" w:rsidP="00592FE1">
            <w:pPr>
              <w:spacing w:line="288" w:lineRule="auto"/>
              <w:ind w:firstLine="0"/>
              <w:rPr>
                <w:sz w:val="22"/>
              </w:rPr>
            </w:pPr>
            <w:r w:rsidRPr="00E35A56">
              <w:rPr>
                <w:bCs/>
                <w:sz w:val="22"/>
              </w:rPr>
              <w:t>MPN/100ml</w:t>
            </w:r>
          </w:p>
        </w:tc>
        <w:tc>
          <w:tcPr>
            <w:tcW w:w="1560" w:type="dxa"/>
          </w:tcPr>
          <w:p w:rsidR="00D208C3" w:rsidRPr="00E35A56" w:rsidRDefault="00D208C3" w:rsidP="00592FE1">
            <w:pPr>
              <w:spacing w:line="288" w:lineRule="auto"/>
              <w:ind w:firstLine="0"/>
              <w:jc w:val="center"/>
              <w:rPr>
                <w:sz w:val="22"/>
              </w:rPr>
            </w:pPr>
            <w:r w:rsidRPr="00E35A56">
              <w:rPr>
                <w:sz w:val="22"/>
              </w:rPr>
              <w:t>4.</w:t>
            </w:r>
            <w:r>
              <w:rPr>
                <w:sz w:val="22"/>
              </w:rPr>
              <w:t>8</w:t>
            </w:r>
            <w:r w:rsidRPr="00E35A56">
              <w:rPr>
                <w:sz w:val="22"/>
              </w:rPr>
              <w:t>00</w:t>
            </w:r>
          </w:p>
        </w:tc>
        <w:tc>
          <w:tcPr>
            <w:tcW w:w="1463" w:type="dxa"/>
          </w:tcPr>
          <w:p w:rsidR="00D208C3" w:rsidRPr="009C22F7" w:rsidRDefault="00D208C3" w:rsidP="00592FE1">
            <w:pPr>
              <w:spacing w:line="260" w:lineRule="exact"/>
              <w:ind w:firstLine="0"/>
              <w:jc w:val="center"/>
              <w:rPr>
                <w:b/>
                <w:sz w:val="24"/>
              </w:rPr>
            </w:pPr>
            <w:r w:rsidRPr="009C22F7">
              <w:rPr>
                <w:b/>
                <w:sz w:val="24"/>
              </w:rPr>
              <w:t>6.500</w:t>
            </w:r>
          </w:p>
        </w:tc>
        <w:tc>
          <w:tcPr>
            <w:tcW w:w="1212" w:type="dxa"/>
          </w:tcPr>
          <w:p w:rsidR="00D208C3" w:rsidRDefault="00D208C3" w:rsidP="00D208C3">
            <w:pPr>
              <w:spacing w:line="260" w:lineRule="exact"/>
              <w:ind w:firstLine="0"/>
              <w:jc w:val="center"/>
              <w:rPr>
                <w:sz w:val="24"/>
              </w:rPr>
            </w:pPr>
            <w:r>
              <w:rPr>
                <w:sz w:val="24"/>
              </w:rPr>
              <w:t>3.600</w:t>
            </w:r>
          </w:p>
        </w:tc>
        <w:tc>
          <w:tcPr>
            <w:tcW w:w="1843" w:type="dxa"/>
          </w:tcPr>
          <w:p w:rsidR="00D208C3" w:rsidRPr="00E35A56" w:rsidRDefault="00D208C3" w:rsidP="00592FE1">
            <w:pPr>
              <w:spacing w:line="260" w:lineRule="exact"/>
              <w:ind w:firstLine="0"/>
              <w:jc w:val="center"/>
              <w:rPr>
                <w:sz w:val="24"/>
              </w:rPr>
            </w:pPr>
            <w:r>
              <w:rPr>
                <w:sz w:val="24"/>
              </w:rPr>
              <w:t>23</w:t>
            </w:r>
          </w:p>
        </w:tc>
        <w:tc>
          <w:tcPr>
            <w:tcW w:w="1843" w:type="dxa"/>
          </w:tcPr>
          <w:p w:rsidR="00D208C3" w:rsidRPr="00E35A56" w:rsidRDefault="00D208C3" w:rsidP="00592FE1">
            <w:pPr>
              <w:spacing w:line="260" w:lineRule="exact"/>
              <w:ind w:firstLine="0"/>
              <w:jc w:val="center"/>
              <w:rPr>
                <w:sz w:val="24"/>
                <w:lang w:val="vi-VN"/>
              </w:rPr>
            </w:pPr>
            <w:r>
              <w:rPr>
                <w:sz w:val="24"/>
              </w:rPr>
              <w:t>3</w:t>
            </w:r>
            <w:r w:rsidRPr="00E35A56">
              <w:rPr>
                <w:sz w:val="24"/>
                <w:lang w:val="vi-VN"/>
              </w:rPr>
              <w:t>.300</w:t>
            </w:r>
          </w:p>
        </w:tc>
        <w:tc>
          <w:tcPr>
            <w:tcW w:w="1417" w:type="dxa"/>
          </w:tcPr>
          <w:p w:rsidR="00D208C3" w:rsidRPr="00E35A56" w:rsidRDefault="00D208C3" w:rsidP="00592FE1">
            <w:pPr>
              <w:spacing w:line="288" w:lineRule="auto"/>
              <w:ind w:firstLine="0"/>
              <w:jc w:val="center"/>
              <w:rPr>
                <w:b/>
                <w:sz w:val="22"/>
              </w:rPr>
            </w:pPr>
            <w:r w:rsidRPr="00E35A56">
              <w:rPr>
                <w:b/>
                <w:sz w:val="22"/>
              </w:rPr>
              <w:t>5.000</w:t>
            </w:r>
          </w:p>
        </w:tc>
        <w:tc>
          <w:tcPr>
            <w:tcW w:w="1843" w:type="dxa"/>
          </w:tcPr>
          <w:p w:rsidR="00D208C3" w:rsidRPr="00E35A56" w:rsidRDefault="00D208C3" w:rsidP="00592FE1">
            <w:pPr>
              <w:spacing w:line="288" w:lineRule="auto"/>
              <w:ind w:firstLine="0"/>
              <w:jc w:val="center"/>
              <w:rPr>
                <w:b/>
                <w:sz w:val="22"/>
              </w:rPr>
            </w:pPr>
            <w:r w:rsidRPr="00E35A56">
              <w:rPr>
                <w:b/>
                <w:sz w:val="22"/>
              </w:rPr>
              <w:t>5.000</w:t>
            </w:r>
          </w:p>
        </w:tc>
      </w:tr>
    </w:tbl>
    <w:p w:rsidR="00A345F1" w:rsidRPr="00E35A56" w:rsidRDefault="00AB0700" w:rsidP="009721BE">
      <w:pPr>
        <w:tabs>
          <w:tab w:val="left" w:pos="5450"/>
        </w:tabs>
        <w:spacing w:before="60" w:after="60" w:line="312" w:lineRule="auto"/>
        <w:ind w:firstLine="426"/>
        <w:rPr>
          <w:i/>
          <w:iCs/>
          <w:szCs w:val="26"/>
        </w:rPr>
      </w:pPr>
      <w:r w:rsidRPr="00E35A56">
        <w:rPr>
          <w:b/>
          <w:i/>
          <w:iCs/>
          <w:szCs w:val="26"/>
        </w:rPr>
        <w:t>G</w:t>
      </w:r>
      <w:r w:rsidR="00A345F1" w:rsidRPr="00E35A56">
        <w:rPr>
          <w:b/>
          <w:i/>
          <w:iCs/>
          <w:szCs w:val="26"/>
        </w:rPr>
        <w:t>hi chú</w:t>
      </w:r>
      <w:r w:rsidR="00A345F1" w:rsidRPr="00E35A56">
        <w:rPr>
          <w:i/>
          <w:iCs/>
          <w:szCs w:val="26"/>
        </w:rPr>
        <w:t xml:space="preserve">: </w:t>
      </w:r>
    </w:p>
    <w:tbl>
      <w:tblPr>
        <w:tblW w:w="1340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5251"/>
        <w:gridCol w:w="8157"/>
      </w:tblGrid>
      <w:tr w:rsidR="001E3624" w:rsidRPr="00E35A56" w:rsidTr="00D208C3">
        <w:trPr>
          <w:jc w:val="center"/>
        </w:trPr>
        <w:tc>
          <w:tcPr>
            <w:tcW w:w="5251" w:type="dxa"/>
          </w:tcPr>
          <w:p w:rsidR="00D208C3" w:rsidRPr="00D208C3" w:rsidRDefault="008749DB" w:rsidP="00D208C3">
            <w:pPr>
              <w:spacing w:line="260" w:lineRule="exact"/>
              <w:ind w:firstLine="0"/>
              <w:rPr>
                <w:szCs w:val="26"/>
              </w:rPr>
            </w:pPr>
            <w:r w:rsidRPr="00D208C3">
              <w:rPr>
                <w:szCs w:val="26"/>
              </w:rPr>
              <w:t>NTC</w:t>
            </w:r>
            <w:r w:rsidR="00447140" w:rsidRPr="00D208C3">
              <w:rPr>
                <w:szCs w:val="26"/>
              </w:rPr>
              <w:t xml:space="preserve"> 05-02/23</w:t>
            </w:r>
            <w:r w:rsidRPr="00D208C3">
              <w:rPr>
                <w:szCs w:val="26"/>
              </w:rPr>
              <w:t>, NTC</w:t>
            </w:r>
            <w:r w:rsidR="00447140" w:rsidRPr="00D208C3">
              <w:rPr>
                <w:szCs w:val="26"/>
              </w:rPr>
              <w:t xml:space="preserve"> 14-06/23</w:t>
            </w:r>
            <w:r w:rsidRPr="00D208C3">
              <w:rPr>
                <w:szCs w:val="26"/>
              </w:rPr>
              <w:t xml:space="preserve">, </w:t>
            </w:r>
            <w:r w:rsidR="00D208C3" w:rsidRPr="00D208C3">
              <w:rPr>
                <w:szCs w:val="26"/>
              </w:rPr>
              <w:t>NTC</w:t>
            </w:r>
            <w:r w:rsidR="00D208C3">
              <w:rPr>
                <w:szCs w:val="26"/>
              </w:rPr>
              <w:t xml:space="preserve"> </w:t>
            </w:r>
            <w:r w:rsidR="00D208C3" w:rsidRPr="00D208C3">
              <w:rPr>
                <w:szCs w:val="26"/>
              </w:rPr>
              <w:t>08-07/23</w:t>
            </w:r>
            <w:r w:rsidR="00D208C3">
              <w:rPr>
                <w:szCs w:val="26"/>
              </w:rPr>
              <w:t>,</w:t>
            </w:r>
          </w:p>
          <w:p w:rsidR="00A345F1" w:rsidRPr="00447140" w:rsidRDefault="008749DB" w:rsidP="00D208C3">
            <w:pPr>
              <w:spacing w:before="60" w:after="60" w:line="300" w:lineRule="exact"/>
              <w:ind w:firstLine="0"/>
              <w:rPr>
                <w:sz w:val="28"/>
                <w:szCs w:val="28"/>
              </w:rPr>
            </w:pPr>
            <w:r w:rsidRPr="00D208C3">
              <w:rPr>
                <w:szCs w:val="26"/>
              </w:rPr>
              <w:lastRenderedPageBreak/>
              <w:t>NTC</w:t>
            </w:r>
            <w:r w:rsidR="00447140" w:rsidRPr="00D208C3">
              <w:rPr>
                <w:szCs w:val="26"/>
              </w:rPr>
              <w:t xml:space="preserve"> 09-10/23</w:t>
            </w:r>
            <w:r w:rsidR="004C2768" w:rsidRPr="00D208C3">
              <w:rPr>
                <w:szCs w:val="26"/>
              </w:rPr>
              <w:t>, NTC</w:t>
            </w:r>
            <w:r w:rsidR="00447140" w:rsidRPr="00D208C3">
              <w:rPr>
                <w:szCs w:val="26"/>
              </w:rPr>
              <w:t xml:space="preserve"> 101-</w:t>
            </w:r>
            <w:r w:rsidR="00447140" w:rsidRPr="00447140">
              <w:rPr>
                <w:sz w:val="28"/>
                <w:szCs w:val="28"/>
              </w:rPr>
              <w:t>12/23</w:t>
            </w:r>
          </w:p>
        </w:tc>
        <w:tc>
          <w:tcPr>
            <w:tcW w:w="8157" w:type="dxa"/>
          </w:tcPr>
          <w:p w:rsidR="00A345F1" w:rsidRPr="00E35A56" w:rsidRDefault="004C2768" w:rsidP="0077023D">
            <w:pPr>
              <w:spacing w:before="60" w:after="60" w:line="300" w:lineRule="exact"/>
              <w:ind w:firstLine="0"/>
              <w:rPr>
                <w:i/>
                <w:szCs w:val="26"/>
              </w:rPr>
            </w:pPr>
            <w:r w:rsidRPr="00E35A56">
              <w:rPr>
                <w:i/>
                <w:spacing w:val="-12"/>
                <w:szCs w:val="26"/>
              </w:rPr>
              <w:lastRenderedPageBreak/>
              <w:t>Mẫu nước thải tại hố ga cuối cùng sau hệ th</w:t>
            </w:r>
            <w:r w:rsidR="00D90AB3" w:rsidRPr="00E35A56">
              <w:rPr>
                <w:i/>
                <w:spacing w:val="-12"/>
                <w:szCs w:val="26"/>
              </w:rPr>
              <w:t>ống xử lý nước thải của Công ty</w:t>
            </w:r>
            <w:r w:rsidRPr="00E35A56">
              <w:rPr>
                <w:i/>
                <w:spacing w:val="-12"/>
                <w:szCs w:val="26"/>
              </w:rPr>
              <w:t xml:space="preserve"> điểm </w:t>
            </w:r>
            <w:r w:rsidRPr="00E35A56">
              <w:rPr>
                <w:i/>
                <w:spacing w:val="-12"/>
                <w:szCs w:val="26"/>
              </w:rPr>
              <w:lastRenderedPageBreak/>
              <w:t xml:space="preserve">trước khi thải ra </w:t>
            </w:r>
            <w:r w:rsidR="00447140">
              <w:rPr>
                <w:i/>
                <w:spacing w:val="-12"/>
                <w:szCs w:val="26"/>
              </w:rPr>
              <w:t xml:space="preserve">mương </w:t>
            </w:r>
            <w:r w:rsidR="0077023D">
              <w:rPr>
                <w:i/>
                <w:spacing w:val="-12"/>
                <w:szCs w:val="26"/>
              </w:rPr>
              <w:t xml:space="preserve">nội đồng </w:t>
            </w:r>
            <w:r w:rsidR="00447140">
              <w:rPr>
                <w:i/>
                <w:spacing w:val="-12"/>
                <w:szCs w:val="26"/>
              </w:rPr>
              <w:t xml:space="preserve"> của xã</w:t>
            </w:r>
            <w:r w:rsidR="006E32DE" w:rsidRPr="00E35A56">
              <w:rPr>
                <w:i/>
                <w:spacing w:val="-12"/>
                <w:szCs w:val="26"/>
              </w:rPr>
              <w:t xml:space="preserve"> </w:t>
            </w:r>
          </w:p>
        </w:tc>
      </w:tr>
      <w:tr w:rsidR="00A345F1" w:rsidRPr="00E35A56" w:rsidTr="00D208C3">
        <w:trPr>
          <w:jc w:val="center"/>
        </w:trPr>
        <w:tc>
          <w:tcPr>
            <w:tcW w:w="5251" w:type="dxa"/>
          </w:tcPr>
          <w:p w:rsidR="00A345F1" w:rsidRPr="00E35A56" w:rsidRDefault="00A345F1" w:rsidP="001C022A">
            <w:pPr>
              <w:spacing w:before="60" w:after="60" w:line="300" w:lineRule="exact"/>
              <w:ind w:firstLine="0"/>
              <w:rPr>
                <w:bCs/>
                <w:szCs w:val="26"/>
              </w:rPr>
            </w:pPr>
            <w:r w:rsidRPr="00E35A56">
              <w:rPr>
                <w:iCs/>
                <w:szCs w:val="26"/>
              </w:rPr>
              <w:lastRenderedPageBreak/>
              <w:t>QCVN</w:t>
            </w:r>
            <w:r w:rsidR="00596D95" w:rsidRPr="00E35A56">
              <w:rPr>
                <w:iCs/>
                <w:szCs w:val="26"/>
              </w:rPr>
              <w:t xml:space="preserve"> </w:t>
            </w:r>
            <w:r w:rsidRPr="00E35A56">
              <w:rPr>
                <w:iCs/>
                <w:szCs w:val="26"/>
              </w:rPr>
              <w:t>40:2011</w:t>
            </w:r>
            <w:r w:rsidR="00596D95" w:rsidRPr="00E35A56">
              <w:rPr>
                <w:iCs/>
                <w:szCs w:val="26"/>
              </w:rPr>
              <w:t>/BTNMT</w:t>
            </w:r>
            <w:r w:rsidRPr="00E35A56">
              <w:rPr>
                <w:iCs/>
                <w:szCs w:val="26"/>
              </w:rPr>
              <w:t xml:space="preserve"> (B)</w:t>
            </w:r>
          </w:p>
        </w:tc>
        <w:tc>
          <w:tcPr>
            <w:tcW w:w="8157" w:type="dxa"/>
          </w:tcPr>
          <w:p w:rsidR="00A345F1" w:rsidRPr="00E35A56" w:rsidRDefault="00A345F1" w:rsidP="001C022A">
            <w:pPr>
              <w:spacing w:before="60" w:after="60" w:line="300" w:lineRule="exact"/>
              <w:ind w:firstLine="0"/>
              <w:rPr>
                <w:i/>
                <w:szCs w:val="26"/>
                <w:lang w:val="pt-BR"/>
              </w:rPr>
            </w:pPr>
            <w:r w:rsidRPr="00E35A56">
              <w:rPr>
                <w:i/>
                <w:iCs/>
                <w:szCs w:val="26"/>
              </w:rPr>
              <w:t>: Quy chu</w:t>
            </w:r>
            <w:r w:rsidRPr="00E35A56">
              <w:rPr>
                <w:i/>
                <w:szCs w:val="26"/>
              </w:rPr>
              <w:t>ẩn kỹ thuật quốc gia về nước thải công nghiệp.</w:t>
            </w:r>
            <w:r w:rsidRPr="00E35A56">
              <w:rPr>
                <w:i/>
                <w:szCs w:val="26"/>
                <w:lang w:val="pt-BR"/>
              </w:rPr>
              <w:t xml:space="preserve"> </w:t>
            </w:r>
          </w:p>
          <w:p w:rsidR="005C797A" w:rsidRPr="00E35A56" w:rsidRDefault="005C797A" w:rsidP="006945F0">
            <w:pPr>
              <w:spacing w:before="60" w:after="60" w:line="300" w:lineRule="exact"/>
              <w:ind w:firstLine="0"/>
              <w:rPr>
                <w:i/>
                <w:szCs w:val="26"/>
              </w:rPr>
            </w:pPr>
            <w:r w:rsidRPr="00E35A56">
              <w:rPr>
                <w:i/>
                <w:szCs w:val="26"/>
                <w:lang w:val="pt-BR"/>
              </w:rPr>
              <w:t>Cmax = CxKfxKq; trong đó Kf=1,2; Kq=0,9</w:t>
            </w:r>
            <w:r w:rsidR="006945F0" w:rsidRPr="00E35A56">
              <w:rPr>
                <w:i/>
                <w:szCs w:val="26"/>
                <w:lang w:val="pt-BR"/>
              </w:rPr>
              <w:t>; đối với thông số pH, Coliform</w:t>
            </w:r>
            <w:r w:rsidRPr="00E35A56">
              <w:rPr>
                <w:i/>
                <w:szCs w:val="26"/>
                <w:lang w:val="pt-BR"/>
              </w:rPr>
              <w:t xml:space="preserve"> </w:t>
            </w:r>
            <w:r w:rsidR="006945F0" w:rsidRPr="00E35A56">
              <w:rPr>
                <w:i/>
                <w:szCs w:val="26"/>
                <w:lang w:val="pt-BR"/>
              </w:rPr>
              <w:t>Cmax = C</w:t>
            </w:r>
          </w:p>
        </w:tc>
      </w:tr>
    </w:tbl>
    <w:p w:rsidR="007F7933" w:rsidRPr="00E35A56" w:rsidRDefault="000703D5" w:rsidP="0050582A">
      <w:pPr>
        <w:pStyle w:val="Caption"/>
        <w:spacing w:before="60" w:after="60" w:line="312" w:lineRule="auto"/>
      </w:pPr>
      <w:bookmarkStart w:id="707" w:name="_Toc161665064"/>
      <w:r w:rsidRPr="006C4426">
        <w:t xml:space="preserve">Bảng </w:t>
      </w:r>
      <w:r w:rsidR="00C500BC" w:rsidRPr="006C4426">
        <w:fldChar w:fldCharType="begin"/>
      </w:r>
      <w:r w:rsidR="00D02381" w:rsidRPr="006C4426">
        <w:instrText xml:space="preserve"> SEQ Bảng \* ARABIC </w:instrText>
      </w:r>
      <w:r w:rsidR="00C500BC" w:rsidRPr="006C4426">
        <w:fldChar w:fldCharType="separate"/>
      </w:r>
      <w:r w:rsidR="006421CD" w:rsidRPr="006C4426">
        <w:rPr>
          <w:noProof/>
        </w:rPr>
        <w:t>15</w:t>
      </w:r>
      <w:r w:rsidR="00C500BC" w:rsidRPr="006C4426">
        <w:rPr>
          <w:noProof/>
        </w:rPr>
        <w:fldChar w:fldCharType="end"/>
      </w:r>
      <w:r w:rsidR="007F7933" w:rsidRPr="006C4426">
        <w:t>: Bảng tổng hợp k</w:t>
      </w:r>
      <w:r w:rsidR="007F7933" w:rsidRPr="006C4426">
        <w:rPr>
          <w:lang w:val="vi-VN"/>
        </w:rPr>
        <w:t>ết quả</w:t>
      </w:r>
      <w:r w:rsidR="007F7933" w:rsidRPr="006C4426">
        <w:t xml:space="preserve"> quan trắc môi trường định kỳ đối với nước thải năm 202</w:t>
      </w:r>
      <w:bookmarkEnd w:id="707"/>
      <w:r w:rsidR="000723EE" w:rsidRPr="006C4426">
        <w:t>4</w:t>
      </w:r>
    </w:p>
    <w:tbl>
      <w:tblPr>
        <w:tblStyle w:val="TableGrid"/>
        <w:tblW w:w="12358" w:type="dxa"/>
        <w:jc w:val="center"/>
        <w:tblLayout w:type="fixed"/>
        <w:tblLook w:val="04A0" w:firstRow="1" w:lastRow="0" w:firstColumn="1" w:lastColumn="0" w:noHBand="0" w:noVBand="1"/>
      </w:tblPr>
      <w:tblGrid>
        <w:gridCol w:w="568"/>
        <w:gridCol w:w="1680"/>
        <w:gridCol w:w="1619"/>
        <w:gridCol w:w="1785"/>
        <w:gridCol w:w="1843"/>
        <w:gridCol w:w="1889"/>
        <w:gridCol w:w="1417"/>
        <w:gridCol w:w="1557"/>
      </w:tblGrid>
      <w:tr w:rsidR="00037A31" w:rsidRPr="00E35A56" w:rsidTr="00A8028D">
        <w:trPr>
          <w:trHeight w:val="333"/>
          <w:jc w:val="center"/>
        </w:trPr>
        <w:tc>
          <w:tcPr>
            <w:tcW w:w="568" w:type="dxa"/>
            <w:vMerge w:val="restart"/>
            <w:vAlign w:val="center"/>
          </w:tcPr>
          <w:p w:rsidR="00037A31" w:rsidRPr="00E35A56" w:rsidRDefault="00037A31" w:rsidP="009E3B2E">
            <w:pPr>
              <w:spacing w:after="60" w:line="260" w:lineRule="exact"/>
              <w:ind w:firstLine="0"/>
              <w:jc w:val="center"/>
              <w:rPr>
                <w:b/>
                <w:sz w:val="24"/>
              </w:rPr>
            </w:pPr>
          </w:p>
          <w:p w:rsidR="00037A31" w:rsidRPr="00E35A56" w:rsidRDefault="00037A31" w:rsidP="009E3B2E">
            <w:pPr>
              <w:spacing w:after="60" w:line="260" w:lineRule="exact"/>
              <w:ind w:firstLine="0"/>
              <w:jc w:val="center"/>
              <w:rPr>
                <w:b/>
                <w:sz w:val="24"/>
              </w:rPr>
            </w:pPr>
            <w:r w:rsidRPr="00E35A56">
              <w:rPr>
                <w:b/>
                <w:sz w:val="24"/>
              </w:rPr>
              <w:t>TT</w:t>
            </w:r>
          </w:p>
        </w:tc>
        <w:tc>
          <w:tcPr>
            <w:tcW w:w="1680" w:type="dxa"/>
            <w:vMerge w:val="restart"/>
            <w:vAlign w:val="center"/>
          </w:tcPr>
          <w:p w:rsidR="00037A31" w:rsidRPr="00E35A56" w:rsidRDefault="00037A31" w:rsidP="009E3B2E">
            <w:pPr>
              <w:spacing w:after="60" w:line="260" w:lineRule="exact"/>
              <w:ind w:firstLine="0"/>
              <w:jc w:val="center"/>
              <w:rPr>
                <w:b/>
                <w:sz w:val="24"/>
              </w:rPr>
            </w:pPr>
          </w:p>
          <w:p w:rsidR="00037A31" w:rsidRPr="00E35A56" w:rsidRDefault="00037A31" w:rsidP="009E3B2E">
            <w:pPr>
              <w:spacing w:after="60" w:line="260" w:lineRule="exact"/>
              <w:ind w:firstLine="0"/>
              <w:jc w:val="center"/>
              <w:rPr>
                <w:b/>
                <w:sz w:val="24"/>
              </w:rPr>
            </w:pPr>
            <w:r w:rsidRPr="00E35A56">
              <w:rPr>
                <w:b/>
                <w:sz w:val="24"/>
              </w:rPr>
              <w:t>Thông số</w:t>
            </w:r>
          </w:p>
        </w:tc>
        <w:tc>
          <w:tcPr>
            <w:tcW w:w="1619" w:type="dxa"/>
            <w:vMerge w:val="restart"/>
            <w:vAlign w:val="center"/>
          </w:tcPr>
          <w:p w:rsidR="00037A31" w:rsidRPr="00E35A56" w:rsidRDefault="00037A31" w:rsidP="009E3B2E">
            <w:pPr>
              <w:spacing w:after="60" w:line="260" w:lineRule="exact"/>
              <w:ind w:firstLine="0"/>
              <w:jc w:val="center"/>
              <w:rPr>
                <w:b/>
                <w:sz w:val="24"/>
              </w:rPr>
            </w:pPr>
          </w:p>
          <w:p w:rsidR="00037A31" w:rsidRPr="00E35A56" w:rsidRDefault="00037A31" w:rsidP="009E3B2E">
            <w:pPr>
              <w:spacing w:after="60" w:line="260" w:lineRule="exact"/>
              <w:ind w:firstLine="0"/>
              <w:jc w:val="center"/>
              <w:rPr>
                <w:b/>
                <w:sz w:val="24"/>
              </w:rPr>
            </w:pPr>
            <w:r w:rsidRPr="00E35A56">
              <w:rPr>
                <w:b/>
                <w:sz w:val="24"/>
              </w:rPr>
              <w:t>Đơn vị</w:t>
            </w:r>
          </w:p>
        </w:tc>
        <w:tc>
          <w:tcPr>
            <w:tcW w:w="5517" w:type="dxa"/>
            <w:gridSpan w:val="3"/>
          </w:tcPr>
          <w:p w:rsidR="00037A31" w:rsidRPr="00E35A56" w:rsidRDefault="00037A31" w:rsidP="009E3B2E">
            <w:pPr>
              <w:spacing w:after="60" w:line="260" w:lineRule="exact"/>
              <w:ind w:firstLine="0"/>
              <w:jc w:val="center"/>
              <w:rPr>
                <w:b/>
                <w:sz w:val="24"/>
              </w:rPr>
            </w:pPr>
            <w:r w:rsidRPr="00E35A56">
              <w:rPr>
                <w:b/>
                <w:sz w:val="24"/>
              </w:rPr>
              <w:t>Kết quả phân tích</w:t>
            </w:r>
          </w:p>
        </w:tc>
        <w:tc>
          <w:tcPr>
            <w:tcW w:w="2974" w:type="dxa"/>
            <w:gridSpan w:val="2"/>
          </w:tcPr>
          <w:p w:rsidR="00037A31" w:rsidRPr="00E35A56" w:rsidRDefault="009E3B2E" w:rsidP="009E3B2E">
            <w:pPr>
              <w:spacing w:after="60" w:line="260" w:lineRule="exact"/>
              <w:ind w:firstLine="0"/>
              <w:jc w:val="center"/>
              <w:rPr>
                <w:b/>
                <w:sz w:val="24"/>
              </w:rPr>
            </w:pPr>
            <w:r>
              <w:rPr>
                <w:b/>
                <w:sz w:val="24"/>
              </w:rPr>
              <w:t xml:space="preserve">QCVN 40:2011 </w:t>
            </w:r>
            <w:r w:rsidR="00592FE1">
              <w:rPr>
                <w:b/>
                <w:sz w:val="24"/>
              </w:rPr>
              <w:t>(cột B)</w:t>
            </w:r>
          </w:p>
        </w:tc>
      </w:tr>
      <w:tr w:rsidR="00A8028D" w:rsidRPr="00E35A56" w:rsidTr="00A8028D">
        <w:trPr>
          <w:trHeight w:val="469"/>
          <w:jc w:val="center"/>
        </w:trPr>
        <w:tc>
          <w:tcPr>
            <w:tcW w:w="568" w:type="dxa"/>
            <w:vMerge/>
          </w:tcPr>
          <w:p w:rsidR="00037A31" w:rsidRPr="00E35A56" w:rsidRDefault="00037A31" w:rsidP="009E3B2E">
            <w:pPr>
              <w:spacing w:after="60" w:line="260" w:lineRule="exact"/>
              <w:ind w:firstLine="0"/>
              <w:jc w:val="center"/>
              <w:rPr>
                <w:b/>
                <w:sz w:val="24"/>
              </w:rPr>
            </w:pPr>
          </w:p>
        </w:tc>
        <w:tc>
          <w:tcPr>
            <w:tcW w:w="1680" w:type="dxa"/>
            <w:vMerge/>
          </w:tcPr>
          <w:p w:rsidR="00037A31" w:rsidRPr="00E35A56" w:rsidRDefault="00037A31" w:rsidP="009E3B2E">
            <w:pPr>
              <w:spacing w:after="60" w:line="260" w:lineRule="exact"/>
              <w:ind w:firstLine="0"/>
              <w:jc w:val="center"/>
              <w:rPr>
                <w:b/>
                <w:sz w:val="24"/>
              </w:rPr>
            </w:pPr>
          </w:p>
        </w:tc>
        <w:tc>
          <w:tcPr>
            <w:tcW w:w="1619" w:type="dxa"/>
            <w:vMerge/>
          </w:tcPr>
          <w:p w:rsidR="00037A31" w:rsidRPr="00E35A56" w:rsidRDefault="00037A31" w:rsidP="009E3B2E">
            <w:pPr>
              <w:spacing w:after="60" w:line="260" w:lineRule="exact"/>
              <w:ind w:firstLine="0"/>
              <w:jc w:val="center"/>
              <w:rPr>
                <w:b/>
                <w:sz w:val="24"/>
              </w:rPr>
            </w:pPr>
          </w:p>
        </w:tc>
        <w:tc>
          <w:tcPr>
            <w:tcW w:w="1785" w:type="dxa"/>
          </w:tcPr>
          <w:p w:rsidR="00037A31" w:rsidRPr="00E35A56" w:rsidRDefault="00037A31" w:rsidP="009E3B2E">
            <w:pPr>
              <w:spacing w:after="60" w:line="260" w:lineRule="exact"/>
              <w:ind w:firstLine="0"/>
              <w:jc w:val="center"/>
              <w:rPr>
                <w:b/>
                <w:sz w:val="24"/>
              </w:rPr>
            </w:pPr>
            <w:r w:rsidRPr="00E35A56">
              <w:rPr>
                <w:b/>
                <w:sz w:val="24"/>
              </w:rPr>
              <w:t>Đợt 1 (3/202</w:t>
            </w:r>
            <w:r>
              <w:rPr>
                <w:b/>
                <w:sz w:val="24"/>
              </w:rPr>
              <w:t>4</w:t>
            </w:r>
            <w:r w:rsidRPr="00E35A56">
              <w:rPr>
                <w:b/>
                <w:sz w:val="24"/>
              </w:rPr>
              <w:t>)</w:t>
            </w:r>
          </w:p>
        </w:tc>
        <w:tc>
          <w:tcPr>
            <w:tcW w:w="1843" w:type="dxa"/>
          </w:tcPr>
          <w:p w:rsidR="00037A31" w:rsidRPr="00E35A56" w:rsidRDefault="00037A31" w:rsidP="009E3B2E">
            <w:pPr>
              <w:spacing w:after="60" w:line="260" w:lineRule="exact"/>
              <w:ind w:firstLine="0"/>
              <w:jc w:val="center"/>
              <w:rPr>
                <w:b/>
                <w:sz w:val="24"/>
              </w:rPr>
            </w:pPr>
            <w:r w:rsidRPr="00E35A56">
              <w:rPr>
                <w:b/>
                <w:sz w:val="24"/>
              </w:rPr>
              <w:t>Đợt 2 (6/202</w:t>
            </w:r>
            <w:r>
              <w:rPr>
                <w:b/>
                <w:sz w:val="24"/>
              </w:rPr>
              <w:t>4</w:t>
            </w:r>
            <w:r w:rsidRPr="00E35A56">
              <w:rPr>
                <w:b/>
                <w:sz w:val="24"/>
              </w:rPr>
              <w:t>)</w:t>
            </w:r>
          </w:p>
        </w:tc>
        <w:tc>
          <w:tcPr>
            <w:tcW w:w="1889" w:type="dxa"/>
          </w:tcPr>
          <w:p w:rsidR="00037A31" w:rsidRPr="00E35A56" w:rsidRDefault="00037A31" w:rsidP="00237009">
            <w:pPr>
              <w:spacing w:after="60" w:line="260" w:lineRule="exact"/>
              <w:ind w:firstLine="0"/>
              <w:jc w:val="center"/>
              <w:rPr>
                <w:b/>
                <w:sz w:val="24"/>
              </w:rPr>
            </w:pPr>
            <w:r w:rsidRPr="00E35A56">
              <w:rPr>
                <w:b/>
                <w:sz w:val="24"/>
              </w:rPr>
              <w:t xml:space="preserve">Đợt </w:t>
            </w:r>
            <w:r w:rsidR="00A8028D">
              <w:rPr>
                <w:b/>
                <w:sz w:val="24"/>
              </w:rPr>
              <w:t>3</w:t>
            </w:r>
            <w:r w:rsidRPr="00E35A56">
              <w:rPr>
                <w:b/>
                <w:sz w:val="24"/>
              </w:rPr>
              <w:t xml:space="preserve"> (1</w:t>
            </w:r>
            <w:r w:rsidR="00A8028D">
              <w:rPr>
                <w:b/>
                <w:sz w:val="24"/>
              </w:rPr>
              <w:t>1</w:t>
            </w:r>
            <w:r w:rsidRPr="00E35A56">
              <w:rPr>
                <w:b/>
                <w:sz w:val="24"/>
              </w:rPr>
              <w:t>/202</w:t>
            </w:r>
            <w:r w:rsidR="00237009">
              <w:rPr>
                <w:b/>
                <w:sz w:val="24"/>
              </w:rPr>
              <w:t>4</w:t>
            </w:r>
            <w:r w:rsidRPr="00E35A56">
              <w:rPr>
                <w:b/>
                <w:sz w:val="24"/>
              </w:rPr>
              <w:t>)</w:t>
            </w:r>
          </w:p>
        </w:tc>
        <w:tc>
          <w:tcPr>
            <w:tcW w:w="1417" w:type="dxa"/>
          </w:tcPr>
          <w:p w:rsidR="00037A31" w:rsidRPr="00E35A56" w:rsidRDefault="00037A31" w:rsidP="009E3B2E">
            <w:pPr>
              <w:spacing w:after="60" w:line="260" w:lineRule="exact"/>
              <w:ind w:firstLine="0"/>
              <w:jc w:val="center"/>
              <w:rPr>
                <w:b/>
                <w:sz w:val="24"/>
              </w:rPr>
            </w:pPr>
            <w:r w:rsidRPr="00E35A56">
              <w:rPr>
                <w:b/>
                <w:sz w:val="24"/>
              </w:rPr>
              <w:t>C</w:t>
            </w:r>
          </w:p>
        </w:tc>
        <w:tc>
          <w:tcPr>
            <w:tcW w:w="1557" w:type="dxa"/>
          </w:tcPr>
          <w:p w:rsidR="00037A31" w:rsidRPr="00E35A56" w:rsidRDefault="00037A31" w:rsidP="009E3B2E">
            <w:pPr>
              <w:spacing w:after="60" w:line="260" w:lineRule="exact"/>
              <w:ind w:firstLine="0"/>
              <w:jc w:val="center"/>
              <w:rPr>
                <w:b/>
                <w:sz w:val="24"/>
              </w:rPr>
            </w:pPr>
            <w:r w:rsidRPr="00E35A56">
              <w:rPr>
                <w:b/>
                <w:sz w:val="24"/>
              </w:rPr>
              <w:t>Cmax</w:t>
            </w:r>
          </w:p>
        </w:tc>
      </w:tr>
      <w:tr w:rsidR="009A71D5" w:rsidRPr="00E35A56" w:rsidTr="004947E6">
        <w:trPr>
          <w:trHeight w:val="346"/>
          <w:jc w:val="center"/>
        </w:trPr>
        <w:tc>
          <w:tcPr>
            <w:tcW w:w="568" w:type="dxa"/>
            <w:vMerge/>
          </w:tcPr>
          <w:p w:rsidR="009A71D5" w:rsidRPr="00E35A56" w:rsidRDefault="009A71D5" w:rsidP="009E3B2E">
            <w:pPr>
              <w:spacing w:after="60" w:line="260" w:lineRule="exact"/>
              <w:ind w:firstLine="0"/>
              <w:jc w:val="center"/>
              <w:rPr>
                <w:b/>
                <w:sz w:val="24"/>
              </w:rPr>
            </w:pPr>
          </w:p>
        </w:tc>
        <w:tc>
          <w:tcPr>
            <w:tcW w:w="1680" w:type="dxa"/>
            <w:vMerge/>
          </w:tcPr>
          <w:p w:rsidR="009A71D5" w:rsidRPr="00E35A56" w:rsidRDefault="009A71D5" w:rsidP="009E3B2E">
            <w:pPr>
              <w:spacing w:after="60" w:line="260" w:lineRule="exact"/>
              <w:ind w:firstLine="0"/>
              <w:jc w:val="center"/>
              <w:rPr>
                <w:b/>
                <w:sz w:val="24"/>
              </w:rPr>
            </w:pPr>
          </w:p>
        </w:tc>
        <w:tc>
          <w:tcPr>
            <w:tcW w:w="1619" w:type="dxa"/>
            <w:vMerge/>
          </w:tcPr>
          <w:p w:rsidR="009A71D5" w:rsidRPr="00E35A56" w:rsidRDefault="009A71D5" w:rsidP="009E3B2E">
            <w:pPr>
              <w:spacing w:after="60" w:line="260" w:lineRule="exact"/>
              <w:ind w:firstLine="0"/>
              <w:jc w:val="center"/>
              <w:rPr>
                <w:b/>
                <w:sz w:val="24"/>
              </w:rPr>
            </w:pPr>
          </w:p>
        </w:tc>
        <w:tc>
          <w:tcPr>
            <w:tcW w:w="1785" w:type="dxa"/>
          </w:tcPr>
          <w:p w:rsidR="009A71D5" w:rsidRPr="00E35A56" w:rsidRDefault="004947E6" w:rsidP="004947E6">
            <w:pPr>
              <w:spacing w:after="60" w:line="260" w:lineRule="exact"/>
              <w:ind w:firstLine="0"/>
              <w:jc w:val="center"/>
              <w:rPr>
                <w:b/>
                <w:sz w:val="24"/>
              </w:rPr>
            </w:pPr>
            <w:r>
              <w:rPr>
                <w:b/>
                <w:sz w:val="24"/>
              </w:rPr>
              <w:t xml:space="preserve">NTC </w:t>
            </w:r>
            <w:r w:rsidR="009A71D5">
              <w:rPr>
                <w:b/>
                <w:sz w:val="24"/>
              </w:rPr>
              <w:t>99</w:t>
            </w:r>
            <w:r w:rsidR="009A71D5" w:rsidRPr="00E35A56">
              <w:rPr>
                <w:b/>
                <w:sz w:val="24"/>
              </w:rPr>
              <w:t>-03/2</w:t>
            </w:r>
            <w:r w:rsidR="009A71D5">
              <w:rPr>
                <w:b/>
                <w:sz w:val="24"/>
              </w:rPr>
              <w:t>4</w:t>
            </w:r>
          </w:p>
        </w:tc>
        <w:tc>
          <w:tcPr>
            <w:tcW w:w="1843" w:type="dxa"/>
          </w:tcPr>
          <w:p w:rsidR="009A71D5" w:rsidRPr="00E35A56" w:rsidRDefault="004947E6" w:rsidP="004947E6">
            <w:pPr>
              <w:spacing w:after="60" w:line="260" w:lineRule="exact"/>
              <w:ind w:firstLine="0"/>
              <w:jc w:val="center"/>
              <w:rPr>
                <w:b/>
                <w:sz w:val="24"/>
              </w:rPr>
            </w:pPr>
            <w:r>
              <w:rPr>
                <w:b/>
                <w:sz w:val="24"/>
              </w:rPr>
              <w:t xml:space="preserve">NTC </w:t>
            </w:r>
            <w:r w:rsidR="009A71D5">
              <w:rPr>
                <w:b/>
                <w:sz w:val="24"/>
              </w:rPr>
              <w:t>80</w:t>
            </w:r>
            <w:r w:rsidR="009A71D5" w:rsidRPr="00E35A56">
              <w:rPr>
                <w:b/>
                <w:sz w:val="24"/>
              </w:rPr>
              <w:t>-06/23</w:t>
            </w:r>
          </w:p>
        </w:tc>
        <w:tc>
          <w:tcPr>
            <w:tcW w:w="1889" w:type="dxa"/>
          </w:tcPr>
          <w:p w:rsidR="009A71D5" w:rsidRPr="00E35A56" w:rsidRDefault="004947E6" w:rsidP="004947E6">
            <w:pPr>
              <w:spacing w:line="288" w:lineRule="auto"/>
              <w:ind w:firstLine="0"/>
              <w:jc w:val="center"/>
              <w:rPr>
                <w:b/>
                <w:sz w:val="22"/>
              </w:rPr>
            </w:pPr>
            <w:r>
              <w:rPr>
                <w:b/>
                <w:sz w:val="22"/>
              </w:rPr>
              <w:t>NT</w:t>
            </w:r>
          </w:p>
        </w:tc>
        <w:tc>
          <w:tcPr>
            <w:tcW w:w="1417" w:type="dxa"/>
          </w:tcPr>
          <w:p w:rsidR="009A71D5" w:rsidRPr="00E35A56" w:rsidRDefault="009A71D5" w:rsidP="009E3B2E">
            <w:pPr>
              <w:spacing w:after="60" w:line="260" w:lineRule="exact"/>
              <w:ind w:firstLine="0"/>
              <w:jc w:val="center"/>
              <w:rPr>
                <w:b/>
                <w:sz w:val="24"/>
              </w:rPr>
            </w:pPr>
          </w:p>
        </w:tc>
        <w:tc>
          <w:tcPr>
            <w:tcW w:w="1557" w:type="dxa"/>
          </w:tcPr>
          <w:p w:rsidR="009A71D5" w:rsidRPr="00E35A56" w:rsidRDefault="009A71D5" w:rsidP="009E3B2E">
            <w:pPr>
              <w:spacing w:after="60" w:line="260" w:lineRule="exact"/>
              <w:ind w:firstLine="0"/>
              <w:jc w:val="center"/>
              <w:rPr>
                <w:b/>
                <w:sz w:val="24"/>
              </w:rPr>
            </w:pP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Pr>
                <w:b/>
                <w:sz w:val="24"/>
              </w:rPr>
              <w:t>1</w:t>
            </w:r>
          </w:p>
        </w:tc>
        <w:tc>
          <w:tcPr>
            <w:tcW w:w="1680" w:type="dxa"/>
          </w:tcPr>
          <w:p w:rsidR="009A71D5" w:rsidRPr="00E35A56" w:rsidRDefault="009A71D5" w:rsidP="009E3B2E">
            <w:pPr>
              <w:spacing w:after="60" w:line="260" w:lineRule="exact"/>
              <w:ind w:firstLine="0"/>
              <w:jc w:val="left"/>
              <w:rPr>
                <w:sz w:val="22"/>
              </w:rPr>
            </w:pPr>
            <w:r w:rsidRPr="00E35A56">
              <w:rPr>
                <w:sz w:val="22"/>
              </w:rPr>
              <w:t>pH</w:t>
            </w:r>
          </w:p>
        </w:tc>
        <w:tc>
          <w:tcPr>
            <w:tcW w:w="1619" w:type="dxa"/>
          </w:tcPr>
          <w:p w:rsidR="009A71D5" w:rsidRPr="00E35A56" w:rsidRDefault="009A71D5" w:rsidP="009E3B2E">
            <w:pPr>
              <w:spacing w:after="60" w:line="260" w:lineRule="exact"/>
              <w:ind w:firstLine="0"/>
              <w:jc w:val="center"/>
              <w:rPr>
                <w:sz w:val="24"/>
              </w:rPr>
            </w:pPr>
            <w:r w:rsidRPr="00E35A56">
              <w:rPr>
                <w:sz w:val="24"/>
              </w:rPr>
              <w:t>-</w:t>
            </w:r>
          </w:p>
        </w:tc>
        <w:tc>
          <w:tcPr>
            <w:tcW w:w="1785" w:type="dxa"/>
          </w:tcPr>
          <w:p w:rsidR="009A71D5" w:rsidRPr="00E35A56" w:rsidRDefault="009A71D5" w:rsidP="009E3B2E">
            <w:pPr>
              <w:spacing w:after="60" w:line="260" w:lineRule="exact"/>
              <w:ind w:firstLine="0"/>
              <w:jc w:val="center"/>
              <w:rPr>
                <w:sz w:val="24"/>
              </w:rPr>
            </w:pPr>
            <w:r w:rsidRPr="00E35A56">
              <w:rPr>
                <w:sz w:val="24"/>
              </w:rPr>
              <w:t>7</w:t>
            </w:r>
            <w:r>
              <w:rPr>
                <w:sz w:val="24"/>
              </w:rPr>
              <w:t>,03</w:t>
            </w:r>
          </w:p>
        </w:tc>
        <w:tc>
          <w:tcPr>
            <w:tcW w:w="1843" w:type="dxa"/>
          </w:tcPr>
          <w:p w:rsidR="009A71D5" w:rsidRPr="00E35A56" w:rsidRDefault="009A71D5" w:rsidP="009E3B2E">
            <w:pPr>
              <w:spacing w:after="60" w:line="260" w:lineRule="exact"/>
              <w:ind w:firstLine="0"/>
              <w:jc w:val="center"/>
              <w:rPr>
                <w:sz w:val="24"/>
              </w:rPr>
            </w:pPr>
            <w:r w:rsidRPr="00E35A56">
              <w:rPr>
                <w:sz w:val="24"/>
              </w:rPr>
              <w:t>7,0</w:t>
            </w:r>
            <w:r>
              <w:rPr>
                <w:sz w:val="24"/>
              </w:rPr>
              <w:t>4</w:t>
            </w:r>
          </w:p>
        </w:tc>
        <w:tc>
          <w:tcPr>
            <w:tcW w:w="1889" w:type="dxa"/>
          </w:tcPr>
          <w:p w:rsidR="009A71D5" w:rsidRPr="00E35A56" w:rsidRDefault="009A71D5" w:rsidP="009E3B2E">
            <w:pPr>
              <w:spacing w:line="288" w:lineRule="auto"/>
              <w:ind w:firstLine="0"/>
              <w:jc w:val="center"/>
              <w:rPr>
                <w:sz w:val="22"/>
              </w:rPr>
            </w:pPr>
            <w:r>
              <w:rPr>
                <w:sz w:val="22"/>
              </w:rPr>
              <w:t>6,94</w:t>
            </w:r>
          </w:p>
        </w:tc>
        <w:tc>
          <w:tcPr>
            <w:tcW w:w="1417" w:type="dxa"/>
          </w:tcPr>
          <w:p w:rsidR="009A71D5" w:rsidRPr="00E35A56" w:rsidRDefault="009A71D5" w:rsidP="009E3B2E">
            <w:pPr>
              <w:spacing w:after="60" w:line="260" w:lineRule="exact"/>
              <w:ind w:firstLine="0"/>
              <w:jc w:val="center"/>
              <w:rPr>
                <w:b/>
                <w:sz w:val="22"/>
              </w:rPr>
            </w:pPr>
            <w:r w:rsidRPr="00E35A56">
              <w:rPr>
                <w:b/>
                <w:sz w:val="22"/>
              </w:rPr>
              <w:t>5,5-9</w:t>
            </w:r>
          </w:p>
        </w:tc>
        <w:tc>
          <w:tcPr>
            <w:tcW w:w="1557" w:type="dxa"/>
          </w:tcPr>
          <w:p w:rsidR="009A71D5" w:rsidRPr="00E35A56" w:rsidRDefault="009A71D5" w:rsidP="009E3B2E">
            <w:pPr>
              <w:spacing w:line="288" w:lineRule="auto"/>
              <w:ind w:firstLine="0"/>
              <w:jc w:val="center"/>
              <w:rPr>
                <w:b/>
                <w:sz w:val="22"/>
              </w:rPr>
            </w:pPr>
            <w:r w:rsidRPr="00E35A56">
              <w:rPr>
                <w:b/>
                <w:sz w:val="22"/>
              </w:rPr>
              <w:t>5,5-9</w:t>
            </w: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sidRPr="00E35A56">
              <w:rPr>
                <w:b/>
                <w:sz w:val="24"/>
              </w:rPr>
              <w:t>2</w:t>
            </w:r>
          </w:p>
        </w:tc>
        <w:tc>
          <w:tcPr>
            <w:tcW w:w="1680" w:type="dxa"/>
          </w:tcPr>
          <w:p w:rsidR="009A71D5" w:rsidRPr="00E35A56" w:rsidRDefault="009A71D5" w:rsidP="009E3B2E">
            <w:pPr>
              <w:spacing w:after="60" w:line="260" w:lineRule="exact"/>
              <w:ind w:firstLine="0"/>
              <w:jc w:val="left"/>
              <w:rPr>
                <w:sz w:val="22"/>
              </w:rPr>
            </w:pPr>
            <w:r w:rsidRPr="00E35A56">
              <w:rPr>
                <w:sz w:val="22"/>
              </w:rPr>
              <w:t>TSS</w:t>
            </w:r>
          </w:p>
        </w:tc>
        <w:tc>
          <w:tcPr>
            <w:tcW w:w="1619" w:type="dxa"/>
          </w:tcPr>
          <w:p w:rsidR="009A71D5" w:rsidRPr="00E35A56" w:rsidRDefault="009A71D5" w:rsidP="009E3B2E">
            <w:pPr>
              <w:spacing w:after="60" w:line="260" w:lineRule="exact"/>
              <w:ind w:firstLine="0"/>
              <w:jc w:val="center"/>
              <w:rPr>
                <w:sz w:val="24"/>
              </w:rPr>
            </w:pPr>
            <w:r w:rsidRPr="00E35A56">
              <w:rPr>
                <w:bCs/>
                <w:szCs w:val="26"/>
              </w:rPr>
              <w:t>mg/l</w:t>
            </w:r>
          </w:p>
        </w:tc>
        <w:tc>
          <w:tcPr>
            <w:tcW w:w="1785" w:type="dxa"/>
          </w:tcPr>
          <w:p w:rsidR="009A71D5" w:rsidRPr="00E35A56" w:rsidRDefault="009A71D5" w:rsidP="009E3B2E">
            <w:pPr>
              <w:spacing w:after="60" w:line="260" w:lineRule="exact"/>
              <w:ind w:firstLine="0"/>
              <w:jc w:val="center"/>
              <w:rPr>
                <w:sz w:val="24"/>
              </w:rPr>
            </w:pPr>
            <w:r>
              <w:rPr>
                <w:sz w:val="24"/>
              </w:rPr>
              <w:t>37</w:t>
            </w:r>
          </w:p>
        </w:tc>
        <w:tc>
          <w:tcPr>
            <w:tcW w:w="1843" w:type="dxa"/>
          </w:tcPr>
          <w:p w:rsidR="009A71D5" w:rsidRPr="00E35A56" w:rsidRDefault="009A71D5" w:rsidP="009E3B2E">
            <w:pPr>
              <w:spacing w:after="60" w:line="260" w:lineRule="exact"/>
              <w:ind w:firstLine="0"/>
              <w:jc w:val="center"/>
              <w:rPr>
                <w:sz w:val="24"/>
              </w:rPr>
            </w:pPr>
            <w:r>
              <w:rPr>
                <w:sz w:val="24"/>
              </w:rPr>
              <w:t>28</w:t>
            </w:r>
          </w:p>
        </w:tc>
        <w:tc>
          <w:tcPr>
            <w:tcW w:w="1889" w:type="dxa"/>
          </w:tcPr>
          <w:p w:rsidR="009A71D5" w:rsidRPr="00E35A56" w:rsidRDefault="009A71D5" w:rsidP="009E3B2E">
            <w:pPr>
              <w:spacing w:line="288" w:lineRule="auto"/>
              <w:ind w:firstLine="0"/>
              <w:jc w:val="center"/>
              <w:rPr>
                <w:sz w:val="22"/>
              </w:rPr>
            </w:pPr>
            <w:r>
              <w:rPr>
                <w:sz w:val="22"/>
              </w:rPr>
              <w:t>17</w:t>
            </w:r>
          </w:p>
        </w:tc>
        <w:tc>
          <w:tcPr>
            <w:tcW w:w="1417" w:type="dxa"/>
          </w:tcPr>
          <w:p w:rsidR="009A71D5" w:rsidRPr="00E35A56" w:rsidRDefault="009A71D5" w:rsidP="009E3B2E">
            <w:pPr>
              <w:spacing w:after="60" w:line="260" w:lineRule="exact"/>
              <w:ind w:firstLine="0"/>
              <w:jc w:val="center"/>
              <w:rPr>
                <w:b/>
                <w:sz w:val="22"/>
              </w:rPr>
            </w:pPr>
            <w:r w:rsidRPr="00E35A56">
              <w:rPr>
                <w:b/>
                <w:sz w:val="22"/>
              </w:rPr>
              <w:t>100</w:t>
            </w:r>
          </w:p>
        </w:tc>
        <w:tc>
          <w:tcPr>
            <w:tcW w:w="1557" w:type="dxa"/>
          </w:tcPr>
          <w:p w:rsidR="009A71D5" w:rsidRPr="00E35A56" w:rsidRDefault="009A71D5" w:rsidP="009E3B2E">
            <w:pPr>
              <w:spacing w:line="288" w:lineRule="auto"/>
              <w:ind w:firstLine="0"/>
              <w:jc w:val="center"/>
              <w:rPr>
                <w:b/>
                <w:sz w:val="22"/>
              </w:rPr>
            </w:pPr>
            <w:r w:rsidRPr="00E35A56">
              <w:rPr>
                <w:b/>
                <w:sz w:val="22"/>
              </w:rPr>
              <w:t>99</w:t>
            </w: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sidRPr="00E35A56">
              <w:rPr>
                <w:b/>
                <w:sz w:val="24"/>
              </w:rPr>
              <w:t>3</w:t>
            </w:r>
          </w:p>
        </w:tc>
        <w:tc>
          <w:tcPr>
            <w:tcW w:w="1680" w:type="dxa"/>
          </w:tcPr>
          <w:p w:rsidR="009A71D5" w:rsidRPr="00E35A56" w:rsidRDefault="009A71D5" w:rsidP="009E3B2E">
            <w:pPr>
              <w:spacing w:after="60" w:line="260" w:lineRule="exact"/>
              <w:ind w:firstLine="0"/>
              <w:jc w:val="left"/>
              <w:rPr>
                <w:sz w:val="22"/>
              </w:rPr>
            </w:pPr>
            <w:r w:rsidRPr="00E35A56">
              <w:rPr>
                <w:sz w:val="22"/>
              </w:rPr>
              <w:t>COD</w:t>
            </w:r>
          </w:p>
        </w:tc>
        <w:tc>
          <w:tcPr>
            <w:tcW w:w="1619" w:type="dxa"/>
          </w:tcPr>
          <w:p w:rsidR="009A71D5" w:rsidRPr="00E35A56" w:rsidRDefault="009A71D5" w:rsidP="009E3B2E">
            <w:pPr>
              <w:spacing w:after="60" w:line="260" w:lineRule="exact"/>
              <w:ind w:firstLine="0"/>
              <w:jc w:val="center"/>
              <w:rPr>
                <w:sz w:val="24"/>
              </w:rPr>
            </w:pPr>
            <w:r w:rsidRPr="00E35A56">
              <w:rPr>
                <w:bCs/>
                <w:szCs w:val="26"/>
              </w:rPr>
              <w:t>mg/l</w:t>
            </w:r>
          </w:p>
        </w:tc>
        <w:tc>
          <w:tcPr>
            <w:tcW w:w="1785" w:type="dxa"/>
          </w:tcPr>
          <w:p w:rsidR="009A71D5" w:rsidRPr="00E35A56" w:rsidRDefault="009A71D5" w:rsidP="009E3B2E">
            <w:pPr>
              <w:spacing w:after="60" w:line="260" w:lineRule="exact"/>
              <w:ind w:firstLine="0"/>
              <w:jc w:val="center"/>
              <w:rPr>
                <w:sz w:val="24"/>
              </w:rPr>
            </w:pPr>
            <w:r>
              <w:rPr>
                <w:sz w:val="24"/>
              </w:rPr>
              <w:t>6</w:t>
            </w:r>
          </w:p>
        </w:tc>
        <w:tc>
          <w:tcPr>
            <w:tcW w:w="1843" w:type="dxa"/>
          </w:tcPr>
          <w:p w:rsidR="009A71D5" w:rsidRPr="00E35A56" w:rsidRDefault="009A71D5" w:rsidP="009E3B2E">
            <w:pPr>
              <w:spacing w:after="60" w:line="260" w:lineRule="exact"/>
              <w:ind w:firstLine="0"/>
              <w:jc w:val="center"/>
              <w:rPr>
                <w:sz w:val="24"/>
              </w:rPr>
            </w:pPr>
            <w:r>
              <w:rPr>
                <w:sz w:val="24"/>
              </w:rPr>
              <w:t>50</w:t>
            </w:r>
          </w:p>
        </w:tc>
        <w:tc>
          <w:tcPr>
            <w:tcW w:w="1889" w:type="dxa"/>
          </w:tcPr>
          <w:p w:rsidR="009A71D5" w:rsidRPr="00671C6D" w:rsidRDefault="009A71D5" w:rsidP="009E3B2E">
            <w:pPr>
              <w:spacing w:line="288" w:lineRule="auto"/>
              <w:ind w:firstLine="0"/>
              <w:jc w:val="center"/>
              <w:rPr>
                <w:sz w:val="22"/>
              </w:rPr>
            </w:pPr>
            <w:r>
              <w:rPr>
                <w:sz w:val="22"/>
              </w:rPr>
              <w:t>3,96</w:t>
            </w:r>
          </w:p>
        </w:tc>
        <w:tc>
          <w:tcPr>
            <w:tcW w:w="1417" w:type="dxa"/>
          </w:tcPr>
          <w:p w:rsidR="009A71D5" w:rsidRPr="00E35A56" w:rsidRDefault="009A71D5" w:rsidP="009E3B2E">
            <w:pPr>
              <w:spacing w:after="60" w:line="260" w:lineRule="exact"/>
              <w:ind w:firstLine="0"/>
              <w:jc w:val="center"/>
              <w:rPr>
                <w:b/>
                <w:sz w:val="22"/>
              </w:rPr>
            </w:pPr>
            <w:r w:rsidRPr="00E35A56">
              <w:rPr>
                <w:b/>
                <w:sz w:val="22"/>
              </w:rPr>
              <w:t>150</w:t>
            </w:r>
          </w:p>
        </w:tc>
        <w:tc>
          <w:tcPr>
            <w:tcW w:w="1557" w:type="dxa"/>
          </w:tcPr>
          <w:p w:rsidR="009A71D5" w:rsidRPr="00E35A56" w:rsidRDefault="009A71D5" w:rsidP="009E3B2E">
            <w:pPr>
              <w:spacing w:line="288" w:lineRule="auto"/>
              <w:ind w:firstLine="0"/>
              <w:jc w:val="center"/>
              <w:rPr>
                <w:b/>
                <w:sz w:val="22"/>
              </w:rPr>
            </w:pPr>
            <w:r w:rsidRPr="00E35A56">
              <w:rPr>
                <w:b/>
                <w:sz w:val="22"/>
              </w:rPr>
              <w:t>148,5</w:t>
            </w: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sidRPr="00E35A56">
              <w:rPr>
                <w:b/>
                <w:sz w:val="24"/>
              </w:rPr>
              <w:t>4</w:t>
            </w:r>
          </w:p>
        </w:tc>
        <w:tc>
          <w:tcPr>
            <w:tcW w:w="1680" w:type="dxa"/>
          </w:tcPr>
          <w:p w:rsidR="009A71D5" w:rsidRPr="00E35A56" w:rsidRDefault="009A71D5" w:rsidP="009E3B2E">
            <w:pPr>
              <w:spacing w:after="60" w:line="260" w:lineRule="exact"/>
              <w:ind w:firstLine="0"/>
              <w:jc w:val="left"/>
              <w:rPr>
                <w:sz w:val="22"/>
              </w:rPr>
            </w:pPr>
            <w:r w:rsidRPr="00E35A56">
              <w:rPr>
                <w:sz w:val="22"/>
              </w:rPr>
              <w:t>BOD</w:t>
            </w:r>
            <w:r w:rsidRPr="00E35A56">
              <w:rPr>
                <w:sz w:val="22"/>
                <w:vertAlign w:val="subscript"/>
              </w:rPr>
              <w:t xml:space="preserve">5 </w:t>
            </w:r>
            <w:r w:rsidRPr="00E35A56">
              <w:rPr>
                <w:sz w:val="22"/>
              </w:rPr>
              <w:t>(20</w:t>
            </w:r>
            <w:r w:rsidRPr="00E35A56">
              <w:rPr>
                <w:sz w:val="22"/>
                <w:vertAlign w:val="superscript"/>
              </w:rPr>
              <w:t>0</w:t>
            </w:r>
            <w:r w:rsidRPr="00E35A56">
              <w:rPr>
                <w:sz w:val="22"/>
              </w:rPr>
              <w:t>C)</w:t>
            </w:r>
          </w:p>
        </w:tc>
        <w:tc>
          <w:tcPr>
            <w:tcW w:w="1619" w:type="dxa"/>
          </w:tcPr>
          <w:p w:rsidR="009A71D5" w:rsidRPr="00E35A56" w:rsidRDefault="009A71D5" w:rsidP="009E3B2E">
            <w:pPr>
              <w:spacing w:after="60" w:line="260" w:lineRule="exact"/>
              <w:ind w:firstLine="0"/>
              <w:jc w:val="center"/>
              <w:rPr>
                <w:sz w:val="24"/>
              </w:rPr>
            </w:pPr>
            <w:r w:rsidRPr="00E35A56">
              <w:rPr>
                <w:bCs/>
                <w:szCs w:val="26"/>
              </w:rPr>
              <w:t>mg/l</w:t>
            </w:r>
          </w:p>
        </w:tc>
        <w:tc>
          <w:tcPr>
            <w:tcW w:w="1785" w:type="dxa"/>
          </w:tcPr>
          <w:p w:rsidR="009A71D5" w:rsidRPr="00E35A56" w:rsidRDefault="009A71D5" w:rsidP="009E3B2E">
            <w:pPr>
              <w:spacing w:after="60" w:line="260" w:lineRule="exact"/>
              <w:ind w:firstLine="0"/>
              <w:jc w:val="center"/>
              <w:rPr>
                <w:sz w:val="24"/>
              </w:rPr>
            </w:pPr>
            <w:r>
              <w:rPr>
                <w:sz w:val="24"/>
              </w:rPr>
              <w:t>31,2</w:t>
            </w:r>
          </w:p>
        </w:tc>
        <w:tc>
          <w:tcPr>
            <w:tcW w:w="1843" w:type="dxa"/>
          </w:tcPr>
          <w:p w:rsidR="009A71D5" w:rsidRPr="00E35A56" w:rsidRDefault="009A71D5" w:rsidP="009E3B2E">
            <w:pPr>
              <w:spacing w:after="60" w:line="260" w:lineRule="exact"/>
              <w:ind w:firstLine="0"/>
              <w:jc w:val="center"/>
              <w:rPr>
                <w:sz w:val="24"/>
              </w:rPr>
            </w:pPr>
            <w:r>
              <w:rPr>
                <w:sz w:val="24"/>
              </w:rPr>
              <w:t>20,6</w:t>
            </w:r>
          </w:p>
        </w:tc>
        <w:tc>
          <w:tcPr>
            <w:tcW w:w="1889" w:type="dxa"/>
          </w:tcPr>
          <w:p w:rsidR="009A71D5" w:rsidRPr="00671C6D" w:rsidRDefault="009A71D5" w:rsidP="009E3B2E">
            <w:pPr>
              <w:spacing w:line="288" w:lineRule="auto"/>
              <w:ind w:firstLine="0"/>
              <w:jc w:val="center"/>
              <w:rPr>
                <w:sz w:val="22"/>
              </w:rPr>
            </w:pPr>
            <w:r>
              <w:rPr>
                <w:sz w:val="22"/>
              </w:rPr>
              <w:t>3,71</w:t>
            </w:r>
          </w:p>
        </w:tc>
        <w:tc>
          <w:tcPr>
            <w:tcW w:w="1417" w:type="dxa"/>
          </w:tcPr>
          <w:p w:rsidR="009A71D5" w:rsidRPr="00E35A56" w:rsidRDefault="009A71D5" w:rsidP="009E3B2E">
            <w:pPr>
              <w:spacing w:after="60" w:line="260" w:lineRule="exact"/>
              <w:ind w:firstLine="0"/>
              <w:jc w:val="center"/>
              <w:rPr>
                <w:b/>
                <w:sz w:val="22"/>
              </w:rPr>
            </w:pPr>
            <w:r w:rsidRPr="00E35A56">
              <w:rPr>
                <w:b/>
                <w:sz w:val="22"/>
              </w:rPr>
              <w:t>50</w:t>
            </w:r>
          </w:p>
        </w:tc>
        <w:tc>
          <w:tcPr>
            <w:tcW w:w="1557" w:type="dxa"/>
          </w:tcPr>
          <w:p w:rsidR="009A71D5" w:rsidRPr="00E35A56" w:rsidRDefault="009A71D5" w:rsidP="009E3B2E">
            <w:pPr>
              <w:spacing w:line="288" w:lineRule="auto"/>
              <w:ind w:firstLine="0"/>
              <w:jc w:val="center"/>
              <w:rPr>
                <w:b/>
                <w:sz w:val="22"/>
              </w:rPr>
            </w:pPr>
            <w:r w:rsidRPr="00E35A56">
              <w:rPr>
                <w:b/>
                <w:sz w:val="22"/>
              </w:rPr>
              <w:t>49,5</w:t>
            </w: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sidRPr="00E35A56">
              <w:rPr>
                <w:b/>
                <w:sz w:val="24"/>
              </w:rPr>
              <w:t>5</w:t>
            </w:r>
          </w:p>
        </w:tc>
        <w:tc>
          <w:tcPr>
            <w:tcW w:w="1680" w:type="dxa"/>
          </w:tcPr>
          <w:p w:rsidR="009A71D5" w:rsidRPr="00E35A56" w:rsidRDefault="009A71D5" w:rsidP="009E3B2E">
            <w:pPr>
              <w:spacing w:after="60" w:line="260" w:lineRule="exact"/>
              <w:ind w:firstLine="0"/>
              <w:jc w:val="left"/>
              <w:rPr>
                <w:sz w:val="22"/>
              </w:rPr>
            </w:pPr>
            <w:r w:rsidRPr="00E35A56">
              <w:rPr>
                <w:sz w:val="22"/>
              </w:rPr>
              <w:t>Clo dư</w:t>
            </w:r>
          </w:p>
        </w:tc>
        <w:tc>
          <w:tcPr>
            <w:tcW w:w="1619" w:type="dxa"/>
          </w:tcPr>
          <w:p w:rsidR="009A71D5" w:rsidRPr="00E35A56" w:rsidRDefault="009A71D5" w:rsidP="009E3B2E">
            <w:pPr>
              <w:spacing w:after="60" w:line="260" w:lineRule="exact"/>
              <w:ind w:firstLine="0"/>
              <w:jc w:val="center"/>
              <w:rPr>
                <w:sz w:val="24"/>
              </w:rPr>
            </w:pPr>
            <w:r w:rsidRPr="00E35A56">
              <w:rPr>
                <w:bCs/>
                <w:szCs w:val="26"/>
              </w:rPr>
              <w:t>mg/l</w:t>
            </w:r>
          </w:p>
        </w:tc>
        <w:tc>
          <w:tcPr>
            <w:tcW w:w="1785" w:type="dxa"/>
          </w:tcPr>
          <w:p w:rsidR="009A71D5" w:rsidRPr="00E35A56" w:rsidRDefault="009A71D5" w:rsidP="009E3B2E">
            <w:pPr>
              <w:spacing w:after="60" w:line="260" w:lineRule="exact"/>
              <w:ind w:firstLine="0"/>
              <w:jc w:val="center"/>
              <w:rPr>
                <w:sz w:val="24"/>
              </w:rPr>
            </w:pPr>
            <w:r w:rsidRPr="00E35A56">
              <w:rPr>
                <w:sz w:val="24"/>
              </w:rPr>
              <w:t>0,8</w:t>
            </w:r>
          </w:p>
        </w:tc>
        <w:tc>
          <w:tcPr>
            <w:tcW w:w="1843" w:type="dxa"/>
          </w:tcPr>
          <w:p w:rsidR="009A71D5" w:rsidRPr="00E35A56" w:rsidRDefault="009A71D5" w:rsidP="009E3B2E">
            <w:pPr>
              <w:spacing w:after="60" w:line="260" w:lineRule="exact"/>
              <w:ind w:firstLine="0"/>
              <w:jc w:val="center"/>
              <w:rPr>
                <w:sz w:val="24"/>
              </w:rPr>
            </w:pPr>
            <w:r w:rsidRPr="00E35A56">
              <w:rPr>
                <w:sz w:val="24"/>
              </w:rPr>
              <w:t>0,8</w:t>
            </w:r>
          </w:p>
        </w:tc>
        <w:tc>
          <w:tcPr>
            <w:tcW w:w="1889" w:type="dxa"/>
          </w:tcPr>
          <w:p w:rsidR="009A71D5" w:rsidRPr="00E35A56" w:rsidRDefault="009A71D5" w:rsidP="009E3B2E">
            <w:pPr>
              <w:spacing w:line="288" w:lineRule="auto"/>
              <w:ind w:firstLine="0"/>
              <w:jc w:val="center"/>
              <w:rPr>
                <w:sz w:val="22"/>
              </w:rPr>
            </w:pPr>
            <w:r>
              <w:rPr>
                <w:sz w:val="22"/>
              </w:rPr>
              <w:t>0</w:t>
            </w:r>
          </w:p>
        </w:tc>
        <w:tc>
          <w:tcPr>
            <w:tcW w:w="1417" w:type="dxa"/>
          </w:tcPr>
          <w:p w:rsidR="009A71D5" w:rsidRPr="00E35A56" w:rsidRDefault="009A71D5" w:rsidP="009E3B2E">
            <w:pPr>
              <w:spacing w:after="60" w:line="260" w:lineRule="exact"/>
              <w:ind w:firstLine="0"/>
              <w:jc w:val="center"/>
              <w:rPr>
                <w:b/>
                <w:sz w:val="22"/>
              </w:rPr>
            </w:pPr>
            <w:r w:rsidRPr="00E35A56">
              <w:rPr>
                <w:b/>
                <w:sz w:val="22"/>
              </w:rPr>
              <w:t>2</w:t>
            </w:r>
          </w:p>
        </w:tc>
        <w:tc>
          <w:tcPr>
            <w:tcW w:w="1557" w:type="dxa"/>
          </w:tcPr>
          <w:p w:rsidR="009A71D5" w:rsidRPr="00E35A56" w:rsidRDefault="009A71D5" w:rsidP="009E3B2E">
            <w:pPr>
              <w:spacing w:line="288" w:lineRule="auto"/>
              <w:ind w:firstLine="0"/>
              <w:jc w:val="center"/>
              <w:rPr>
                <w:b/>
                <w:sz w:val="22"/>
              </w:rPr>
            </w:pPr>
            <w:r w:rsidRPr="00E35A56">
              <w:rPr>
                <w:b/>
                <w:sz w:val="22"/>
              </w:rPr>
              <w:t>1,98</w:t>
            </w: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sidRPr="00E35A56">
              <w:rPr>
                <w:b/>
                <w:sz w:val="24"/>
              </w:rPr>
              <w:t>6</w:t>
            </w:r>
          </w:p>
        </w:tc>
        <w:tc>
          <w:tcPr>
            <w:tcW w:w="1680" w:type="dxa"/>
          </w:tcPr>
          <w:p w:rsidR="009A71D5" w:rsidRPr="00E35A56" w:rsidRDefault="009A71D5" w:rsidP="009E3B2E">
            <w:pPr>
              <w:spacing w:after="60" w:line="260" w:lineRule="exact"/>
              <w:ind w:firstLine="0"/>
              <w:jc w:val="left"/>
              <w:rPr>
                <w:sz w:val="22"/>
              </w:rPr>
            </w:pPr>
            <w:r w:rsidRPr="00E35A56">
              <w:rPr>
                <w:sz w:val="22"/>
              </w:rPr>
              <w:t>Amoni</w:t>
            </w:r>
          </w:p>
        </w:tc>
        <w:tc>
          <w:tcPr>
            <w:tcW w:w="1619" w:type="dxa"/>
          </w:tcPr>
          <w:p w:rsidR="009A71D5" w:rsidRPr="00E35A56" w:rsidRDefault="009A71D5" w:rsidP="009E3B2E">
            <w:pPr>
              <w:spacing w:after="60" w:line="260" w:lineRule="exact"/>
              <w:ind w:firstLine="0"/>
              <w:jc w:val="center"/>
              <w:rPr>
                <w:sz w:val="24"/>
              </w:rPr>
            </w:pPr>
            <w:r w:rsidRPr="00E35A56">
              <w:rPr>
                <w:bCs/>
                <w:szCs w:val="26"/>
              </w:rPr>
              <w:t>mg/l</w:t>
            </w:r>
          </w:p>
        </w:tc>
        <w:tc>
          <w:tcPr>
            <w:tcW w:w="1785" w:type="dxa"/>
          </w:tcPr>
          <w:p w:rsidR="009A71D5" w:rsidRPr="00E35A56" w:rsidRDefault="009A71D5" w:rsidP="009E3B2E">
            <w:pPr>
              <w:spacing w:after="60" w:line="260" w:lineRule="exact"/>
              <w:ind w:firstLine="0"/>
              <w:jc w:val="center"/>
              <w:rPr>
                <w:sz w:val="24"/>
              </w:rPr>
            </w:pPr>
            <w:r>
              <w:rPr>
                <w:sz w:val="24"/>
              </w:rPr>
              <w:t>1,4</w:t>
            </w:r>
          </w:p>
        </w:tc>
        <w:tc>
          <w:tcPr>
            <w:tcW w:w="1843" w:type="dxa"/>
          </w:tcPr>
          <w:p w:rsidR="009A71D5" w:rsidRPr="00E35A56" w:rsidRDefault="009A71D5" w:rsidP="009E3B2E">
            <w:pPr>
              <w:spacing w:after="60" w:line="260" w:lineRule="exact"/>
              <w:ind w:firstLine="0"/>
              <w:jc w:val="center"/>
              <w:rPr>
                <w:sz w:val="24"/>
              </w:rPr>
            </w:pPr>
            <w:r>
              <w:rPr>
                <w:sz w:val="24"/>
              </w:rPr>
              <w:t>2,1</w:t>
            </w:r>
          </w:p>
        </w:tc>
        <w:tc>
          <w:tcPr>
            <w:tcW w:w="1889" w:type="dxa"/>
          </w:tcPr>
          <w:p w:rsidR="009A71D5" w:rsidRPr="00E35A56" w:rsidRDefault="009A71D5" w:rsidP="009E3B2E">
            <w:pPr>
              <w:spacing w:line="288" w:lineRule="auto"/>
              <w:ind w:firstLine="0"/>
              <w:jc w:val="center"/>
              <w:rPr>
                <w:sz w:val="22"/>
              </w:rPr>
            </w:pPr>
            <w:r>
              <w:rPr>
                <w:sz w:val="22"/>
              </w:rPr>
              <w:t>1,4</w:t>
            </w:r>
          </w:p>
        </w:tc>
        <w:tc>
          <w:tcPr>
            <w:tcW w:w="1417" w:type="dxa"/>
          </w:tcPr>
          <w:p w:rsidR="009A71D5" w:rsidRPr="00E35A56" w:rsidRDefault="009A71D5" w:rsidP="009E3B2E">
            <w:pPr>
              <w:spacing w:after="60" w:line="260" w:lineRule="exact"/>
              <w:ind w:firstLine="0"/>
              <w:jc w:val="center"/>
              <w:rPr>
                <w:b/>
                <w:sz w:val="22"/>
              </w:rPr>
            </w:pPr>
            <w:r w:rsidRPr="00E35A56">
              <w:rPr>
                <w:b/>
                <w:sz w:val="22"/>
              </w:rPr>
              <w:t>10</w:t>
            </w:r>
          </w:p>
        </w:tc>
        <w:tc>
          <w:tcPr>
            <w:tcW w:w="1557" w:type="dxa"/>
          </w:tcPr>
          <w:p w:rsidR="009A71D5" w:rsidRPr="00E35A56" w:rsidRDefault="009A71D5" w:rsidP="009E3B2E">
            <w:pPr>
              <w:spacing w:line="288" w:lineRule="auto"/>
              <w:ind w:firstLine="0"/>
              <w:jc w:val="center"/>
              <w:rPr>
                <w:b/>
                <w:sz w:val="22"/>
              </w:rPr>
            </w:pPr>
            <w:r w:rsidRPr="00E35A56">
              <w:rPr>
                <w:b/>
                <w:sz w:val="22"/>
              </w:rPr>
              <w:t>9,9</w:t>
            </w: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sidRPr="00E35A56">
              <w:rPr>
                <w:b/>
                <w:sz w:val="24"/>
              </w:rPr>
              <w:t>7</w:t>
            </w:r>
          </w:p>
        </w:tc>
        <w:tc>
          <w:tcPr>
            <w:tcW w:w="1680" w:type="dxa"/>
          </w:tcPr>
          <w:p w:rsidR="009A71D5" w:rsidRPr="00E35A56" w:rsidRDefault="009A71D5" w:rsidP="009E3B2E">
            <w:pPr>
              <w:spacing w:after="60" w:line="260" w:lineRule="exact"/>
              <w:ind w:firstLine="0"/>
              <w:jc w:val="left"/>
              <w:rPr>
                <w:sz w:val="22"/>
              </w:rPr>
            </w:pPr>
            <w:r w:rsidRPr="00E35A56">
              <w:rPr>
                <w:sz w:val="22"/>
              </w:rPr>
              <w:t>Sunfua (H</w:t>
            </w:r>
            <w:r w:rsidRPr="00E35A56">
              <w:rPr>
                <w:sz w:val="22"/>
                <w:vertAlign w:val="subscript"/>
              </w:rPr>
              <w:t>2</w:t>
            </w:r>
            <w:r w:rsidRPr="00E35A56">
              <w:rPr>
                <w:sz w:val="22"/>
              </w:rPr>
              <w:t>S)</w:t>
            </w:r>
          </w:p>
        </w:tc>
        <w:tc>
          <w:tcPr>
            <w:tcW w:w="1619" w:type="dxa"/>
          </w:tcPr>
          <w:p w:rsidR="009A71D5" w:rsidRPr="00E35A56" w:rsidRDefault="009A71D5" w:rsidP="009E3B2E">
            <w:pPr>
              <w:spacing w:after="60" w:line="260" w:lineRule="exact"/>
              <w:ind w:firstLine="0"/>
              <w:jc w:val="center"/>
              <w:rPr>
                <w:sz w:val="24"/>
              </w:rPr>
            </w:pPr>
            <w:r w:rsidRPr="00E35A56">
              <w:rPr>
                <w:bCs/>
                <w:szCs w:val="26"/>
              </w:rPr>
              <w:t>mg/l</w:t>
            </w:r>
          </w:p>
        </w:tc>
        <w:tc>
          <w:tcPr>
            <w:tcW w:w="1785" w:type="dxa"/>
          </w:tcPr>
          <w:p w:rsidR="009A71D5" w:rsidRPr="00E35A56" w:rsidRDefault="009A71D5" w:rsidP="009E3B2E">
            <w:pPr>
              <w:spacing w:after="60" w:line="260" w:lineRule="exact"/>
              <w:ind w:firstLine="0"/>
              <w:jc w:val="center"/>
              <w:rPr>
                <w:sz w:val="24"/>
              </w:rPr>
            </w:pPr>
            <w:r w:rsidRPr="00E35A56">
              <w:rPr>
                <w:sz w:val="24"/>
              </w:rPr>
              <w:t>0,</w:t>
            </w:r>
            <w:r>
              <w:rPr>
                <w:sz w:val="24"/>
              </w:rPr>
              <w:t>18</w:t>
            </w:r>
          </w:p>
        </w:tc>
        <w:tc>
          <w:tcPr>
            <w:tcW w:w="1843" w:type="dxa"/>
          </w:tcPr>
          <w:p w:rsidR="009A71D5" w:rsidRPr="00E35A56" w:rsidRDefault="009A71D5" w:rsidP="009E3B2E">
            <w:pPr>
              <w:spacing w:after="60" w:line="260" w:lineRule="exact"/>
              <w:ind w:firstLine="0"/>
              <w:jc w:val="center"/>
              <w:rPr>
                <w:sz w:val="24"/>
              </w:rPr>
            </w:pPr>
            <w:r>
              <w:rPr>
                <w:sz w:val="24"/>
              </w:rPr>
              <w:t>&lt;0,09</w:t>
            </w:r>
          </w:p>
        </w:tc>
        <w:tc>
          <w:tcPr>
            <w:tcW w:w="1889" w:type="dxa"/>
          </w:tcPr>
          <w:p w:rsidR="009A71D5" w:rsidRPr="00E35A56" w:rsidRDefault="009A71D5" w:rsidP="009E3B2E">
            <w:pPr>
              <w:spacing w:line="288" w:lineRule="auto"/>
              <w:ind w:firstLine="0"/>
              <w:jc w:val="center"/>
              <w:rPr>
                <w:sz w:val="22"/>
              </w:rPr>
            </w:pPr>
            <w:r w:rsidRPr="00E35A56">
              <w:rPr>
                <w:sz w:val="22"/>
              </w:rPr>
              <w:t>0,</w:t>
            </w:r>
            <w:r>
              <w:rPr>
                <w:sz w:val="22"/>
              </w:rPr>
              <w:t>5</w:t>
            </w:r>
          </w:p>
        </w:tc>
        <w:tc>
          <w:tcPr>
            <w:tcW w:w="1417" w:type="dxa"/>
          </w:tcPr>
          <w:p w:rsidR="009A71D5" w:rsidRPr="00E35A56" w:rsidRDefault="009A71D5" w:rsidP="009E3B2E">
            <w:pPr>
              <w:spacing w:after="60" w:line="260" w:lineRule="exact"/>
              <w:ind w:firstLine="0"/>
              <w:jc w:val="center"/>
              <w:rPr>
                <w:b/>
                <w:sz w:val="22"/>
              </w:rPr>
            </w:pPr>
            <w:r w:rsidRPr="00E35A56">
              <w:rPr>
                <w:b/>
                <w:sz w:val="22"/>
              </w:rPr>
              <w:t>0,5</w:t>
            </w:r>
          </w:p>
        </w:tc>
        <w:tc>
          <w:tcPr>
            <w:tcW w:w="1557" w:type="dxa"/>
          </w:tcPr>
          <w:p w:rsidR="009A71D5" w:rsidRPr="00E35A56" w:rsidRDefault="009A71D5" w:rsidP="009E3B2E">
            <w:pPr>
              <w:spacing w:line="288" w:lineRule="auto"/>
              <w:ind w:firstLine="0"/>
              <w:jc w:val="center"/>
              <w:rPr>
                <w:b/>
                <w:sz w:val="22"/>
              </w:rPr>
            </w:pPr>
            <w:r w:rsidRPr="00E35A56">
              <w:rPr>
                <w:b/>
                <w:sz w:val="22"/>
              </w:rPr>
              <w:t>0,495</w:t>
            </w: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sidRPr="00E35A56">
              <w:rPr>
                <w:b/>
                <w:sz w:val="24"/>
              </w:rPr>
              <w:t>8</w:t>
            </w:r>
          </w:p>
        </w:tc>
        <w:tc>
          <w:tcPr>
            <w:tcW w:w="1680" w:type="dxa"/>
          </w:tcPr>
          <w:p w:rsidR="009A71D5" w:rsidRPr="00E35A56" w:rsidRDefault="009A71D5" w:rsidP="009E3B2E">
            <w:pPr>
              <w:spacing w:after="60" w:line="260" w:lineRule="exact"/>
              <w:ind w:firstLine="0"/>
              <w:jc w:val="left"/>
              <w:rPr>
                <w:sz w:val="22"/>
              </w:rPr>
            </w:pPr>
            <w:r w:rsidRPr="00E35A56">
              <w:rPr>
                <w:sz w:val="22"/>
              </w:rPr>
              <w:t>Tổng Photpho</w:t>
            </w:r>
          </w:p>
        </w:tc>
        <w:tc>
          <w:tcPr>
            <w:tcW w:w="1619" w:type="dxa"/>
          </w:tcPr>
          <w:p w:rsidR="009A71D5" w:rsidRPr="00E35A56" w:rsidRDefault="009A71D5" w:rsidP="009E3B2E">
            <w:pPr>
              <w:spacing w:after="60" w:line="260" w:lineRule="exact"/>
              <w:ind w:firstLine="0"/>
              <w:jc w:val="center"/>
              <w:rPr>
                <w:sz w:val="24"/>
              </w:rPr>
            </w:pPr>
            <w:r w:rsidRPr="00E35A56">
              <w:rPr>
                <w:bCs/>
                <w:szCs w:val="26"/>
              </w:rPr>
              <w:t>mg/l</w:t>
            </w:r>
          </w:p>
        </w:tc>
        <w:tc>
          <w:tcPr>
            <w:tcW w:w="1785" w:type="dxa"/>
          </w:tcPr>
          <w:p w:rsidR="009A71D5" w:rsidRPr="00E35A56" w:rsidRDefault="009A71D5" w:rsidP="009E3B2E">
            <w:pPr>
              <w:spacing w:after="60" w:line="260" w:lineRule="exact"/>
              <w:ind w:firstLine="0"/>
              <w:jc w:val="center"/>
              <w:rPr>
                <w:sz w:val="24"/>
              </w:rPr>
            </w:pPr>
            <w:r w:rsidRPr="00E35A56">
              <w:rPr>
                <w:sz w:val="24"/>
              </w:rPr>
              <w:t>1</w:t>
            </w:r>
            <w:r>
              <w:rPr>
                <w:sz w:val="24"/>
              </w:rPr>
              <w:t>,1</w:t>
            </w:r>
          </w:p>
        </w:tc>
        <w:tc>
          <w:tcPr>
            <w:tcW w:w="1843" w:type="dxa"/>
          </w:tcPr>
          <w:p w:rsidR="009A71D5" w:rsidRPr="00E35A56" w:rsidRDefault="009A71D5" w:rsidP="009E3B2E">
            <w:pPr>
              <w:spacing w:after="60" w:line="260" w:lineRule="exact"/>
              <w:ind w:firstLine="0"/>
              <w:jc w:val="center"/>
              <w:rPr>
                <w:sz w:val="24"/>
              </w:rPr>
            </w:pPr>
            <w:r>
              <w:rPr>
                <w:sz w:val="24"/>
              </w:rPr>
              <w:t>0,75</w:t>
            </w:r>
          </w:p>
        </w:tc>
        <w:tc>
          <w:tcPr>
            <w:tcW w:w="1889" w:type="dxa"/>
          </w:tcPr>
          <w:p w:rsidR="009A71D5" w:rsidRPr="00E35A56" w:rsidRDefault="009A71D5" w:rsidP="009E3B2E">
            <w:pPr>
              <w:spacing w:line="288" w:lineRule="auto"/>
              <w:ind w:firstLine="0"/>
              <w:jc w:val="center"/>
              <w:rPr>
                <w:sz w:val="22"/>
              </w:rPr>
            </w:pPr>
            <w:r>
              <w:rPr>
                <w:sz w:val="22"/>
              </w:rPr>
              <w:t>1,99</w:t>
            </w:r>
          </w:p>
        </w:tc>
        <w:tc>
          <w:tcPr>
            <w:tcW w:w="1417" w:type="dxa"/>
          </w:tcPr>
          <w:p w:rsidR="009A71D5" w:rsidRPr="00E35A56" w:rsidRDefault="009A71D5" w:rsidP="009E3B2E">
            <w:pPr>
              <w:spacing w:after="60" w:line="260" w:lineRule="exact"/>
              <w:ind w:firstLine="0"/>
              <w:jc w:val="center"/>
              <w:rPr>
                <w:b/>
                <w:sz w:val="22"/>
              </w:rPr>
            </w:pPr>
            <w:r w:rsidRPr="00E35A56">
              <w:rPr>
                <w:b/>
                <w:sz w:val="22"/>
              </w:rPr>
              <w:t>6</w:t>
            </w:r>
          </w:p>
        </w:tc>
        <w:tc>
          <w:tcPr>
            <w:tcW w:w="1557" w:type="dxa"/>
          </w:tcPr>
          <w:p w:rsidR="009A71D5" w:rsidRPr="00E35A56" w:rsidRDefault="009A71D5" w:rsidP="009E3B2E">
            <w:pPr>
              <w:spacing w:line="288" w:lineRule="auto"/>
              <w:ind w:firstLine="0"/>
              <w:jc w:val="center"/>
              <w:rPr>
                <w:b/>
                <w:sz w:val="22"/>
              </w:rPr>
            </w:pPr>
            <w:r w:rsidRPr="00E35A56">
              <w:rPr>
                <w:b/>
                <w:sz w:val="22"/>
              </w:rPr>
              <w:t>5,94</w:t>
            </w: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sidRPr="00E35A56">
              <w:rPr>
                <w:b/>
                <w:sz w:val="24"/>
              </w:rPr>
              <w:t>9</w:t>
            </w:r>
          </w:p>
        </w:tc>
        <w:tc>
          <w:tcPr>
            <w:tcW w:w="1680" w:type="dxa"/>
          </w:tcPr>
          <w:p w:rsidR="009A71D5" w:rsidRPr="00E35A56" w:rsidRDefault="009A71D5" w:rsidP="009E3B2E">
            <w:pPr>
              <w:spacing w:after="60" w:line="260" w:lineRule="exact"/>
              <w:ind w:firstLine="0"/>
              <w:jc w:val="left"/>
              <w:rPr>
                <w:sz w:val="22"/>
              </w:rPr>
            </w:pPr>
            <w:r w:rsidRPr="00E35A56">
              <w:rPr>
                <w:sz w:val="22"/>
              </w:rPr>
              <w:t>Tổng Nito</w:t>
            </w:r>
          </w:p>
        </w:tc>
        <w:tc>
          <w:tcPr>
            <w:tcW w:w="1619" w:type="dxa"/>
          </w:tcPr>
          <w:p w:rsidR="009A71D5" w:rsidRPr="00E35A56" w:rsidRDefault="009A71D5" w:rsidP="009E3B2E">
            <w:pPr>
              <w:spacing w:after="60" w:line="260" w:lineRule="exact"/>
              <w:ind w:firstLine="0"/>
              <w:jc w:val="center"/>
              <w:rPr>
                <w:sz w:val="24"/>
              </w:rPr>
            </w:pPr>
            <w:r w:rsidRPr="00E35A56">
              <w:rPr>
                <w:bCs/>
                <w:szCs w:val="26"/>
              </w:rPr>
              <w:t>mg/l</w:t>
            </w:r>
          </w:p>
        </w:tc>
        <w:tc>
          <w:tcPr>
            <w:tcW w:w="1785" w:type="dxa"/>
          </w:tcPr>
          <w:p w:rsidR="009A71D5" w:rsidRPr="00E35A56" w:rsidRDefault="009A71D5" w:rsidP="009E3B2E">
            <w:pPr>
              <w:spacing w:after="60" w:line="260" w:lineRule="exact"/>
              <w:ind w:firstLine="0"/>
              <w:jc w:val="center"/>
              <w:rPr>
                <w:sz w:val="24"/>
              </w:rPr>
            </w:pPr>
            <w:r>
              <w:rPr>
                <w:sz w:val="24"/>
              </w:rPr>
              <w:t>19</w:t>
            </w:r>
          </w:p>
        </w:tc>
        <w:tc>
          <w:tcPr>
            <w:tcW w:w="1843" w:type="dxa"/>
          </w:tcPr>
          <w:p w:rsidR="009A71D5" w:rsidRPr="00E35A56" w:rsidRDefault="009A71D5" w:rsidP="009E3B2E">
            <w:pPr>
              <w:spacing w:after="60" w:line="260" w:lineRule="exact"/>
              <w:ind w:firstLine="0"/>
              <w:jc w:val="center"/>
              <w:rPr>
                <w:sz w:val="24"/>
              </w:rPr>
            </w:pPr>
            <w:r>
              <w:rPr>
                <w:sz w:val="24"/>
              </w:rPr>
              <w:t>19</w:t>
            </w:r>
          </w:p>
        </w:tc>
        <w:tc>
          <w:tcPr>
            <w:tcW w:w="1889" w:type="dxa"/>
          </w:tcPr>
          <w:p w:rsidR="009A71D5" w:rsidRPr="00E35A56" w:rsidRDefault="009A71D5" w:rsidP="009E3B2E">
            <w:pPr>
              <w:spacing w:line="288" w:lineRule="auto"/>
              <w:ind w:firstLine="0"/>
              <w:jc w:val="center"/>
              <w:rPr>
                <w:sz w:val="22"/>
              </w:rPr>
            </w:pPr>
            <w:r>
              <w:rPr>
                <w:sz w:val="22"/>
              </w:rPr>
              <w:t>14,01</w:t>
            </w:r>
          </w:p>
        </w:tc>
        <w:tc>
          <w:tcPr>
            <w:tcW w:w="1417" w:type="dxa"/>
          </w:tcPr>
          <w:p w:rsidR="009A71D5" w:rsidRPr="00E35A56" w:rsidRDefault="009A71D5" w:rsidP="009E3B2E">
            <w:pPr>
              <w:spacing w:after="60" w:line="260" w:lineRule="exact"/>
              <w:ind w:firstLine="0"/>
              <w:jc w:val="center"/>
              <w:rPr>
                <w:b/>
                <w:sz w:val="22"/>
              </w:rPr>
            </w:pPr>
            <w:r w:rsidRPr="00E35A56">
              <w:rPr>
                <w:b/>
                <w:sz w:val="22"/>
              </w:rPr>
              <w:t>40</w:t>
            </w:r>
          </w:p>
        </w:tc>
        <w:tc>
          <w:tcPr>
            <w:tcW w:w="1557" w:type="dxa"/>
          </w:tcPr>
          <w:p w:rsidR="009A71D5" w:rsidRPr="00E35A56" w:rsidRDefault="009A71D5" w:rsidP="009E3B2E">
            <w:pPr>
              <w:spacing w:line="288" w:lineRule="auto"/>
              <w:ind w:firstLine="0"/>
              <w:jc w:val="center"/>
              <w:rPr>
                <w:b/>
                <w:sz w:val="22"/>
              </w:rPr>
            </w:pPr>
            <w:r w:rsidRPr="00E35A56">
              <w:rPr>
                <w:b/>
                <w:sz w:val="22"/>
              </w:rPr>
              <w:t>39,6</w:t>
            </w:r>
          </w:p>
        </w:tc>
      </w:tr>
      <w:tr w:rsidR="009A71D5" w:rsidRPr="00E35A56" w:rsidTr="00A8028D">
        <w:trPr>
          <w:jc w:val="center"/>
        </w:trPr>
        <w:tc>
          <w:tcPr>
            <w:tcW w:w="568" w:type="dxa"/>
          </w:tcPr>
          <w:p w:rsidR="009A71D5" w:rsidRPr="00E35A56" w:rsidRDefault="009A71D5" w:rsidP="009E3B2E">
            <w:pPr>
              <w:spacing w:after="60" w:line="260" w:lineRule="exact"/>
              <w:ind w:firstLine="0"/>
              <w:jc w:val="center"/>
              <w:rPr>
                <w:b/>
                <w:sz w:val="24"/>
              </w:rPr>
            </w:pPr>
            <w:r w:rsidRPr="00E35A56">
              <w:rPr>
                <w:b/>
                <w:sz w:val="24"/>
              </w:rPr>
              <w:t>10</w:t>
            </w:r>
          </w:p>
        </w:tc>
        <w:tc>
          <w:tcPr>
            <w:tcW w:w="1680" w:type="dxa"/>
          </w:tcPr>
          <w:p w:rsidR="009A71D5" w:rsidRPr="00E35A56" w:rsidRDefault="009A71D5" w:rsidP="009E3B2E">
            <w:pPr>
              <w:spacing w:after="60" w:line="260" w:lineRule="exact"/>
              <w:ind w:firstLine="0"/>
              <w:jc w:val="left"/>
              <w:rPr>
                <w:sz w:val="22"/>
              </w:rPr>
            </w:pPr>
            <w:r>
              <w:rPr>
                <w:sz w:val="22"/>
              </w:rPr>
              <w:t>Dầu mỡ khoáng</w:t>
            </w:r>
          </w:p>
        </w:tc>
        <w:tc>
          <w:tcPr>
            <w:tcW w:w="1619" w:type="dxa"/>
          </w:tcPr>
          <w:p w:rsidR="009A71D5" w:rsidRPr="00E35A56" w:rsidRDefault="009A71D5" w:rsidP="009E3B2E">
            <w:pPr>
              <w:spacing w:after="60" w:line="260" w:lineRule="exact"/>
              <w:ind w:firstLine="0"/>
              <w:jc w:val="center"/>
              <w:rPr>
                <w:bCs/>
                <w:szCs w:val="26"/>
              </w:rPr>
            </w:pPr>
            <w:r w:rsidRPr="00E35A56">
              <w:rPr>
                <w:bCs/>
                <w:szCs w:val="26"/>
              </w:rPr>
              <w:t>mg/l</w:t>
            </w:r>
          </w:p>
        </w:tc>
        <w:tc>
          <w:tcPr>
            <w:tcW w:w="1785" w:type="dxa"/>
          </w:tcPr>
          <w:p w:rsidR="009A71D5" w:rsidRDefault="009A71D5" w:rsidP="009E3B2E">
            <w:pPr>
              <w:spacing w:after="60" w:line="260" w:lineRule="exact"/>
              <w:ind w:firstLine="0"/>
              <w:jc w:val="center"/>
              <w:rPr>
                <w:sz w:val="24"/>
              </w:rPr>
            </w:pPr>
            <w:r>
              <w:rPr>
                <w:sz w:val="24"/>
              </w:rPr>
              <w:t>1,4</w:t>
            </w:r>
          </w:p>
        </w:tc>
        <w:tc>
          <w:tcPr>
            <w:tcW w:w="1843" w:type="dxa"/>
          </w:tcPr>
          <w:p w:rsidR="009A71D5" w:rsidRPr="00E35A56" w:rsidRDefault="009A71D5" w:rsidP="009E3B2E">
            <w:pPr>
              <w:spacing w:after="60" w:line="260" w:lineRule="exact"/>
              <w:ind w:firstLine="0"/>
              <w:jc w:val="center"/>
              <w:rPr>
                <w:sz w:val="24"/>
              </w:rPr>
            </w:pPr>
            <w:r>
              <w:rPr>
                <w:sz w:val="24"/>
              </w:rPr>
              <w:t>&lt;0,9</w:t>
            </w:r>
          </w:p>
        </w:tc>
        <w:tc>
          <w:tcPr>
            <w:tcW w:w="1889" w:type="dxa"/>
          </w:tcPr>
          <w:p w:rsidR="009A71D5" w:rsidRPr="00E35A56" w:rsidRDefault="009A71D5" w:rsidP="009E3B2E">
            <w:pPr>
              <w:spacing w:line="288" w:lineRule="auto"/>
              <w:ind w:firstLine="0"/>
              <w:jc w:val="center"/>
              <w:rPr>
                <w:sz w:val="22"/>
              </w:rPr>
            </w:pPr>
            <w:r>
              <w:rPr>
                <w:sz w:val="22"/>
              </w:rPr>
              <w:t>0,4</w:t>
            </w:r>
          </w:p>
        </w:tc>
        <w:tc>
          <w:tcPr>
            <w:tcW w:w="1417" w:type="dxa"/>
          </w:tcPr>
          <w:p w:rsidR="009A71D5" w:rsidRPr="00E35A56" w:rsidRDefault="009A71D5" w:rsidP="009E3B2E">
            <w:pPr>
              <w:spacing w:after="60" w:line="260" w:lineRule="exact"/>
              <w:ind w:firstLine="0"/>
              <w:jc w:val="center"/>
              <w:rPr>
                <w:b/>
                <w:sz w:val="22"/>
              </w:rPr>
            </w:pPr>
          </w:p>
        </w:tc>
        <w:tc>
          <w:tcPr>
            <w:tcW w:w="1557" w:type="dxa"/>
          </w:tcPr>
          <w:p w:rsidR="009A71D5" w:rsidRPr="00E35A56" w:rsidRDefault="009A71D5" w:rsidP="009E3B2E">
            <w:pPr>
              <w:spacing w:line="288" w:lineRule="auto"/>
              <w:ind w:firstLine="0"/>
              <w:jc w:val="center"/>
              <w:rPr>
                <w:b/>
                <w:sz w:val="22"/>
              </w:rPr>
            </w:pPr>
          </w:p>
        </w:tc>
      </w:tr>
      <w:tr w:rsidR="009A71D5" w:rsidRPr="00E35A56" w:rsidTr="00A8028D">
        <w:trPr>
          <w:trHeight w:val="240"/>
          <w:jc w:val="center"/>
        </w:trPr>
        <w:tc>
          <w:tcPr>
            <w:tcW w:w="568" w:type="dxa"/>
          </w:tcPr>
          <w:p w:rsidR="009A71D5" w:rsidRPr="00E35A56" w:rsidRDefault="009A71D5" w:rsidP="009E3B2E">
            <w:pPr>
              <w:spacing w:after="60" w:line="260" w:lineRule="exact"/>
              <w:ind w:firstLine="0"/>
              <w:jc w:val="center"/>
              <w:rPr>
                <w:b/>
                <w:sz w:val="24"/>
              </w:rPr>
            </w:pPr>
            <w:r>
              <w:rPr>
                <w:b/>
                <w:sz w:val="24"/>
              </w:rPr>
              <w:t>11</w:t>
            </w:r>
          </w:p>
        </w:tc>
        <w:tc>
          <w:tcPr>
            <w:tcW w:w="1680" w:type="dxa"/>
          </w:tcPr>
          <w:p w:rsidR="009A71D5" w:rsidRPr="00E35A56" w:rsidRDefault="009A71D5" w:rsidP="009E3B2E">
            <w:pPr>
              <w:spacing w:after="60" w:line="260" w:lineRule="exact"/>
              <w:ind w:firstLine="0"/>
              <w:jc w:val="left"/>
              <w:rPr>
                <w:sz w:val="22"/>
              </w:rPr>
            </w:pPr>
            <w:r w:rsidRPr="00E35A56">
              <w:rPr>
                <w:sz w:val="22"/>
              </w:rPr>
              <w:t>Colifom</w:t>
            </w:r>
          </w:p>
        </w:tc>
        <w:tc>
          <w:tcPr>
            <w:tcW w:w="1619" w:type="dxa"/>
          </w:tcPr>
          <w:p w:rsidR="009A71D5" w:rsidRPr="00E35A56" w:rsidRDefault="009A71D5" w:rsidP="009E3B2E">
            <w:pPr>
              <w:spacing w:after="60" w:line="260" w:lineRule="exact"/>
              <w:ind w:firstLine="0"/>
              <w:jc w:val="center"/>
              <w:rPr>
                <w:sz w:val="24"/>
              </w:rPr>
            </w:pPr>
            <w:r w:rsidRPr="00E35A56">
              <w:rPr>
                <w:bCs/>
                <w:szCs w:val="26"/>
              </w:rPr>
              <w:t>MPN/100ml</w:t>
            </w:r>
          </w:p>
        </w:tc>
        <w:tc>
          <w:tcPr>
            <w:tcW w:w="1785" w:type="dxa"/>
          </w:tcPr>
          <w:p w:rsidR="009A71D5" w:rsidRPr="00E35A56" w:rsidRDefault="009A71D5" w:rsidP="009E3B2E">
            <w:pPr>
              <w:spacing w:after="60" w:line="260" w:lineRule="exact"/>
              <w:ind w:firstLine="0"/>
              <w:jc w:val="center"/>
              <w:rPr>
                <w:sz w:val="24"/>
              </w:rPr>
            </w:pPr>
            <w:r>
              <w:rPr>
                <w:sz w:val="24"/>
              </w:rPr>
              <w:t>2</w:t>
            </w:r>
            <w:r w:rsidRPr="00E35A56">
              <w:rPr>
                <w:sz w:val="24"/>
              </w:rPr>
              <w:t>.900</w:t>
            </w:r>
          </w:p>
        </w:tc>
        <w:tc>
          <w:tcPr>
            <w:tcW w:w="1843" w:type="dxa"/>
          </w:tcPr>
          <w:p w:rsidR="009A71D5" w:rsidRPr="00E35A56" w:rsidRDefault="009A71D5" w:rsidP="009E3B2E">
            <w:pPr>
              <w:spacing w:after="60" w:line="260" w:lineRule="exact"/>
              <w:ind w:firstLine="0"/>
              <w:jc w:val="center"/>
              <w:rPr>
                <w:sz w:val="24"/>
              </w:rPr>
            </w:pPr>
            <w:r>
              <w:rPr>
                <w:sz w:val="24"/>
              </w:rPr>
              <w:t>2</w:t>
            </w:r>
            <w:r w:rsidRPr="00E35A56">
              <w:rPr>
                <w:sz w:val="24"/>
              </w:rPr>
              <w:t>.</w:t>
            </w:r>
            <w:r>
              <w:rPr>
                <w:sz w:val="24"/>
              </w:rPr>
              <w:t>8</w:t>
            </w:r>
            <w:r w:rsidRPr="00E35A56">
              <w:rPr>
                <w:sz w:val="24"/>
              </w:rPr>
              <w:t>00</w:t>
            </w:r>
          </w:p>
        </w:tc>
        <w:tc>
          <w:tcPr>
            <w:tcW w:w="1889" w:type="dxa"/>
          </w:tcPr>
          <w:p w:rsidR="009A71D5" w:rsidRPr="00F114B4" w:rsidRDefault="009A71D5" w:rsidP="009E3B2E">
            <w:pPr>
              <w:spacing w:line="288" w:lineRule="auto"/>
              <w:ind w:firstLine="0"/>
              <w:jc w:val="center"/>
              <w:rPr>
                <w:sz w:val="22"/>
              </w:rPr>
            </w:pPr>
            <w:r>
              <w:rPr>
                <w:sz w:val="22"/>
              </w:rPr>
              <w:t>2</w:t>
            </w:r>
            <w:r w:rsidRPr="00E35A56">
              <w:rPr>
                <w:sz w:val="22"/>
              </w:rPr>
              <w:t>.</w:t>
            </w:r>
            <w:r>
              <w:rPr>
                <w:sz w:val="22"/>
              </w:rPr>
              <w:t>6</w:t>
            </w:r>
            <w:r w:rsidRPr="00E35A56">
              <w:rPr>
                <w:sz w:val="22"/>
              </w:rPr>
              <w:t>00</w:t>
            </w:r>
          </w:p>
        </w:tc>
        <w:tc>
          <w:tcPr>
            <w:tcW w:w="1417" w:type="dxa"/>
          </w:tcPr>
          <w:p w:rsidR="009A71D5" w:rsidRPr="00E35A56" w:rsidRDefault="009A71D5" w:rsidP="009E3B2E">
            <w:pPr>
              <w:spacing w:after="60" w:line="260" w:lineRule="exact"/>
              <w:ind w:firstLine="0"/>
              <w:jc w:val="center"/>
              <w:rPr>
                <w:b/>
                <w:sz w:val="22"/>
              </w:rPr>
            </w:pPr>
            <w:r w:rsidRPr="00E35A56">
              <w:rPr>
                <w:b/>
                <w:sz w:val="22"/>
              </w:rPr>
              <w:t>5.000</w:t>
            </w:r>
          </w:p>
        </w:tc>
        <w:tc>
          <w:tcPr>
            <w:tcW w:w="1557" w:type="dxa"/>
          </w:tcPr>
          <w:p w:rsidR="009A71D5" w:rsidRPr="00E35A56" w:rsidRDefault="009A71D5" w:rsidP="009E3B2E">
            <w:pPr>
              <w:spacing w:line="288" w:lineRule="auto"/>
              <w:ind w:firstLine="0"/>
              <w:jc w:val="center"/>
              <w:rPr>
                <w:b/>
                <w:sz w:val="22"/>
              </w:rPr>
            </w:pPr>
            <w:r w:rsidRPr="00E35A56">
              <w:rPr>
                <w:b/>
                <w:sz w:val="22"/>
              </w:rPr>
              <w:t>5.000</w:t>
            </w:r>
          </w:p>
        </w:tc>
      </w:tr>
    </w:tbl>
    <w:p w:rsidR="006C6C15" w:rsidRPr="00E35A56" w:rsidRDefault="006C6C15" w:rsidP="004947E6">
      <w:pPr>
        <w:tabs>
          <w:tab w:val="left" w:pos="5450"/>
        </w:tabs>
        <w:ind w:firstLine="0"/>
        <w:rPr>
          <w:i/>
          <w:iCs/>
          <w:szCs w:val="26"/>
        </w:rPr>
      </w:pPr>
      <w:r w:rsidRPr="00E35A56">
        <w:rPr>
          <w:i/>
          <w:iCs/>
          <w:szCs w:val="26"/>
        </w:rPr>
        <w:t xml:space="preserve"> </w:t>
      </w:r>
      <w:r w:rsidR="00A345F1" w:rsidRPr="00E35A56">
        <w:rPr>
          <w:i/>
          <w:iCs/>
          <w:szCs w:val="26"/>
        </w:rPr>
        <w:t xml:space="preserve">          </w:t>
      </w:r>
      <w:r w:rsidRPr="00E35A56">
        <w:rPr>
          <w:b/>
          <w:i/>
          <w:iCs/>
          <w:szCs w:val="26"/>
          <w:u w:val="single"/>
        </w:rPr>
        <w:t>Ghi chú</w:t>
      </w:r>
      <w:r w:rsidRPr="00E35A56">
        <w:rPr>
          <w:i/>
          <w:iCs/>
          <w:szCs w:val="26"/>
        </w:rPr>
        <w:t xml:space="preserve">: </w:t>
      </w:r>
    </w:p>
    <w:tbl>
      <w:tblPr>
        <w:tblW w:w="1185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357"/>
        <w:gridCol w:w="7496"/>
      </w:tblGrid>
      <w:tr w:rsidR="001E3624" w:rsidRPr="00E35A56" w:rsidTr="006E32DE">
        <w:trPr>
          <w:jc w:val="center"/>
        </w:trPr>
        <w:tc>
          <w:tcPr>
            <w:tcW w:w="4357" w:type="dxa"/>
          </w:tcPr>
          <w:p w:rsidR="00465B67" w:rsidRPr="00E35A56" w:rsidRDefault="008E23FC" w:rsidP="004947E6">
            <w:pPr>
              <w:ind w:firstLine="0"/>
              <w:rPr>
                <w:szCs w:val="26"/>
                <w:lang w:val="vi-VN"/>
              </w:rPr>
            </w:pPr>
            <w:r w:rsidRPr="00E35A56">
              <w:rPr>
                <w:szCs w:val="26"/>
              </w:rPr>
              <w:t>NTC</w:t>
            </w:r>
            <w:r w:rsidR="004947E6">
              <w:rPr>
                <w:szCs w:val="26"/>
              </w:rPr>
              <w:t>99</w:t>
            </w:r>
            <w:r w:rsidRPr="00E35A56">
              <w:rPr>
                <w:szCs w:val="26"/>
              </w:rPr>
              <w:t>-03/2</w:t>
            </w:r>
            <w:r w:rsidR="004947E6">
              <w:rPr>
                <w:szCs w:val="26"/>
              </w:rPr>
              <w:t>4</w:t>
            </w:r>
            <w:r w:rsidRPr="00E35A56">
              <w:rPr>
                <w:szCs w:val="26"/>
              </w:rPr>
              <w:t>, NTC</w:t>
            </w:r>
            <w:r w:rsidR="004947E6">
              <w:rPr>
                <w:szCs w:val="26"/>
              </w:rPr>
              <w:t>80-06/23, NT</w:t>
            </w:r>
          </w:p>
        </w:tc>
        <w:tc>
          <w:tcPr>
            <w:tcW w:w="7496" w:type="dxa"/>
          </w:tcPr>
          <w:p w:rsidR="00465B67" w:rsidRPr="00E35A56" w:rsidRDefault="008E23FC" w:rsidP="00D90AB3">
            <w:pPr>
              <w:ind w:firstLine="0"/>
              <w:rPr>
                <w:i/>
                <w:szCs w:val="26"/>
              </w:rPr>
            </w:pPr>
            <w:r w:rsidRPr="00E35A56">
              <w:rPr>
                <w:i/>
                <w:spacing w:val="-12"/>
                <w:szCs w:val="26"/>
              </w:rPr>
              <w:t>Mẫu nước thải tại hố ga cuối cùng sau hệ thống xử lý nước thải của Công ty. điểm trước khi thải ra cố</w:t>
            </w:r>
            <w:r w:rsidR="006E32DE" w:rsidRPr="00E35A56">
              <w:rPr>
                <w:i/>
                <w:spacing w:val="-12"/>
                <w:szCs w:val="26"/>
              </w:rPr>
              <w:t>ng sau đó chảy ra mương</w:t>
            </w:r>
            <w:r w:rsidRPr="00E35A56">
              <w:rPr>
                <w:i/>
                <w:spacing w:val="-12"/>
                <w:szCs w:val="26"/>
              </w:rPr>
              <w:t xml:space="preserve"> </w:t>
            </w:r>
            <w:r w:rsidR="00F85347">
              <w:rPr>
                <w:i/>
                <w:spacing w:val="-12"/>
                <w:szCs w:val="26"/>
              </w:rPr>
              <w:t>nội đồng của xã</w:t>
            </w:r>
          </w:p>
        </w:tc>
      </w:tr>
      <w:tr w:rsidR="001E3624" w:rsidRPr="00E35A56" w:rsidTr="006E32DE">
        <w:trPr>
          <w:jc w:val="center"/>
        </w:trPr>
        <w:tc>
          <w:tcPr>
            <w:tcW w:w="4357" w:type="dxa"/>
          </w:tcPr>
          <w:p w:rsidR="006C6C15" w:rsidRPr="00E35A56" w:rsidRDefault="006C6C15" w:rsidP="00FE6A1F">
            <w:pPr>
              <w:ind w:firstLine="0"/>
              <w:rPr>
                <w:bCs/>
                <w:szCs w:val="26"/>
              </w:rPr>
            </w:pPr>
            <w:r w:rsidRPr="00E35A56">
              <w:rPr>
                <w:iCs/>
                <w:szCs w:val="26"/>
              </w:rPr>
              <w:t>QCVN</w:t>
            </w:r>
            <w:r w:rsidR="00596D95" w:rsidRPr="00E35A56">
              <w:rPr>
                <w:iCs/>
                <w:szCs w:val="26"/>
              </w:rPr>
              <w:t xml:space="preserve"> </w:t>
            </w:r>
            <w:r w:rsidRPr="00E35A56">
              <w:rPr>
                <w:iCs/>
                <w:szCs w:val="26"/>
              </w:rPr>
              <w:t>40:2011</w:t>
            </w:r>
            <w:r w:rsidR="00596D95" w:rsidRPr="00E35A56">
              <w:rPr>
                <w:iCs/>
                <w:szCs w:val="26"/>
              </w:rPr>
              <w:t>/BTNMT</w:t>
            </w:r>
            <w:r w:rsidRPr="00E35A56">
              <w:rPr>
                <w:iCs/>
                <w:szCs w:val="26"/>
              </w:rPr>
              <w:t xml:space="preserve"> (B)</w:t>
            </w:r>
          </w:p>
        </w:tc>
        <w:tc>
          <w:tcPr>
            <w:tcW w:w="7496" w:type="dxa"/>
          </w:tcPr>
          <w:p w:rsidR="006C6C15" w:rsidRDefault="006C6C15" w:rsidP="00FC1182">
            <w:pPr>
              <w:ind w:firstLine="0"/>
              <w:rPr>
                <w:i/>
                <w:szCs w:val="26"/>
              </w:rPr>
            </w:pPr>
            <w:r w:rsidRPr="00E35A56">
              <w:rPr>
                <w:i/>
                <w:iCs/>
                <w:szCs w:val="26"/>
              </w:rPr>
              <w:t xml:space="preserve">: </w:t>
            </w:r>
            <w:r w:rsidR="00FC1182" w:rsidRPr="00E35A56">
              <w:rPr>
                <w:i/>
                <w:iCs/>
                <w:szCs w:val="26"/>
              </w:rPr>
              <w:t>Quy chu</w:t>
            </w:r>
            <w:r w:rsidR="00FC1182" w:rsidRPr="00E35A56">
              <w:rPr>
                <w:i/>
                <w:szCs w:val="26"/>
              </w:rPr>
              <w:t>ẩn kỹ thuật quốc gia về nước thải công nghiệp.</w:t>
            </w:r>
          </w:p>
          <w:p w:rsidR="00D47D61" w:rsidRPr="00E35A56" w:rsidRDefault="00D47D61" w:rsidP="00FC1182">
            <w:pPr>
              <w:ind w:firstLine="0"/>
              <w:rPr>
                <w:i/>
                <w:szCs w:val="26"/>
              </w:rPr>
            </w:pPr>
            <w:r w:rsidRPr="00E35A56">
              <w:rPr>
                <w:i/>
                <w:szCs w:val="26"/>
                <w:lang w:val="pt-BR"/>
              </w:rPr>
              <w:t xml:space="preserve">Cmax = CxKfxKq; trong đó Kf=1,2; Kq=0,9; đối với thông số pH, </w:t>
            </w:r>
            <w:r w:rsidRPr="00E35A56">
              <w:rPr>
                <w:i/>
                <w:szCs w:val="26"/>
                <w:lang w:val="pt-BR"/>
              </w:rPr>
              <w:lastRenderedPageBreak/>
              <w:t>Coliform Cmax = C</w:t>
            </w:r>
          </w:p>
        </w:tc>
      </w:tr>
    </w:tbl>
    <w:p w:rsidR="00D47D61" w:rsidRDefault="00D47D61" w:rsidP="0050582A">
      <w:pPr>
        <w:spacing w:before="60" w:after="60" w:line="312" w:lineRule="auto"/>
        <w:ind w:firstLine="720"/>
        <w:rPr>
          <w:b/>
          <w:i/>
          <w:szCs w:val="26"/>
        </w:rPr>
      </w:pPr>
      <w:bookmarkStart w:id="708" w:name="_Toc128744990"/>
    </w:p>
    <w:p w:rsidR="003B7EF7" w:rsidRDefault="003B7EF7" w:rsidP="0050582A">
      <w:pPr>
        <w:spacing w:before="60" w:after="60" w:line="312" w:lineRule="auto"/>
        <w:ind w:firstLine="720"/>
        <w:rPr>
          <w:b/>
          <w:i/>
          <w:szCs w:val="26"/>
        </w:rPr>
      </w:pPr>
      <w:r w:rsidRPr="00E35A56">
        <w:rPr>
          <w:b/>
          <w:i/>
          <w:szCs w:val="26"/>
        </w:rPr>
        <w:t xml:space="preserve">* Nhận xét: </w:t>
      </w:r>
    </w:p>
    <w:p w:rsidR="00237009" w:rsidRPr="00237009" w:rsidRDefault="00237009" w:rsidP="00237009">
      <w:pPr>
        <w:spacing w:before="60" w:after="60" w:line="312" w:lineRule="auto"/>
        <w:ind w:firstLine="720"/>
        <w:rPr>
          <w:szCs w:val="26"/>
        </w:rPr>
      </w:pPr>
      <w:r w:rsidRPr="00E35A56">
        <w:rPr>
          <w:szCs w:val="26"/>
        </w:rPr>
        <w:t xml:space="preserve">Theo kết quả phân tích mẫu nước thải sau hệ thống XLNT cho thấy tại thời điểm tháng </w:t>
      </w:r>
      <w:r>
        <w:rPr>
          <w:szCs w:val="26"/>
        </w:rPr>
        <w:t>6</w:t>
      </w:r>
      <w:r w:rsidRPr="00E35A56">
        <w:rPr>
          <w:szCs w:val="26"/>
        </w:rPr>
        <w:t>/202</w:t>
      </w:r>
      <w:r>
        <w:rPr>
          <w:szCs w:val="26"/>
        </w:rPr>
        <w:t>3</w:t>
      </w:r>
      <w:r w:rsidRPr="00E35A56">
        <w:rPr>
          <w:szCs w:val="26"/>
        </w:rPr>
        <w:t xml:space="preserve"> có </w:t>
      </w:r>
      <w:r>
        <w:rPr>
          <w:szCs w:val="26"/>
        </w:rPr>
        <w:t>4</w:t>
      </w:r>
      <w:r w:rsidRPr="00E35A56">
        <w:rPr>
          <w:szCs w:val="26"/>
        </w:rPr>
        <w:t>/1</w:t>
      </w:r>
      <w:r>
        <w:rPr>
          <w:szCs w:val="26"/>
        </w:rPr>
        <w:t>1</w:t>
      </w:r>
      <w:r w:rsidRPr="00E35A56">
        <w:rPr>
          <w:szCs w:val="26"/>
        </w:rPr>
        <w:t xml:space="preserve"> thông số vượt quy chuẩn cho phép là COD (vượt 1,</w:t>
      </w:r>
      <w:r>
        <w:rPr>
          <w:szCs w:val="26"/>
        </w:rPr>
        <w:t>13</w:t>
      </w:r>
      <w:r w:rsidRPr="00E35A56">
        <w:rPr>
          <w:szCs w:val="26"/>
        </w:rPr>
        <w:t xml:space="preserve"> lần), BOD</w:t>
      </w:r>
      <w:r w:rsidRPr="00E35A56">
        <w:rPr>
          <w:szCs w:val="26"/>
          <w:vertAlign w:val="subscript"/>
        </w:rPr>
        <w:t>5</w:t>
      </w:r>
      <w:r w:rsidRPr="00E35A56">
        <w:rPr>
          <w:szCs w:val="26"/>
        </w:rPr>
        <w:t xml:space="preserve"> (vượt 1,</w:t>
      </w:r>
      <w:r>
        <w:rPr>
          <w:szCs w:val="26"/>
        </w:rPr>
        <w:t>24</w:t>
      </w:r>
      <w:r w:rsidRPr="00E35A56">
        <w:rPr>
          <w:szCs w:val="26"/>
        </w:rPr>
        <w:t xml:space="preserve"> lần), </w:t>
      </w:r>
      <w:r>
        <w:rPr>
          <w:szCs w:val="26"/>
        </w:rPr>
        <w:t xml:space="preserve">Amoni (vượt 1,1 lần), </w:t>
      </w:r>
      <w:r w:rsidRPr="00E35A56">
        <w:rPr>
          <w:szCs w:val="26"/>
        </w:rPr>
        <w:t>Tổng Coliform (vượt 1,</w:t>
      </w:r>
      <w:r>
        <w:rPr>
          <w:szCs w:val="26"/>
        </w:rPr>
        <w:t>3</w:t>
      </w:r>
      <w:r w:rsidRPr="00E35A56">
        <w:rPr>
          <w:szCs w:val="26"/>
        </w:rPr>
        <w:t xml:space="preserve"> lần) do trong nước thải lượng vi sinh vật yếu, phát triển kém và việc bổ sung vi sinh, hóa chất khử trùng nước thải không đảm bảo theo quy định. Để khắc phục Công ty đã thực hiện bổ sung chế phẩm vi sinh vào bể xử lý, tăng lượng hóa chất khử trùng nước thải. Đến </w:t>
      </w:r>
      <w:r w:rsidR="00340927">
        <w:rPr>
          <w:szCs w:val="26"/>
        </w:rPr>
        <w:t>tháng 7/2023</w:t>
      </w:r>
      <w:r w:rsidR="00D208C3">
        <w:rPr>
          <w:szCs w:val="26"/>
        </w:rPr>
        <w:t>, Công ty lấy mẫu kiểm tra</w:t>
      </w:r>
      <w:r w:rsidRPr="00E35A56">
        <w:rPr>
          <w:szCs w:val="26"/>
        </w:rPr>
        <w:t xml:space="preserve"> </w:t>
      </w:r>
      <w:r w:rsidR="00D208C3">
        <w:rPr>
          <w:szCs w:val="26"/>
        </w:rPr>
        <w:t xml:space="preserve">chất lựng nước sau xử lý </w:t>
      </w:r>
      <w:r w:rsidRPr="00E35A56">
        <w:rPr>
          <w:szCs w:val="26"/>
        </w:rPr>
        <w:t xml:space="preserve">cho thấy toàn bộ các thông số phân tích đều nằm trong QCVN 40:2011/BTNMT (cột B). Như vậy </w:t>
      </w:r>
      <w:r w:rsidR="00B6375F">
        <w:rPr>
          <w:szCs w:val="26"/>
        </w:rPr>
        <w:t>hệ thống</w:t>
      </w:r>
      <w:r w:rsidRPr="00E35A56">
        <w:rPr>
          <w:szCs w:val="26"/>
        </w:rPr>
        <w:t xml:space="preserve"> xử lý nước thải của nhà máy hoạt động ổn định và đảm bảo xử lý nước thải đạt Quy chuẩn cho phép trước khi thải ra ngoài môi trường.</w:t>
      </w:r>
    </w:p>
    <w:p w:rsidR="004E595C" w:rsidRPr="00E35A56" w:rsidRDefault="00FB2E57" w:rsidP="0050582A">
      <w:pPr>
        <w:spacing w:before="60" w:after="60" w:line="312" w:lineRule="auto"/>
        <w:ind w:firstLine="720"/>
        <w:rPr>
          <w:szCs w:val="26"/>
        </w:rPr>
      </w:pPr>
      <w:r w:rsidRPr="00FB2E57">
        <w:rPr>
          <w:szCs w:val="26"/>
        </w:rPr>
        <w:t>Tuy nhiên để thu gom và xử lý triệt để nước thải phát sinh, Công ty xây thêm modul xử lý nước thải sản xuất</w:t>
      </w:r>
      <w:r>
        <w:rPr>
          <w:szCs w:val="26"/>
        </w:rPr>
        <w:t xml:space="preserve"> và bảo trì bảo dưỡng modul xử lý nước thải sinh hoạt vào tháng </w:t>
      </w:r>
      <w:r w:rsidR="00BF1C0F">
        <w:rPr>
          <w:szCs w:val="26"/>
        </w:rPr>
        <w:t>8</w:t>
      </w:r>
      <w:r>
        <w:rPr>
          <w:szCs w:val="26"/>
        </w:rPr>
        <w:t>/2024</w:t>
      </w:r>
      <w:r w:rsidRPr="00FB2E57">
        <w:rPr>
          <w:szCs w:val="26"/>
        </w:rPr>
        <w:t>.</w:t>
      </w:r>
      <w:r w:rsidR="00E01D71" w:rsidRPr="00FB2E57">
        <w:rPr>
          <w:szCs w:val="26"/>
        </w:rPr>
        <w:t xml:space="preserve"> </w:t>
      </w:r>
      <w:r>
        <w:rPr>
          <w:szCs w:val="26"/>
        </w:rPr>
        <w:t>S</w:t>
      </w:r>
      <w:r w:rsidR="000950A6" w:rsidRPr="00FB2E57">
        <w:rPr>
          <w:szCs w:val="26"/>
        </w:rPr>
        <w:t>au khi hệ thống hoạt động ổn định</w:t>
      </w:r>
      <w:r>
        <w:rPr>
          <w:szCs w:val="26"/>
        </w:rPr>
        <w:t>, tháng</w:t>
      </w:r>
      <w:r w:rsidR="004E595C" w:rsidRPr="00FB2E57">
        <w:rPr>
          <w:szCs w:val="26"/>
        </w:rPr>
        <w:t xml:space="preserve"> </w:t>
      </w:r>
      <w:r>
        <w:rPr>
          <w:szCs w:val="26"/>
        </w:rPr>
        <w:t xml:space="preserve">11/2024 </w:t>
      </w:r>
      <w:r w:rsidR="00C12496">
        <w:rPr>
          <w:szCs w:val="26"/>
        </w:rPr>
        <w:t xml:space="preserve">Công ty tiến hành lấy mẫu phân tích </w:t>
      </w:r>
      <w:r w:rsidR="00F34E84">
        <w:rPr>
          <w:szCs w:val="26"/>
        </w:rPr>
        <w:t xml:space="preserve">nước thải sau xử lý </w:t>
      </w:r>
      <w:r w:rsidR="004E595C" w:rsidRPr="00FB2E57">
        <w:rPr>
          <w:szCs w:val="26"/>
        </w:rPr>
        <w:t>cho thấy toàn bộ các thông số đều nằm trong QCVN 40:2011</w:t>
      </w:r>
      <w:r w:rsidR="006E32DE" w:rsidRPr="00FB2E57">
        <w:rPr>
          <w:szCs w:val="26"/>
        </w:rPr>
        <w:t>/BTNMT</w:t>
      </w:r>
      <w:r w:rsidR="004E595C" w:rsidRPr="00FB2E57">
        <w:rPr>
          <w:szCs w:val="26"/>
        </w:rPr>
        <w:t xml:space="preserve"> (cột B)</w:t>
      </w:r>
      <w:r w:rsidR="0010534F" w:rsidRPr="00FB2E57">
        <w:rPr>
          <w:szCs w:val="26"/>
        </w:rPr>
        <w:t>.</w:t>
      </w:r>
      <w:r w:rsidR="000950A6" w:rsidRPr="00FB2E57">
        <w:rPr>
          <w:szCs w:val="26"/>
        </w:rPr>
        <w:t xml:space="preserve"> </w:t>
      </w:r>
    </w:p>
    <w:p w:rsidR="002954DD" w:rsidRPr="002954DD" w:rsidRDefault="00F153D2" w:rsidP="002954DD">
      <w:pPr>
        <w:pStyle w:val="ListParagraph"/>
        <w:numPr>
          <w:ilvl w:val="0"/>
          <w:numId w:val="27"/>
        </w:numPr>
        <w:tabs>
          <w:tab w:val="left" w:pos="993"/>
        </w:tabs>
        <w:spacing w:before="60" w:after="60" w:line="312" w:lineRule="auto"/>
        <w:ind w:left="0" w:firstLine="709"/>
        <w:outlineLvl w:val="1"/>
        <w:rPr>
          <w:b/>
          <w:szCs w:val="26"/>
        </w:rPr>
      </w:pPr>
      <w:bookmarkStart w:id="709" w:name="_Toc161664713"/>
      <w:bookmarkStart w:id="710" w:name="_Toc161664952"/>
      <w:r w:rsidRPr="002954DD">
        <w:rPr>
          <w:b/>
        </w:rPr>
        <w:t>Kết</w:t>
      </w:r>
      <w:bookmarkEnd w:id="708"/>
      <w:r w:rsidR="003B7EF7" w:rsidRPr="002954DD">
        <w:rPr>
          <w:b/>
        </w:rPr>
        <w:t xml:space="preserve"> quả quan trắc môi trường định kỳ đối với khí thải </w:t>
      </w:r>
      <w:bookmarkStart w:id="711" w:name="_Toc161665065"/>
      <w:bookmarkEnd w:id="709"/>
      <w:bookmarkEnd w:id="710"/>
    </w:p>
    <w:p w:rsidR="00A35C44" w:rsidRPr="002954DD" w:rsidRDefault="00D043A5" w:rsidP="002954DD">
      <w:pPr>
        <w:tabs>
          <w:tab w:val="left" w:pos="993"/>
        </w:tabs>
        <w:spacing w:before="60" w:after="60" w:line="312" w:lineRule="auto"/>
        <w:ind w:firstLine="709"/>
        <w:outlineLvl w:val="1"/>
        <w:rPr>
          <w:szCs w:val="26"/>
        </w:rPr>
      </w:pPr>
      <w:r w:rsidRPr="00D043A5">
        <w:t>Đối với khí thải</w:t>
      </w:r>
      <w:r>
        <w:t>:</w:t>
      </w:r>
      <w:r w:rsidRPr="00D043A5">
        <w:t xml:space="preserve"> </w:t>
      </w:r>
      <w:r>
        <w:t>C</w:t>
      </w:r>
      <w:r w:rsidRPr="00D043A5">
        <w:t>ông ty quan trắc khí thải phát sinh từ hoạt động của máy phát điện</w:t>
      </w:r>
      <w:r>
        <w:t xml:space="preserve">. </w:t>
      </w:r>
      <w:r w:rsidR="00A35C44" w:rsidRPr="002954DD">
        <w:rPr>
          <w:szCs w:val="26"/>
        </w:rPr>
        <w:t xml:space="preserve">Đến tháng 8/2024, Công ty mới tiến hành lắp đặt hệ thống xử lý khí thải để xử lý hơi mùi phát sinh khu vực dán keo và hoàn thành lắp đặt vào tháng 11/2024. </w:t>
      </w:r>
    </w:p>
    <w:p w:rsidR="00EC4E46" w:rsidRPr="00D043A5" w:rsidRDefault="00EC4E46" w:rsidP="00EC4E46">
      <w:pPr>
        <w:pStyle w:val="ListParagraph"/>
        <w:tabs>
          <w:tab w:val="left" w:pos="993"/>
        </w:tabs>
        <w:spacing w:before="60" w:after="60" w:line="312" w:lineRule="auto"/>
        <w:ind w:left="0" w:firstLine="709"/>
        <w:outlineLvl w:val="1"/>
      </w:pPr>
      <w:r w:rsidRPr="00E35A56">
        <w:t>Kết quả quan trắc môi trường khí thải</w:t>
      </w:r>
      <w:r>
        <w:t xml:space="preserve"> tại công ty như sau:</w:t>
      </w:r>
    </w:p>
    <w:p w:rsidR="005C3674" w:rsidRPr="005C3674" w:rsidRDefault="000703D5" w:rsidP="005C3674">
      <w:pPr>
        <w:pStyle w:val="Caption"/>
        <w:spacing w:before="60" w:after="60" w:line="312" w:lineRule="auto"/>
      </w:pPr>
      <w:r w:rsidRPr="00E35A56">
        <w:t xml:space="preserve">Bảng </w:t>
      </w:r>
      <w:r w:rsidR="00C500BC" w:rsidRPr="00E35A56">
        <w:fldChar w:fldCharType="begin"/>
      </w:r>
      <w:r w:rsidR="00D02381" w:rsidRPr="00E35A56">
        <w:instrText xml:space="preserve"> SEQ Bảng \* ARABIC </w:instrText>
      </w:r>
      <w:r w:rsidR="00C500BC" w:rsidRPr="00E35A56">
        <w:fldChar w:fldCharType="separate"/>
      </w:r>
      <w:r w:rsidR="006421CD" w:rsidRPr="00E35A56">
        <w:rPr>
          <w:noProof/>
        </w:rPr>
        <w:t>16</w:t>
      </w:r>
      <w:r w:rsidR="00C500BC" w:rsidRPr="00E35A56">
        <w:rPr>
          <w:noProof/>
        </w:rPr>
        <w:fldChar w:fldCharType="end"/>
      </w:r>
      <w:r w:rsidR="00CD68E9" w:rsidRPr="00E35A56">
        <w:t>: Kết quả phân tích môi trường</w:t>
      </w:r>
      <w:r w:rsidR="00554BAB" w:rsidRPr="00E35A56">
        <w:t xml:space="preserve"> khí thải</w:t>
      </w:r>
      <w:bookmarkEnd w:id="711"/>
      <w:r w:rsidR="009B694E">
        <w:t xml:space="preserve"> năm 2023</w:t>
      </w:r>
    </w:p>
    <w:tbl>
      <w:tblPr>
        <w:tblStyle w:val="TableGrid"/>
        <w:tblW w:w="12757" w:type="dxa"/>
        <w:tblInd w:w="959" w:type="dxa"/>
        <w:tblLayout w:type="fixed"/>
        <w:tblLook w:val="04A0" w:firstRow="1" w:lastRow="0" w:firstColumn="1" w:lastColumn="0" w:noHBand="0" w:noVBand="1"/>
      </w:tblPr>
      <w:tblGrid>
        <w:gridCol w:w="709"/>
        <w:gridCol w:w="992"/>
        <w:gridCol w:w="1134"/>
        <w:gridCol w:w="1843"/>
        <w:gridCol w:w="1984"/>
        <w:gridCol w:w="1837"/>
        <w:gridCol w:w="1849"/>
        <w:gridCol w:w="850"/>
        <w:gridCol w:w="1559"/>
      </w:tblGrid>
      <w:tr w:rsidR="00D90AB3" w:rsidRPr="00E35A56" w:rsidTr="005D14FC">
        <w:trPr>
          <w:trHeight w:val="261"/>
        </w:trPr>
        <w:tc>
          <w:tcPr>
            <w:tcW w:w="709" w:type="dxa"/>
            <w:vMerge w:val="restart"/>
            <w:vAlign w:val="center"/>
          </w:tcPr>
          <w:p w:rsidR="00D90AB3" w:rsidRPr="00E35A56" w:rsidRDefault="00D90AB3" w:rsidP="0010534F">
            <w:pPr>
              <w:spacing w:before="60" w:line="260" w:lineRule="exact"/>
              <w:ind w:firstLine="0"/>
              <w:jc w:val="center"/>
              <w:rPr>
                <w:b/>
                <w:sz w:val="24"/>
              </w:rPr>
            </w:pPr>
          </w:p>
          <w:p w:rsidR="00D90AB3" w:rsidRPr="00E35A56" w:rsidRDefault="00D90AB3" w:rsidP="0010534F">
            <w:pPr>
              <w:spacing w:before="60" w:line="260" w:lineRule="exact"/>
              <w:ind w:firstLine="0"/>
              <w:jc w:val="center"/>
              <w:rPr>
                <w:b/>
                <w:sz w:val="24"/>
              </w:rPr>
            </w:pPr>
            <w:r w:rsidRPr="00E35A56">
              <w:rPr>
                <w:b/>
                <w:sz w:val="24"/>
              </w:rPr>
              <w:t>TT</w:t>
            </w:r>
          </w:p>
        </w:tc>
        <w:tc>
          <w:tcPr>
            <w:tcW w:w="992" w:type="dxa"/>
            <w:vMerge w:val="restart"/>
            <w:vAlign w:val="center"/>
          </w:tcPr>
          <w:p w:rsidR="00D90AB3" w:rsidRPr="00E35A56" w:rsidRDefault="00D90AB3" w:rsidP="0010534F">
            <w:pPr>
              <w:spacing w:before="60" w:line="260" w:lineRule="exact"/>
              <w:ind w:firstLine="0"/>
              <w:jc w:val="center"/>
              <w:rPr>
                <w:b/>
                <w:sz w:val="24"/>
              </w:rPr>
            </w:pPr>
          </w:p>
          <w:p w:rsidR="00D90AB3" w:rsidRPr="00E35A56" w:rsidRDefault="00D90AB3" w:rsidP="0010534F">
            <w:pPr>
              <w:spacing w:before="60" w:line="260" w:lineRule="exact"/>
              <w:ind w:firstLine="0"/>
              <w:jc w:val="center"/>
              <w:rPr>
                <w:b/>
                <w:sz w:val="24"/>
              </w:rPr>
            </w:pPr>
            <w:r w:rsidRPr="00E35A56">
              <w:rPr>
                <w:b/>
                <w:sz w:val="24"/>
              </w:rPr>
              <w:t>Thông số</w:t>
            </w:r>
          </w:p>
        </w:tc>
        <w:tc>
          <w:tcPr>
            <w:tcW w:w="1134" w:type="dxa"/>
            <w:vMerge w:val="restart"/>
            <w:vAlign w:val="center"/>
          </w:tcPr>
          <w:p w:rsidR="00D90AB3" w:rsidRPr="00E35A56" w:rsidRDefault="00D90AB3" w:rsidP="0010534F">
            <w:pPr>
              <w:spacing w:before="60" w:line="260" w:lineRule="exact"/>
              <w:ind w:firstLine="0"/>
              <w:jc w:val="center"/>
              <w:rPr>
                <w:b/>
                <w:sz w:val="24"/>
              </w:rPr>
            </w:pPr>
          </w:p>
          <w:p w:rsidR="00D90AB3" w:rsidRPr="00E35A56" w:rsidRDefault="00D90AB3" w:rsidP="0010534F">
            <w:pPr>
              <w:spacing w:before="60" w:line="260" w:lineRule="exact"/>
              <w:ind w:firstLine="0"/>
              <w:jc w:val="center"/>
              <w:rPr>
                <w:b/>
                <w:sz w:val="24"/>
              </w:rPr>
            </w:pPr>
            <w:r w:rsidRPr="00E35A56">
              <w:rPr>
                <w:b/>
                <w:sz w:val="24"/>
              </w:rPr>
              <w:t>Đơn vị</w:t>
            </w:r>
          </w:p>
        </w:tc>
        <w:tc>
          <w:tcPr>
            <w:tcW w:w="7513" w:type="dxa"/>
            <w:gridSpan w:val="4"/>
            <w:vAlign w:val="center"/>
          </w:tcPr>
          <w:p w:rsidR="00D90AB3" w:rsidRPr="00E35A56" w:rsidRDefault="00D90AB3" w:rsidP="0010534F">
            <w:pPr>
              <w:spacing w:before="60" w:line="260" w:lineRule="exact"/>
              <w:ind w:firstLine="0"/>
              <w:jc w:val="center"/>
              <w:rPr>
                <w:b/>
                <w:sz w:val="22"/>
              </w:rPr>
            </w:pPr>
            <w:r w:rsidRPr="00E35A56">
              <w:rPr>
                <w:b/>
                <w:sz w:val="24"/>
              </w:rPr>
              <w:t>Kết quả phân tích</w:t>
            </w:r>
          </w:p>
        </w:tc>
        <w:tc>
          <w:tcPr>
            <w:tcW w:w="2409" w:type="dxa"/>
            <w:gridSpan w:val="2"/>
          </w:tcPr>
          <w:p w:rsidR="00D90AB3" w:rsidRPr="00E35A56" w:rsidRDefault="00D90AB3" w:rsidP="009E3B2E">
            <w:pPr>
              <w:spacing w:before="60" w:line="260" w:lineRule="exact"/>
              <w:ind w:firstLine="0"/>
              <w:rPr>
                <w:b/>
                <w:sz w:val="22"/>
              </w:rPr>
            </w:pPr>
            <w:r w:rsidRPr="00E35A56">
              <w:rPr>
                <w:b/>
                <w:sz w:val="24"/>
              </w:rPr>
              <w:t>QCVN 19:2009 (B)</w:t>
            </w:r>
          </w:p>
        </w:tc>
      </w:tr>
      <w:tr w:rsidR="009B694E" w:rsidRPr="00E35A56" w:rsidTr="005D14FC">
        <w:trPr>
          <w:trHeight w:val="414"/>
        </w:trPr>
        <w:tc>
          <w:tcPr>
            <w:tcW w:w="709" w:type="dxa"/>
            <w:vMerge/>
          </w:tcPr>
          <w:p w:rsidR="009B694E" w:rsidRPr="00E35A56" w:rsidRDefault="009B694E" w:rsidP="0010534F">
            <w:pPr>
              <w:spacing w:before="60" w:line="260" w:lineRule="exact"/>
              <w:ind w:firstLine="0"/>
              <w:jc w:val="center"/>
              <w:rPr>
                <w:b/>
                <w:sz w:val="24"/>
              </w:rPr>
            </w:pPr>
          </w:p>
        </w:tc>
        <w:tc>
          <w:tcPr>
            <w:tcW w:w="992" w:type="dxa"/>
            <w:vMerge/>
          </w:tcPr>
          <w:p w:rsidR="009B694E" w:rsidRPr="00E35A56" w:rsidRDefault="009B694E" w:rsidP="0010534F">
            <w:pPr>
              <w:spacing w:before="60" w:line="260" w:lineRule="exact"/>
              <w:ind w:firstLine="0"/>
              <w:jc w:val="center"/>
              <w:rPr>
                <w:b/>
                <w:sz w:val="24"/>
              </w:rPr>
            </w:pPr>
          </w:p>
        </w:tc>
        <w:tc>
          <w:tcPr>
            <w:tcW w:w="1134" w:type="dxa"/>
            <w:vMerge/>
          </w:tcPr>
          <w:p w:rsidR="009B694E" w:rsidRPr="00E35A56" w:rsidRDefault="009B694E" w:rsidP="0010534F">
            <w:pPr>
              <w:spacing w:before="60" w:line="260" w:lineRule="exact"/>
              <w:ind w:firstLine="0"/>
              <w:jc w:val="center"/>
              <w:rPr>
                <w:b/>
                <w:sz w:val="24"/>
              </w:rPr>
            </w:pPr>
          </w:p>
        </w:tc>
        <w:tc>
          <w:tcPr>
            <w:tcW w:w="1843" w:type="dxa"/>
          </w:tcPr>
          <w:p w:rsidR="009B694E" w:rsidRPr="00E35A56" w:rsidRDefault="009B694E" w:rsidP="00FA21CA">
            <w:pPr>
              <w:spacing w:before="60" w:line="260" w:lineRule="exact"/>
              <w:ind w:firstLine="0"/>
              <w:jc w:val="center"/>
              <w:rPr>
                <w:b/>
                <w:sz w:val="24"/>
              </w:rPr>
            </w:pPr>
            <w:r w:rsidRPr="00E35A56">
              <w:rPr>
                <w:b/>
                <w:sz w:val="24"/>
              </w:rPr>
              <w:t>Đợt 1 (</w:t>
            </w:r>
            <w:r>
              <w:rPr>
                <w:b/>
                <w:sz w:val="24"/>
              </w:rPr>
              <w:t>2</w:t>
            </w:r>
            <w:r w:rsidRPr="00E35A56">
              <w:rPr>
                <w:b/>
                <w:sz w:val="24"/>
              </w:rPr>
              <w:t>/202</w:t>
            </w:r>
            <w:r>
              <w:rPr>
                <w:b/>
                <w:sz w:val="24"/>
              </w:rPr>
              <w:t>3</w:t>
            </w:r>
            <w:r w:rsidRPr="00E35A56">
              <w:rPr>
                <w:b/>
                <w:sz w:val="24"/>
              </w:rPr>
              <w:t>)</w:t>
            </w:r>
          </w:p>
        </w:tc>
        <w:tc>
          <w:tcPr>
            <w:tcW w:w="1984" w:type="dxa"/>
          </w:tcPr>
          <w:p w:rsidR="009B694E" w:rsidRPr="00E35A56" w:rsidRDefault="009B694E" w:rsidP="009B694E">
            <w:pPr>
              <w:spacing w:before="60" w:line="260" w:lineRule="exact"/>
              <w:ind w:firstLine="0"/>
              <w:jc w:val="center"/>
              <w:rPr>
                <w:b/>
                <w:sz w:val="24"/>
              </w:rPr>
            </w:pPr>
            <w:r w:rsidRPr="00E35A56">
              <w:rPr>
                <w:b/>
                <w:sz w:val="24"/>
              </w:rPr>
              <w:t>Đợt 2 (06/202</w:t>
            </w:r>
            <w:r>
              <w:rPr>
                <w:b/>
                <w:sz w:val="24"/>
              </w:rPr>
              <w:t>3</w:t>
            </w:r>
            <w:r w:rsidRPr="00E35A56">
              <w:rPr>
                <w:b/>
                <w:sz w:val="24"/>
              </w:rPr>
              <w:t>)</w:t>
            </w:r>
          </w:p>
        </w:tc>
        <w:tc>
          <w:tcPr>
            <w:tcW w:w="1837" w:type="dxa"/>
          </w:tcPr>
          <w:p w:rsidR="009B694E" w:rsidRPr="00E35A56" w:rsidRDefault="009B694E" w:rsidP="009B694E">
            <w:pPr>
              <w:spacing w:before="60" w:line="260" w:lineRule="exact"/>
              <w:ind w:firstLine="0"/>
              <w:jc w:val="center"/>
              <w:rPr>
                <w:b/>
                <w:sz w:val="24"/>
              </w:rPr>
            </w:pPr>
            <w:r w:rsidRPr="00E35A56">
              <w:rPr>
                <w:b/>
                <w:sz w:val="24"/>
              </w:rPr>
              <w:t>Đợt 3 (</w:t>
            </w:r>
            <w:r>
              <w:rPr>
                <w:b/>
                <w:sz w:val="24"/>
              </w:rPr>
              <w:t>10</w:t>
            </w:r>
            <w:r w:rsidRPr="00E35A56">
              <w:rPr>
                <w:b/>
                <w:sz w:val="24"/>
              </w:rPr>
              <w:t>/2022)</w:t>
            </w:r>
          </w:p>
        </w:tc>
        <w:tc>
          <w:tcPr>
            <w:tcW w:w="1849" w:type="dxa"/>
          </w:tcPr>
          <w:p w:rsidR="009B694E" w:rsidRPr="00E35A56" w:rsidRDefault="009B694E" w:rsidP="00086E01">
            <w:pPr>
              <w:spacing w:before="60" w:line="260" w:lineRule="exact"/>
              <w:ind w:firstLine="0"/>
              <w:jc w:val="center"/>
              <w:rPr>
                <w:b/>
                <w:sz w:val="24"/>
              </w:rPr>
            </w:pPr>
            <w:r w:rsidRPr="00E35A56">
              <w:rPr>
                <w:b/>
                <w:sz w:val="24"/>
              </w:rPr>
              <w:t>Đợt 4 (12/202</w:t>
            </w:r>
            <w:r w:rsidR="00086E01">
              <w:rPr>
                <w:b/>
                <w:sz w:val="24"/>
              </w:rPr>
              <w:t>3</w:t>
            </w:r>
            <w:r w:rsidRPr="00E35A56">
              <w:rPr>
                <w:b/>
                <w:sz w:val="24"/>
              </w:rPr>
              <w:t>)</w:t>
            </w:r>
          </w:p>
        </w:tc>
        <w:tc>
          <w:tcPr>
            <w:tcW w:w="850" w:type="dxa"/>
            <w:vMerge w:val="restart"/>
            <w:vAlign w:val="center"/>
          </w:tcPr>
          <w:p w:rsidR="009B694E" w:rsidRPr="00E35A56" w:rsidRDefault="009B694E" w:rsidP="00D90AB3">
            <w:pPr>
              <w:spacing w:before="60" w:line="260" w:lineRule="exact"/>
              <w:ind w:firstLine="0"/>
              <w:jc w:val="center"/>
              <w:rPr>
                <w:b/>
                <w:sz w:val="22"/>
              </w:rPr>
            </w:pPr>
            <w:r w:rsidRPr="00E35A56">
              <w:rPr>
                <w:b/>
                <w:sz w:val="22"/>
              </w:rPr>
              <w:t>C</w:t>
            </w:r>
          </w:p>
        </w:tc>
        <w:tc>
          <w:tcPr>
            <w:tcW w:w="1559" w:type="dxa"/>
            <w:vMerge w:val="restart"/>
            <w:vAlign w:val="center"/>
          </w:tcPr>
          <w:p w:rsidR="009B694E" w:rsidRPr="00E35A56" w:rsidRDefault="009B694E" w:rsidP="00D90AB3">
            <w:pPr>
              <w:spacing w:before="60" w:line="260" w:lineRule="exact"/>
              <w:ind w:firstLine="0"/>
              <w:jc w:val="center"/>
              <w:rPr>
                <w:b/>
                <w:sz w:val="22"/>
              </w:rPr>
            </w:pPr>
            <w:r w:rsidRPr="00E35A56">
              <w:rPr>
                <w:b/>
                <w:sz w:val="22"/>
              </w:rPr>
              <w:t xml:space="preserve">Cmax = </w:t>
            </w:r>
          </w:p>
          <w:p w:rsidR="009B694E" w:rsidRPr="00E35A56" w:rsidRDefault="009B694E" w:rsidP="00D90AB3">
            <w:pPr>
              <w:spacing w:before="60" w:line="260" w:lineRule="exact"/>
              <w:ind w:firstLine="0"/>
              <w:jc w:val="center"/>
              <w:rPr>
                <w:b/>
                <w:sz w:val="22"/>
              </w:rPr>
            </w:pPr>
            <w:r w:rsidRPr="00E35A56">
              <w:rPr>
                <w:lang w:val="nb-NO"/>
              </w:rPr>
              <w:t>(Cx k</w:t>
            </w:r>
            <w:r w:rsidRPr="00E35A56">
              <w:rPr>
                <w:vertAlign w:val="subscript"/>
                <w:lang w:val="nb-NO"/>
              </w:rPr>
              <w:t>p</w:t>
            </w:r>
            <w:r w:rsidRPr="00E35A56">
              <w:rPr>
                <w:lang w:val="nb-NO"/>
              </w:rPr>
              <w:t>x kv)</w:t>
            </w:r>
          </w:p>
        </w:tc>
      </w:tr>
      <w:tr w:rsidR="009B694E" w:rsidRPr="00E35A56" w:rsidTr="005D14FC">
        <w:trPr>
          <w:trHeight w:val="414"/>
        </w:trPr>
        <w:tc>
          <w:tcPr>
            <w:tcW w:w="709" w:type="dxa"/>
            <w:vMerge/>
          </w:tcPr>
          <w:p w:rsidR="009B694E" w:rsidRPr="00E35A56" w:rsidRDefault="009B694E" w:rsidP="0010534F">
            <w:pPr>
              <w:spacing w:before="60" w:line="260" w:lineRule="exact"/>
              <w:ind w:firstLine="0"/>
              <w:jc w:val="center"/>
              <w:rPr>
                <w:b/>
                <w:sz w:val="22"/>
              </w:rPr>
            </w:pPr>
          </w:p>
        </w:tc>
        <w:tc>
          <w:tcPr>
            <w:tcW w:w="992" w:type="dxa"/>
            <w:vMerge/>
          </w:tcPr>
          <w:p w:rsidR="009B694E" w:rsidRPr="00E35A56" w:rsidRDefault="009B694E" w:rsidP="0010534F">
            <w:pPr>
              <w:spacing w:before="60" w:line="260" w:lineRule="exact"/>
              <w:ind w:firstLine="0"/>
              <w:jc w:val="center"/>
              <w:rPr>
                <w:b/>
                <w:sz w:val="22"/>
              </w:rPr>
            </w:pPr>
          </w:p>
        </w:tc>
        <w:tc>
          <w:tcPr>
            <w:tcW w:w="1134" w:type="dxa"/>
            <w:vMerge/>
          </w:tcPr>
          <w:p w:rsidR="009B694E" w:rsidRPr="00E35A56" w:rsidRDefault="009B694E" w:rsidP="0010534F">
            <w:pPr>
              <w:spacing w:before="60" w:line="260" w:lineRule="exact"/>
              <w:ind w:firstLine="0"/>
              <w:jc w:val="center"/>
              <w:rPr>
                <w:b/>
                <w:sz w:val="22"/>
              </w:rPr>
            </w:pPr>
          </w:p>
        </w:tc>
        <w:tc>
          <w:tcPr>
            <w:tcW w:w="1843" w:type="dxa"/>
          </w:tcPr>
          <w:p w:rsidR="009B694E" w:rsidRPr="00E35A56" w:rsidRDefault="005D14FC" w:rsidP="005D14FC">
            <w:pPr>
              <w:spacing w:before="60" w:line="260" w:lineRule="exact"/>
              <w:ind w:firstLine="0"/>
              <w:jc w:val="center"/>
              <w:rPr>
                <w:b/>
                <w:sz w:val="24"/>
              </w:rPr>
            </w:pPr>
            <w:r>
              <w:rPr>
                <w:b/>
                <w:sz w:val="24"/>
              </w:rPr>
              <w:t xml:space="preserve">KCN </w:t>
            </w:r>
            <w:r w:rsidR="009B694E">
              <w:rPr>
                <w:b/>
                <w:sz w:val="24"/>
              </w:rPr>
              <w:t>01</w:t>
            </w:r>
            <w:r w:rsidR="009B694E" w:rsidRPr="00E35A56">
              <w:rPr>
                <w:b/>
                <w:sz w:val="24"/>
              </w:rPr>
              <w:t>-0</w:t>
            </w:r>
            <w:r w:rsidR="009B694E">
              <w:rPr>
                <w:b/>
                <w:sz w:val="24"/>
              </w:rPr>
              <w:t>2</w:t>
            </w:r>
            <w:r w:rsidR="009B694E" w:rsidRPr="00E35A56">
              <w:rPr>
                <w:b/>
                <w:sz w:val="24"/>
              </w:rPr>
              <w:t>/2</w:t>
            </w:r>
            <w:r w:rsidR="009B694E">
              <w:rPr>
                <w:b/>
                <w:sz w:val="24"/>
              </w:rPr>
              <w:t>3</w:t>
            </w:r>
          </w:p>
        </w:tc>
        <w:tc>
          <w:tcPr>
            <w:tcW w:w="1984" w:type="dxa"/>
          </w:tcPr>
          <w:p w:rsidR="009B694E" w:rsidRPr="00E35A56" w:rsidRDefault="005D14FC" w:rsidP="005D14FC">
            <w:pPr>
              <w:spacing w:before="60" w:line="260" w:lineRule="exact"/>
              <w:ind w:firstLine="0"/>
              <w:jc w:val="center"/>
              <w:rPr>
                <w:b/>
                <w:sz w:val="24"/>
              </w:rPr>
            </w:pPr>
            <w:r>
              <w:rPr>
                <w:b/>
                <w:sz w:val="24"/>
              </w:rPr>
              <w:t xml:space="preserve">KCN </w:t>
            </w:r>
            <w:r w:rsidR="009B694E" w:rsidRPr="00E35A56">
              <w:rPr>
                <w:b/>
                <w:sz w:val="24"/>
              </w:rPr>
              <w:t>1</w:t>
            </w:r>
            <w:r w:rsidR="009B694E">
              <w:rPr>
                <w:b/>
                <w:sz w:val="24"/>
              </w:rPr>
              <w:t>3</w:t>
            </w:r>
            <w:r w:rsidR="009B694E" w:rsidRPr="00E35A56">
              <w:rPr>
                <w:b/>
                <w:sz w:val="24"/>
              </w:rPr>
              <w:t>-06/2</w:t>
            </w:r>
            <w:r w:rsidR="009B694E">
              <w:rPr>
                <w:b/>
                <w:sz w:val="24"/>
              </w:rPr>
              <w:t>3</w:t>
            </w:r>
          </w:p>
        </w:tc>
        <w:tc>
          <w:tcPr>
            <w:tcW w:w="1837" w:type="dxa"/>
          </w:tcPr>
          <w:p w:rsidR="009B694E" w:rsidRPr="00E35A56" w:rsidRDefault="005D14FC" w:rsidP="005D14FC">
            <w:pPr>
              <w:spacing w:before="60" w:line="260" w:lineRule="exact"/>
              <w:ind w:firstLine="0"/>
              <w:jc w:val="center"/>
              <w:rPr>
                <w:b/>
                <w:sz w:val="24"/>
              </w:rPr>
            </w:pPr>
            <w:r>
              <w:rPr>
                <w:b/>
                <w:sz w:val="24"/>
              </w:rPr>
              <w:t xml:space="preserve">KCN </w:t>
            </w:r>
            <w:r w:rsidR="009B694E" w:rsidRPr="00E35A56">
              <w:rPr>
                <w:b/>
                <w:sz w:val="24"/>
              </w:rPr>
              <w:t>0</w:t>
            </w:r>
            <w:r w:rsidR="009B694E">
              <w:rPr>
                <w:b/>
                <w:sz w:val="24"/>
              </w:rPr>
              <w:t>3</w:t>
            </w:r>
            <w:r w:rsidR="009B694E" w:rsidRPr="00E35A56">
              <w:rPr>
                <w:b/>
                <w:sz w:val="24"/>
              </w:rPr>
              <w:t>-</w:t>
            </w:r>
            <w:r w:rsidR="009B694E">
              <w:rPr>
                <w:b/>
                <w:sz w:val="24"/>
              </w:rPr>
              <w:t>10</w:t>
            </w:r>
            <w:r w:rsidR="009B694E" w:rsidRPr="00E35A56">
              <w:rPr>
                <w:b/>
                <w:sz w:val="24"/>
              </w:rPr>
              <w:t>/2</w:t>
            </w:r>
            <w:r w:rsidR="009B694E">
              <w:rPr>
                <w:b/>
                <w:sz w:val="24"/>
              </w:rPr>
              <w:t>3</w:t>
            </w:r>
          </w:p>
        </w:tc>
        <w:tc>
          <w:tcPr>
            <w:tcW w:w="1849" w:type="dxa"/>
          </w:tcPr>
          <w:p w:rsidR="009B694E" w:rsidRPr="00E35A56" w:rsidRDefault="005D14FC" w:rsidP="005D14FC">
            <w:pPr>
              <w:spacing w:before="60" w:line="260" w:lineRule="exact"/>
              <w:ind w:firstLine="0"/>
              <w:jc w:val="center"/>
              <w:rPr>
                <w:b/>
                <w:sz w:val="24"/>
              </w:rPr>
            </w:pPr>
            <w:r>
              <w:rPr>
                <w:b/>
                <w:sz w:val="24"/>
              </w:rPr>
              <w:t xml:space="preserve">KCN </w:t>
            </w:r>
            <w:r w:rsidR="009B694E" w:rsidRPr="00E35A56">
              <w:rPr>
                <w:b/>
                <w:sz w:val="24"/>
              </w:rPr>
              <w:t>4</w:t>
            </w:r>
            <w:r w:rsidR="00086E01">
              <w:rPr>
                <w:b/>
                <w:sz w:val="24"/>
              </w:rPr>
              <w:t>6</w:t>
            </w:r>
            <w:r w:rsidR="009B694E" w:rsidRPr="00E35A56">
              <w:rPr>
                <w:b/>
                <w:sz w:val="24"/>
              </w:rPr>
              <w:t>-12/2</w:t>
            </w:r>
            <w:r w:rsidR="00086E01">
              <w:rPr>
                <w:b/>
                <w:sz w:val="24"/>
              </w:rPr>
              <w:t>3</w:t>
            </w:r>
          </w:p>
        </w:tc>
        <w:tc>
          <w:tcPr>
            <w:tcW w:w="850" w:type="dxa"/>
            <w:vMerge/>
          </w:tcPr>
          <w:p w:rsidR="009B694E" w:rsidRPr="00E35A56" w:rsidRDefault="009B694E" w:rsidP="0010534F">
            <w:pPr>
              <w:spacing w:before="60" w:line="260" w:lineRule="exact"/>
              <w:ind w:firstLine="0"/>
              <w:jc w:val="center"/>
              <w:rPr>
                <w:b/>
                <w:sz w:val="24"/>
              </w:rPr>
            </w:pPr>
          </w:p>
        </w:tc>
        <w:tc>
          <w:tcPr>
            <w:tcW w:w="1559" w:type="dxa"/>
            <w:vMerge/>
          </w:tcPr>
          <w:p w:rsidR="009B694E" w:rsidRPr="00E35A56" w:rsidRDefault="009B694E" w:rsidP="0010534F">
            <w:pPr>
              <w:spacing w:before="60" w:line="260" w:lineRule="exact"/>
              <w:ind w:firstLine="0"/>
              <w:jc w:val="center"/>
              <w:rPr>
                <w:b/>
                <w:sz w:val="24"/>
              </w:rPr>
            </w:pPr>
          </w:p>
        </w:tc>
      </w:tr>
      <w:tr w:rsidR="009B694E" w:rsidRPr="00E35A56" w:rsidTr="005D14FC">
        <w:trPr>
          <w:trHeight w:val="304"/>
        </w:trPr>
        <w:tc>
          <w:tcPr>
            <w:tcW w:w="709" w:type="dxa"/>
          </w:tcPr>
          <w:p w:rsidR="009B694E" w:rsidRPr="00E35A56" w:rsidRDefault="009B694E" w:rsidP="0010534F">
            <w:pPr>
              <w:spacing w:before="60" w:line="260" w:lineRule="exact"/>
              <w:ind w:firstLine="0"/>
              <w:jc w:val="center"/>
              <w:rPr>
                <w:b/>
                <w:sz w:val="24"/>
              </w:rPr>
            </w:pPr>
            <w:r w:rsidRPr="00E35A56">
              <w:rPr>
                <w:b/>
                <w:sz w:val="24"/>
              </w:rPr>
              <w:t>2</w:t>
            </w:r>
          </w:p>
        </w:tc>
        <w:tc>
          <w:tcPr>
            <w:tcW w:w="992" w:type="dxa"/>
          </w:tcPr>
          <w:p w:rsidR="009B694E" w:rsidRPr="00E35A56" w:rsidRDefault="009B694E" w:rsidP="0010534F">
            <w:pPr>
              <w:spacing w:before="60" w:line="260" w:lineRule="exact"/>
              <w:ind w:firstLine="0"/>
              <w:jc w:val="left"/>
              <w:rPr>
                <w:sz w:val="24"/>
              </w:rPr>
            </w:pPr>
            <w:r>
              <w:rPr>
                <w:sz w:val="24"/>
              </w:rPr>
              <w:t>SO</w:t>
            </w:r>
            <w:r w:rsidRPr="00FA21CA">
              <w:rPr>
                <w:sz w:val="24"/>
                <w:vertAlign w:val="subscript"/>
              </w:rPr>
              <w:t>2</w:t>
            </w:r>
          </w:p>
        </w:tc>
        <w:tc>
          <w:tcPr>
            <w:tcW w:w="1134" w:type="dxa"/>
          </w:tcPr>
          <w:p w:rsidR="009B694E" w:rsidRPr="00E35A56" w:rsidRDefault="009B694E" w:rsidP="005D14FC">
            <w:pPr>
              <w:spacing w:before="60" w:line="260" w:lineRule="exact"/>
              <w:ind w:firstLine="0"/>
              <w:rPr>
                <w:sz w:val="24"/>
              </w:rPr>
            </w:pPr>
            <w:r>
              <w:rPr>
                <w:sz w:val="24"/>
              </w:rPr>
              <w:t>m</w:t>
            </w:r>
            <w:r w:rsidRPr="00E35A56">
              <w:rPr>
                <w:sz w:val="24"/>
              </w:rPr>
              <w:t>g/Nm</w:t>
            </w:r>
            <w:r w:rsidRPr="00E35A56">
              <w:rPr>
                <w:sz w:val="24"/>
                <w:vertAlign w:val="superscript"/>
              </w:rPr>
              <w:t>3</w:t>
            </w:r>
          </w:p>
        </w:tc>
        <w:tc>
          <w:tcPr>
            <w:tcW w:w="1843" w:type="dxa"/>
          </w:tcPr>
          <w:p w:rsidR="009B694E" w:rsidRPr="00E35A56" w:rsidRDefault="009B694E" w:rsidP="0010534F">
            <w:pPr>
              <w:spacing w:before="60" w:line="260" w:lineRule="exact"/>
              <w:ind w:firstLine="0"/>
              <w:jc w:val="center"/>
              <w:rPr>
                <w:sz w:val="24"/>
              </w:rPr>
            </w:pPr>
            <w:r>
              <w:rPr>
                <w:sz w:val="24"/>
              </w:rPr>
              <w:t>KPH</w:t>
            </w:r>
          </w:p>
        </w:tc>
        <w:tc>
          <w:tcPr>
            <w:tcW w:w="1984" w:type="dxa"/>
          </w:tcPr>
          <w:p w:rsidR="009B694E" w:rsidRPr="00E35A56" w:rsidRDefault="009B694E" w:rsidP="0010534F">
            <w:pPr>
              <w:spacing w:before="60" w:line="260" w:lineRule="exact"/>
              <w:ind w:firstLine="0"/>
              <w:jc w:val="center"/>
              <w:rPr>
                <w:sz w:val="24"/>
              </w:rPr>
            </w:pPr>
            <w:r>
              <w:rPr>
                <w:sz w:val="24"/>
              </w:rPr>
              <w:t>KPH</w:t>
            </w:r>
          </w:p>
        </w:tc>
        <w:tc>
          <w:tcPr>
            <w:tcW w:w="1837" w:type="dxa"/>
          </w:tcPr>
          <w:p w:rsidR="009B694E" w:rsidRPr="00E35A56" w:rsidRDefault="00356E9A" w:rsidP="0010534F">
            <w:pPr>
              <w:spacing w:before="60" w:line="260" w:lineRule="exact"/>
              <w:ind w:firstLine="0"/>
              <w:jc w:val="center"/>
              <w:rPr>
                <w:sz w:val="24"/>
              </w:rPr>
            </w:pPr>
            <w:r>
              <w:rPr>
                <w:sz w:val="24"/>
              </w:rPr>
              <w:t>KPH</w:t>
            </w:r>
          </w:p>
        </w:tc>
        <w:tc>
          <w:tcPr>
            <w:tcW w:w="1849" w:type="dxa"/>
          </w:tcPr>
          <w:p w:rsidR="009B694E" w:rsidRPr="00E35A56" w:rsidRDefault="00356E9A" w:rsidP="0010534F">
            <w:pPr>
              <w:spacing w:before="60" w:line="260" w:lineRule="exact"/>
              <w:ind w:firstLine="0"/>
              <w:jc w:val="center"/>
              <w:rPr>
                <w:sz w:val="24"/>
              </w:rPr>
            </w:pPr>
            <w:r>
              <w:rPr>
                <w:sz w:val="24"/>
              </w:rPr>
              <w:t>KPH</w:t>
            </w:r>
          </w:p>
        </w:tc>
        <w:tc>
          <w:tcPr>
            <w:tcW w:w="850" w:type="dxa"/>
          </w:tcPr>
          <w:p w:rsidR="009B694E" w:rsidRPr="00894393" w:rsidRDefault="009B694E" w:rsidP="0010534F">
            <w:pPr>
              <w:spacing w:before="60" w:line="260" w:lineRule="exact"/>
              <w:ind w:firstLine="0"/>
              <w:jc w:val="center"/>
              <w:rPr>
                <w:b/>
                <w:sz w:val="24"/>
              </w:rPr>
            </w:pPr>
            <w:r w:rsidRPr="00894393">
              <w:rPr>
                <w:b/>
                <w:sz w:val="24"/>
              </w:rPr>
              <w:t>500</w:t>
            </w:r>
          </w:p>
        </w:tc>
        <w:tc>
          <w:tcPr>
            <w:tcW w:w="1559" w:type="dxa"/>
          </w:tcPr>
          <w:p w:rsidR="009B694E" w:rsidRPr="00894393" w:rsidRDefault="00086E01" w:rsidP="0010534F">
            <w:pPr>
              <w:spacing w:before="60" w:line="260" w:lineRule="exact"/>
              <w:ind w:firstLine="0"/>
              <w:jc w:val="center"/>
              <w:rPr>
                <w:b/>
                <w:sz w:val="24"/>
              </w:rPr>
            </w:pPr>
            <w:r w:rsidRPr="00894393">
              <w:rPr>
                <w:b/>
                <w:sz w:val="24"/>
              </w:rPr>
              <w:t>600</w:t>
            </w:r>
          </w:p>
        </w:tc>
      </w:tr>
      <w:tr w:rsidR="009B694E" w:rsidRPr="00E35A56" w:rsidTr="005D14FC">
        <w:trPr>
          <w:trHeight w:val="360"/>
        </w:trPr>
        <w:tc>
          <w:tcPr>
            <w:tcW w:w="709" w:type="dxa"/>
          </w:tcPr>
          <w:p w:rsidR="009B694E" w:rsidRPr="00E35A56" w:rsidRDefault="009B694E" w:rsidP="00552A36">
            <w:pPr>
              <w:spacing w:before="60" w:line="260" w:lineRule="exact"/>
              <w:ind w:firstLine="0"/>
              <w:jc w:val="center"/>
              <w:rPr>
                <w:b/>
                <w:sz w:val="24"/>
              </w:rPr>
            </w:pPr>
            <w:r>
              <w:rPr>
                <w:b/>
                <w:sz w:val="24"/>
              </w:rPr>
              <w:t>3</w:t>
            </w:r>
          </w:p>
        </w:tc>
        <w:tc>
          <w:tcPr>
            <w:tcW w:w="992" w:type="dxa"/>
          </w:tcPr>
          <w:p w:rsidR="009B694E" w:rsidRPr="00E35A56" w:rsidRDefault="009B694E" w:rsidP="00552A36">
            <w:pPr>
              <w:spacing w:before="60" w:line="260" w:lineRule="exact"/>
              <w:ind w:firstLine="0"/>
              <w:jc w:val="left"/>
              <w:rPr>
                <w:sz w:val="24"/>
              </w:rPr>
            </w:pPr>
            <w:r>
              <w:rPr>
                <w:sz w:val="24"/>
              </w:rPr>
              <w:t>CO</w:t>
            </w:r>
          </w:p>
        </w:tc>
        <w:tc>
          <w:tcPr>
            <w:tcW w:w="1134" w:type="dxa"/>
          </w:tcPr>
          <w:p w:rsidR="009B694E" w:rsidRDefault="009B694E" w:rsidP="005D14FC">
            <w:pPr>
              <w:ind w:firstLine="0"/>
            </w:pPr>
            <w:r w:rsidRPr="0019549D">
              <w:rPr>
                <w:sz w:val="24"/>
              </w:rPr>
              <w:t>mg/Nm</w:t>
            </w:r>
            <w:r w:rsidRPr="0019549D">
              <w:rPr>
                <w:sz w:val="24"/>
                <w:vertAlign w:val="superscript"/>
              </w:rPr>
              <w:t>3</w:t>
            </w:r>
          </w:p>
        </w:tc>
        <w:tc>
          <w:tcPr>
            <w:tcW w:w="1843" w:type="dxa"/>
          </w:tcPr>
          <w:p w:rsidR="009B694E" w:rsidRPr="00E35A56" w:rsidRDefault="009B694E" w:rsidP="00552A36">
            <w:pPr>
              <w:spacing w:before="60" w:line="260" w:lineRule="exact"/>
              <w:ind w:firstLine="0"/>
              <w:jc w:val="center"/>
              <w:rPr>
                <w:sz w:val="24"/>
              </w:rPr>
            </w:pPr>
            <w:r>
              <w:rPr>
                <w:sz w:val="24"/>
              </w:rPr>
              <w:t>940</w:t>
            </w:r>
          </w:p>
        </w:tc>
        <w:tc>
          <w:tcPr>
            <w:tcW w:w="1984" w:type="dxa"/>
          </w:tcPr>
          <w:p w:rsidR="009B694E" w:rsidRPr="00E35A56" w:rsidRDefault="009B694E" w:rsidP="00552A36">
            <w:pPr>
              <w:spacing w:before="60" w:line="260" w:lineRule="exact"/>
              <w:ind w:firstLine="0"/>
              <w:jc w:val="center"/>
              <w:rPr>
                <w:sz w:val="24"/>
              </w:rPr>
            </w:pPr>
            <w:r>
              <w:rPr>
                <w:sz w:val="24"/>
              </w:rPr>
              <w:t>876</w:t>
            </w:r>
          </w:p>
        </w:tc>
        <w:tc>
          <w:tcPr>
            <w:tcW w:w="1837" w:type="dxa"/>
          </w:tcPr>
          <w:p w:rsidR="009B694E" w:rsidRPr="00E35A56" w:rsidRDefault="00356E9A" w:rsidP="00552A36">
            <w:pPr>
              <w:spacing w:before="60" w:line="260" w:lineRule="exact"/>
              <w:ind w:firstLine="0"/>
              <w:jc w:val="center"/>
              <w:rPr>
                <w:sz w:val="24"/>
              </w:rPr>
            </w:pPr>
            <w:r>
              <w:rPr>
                <w:sz w:val="24"/>
              </w:rPr>
              <w:t>847</w:t>
            </w:r>
          </w:p>
        </w:tc>
        <w:tc>
          <w:tcPr>
            <w:tcW w:w="1849" w:type="dxa"/>
          </w:tcPr>
          <w:p w:rsidR="009B694E" w:rsidRPr="00E35A56" w:rsidRDefault="00356E9A" w:rsidP="00552A36">
            <w:pPr>
              <w:spacing w:before="60" w:line="260" w:lineRule="exact"/>
              <w:ind w:firstLine="0"/>
              <w:jc w:val="center"/>
              <w:rPr>
                <w:sz w:val="24"/>
              </w:rPr>
            </w:pPr>
            <w:r>
              <w:rPr>
                <w:sz w:val="24"/>
              </w:rPr>
              <w:t>704,7</w:t>
            </w:r>
          </w:p>
        </w:tc>
        <w:tc>
          <w:tcPr>
            <w:tcW w:w="850" w:type="dxa"/>
          </w:tcPr>
          <w:p w:rsidR="009B694E" w:rsidRPr="00894393" w:rsidRDefault="009B694E" w:rsidP="00552A36">
            <w:pPr>
              <w:spacing w:before="60" w:line="260" w:lineRule="exact"/>
              <w:ind w:firstLine="0"/>
              <w:jc w:val="center"/>
              <w:rPr>
                <w:b/>
                <w:sz w:val="24"/>
              </w:rPr>
            </w:pPr>
            <w:r w:rsidRPr="00894393">
              <w:rPr>
                <w:b/>
                <w:sz w:val="24"/>
              </w:rPr>
              <w:t>1.000</w:t>
            </w:r>
          </w:p>
        </w:tc>
        <w:tc>
          <w:tcPr>
            <w:tcW w:w="1559" w:type="dxa"/>
          </w:tcPr>
          <w:p w:rsidR="009B694E" w:rsidRPr="00894393" w:rsidRDefault="00086E01" w:rsidP="00552A36">
            <w:pPr>
              <w:spacing w:before="60" w:line="260" w:lineRule="exact"/>
              <w:ind w:firstLine="0"/>
              <w:jc w:val="center"/>
              <w:rPr>
                <w:b/>
                <w:sz w:val="24"/>
              </w:rPr>
            </w:pPr>
            <w:r w:rsidRPr="00894393">
              <w:rPr>
                <w:b/>
                <w:sz w:val="24"/>
              </w:rPr>
              <w:t>1.200</w:t>
            </w:r>
          </w:p>
        </w:tc>
      </w:tr>
      <w:tr w:rsidR="009B694E" w:rsidRPr="00E35A56" w:rsidTr="005D14FC">
        <w:trPr>
          <w:trHeight w:val="380"/>
        </w:trPr>
        <w:tc>
          <w:tcPr>
            <w:tcW w:w="709" w:type="dxa"/>
          </w:tcPr>
          <w:p w:rsidR="009B694E" w:rsidRPr="00E35A56" w:rsidRDefault="009B694E" w:rsidP="00552A36">
            <w:pPr>
              <w:spacing w:before="60" w:line="260" w:lineRule="exact"/>
              <w:ind w:firstLine="0"/>
              <w:jc w:val="center"/>
              <w:rPr>
                <w:b/>
                <w:sz w:val="24"/>
              </w:rPr>
            </w:pPr>
            <w:r>
              <w:rPr>
                <w:b/>
                <w:sz w:val="24"/>
              </w:rPr>
              <w:lastRenderedPageBreak/>
              <w:t>4</w:t>
            </w:r>
          </w:p>
        </w:tc>
        <w:tc>
          <w:tcPr>
            <w:tcW w:w="992" w:type="dxa"/>
          </w:tcPr>
          <w:p w:rsidR="009B694E" w:rsidRPr="00E35A56" w:rsidRDefault="009B694E" w:rsidP="00552A36">
            <w:pPr>
              <w:spacing w:before="60" w:line="260" w:lineRule="exact"/>
              <w:ind w:firstLine="0"/>
              <w:jc w:val="left"/>
              <w:rPr>
                <w:sz w:val="24"/>
              </w:rPr>
            </w:pPr>
            <w:r>
              <w:rPr>
                <w:sz w:val="24"/>
              </w:rPr>
              <w:t>NO</w:t>
            </w:r>
            <w:r w:rsidRPr="00FA21CA">
              <w:rPr>
                <w:sz w:val="24"/>
                <w:vertAlign w:val="subscript"/>
              </w:rPr>
              <w:t>x</w:t>
            </w:r>
          </w:p>
        </w:tc>
        <w:tc>
          <w:tcPr>
            <w:tcW w:w="1134" w:type="dxa"/>
          </w:tcPr>
          <w:p w:rsidR="009B694E" w:rsidRDefault="009B694E" w:rsidP="005D14FC">
            <w:pPr>
              <w:ind w:firstLine="0"/>
            </w:pPr>
            <w:r w:rsidRPr="0019549D">
              <w:rPr>
                <w:sz w:val="24"/>
              </w:rPr>
              <w:t>mg/Nm</w:t>
            </w:r>
            <w:r w:rsidRPr="0019549D">
              <w:rPr>
                <w:sz w:val="24"/>
                <w:vertAlign w:val="superscript"/>
              </w:rPr>
              <w:t>3</w:t>
            </w:r>
          </w:p>
        </w:tc>
        <w:tc>
          <w:tcPr>
            <w:tcW w:w="1843" w:type="dxa"/>
          </w:tcPr>
          <w:p w:rsidR="009B694E" w:rsidRPr="00E35A56" w:rsidRDefault="009B694E" w:rsidP="00552A36">
            <w:pPr>
              <w:spacing w:before="60" w:line="260" w:lineRule="exact"/>
              <w:ind w:firstLine="0"/>
              <w:jc w:val="center"/>
              <w:rPr>
                <w:sz w:val="24"/>
              </w:rPr>
            </w:pPr>
            <w:r>
              <w:rPr>
                <w:sz w:val="24"/>
              </w:rPr>
              <w:t>68</w:t>
            </w:r>
          </w:p>
        </w:tc>
        <w:tc>
          <w:tcPr>
            <w:tcW w:w="1984" w:type="dxa"/>
          </w:tcPr>
          <w:p w:rsidR="009B694E" w:rsidRPr="00E35A56" w:rsidRDefault="009B694E" w:rsidP="00552A36">
            <w:pPr>
              <w:spacing w:before="60" w:line="260" w:lineRule="exact"/>
              <w:ind w:firstLine="0"/>
              <w:jc w:val="center"/>
              <w:rPr>
                <w:sz w:val="24"/>
              </w:rPr>
            </w:pPr>
            <w:r>
              <w:rPr>
                <w:sz w:val="24"/>
              </w:rPr>
              <w:t>70</w:t>
            </w:r>
          </w:p>
        </w:tc>
        <w:tc>
          <w:tcPr>
            <w:tcW w:w="1837" w:type="dxa"/>
          </w:tcPr>
          <w:p w:rsidR="009B694E" w:rsidRPr="00E35A56" w:rsidRDefault="00356E9A" w:rsidP="00552A36">
            <w:pPr>
              <w:spacing w:before="60" w:line="260" w:lineRule="exact"/>
              <w:ind w:firstLine="0"/>
              <w:jc w:val="center"/>
              <w:rPr>
                <w:sz w:val="24"/>
              </w:rPr>
            </w:pPr>
            <w:r>
              <w:rPr>
                <w:sz w:val="24"/>
              </w:rPr>
              <w:t>42</w:t>
            </w:r>
          </w:p>
        </w:tc>
        <w:tc>
          <w:tcPr>
            <w:tcW w:w="1849" w:type="dxa"/>
          </w:tcPr>
          <w:p w:rsidR="009B694E" w:rsidRPr="00E35A56" w:rsidRDefault="00356E9A" w:rsidP="00552A36">
            <w:pPr>
              <w:spacing w:before="60" w:line="260" w:lineRule="exact"/>
              <w:ind w:firstLine="0"/>
              <w:jc w:val="center"/>
              <w:rPr>
                <w:sz w:val="24"/>
              </w:rPr>
            </w:pPr>
            <w:r>
              <w:rPr>
                <w:sz w:val="24"/>
              </w:rPr>
              <w:t>78,65</w:t>
            </w:r>
          </w:p>
        </w:tc>
        <w:tc>
          <w:tcPr>
            <w:tcW w:w="850" w:type="dxa"/>
          </w:tcPr>
          <w:p w:rsidR="009B694E" w:rsidRPr="00894393" w:rsidRDefault="009B694E" w:rsidP="00552A36">
            <w:pPr>
              <w:spacing w:before="60" w:line="260" w:lineRule="exact"/>
              <w:ind w:firstLine="0"/>
              <w:jc w:val="center"/>
              <w:rPr>
                <w:b/>
                <w:sz w:val="24"/>
              </w:rPr>
            </w:pPr>
            <w:r w:rsidRPr="00894393">
              <w:rPr>
                <w:b/>
                <w:sz w:val="24"/>
              </w:rPr>
              <w:t>850</w:t>
            </w:r>
          </w:p>
        </w:tc>
        <w:tc>
          <w:tcPr>
            <w:tcW w:w="1559" w:type="dxa"/>
          </w:tcPr>
          <w:p w:rsidR="009B694E" w:rsidRPr="00894393" w:rsidRDefault="00086E01" w:rsidP="00552A36">
            <w:pPr>
              <w:spacing w:before="60" w:line="260" w:lineRule="exact"/>
              <w:ind w:firstLine="0"/>
              <w:jc w:val="center"/>
              <w:rPr>
                <w:b/>
                <w:sz w:val="24"/>
              </w:rPr>
            </w:pPr>
            <w:r w:rsidRPr="00894393">
              <w:rPr>
                <w:b/>
                <w:sz w:val="24"/>
              </w:rPr>
              <w:t>1.020</w:t>
            </w:r>
          </w:p>
        </w:tc>
      </w:tr>
    </w:tbl>
    <w:p w:rsidR="000C3E09" w:rsidRPr="00E35A56" w:rsidRDefault="000C3E09" w:rsidP="0050582A">
      <w:pPr>
        <w:tabs>
          <w:tab w:val="left" w:pos="5450"/>
        </w:tabs>
        <w:spacing w:before="60" w:after="60" w:line="312" w:lineRule="auto"/>
        <w:ind w:firstLine="720"/>
        <w:rPr>
          <w:i/>
          <w:iCs/>
          <w:szCs w:val="26"/>
        </w:rPr>
      </w:pPr>
      <w:r w:rsidRPr="00E35A56">
        <w:rPr>
          <w:b/>
          <w:i/>
          <w:iCs/>
          <w:szCs w:val="26"/>
          <w:u w:val="single"/>
        </w:rPr>
        <w:t>Ghi chú</w:t>
      </w:r>
      <w:r w:rsidRPr="00E35A56">
        <w:rPr>
          <w:i/>
          <w:iCs/>
          <w:szCs w:val="26"/>
        </w:rPr>
        <w:t xml:space="preserve">: </w:t>
      </w:r>
    </w:p>
    <w:tbl>
      <w:tblPr>
        <w:tblW w:w="1359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5245"/>
        <w:gridCol w:w="8353"/>
      </w:tblGrid>
      <w:tr w:rsidR="001E3624" w:rsidRPr="00E35A56" w:rsidTr="0010534F">
        <w:trPr>
          <w:jc w:val="center"/>
        </w:trPr>
        <w:tc>
          <w:tcPr>
            <w:tcW w:w="5245" w:type="dxa"/>
            <w:vAlign w:val="center"/>
          </w:tcPr>
          <w:p w:rsidR="000C3E09" w:rsidRPr="00E35A56" w:rsidRDefault="00526713" w:rsidP="00FB3664">
            <w:pPr>
              <w:spacing w:line="360" w:lineRule="exact"/>
              <w:ind w:firstLine="0"/>
              <w:jc w:val="left"/>
              <w:rPr>
                <w:bCs/>
                <w:szCs w:val="26"/>
              </w:rPr>
            </w:pPr>
            <w:r w:rsidRPr="00E35A56">
              <w:rPr>
                <w:bCs/>
                <w:szCs w:val="26"/>
              </w:rPr>
              <w:t xml:space="preserve">KCN </w:t>
            </w:r>
            <w:r w:rsidR="00FB3664">
              <w:rPr>
                <w:bCs/>
                <w:szCs w:val="26"/>
              </w:rPr>
              <w:t>01</w:t>
            </w:r>
            <w:r w:rsidRPr="00E35A56">
              <w:rPr>
                <w:bCs/>
                <w:szCs w:val="26"/>
              </w:rPr>
              <w:t>-0</w:t>
            </w:r>
            <w:r w:rsidR="00FB3664">
              <w:rPr>
                <w:bCs/>
                <w:szCs w:val="26"/>
              </w:rPr>
              <w:t>2</w:t>
            </w:r>
            <w:r w:rsidRPr="00E35A56">
              <w:rPr>
                <w:bCs/>
                <w:szCs w:val="26"/>
              </w:rPr>
              <w:t>/2</w:t>
            </w:r>
            <w:r w:rsidR="00FB3664">
              <w:rPr>
                <w:bCs/>
                <w:szCs w:val="26"/>
              </w:rPr>
              <w:t>3</w:t>
            </w:r>
            <w:r w:rsidR="0010534F" w:rsidRPr="00E35A56">
              <w:rPr>
                <w:bCs/>
                <w:szCs w:val="26"/>
              </w:rPr>
              <w:t>, 1</w:t>
            </w:r>
            <w:r w:rsidR="00FB3664">
              <w:rPr>
                <w:bCs/>
                <w:szCs w:val="26"/>
              </w:rPr>
              <w:t>3</w:t>
            </w:r>
            <w:r w:rsidR="0010534F" w:rsidRPr="00E35A56">
              <w:rPr>
                <w:bCs/>
                <w:szCs w:val="26"/>
              </w:rPr>
              <w:t>-06/2</w:t>
            </w:r>
            <w:r w:rsidR="00FB3664">
              <w:rPr>
                <w:bCs/>
                <w:szCs w:val="26"/>
              </w:rPr>
              <w:t>3</w:t>
            </w:r>
            <w:r w:rsidR="0010534F" w:rsidRPr="00E35A56">
              <w:rPr>
                <w:bCs/>
                <w:szCs w:val="26"/>
              </w:rPr>
              <w:t>, 0</w:t>
            </w:r>
            <w:r w:rsidR="00FB3664">
              <w:rPr>
                <w:bCs/>
                <w:szCs w:val="26"/>
              </w:rPr>
              <w:t>3</w:t>
            </w:r>
            <w:r w:rsidR="0010534F" w:rsidRPr="00E35A56">
              <w:rPr>
                <w:bCs/>
                <w:szCs w:val="26"/>
              </w:rPr>
              <w:t>-</w:t>
            </w:r>
            <w:r w:rsidR="00FB3664">
              <w:rPr>
                <w:bCs/>
                <w:szCs w:val="26"/>
              </w:rPr>
              <w:t>10</w:t>
            </w:r>
            <w:r w:rsidR="0010534F" w:rsidRPr="00E35A56">
              <w:rPr>
                <w:bCs/>
                <w:szCs w:val="26"/>
              </w:rPr>
              <w:t>/2</w:t>
            </w:r>
            <w:r w:rsidR="00FB3664">
              <w:rPr>
                <w:bCs/>
                <w:szCs w:val="26"/>
              </w:rPr>
              <w:t>3</w:t>
            </w:r>
            <w:r w:rsidR="0010534F" w:rsidRPr="00E35A56">
              <w:rPr>
                <w:bCs/>
                <w:szCs w:val="26"/>
              </w:rPr>
              <w:t>, 4</w:t>
            </w:r>
            <w:r w:rsidR="00FB3664">
              <w:rPr>
                <w:bCs/>
                <w:szCs w:val="26"/>
              </w:rPr>
              <w:t>6</w:t>
            </w:r>
            <w:r w:rsidR="0010534F" w:rsidRPr="00E35A56">
              <w:rPr>
                <w:bCs/>
                <w:szCs w:val="26"/>
              </w:rPr>
              <w:t>-12/</w:t>
            </w:r>
            <w:r w:rsidR="00FB3664">
              <w:rPr>
                <w:bCs/>
                <w:szCs w:val="26"/>
              </w:rPr>
              <w:t>23</w:t>
            </w:r>
            <w:r w:rsidRPr="00E35A56">
              <w:rPr>
                <w:bCs/>
                <w:szCs w:val="26"/>
              </w:rPr>
              <w:t xml:space="preserve"> </w:t>
            </w:r>
          </w:p>
        </w:tc>
        <w:tc>
          <w:tcPr>
            <w:tcW w:w="8353" w:type="dxa"/>
          </w:tcPr>
          <w:p w:rsidR="000C3E09" w:rsidRPr="00E35A56" w:rsidRDefault="00526713" w:rsidP="00E474E1">
            <w:pPr>
              <w:spacing w:line="360" w:lineRule="exact"/>
              <w:ind w:firstLine="0"/>
              <w:rPr>
                <w:i/>
                <w:szCs w:val="26"/>
              </w:rPr>
            </w:pPr>
            <w:r w:rsidRPr="00E35A56">
              <w:rPr>
                <w:i/>
                <w:szCs w:val="26"/>
              </w:rPr>
              <w:t xml:space="preserve">Mẫu </w:t>
            </w:r>
            <w:r w:rsidR="00E474E1">
              <w:rPr>
                <w:i/>
                <w:szCs w:val="26"/>
              </w:rPr>
              <w:t>khí thải</w:t>
            </w:r>
            <w:r w:rsidRPr="00E35A56">
              <w:rPr>
                <w:i/>
                <w:szCs w:val="26"/>
              </w:rPr>
              <w:t xml:space="preserve"> tại ống phóng </w:t>
            </w:r>
            <w:r w:rsidR="00E474E1">
              <w:rPr>
                <w:i/>
                <w:szCs w:val="26"/>
              </w:rPr>
              <w:t xml:space="preserve">không </w:t>
            </w:r>
            <w:r w:rsidR="007878E6">
              <w:rPr>
                <w:i/>
                <w:szCs w:val="26"/>
              </w:rPr>
              <w:t>máy phát điện của Công ty</w:t>
            </w:r>
            <w:r w:rsidRPr="00E35A56">
              <w:rPr>
                <w:i/>
                <w:szCs w:val="26"/>
              </w:rPr>
              <w:t>.</w:t>
            </w:r>
          </w:p>
        </w:tc>
      </w:tr>
      <w:tr w:rsidR="001E3624" w:rsidRPr="00E35A56" w:rsidTr="0010534F">
        <w:trPr>
          <w:jc w:val="center"/>
        </w:trPr>
        <w:tc>
          <w:tcPr>
            <w:tcW w:w="5245" w:type="dxa"/>
            <w:vAlign w:val="center"/>
          </w:tcPr>
          <w:p w:rsidR="000C3E09" w:rsidRPr="00E35A56" w:rsidRDefault="00526713" w:rsidP="00526713">
            <w:pPr>
              <w:spacing w:line="360" w:lineRule="exact"/>
              <w:ind w:firstLine="0"/>
              <w:jc w:val="left"/>
              <w:rPr>
                <w:bCs/>
                <w:szCs w:val="26"/>
              </w:rPr>
            </w:pPr>
            <w:r w:rsidRPr="00E35A56">
              <w:rPr>
                <w:iCs/>
                <w:szCs w:val="26"/>
              </w:rPr>
              <w:t>QCVN19:2009 (B)</w:t>
            </w:r>
          </w:p>
        </w:tc>
        <w:tc>
          <w:tcPr>
            <w:tcW w:w="8353" w:type="dxa"/>
          </w:tcPr>
          <w:p w:rsidR="000C3E09" w:rsidRPr="00E35A56" w:rsidRDefault="00034347" w:rsidP="00D90AB3">
            <w:pPr>
              <w:spacing w:line="360" w:lineRule="exact"/>
              <w:ind w:firstLine="0"/>
              <w:rPr>
                <w:i/>
                <w:szCs w:val="26"/>
              </w:rPr>
            </w:pPr>
            <w:r w:rsidRPr="00E35A56">
              <w:rPr>
                <w:i/>
                <w:iCs/>
                <w:szCs w:val="26"/>
              </w:rPr>
              <w:t xml:space="preserve">Quy chuẩn kỹ thuật quốc gia về </w:t>
            </w:r>
            <w:r w:rsidR="00526713" w:rsidRPr="00E35A56">
              <w:rPr>
                <w:i/>
                <w:iCs/>
                <w:szCs w:val="26"/>
              </w:rPr>
              <w:t>khí thải công nghiêp đối với bụi và các chất vô cơ.</w:t>
            </w:r>
            <w:r w:rsidR="00D90AB3" w:rsidRPr="00E35A56">
              <w:rPr>
                <w:i/>
                <w:iCs/>
                <w:szCs w:val="26"/>
              </w:rPr>
              <w:t xml:space="preserve"> </w:t>
            </w:r>
            <w:r w:rsidR="00811291" w:rsidRPr="00E35A56">
              <w:rPr>
                <w:i/>
                <w:iCs/>
                <w:szCs w:val="26"/>
              </w:rPr>
              <w:t xml:space="preserve">Trong đó </w:t>
            </w:r>
            <w:r w:rsidR="00D90AB3" w:rsidRPr="00E35A56">
              <w:rPr>
                <w:i/>
                <w:iCs/>
                <w:szCs w:val="26"/>
              </w:rPr>
              <w:t>Kv=1 (công ty thuộc khu vực nông thôn); Kp=1,2 (lưu lượng nguồn thải ≤</w:t>
            </w:r>
            <w:r w:rsidR="008734D7" w:rsidRPr="00E35A56">
              <w:rPr>
                <w:i/>
                <w:iCs/>
                <w:szCs w:val="26"/>
              </w:rPr>
              <w:t xml:space="preserve"> </w:t>
            </w:r>
            <w:r w:rsidR="00D90AB3" w:rsidRPr="00E35A56">
              <w:rPr>
                <w:i/>
                <w:iCs/>
                <w:szCs w:val="26"/>
              </w:rPr>
              <w:t>20.000m</w:t>
            </w:r>
            <w:r w:rsidR="00D90AB3" w:rsidRPr="00E35A56">
              <w:rPr>
                <w:i/>
                <w:iCs/>
                <w:szCs w:val="26"/>
                <w:vertAlign w:val="superscript"/>
              </w:rPr>
              <w:t>3</w:t>
            </w:r>
            <w:r w:rsidR="00D90AB3" w:rsidRPr="00E35A56">
              <w:rPr>
                <w:i/>
                <w:iCs/>
                <w:szCs w:val="26"/>
              </w:rPr>
              <w:t>/h)</w:t>
            </w:r>
          </w:p>
        </w:tc>
      </w:tr>
    </w:tbl>
    <w:p w:rsidR="009B694E" w:rsidRPr="00CE2B83" w:rsidRDefault="00CE2B83" w:rsidP="005D14FC">
      <w:pPr>
        <w:pStyle w:val="Caption"/>
        <w:spacing w:before="60" w:after="60" w:line="312" w:lineRule="auto"/>
      </w:pPr>
      <w:r w:rsidRPr="00E35A56">
        <w:t xml:space="preserve">Bảng </w:t>
      </w:r>
      <w:r w:rsidR="006654BC">
        <w:t>17</w:t>
      </w:r>
      <w:r w:rsidRPr="00E35A56">
        <w:t>: Kết quả phân tích môi trường khí thải</w:t>
      </w:r>
      <w:r>
        <w:t xml:space="preserve"> năm 2024</w:t>
      </w:r>
    </w:p>
    <w:tbl>
      <w:tblPr>
        <w:tblStyle w:val="TableGrid"/>
        <w:tblW w:w="13608" w:type="dxa"/>
        <w:tblInd w:w="959" w:type="dxa"/>
        <w:tblLayout w:type="fixed"/>
        <w:tblLook w:val="04A0" w:firstRow="1" w:lastRow="0" w:firstColumn="1" w:lastColumn="0" w:noHBand="0" w:noVBand="1"/>
      </w:tblPr>
      <w:tblGrid>
        <w:gridCol w:w="709"/>
        <w:gridCol w:w="1770"/>
        <w:gridCol w:w="1348"/>
        <w:gridCol w:w="1701"/>
        <w:gridCol w:w="1843"/>
        <w:gridCol w:w="1984"/>
        <w:gridCol w:w="851"/>
        <w:gridCol w:w="1559"/>
        <w:gridCol w:w="1843"/>
      </w:tblGrid>
      <w:tr w:rsidR="001E0AC0" w:rsidRPr="001A3228" w:rsidTr="00787024">
        <w:trPr>
          <w:trHeight w:val="428"/>
        </w:trPr>
        <w:tc>
          <w:tcPr>
            <w:tcW w:w="709" w:type="dxa"/>
            <w:vMerge w:val="restart"/>
            <w:vAlign w:val="center"/>
          </w:tcPr>
          <w:p w:rsidR="001E0AC0" w:rsidRPr="001A3228" w:rsidRDefault="001E0AC0" w:rsidP="00347EAC">
            <w:pPr>
              <w:spacing w:before="60" w:line="260" w:lineRule="exact"/>
              <w:ind w:firstLine="0"/>
              <w:jc w:val="center"/>
              <w:rPr>
                <w:b/>
                <w:sz w:val="24"/>
                <w:szCs w:val="24"/>
              </w:rPr>
            </w:pPr>
          </w:p>
          <w:p w:rsidR="001E0AC0" w:rsidRPr="001A3228" w:rsidRDefault="001E0AC0" w:rsidP="00347EAC">
            <w:pPr>
              <w:spacing w:before="60" w:line="260" w:lineRule="exact"/>
              <w:ind w:firstLine="0"/>
              <w:jc w:val="center"/>
              <w:rPr>
                <w:b/>
                <w:sz w:val="24"/>
                <w:szCs w:val="24"/>
              </w:rPr>
            </w:pPr>
            <w:r w:rsidRPr="001A3228">
              <w:rPr>
                <w:b/>
                <w:sz w:val="24"/>
                <w:szCs w:val="24"/>
              </w:rPr>
              <w:t>TT</w:t>
            </w:r>
          </w:p>
        </w:tc>
        <w:tc>
          <w:tcPr>
            <w:tcW w:w="1770" w:type="dxa"/>
            <w:vMerge w:val="restart"/>
            <w:vAlign w:val="center"/>
          </w:tcPr>
          <w:p w:rsidR="001E0AC0" w:rsidRPr="001A3228" w:rsidRDefault="001E0AC0" w:rsidP="00347EAC">
            <w:pPr>
              <w:spacing w:before="60" w:line="260" w:lineRule="exact"/>
              <w:ind w:firstLine="0"/>
              <w:jc w:val="center"/>
              <w:rPr>
                <w:b/>
                <w:sz w:val="24"/>
                <w:szCs w:val="24"/>
              </w:rPr>
            </w:pPr>
          </w:p>
          <w:p w:rsidR="001E0AC0" w:rsidRPr="001A3228" w:rsidRDefault="001E0AC0" w:rsidP="00347EAC">
            <w:pPr>
              <w:spacing w:before="60" w:line="260" w:lineRule="exact"/>
              <w:ind w:firstLine="0"/>
              <w:jc w:val="center"/>
              <w:rPr>
                <w:b/>
                <w:sz w:val="24"/>
                <w:szCs w:val="24"/>
              </w:rPr>
            </w:pPr>
            <w:r w:rsidRPr="001A3228">
              <w:rPr>
                <w:b/>
                <w:sz w:val="24"/>
                <w:szCs w:val="24"/>
              </w:rPr>
              <w:t>Thông số</w:t>
            </w:r>
          </w:p>
        </w:tc>
        <w:tc>
          <w:tcPr>
            <w:tcW w:w="1348" w:type="dxa"/>
            <w:vMerge w:val="restart"/>
            <w:vAlign w:val="center"/>
          </w:tcPr>
          <w:p w:rsidR="001E0AC0" w:rsidRPr="001A3228" w:rsidRDefault="001E0AC0" w:rsidP="00347EAC">
            <w:pPr>
              <w:spacing w:before="60" w:line="260" w:lineRule="exact"/>
              <w:ind w:firstLine="0"/>
              <w:jc w:val="center"/>
              <w:rPr>
                <w:b/>
                <w:sz w:val="24"/>
                <w:szCs w:val="24"/>
              </w:rPr>
            </w:pPr>
          </w:p>
          <w:p w:rsidR="001E0AC0" w:rsidRPr="001A3228" w:rsidRDefault="001E0AC0" w:rsidP="00347EAC">
            <w:pPr>
              <w:spacing w:before="60" w:line="260" w:lineRule="exact"/>
              <w:ind w:firstLine="0"/>
              <w:jc w:val="center"/>
              <w:rPr>
                <w:b/>
                <w:sz w:val="24"/>
                <w:szCs w:val="24"/>
              </w:rPr>
            </w:pPr>
            <w:r w:rsidRPr="001A3228">
              <w:rPr>
                <w:b/>
                <w:sz w:val="24"/>
                <w:szCs w:val="24"/>
              </w:rPr>
              <w:t>Đơn vị</w:t>
            </w:r>
          </w:p>
        </w:tc>
        <w:tc>
          <w:tcPr>
            <w:tcW w:w="5528" w:type="dxa"/>
            <w:gridSpan w:val="3"/>
            <w:vAlign w:val="center"/>
          </w:tcPr>
          <w:p w:rsidR="001E0AC0" w:rsidRPr="001A3228" w:rsidRDefault="001E0AC0" w:rsidP="00347EAC">
            <w:pPr>
              <w:spacing w:before="60" w:line="260" w:lineRule="exact"/>
              <w:ind w:firstLine="0"/>
              <w:jc w:val="center"/>
              <w:rPr>
                <w:b/>
                <w:sz w:val="24"/>
                <w:szCs w:val="24"/>
              </w:rPr>
            </w:pPr>
            <w:r w:rsidRPr="001A3228">
              <w:rPr>
                <w:b/>
                <w:sz w:val="24"/>
                <w:szCs w:val="24"/>
              </w:rPr>
              <w:t>Kết quả phân tích</w:t>
            </w:r>
          </w:p>
        </w:tc>
        <w:tc>
          <w:tcPr>
            <w:tcW w:w="2410" w:type="dxa"/>
            <w:gridSpan w:val="2"/>
          </w:tcPr>
          <w:p w:rsidR="001E0AC0" w:rsidRPr="001A3228" w:rsidRDefault="001E0AC0" w:rsidP="0092324D">
            <w:pPr>
              <w:spacing w:before="60" w:line="260" w:lineRule="exact"/>
              <w:ind w:firstLine="0"/>
              <w:rPr>
                <w:b/>
                <w:sz w:val="24"/>
                <w:szCs w:val="24"/>
              </w:rPr>
            </w:pPr>
            <w:r w:rsidRPr="001A3228">
              <w:rPr>
                <w:b/>
                <w:sz w:val="24"/>
                <w:szCs w:val="24"/>
              </w:rPr>
              <w:t>QCVN 19:2009 (B)</w:t>
            </w:r>
          </w:p>
        </w:tc>
        <w:tc>
          <w:tcPr>
            <w:tcW w:w="1843" w:type="dxa"/>
            <w:vMerge w:val="restart"/>
          </w:tcPr>
          <w:p w:rsidR="001E0AC0" w:rsidRPr="001A3228" w:rsidRDefault="001E0AC0" w:rsidP="00483E71">
            <w:pPr>
              <w:spacing w:before="60" w:line="260" w:lineRule="exact"/>
              <w:ind w:firstLine="0"/>
              <w:jc w:val="center"/>
              <w:rPr>
                <w:b/>
                <w:sz w:val="24"/>
                <w:szCs w:val="24"/>
              </w:rPr>
            </w:pPr>
            <w:r w:rsidRPr="001A3228">
              <w:rPr>
                <w:b/>
                <w:sz w:val="24"/>
                <w:szCs w:val="24"/>
              </w:rPr>
              <w:t xml:space="preserve">QCVN </w:t>
            </w:r>
            <w:r w:rsidR="00483E71" w:rsidRPr="001A3228">
              <w:rPr>
                <w:b/>
                <w:sz w:val="24"/>
                <w:szCs w:val="24"/>
              </w:rPr>
              <w:t>20</w:t>
            </w:r>
            <w:r w:rsidRPr="001A3228">
              <w:rPr>
                <w:b/>
                <w:sz w:val="24"/>
                <w:szCs w:val="24"/>
              </w:rPr>
              <w:t xml:space="preserve">:2009 </w:t>
            </w:r>
          </w:p>
        </w:tc>
      </w:tr>
      <w:tr w:rsidR="001E0AC0" w:rsidRPr="001A3228" w:rsidTr="00787024">
        <w:trPr>
          <w:trHeight w:val="414"/>
        </w:trPr>
        <w:tc>
          <w:tcPr>
            <w:tcW w:w="709" w:type="dxa"/>
            <w:vMerge/>
          </w:tcPr>
          <w:p w:rsidR="001E0AC0" w:rsidRPr="001A3228" w:rsidRDefault="001E0AC0" w:rsidP="00347EAC">
            <w:pPr>
              <w:spacing w:before="60" w:line="260" w:lineRule="exact"/>
              <w:ind w:firstLine="0"/>
              <w:jc w:val="center"/>
              <w:rPr>
                <w:b/>
                <w:sz w:val="24"/>
                <w:szCs w:val="24"/>
              </w:rPr>
            </w:pPr>
          </w:p>
        </w:tc>
        <w:tc>
          <w:tcPr>
            <w:tcW w:w="1770" w:type="dxa"/>
            <w:vMerge/>
          </w:tcPr>
          <w:p w:rsidR="001E0AC0" w:rsidRPr="001A3228" w:rsidRDefault="001E0AC0" w:rsidP="00347EAC">
            <w:pPr>
              <w:spacing w:before="60" w:line="260" w:lineRule="exact"/>
              <w:ind w:firstLine="0"/>
              <w:jc w:val="center"/>
              <w:rPr>
                <w:b/>
                <w:sz w:val="24"/>
                <w:szCs w:val="24"/>
              </w:rPr>
            </w:pPr>
          </w:p>
        </w:tc>
        <w:tc>
          <w:tcPr>
            <w:tcW w:w="1348" w:type="dxa"/>
            <w:vMerge/>
          </w:tcPr>
          <w:p w:rsidR="001E0AC0" w:rsidRPr="001A3228" w:rsidRDefault="001E0AC0" w:rsidP="00347EAC">
            <w:pPr>
              <w:spacing w:before="60" w:line="260" w:lineRule="exact"/>
              <w:ind w:firstLine="0"/>
              <w:jc w:val="center"/>
              <w:rPr>
                <w:b/>
                <w:sz w:val="24"/>
                <w:szCs w:val="24"/>
              </w:rPr>
            </w:pPr>
          </w:p>
        </w:tc>
        <w:tc>
          <w:tcPr>
            <w:tcW w:w="1701" w:type="dxa"/>
          </w:tcPr>
          <w:p w:rsidR="001E0AC0" w:rsidRPr="001A3228" w:rsidRDefault="001E0AC0" w:rsidP="006F286B">
            <w:pPr>
              <w:spacing w:before="60" w:line="260" w:lineRule="exact"/>
              <w:ind w:firstLine="0"/>
              <w:jc w:val="center"/>
              <w:rPr>
                <w:b/>
                <w:sz w:val="24"/>
                <w:szCs w:val="24"/>
              </w:rPr>
            </w:pPr>
            <w:r w:rsidRPr="001A3228">
              <w:rPr>
                <w:b/>
                <w:sz w:val="24"/>
                <w:szCs w:val="24"/>
              </w:rPr>
              <w:t>Đợt 1 (2/2024)</w:t>
            </w:r>
          </w:p>
        </w:tc>
        <w:tc>
          <w:tcPr>
            <w:tcW w:w="1843" w:type="dxa"/>
          </w:tcPr>
          <w:p w:rsidR="001E0AC0" w:rsidRPr="001A3228" w:rsidRDefault="001E0AC0" w:rsidP="006F286B">
            <w:pPr>
              <w:spacing w:before="60" w:line="260" w:lineRule="exact"/>
              <w:ind w:firstLine="0"/>
              <w:jc w:val="center"/>
              <w:rPr>
                <w:b/>
                <w:sz w:val="24"/>
                <w:szCs w:val="24"/>
              </w:rPr>
            </w:pPr>
            <w:r w:rsidRPr="001A3228">
              <w:rPr>
                <w:b/>
                <w:sz w:val="24"/>
                <w:szCs w:val="24"/>
              </w:rPr>
              <w:t>Đợt 2 (06/2024)</w:t>
            </w:r>
          </w:p>
        </w:tc>
        <w:tc>
          <w:tcPr>
            <w:tcW w:w="1984" w:type="dxa"/>
          </w:tcPr>
          <w:p w:rsidR="001E0AC0" w:rsidRPr="001A3228" w:rsidRDefault="001E0AC0" w:rsidP="0092324D">
            <w:pPr>
              <w:spacing w:before="60" w:line="260" w:lineRule="exact"/>
              <w:ind w:firstLine="0"/>
              <w:jc w:val="center"/>
              <w:rPr>
                <w:b/>
                <w:sz w:val="24"/>
                <w:szCs w:val="24"/>
              </w:rPr>
            </w:pPr>
            <w:r w:rsidRPr="001A3228">
              <w:rPr>
                <w:b/>
                <w:sz w:val="24"/>
                <w:szCs w:val="24"/>
              </w:rPr>
              <w:t>Đợt 3 (11/2024)</w:t>
            </w:r>
          </w:p>
        </w:tc>
        <w:tc>
          <w:tcPr>
            <w:tcW w:w="851" w:type="dxa"/>
            <w:vMerge w:val="restart"/>
            <w:vAlign w:val="center"/>
          </w:tcPr>
          <w:p w:rsidR="001E0AC0" w:rsidRPr="001A3228" w:rsidRDefault="001E0AC0" w:rsidP="00347EAC">
            <w:pPr>
              <w:spacing w:before="60" w:line="260" w:lineRule="exact"/>
              <w:ind w:firstLine="0"/>
              <w:jc w:val="center"/>
              <w:rPr>
                <w:b/>
                <w:sz w:val="24"/>
                <w:szCs w:val="24"/>
              </w:rPr>
            </w:pPr>
            <w:r w:rsidRPr="001A3228">
              <w:rPr>
                <w:b/>
                <w:sz w:val="24"/>
                <w:szCs w:val="24"/>
              </w:rPr>
              <w:t>C</w:t>
            </w:r>
          </w:p>
        </w:tc>
        <w:tc>
          <w:tcPr>
            <w:tcW w:w="1559" w:type="dxa"/>
            <w:vMerge w:val="restart"/>
            <w:vAlign w:val="center"/>
          </w:tcPr>
          <w:p w:rsidR="001E0AC0" w:rsidRPr="001A3228" w:rsidRDefault="001E0AC0" w:rsidP="00347EAC">
            <w:pPr>
              <w:spacing w:before="60" w:line="260" w:lineRule="exact"/>
              <w:ind w:firstLine="0"/>
              <w:jc w:val="center"/>
              <w:rPr>
                <w:b/>
                <w:sz w:val="24"/>
                <w:szCs w:val="24"/>
              </w:rPr>
            </w:pPr>
            <w:r w:rsidRPr="001A3228">
              <w:rPr>
                <w:b/>
                <w:sz w:val="24"/>
                <w:szCs w:val="24"/>
              </w:rPr>
              <w:t xml:space="preserve">Cmax = </w:t>
            </w:r>
          </w:p>
          <w:p w:rsidR="001E0AC0" w:rsidRPr="001A3228" w:rsidRDefault="001E0AC0" w:rsidP="00347EAC">
            <w:pPr>
              <w:spacing w:before="60" w:line="260" w:lineRule="exact"/>
              <w:ind w:firstLine="0"/>
              <w:jc w:val="center"/>
              <w:rPr>
                <w:b/>
                <w:sz w:val="24"/>
                <w:szCs w:val="24"/>
              </w:rPr>
            </w:pPr>
            <w:r w:rsidRPr="001A3228">
              <w:rPr>
                <w:sz w:val="24"/>
                <w:szCs w:val="24"/>
                <w:lang w:val="nb-NO"/>
              </w:rPr>
              <w:t>(Cx k</w:t>
            </w:r>
            <w:r w:rsidRPr="001A3228">
              <w:rPr>
                <w:sz w:val="24"/>
                <w:szCs w:val="24"/>
                <w:vertAlign w:val="subscript"/>
                <w:lang w:val="nb-NO"/>
              </w:rPr>
              <w:t>p</w:t>
            </w:r>
            <w:r w:rsidRPr="001A3228">
              <w:rPr>
                <w:sz w:val="24"/>
                <w:szCs w:val="24"/>
                <w:lang w:val="nb-NO"/>
              </w:rPr>
              <w:t>x kv)</w:t>
            </w:r>
          </w:p>
        </w:tc>
        <w:tc>
          <w:tcPr>
            <w:tcW w:w="1843" w:type="dxa"/>
            <w:vMerge/>
          </w:tcPr>
          <w:p w:rsidR="001E0AC0" w:rsidRPr="001A3228" w:rsidRDefault="001E0AC0" w:rsidP="00347EAC">
            <w:pPr>
              <w:spacing w:before="60" w:line="260" w:lineRule="exact"/>
              <w:ind w:firstLine="0"/>
              <w:jc w:val="center"/>
              <w:rPr>
                <w:b/>
                <w:sz w:val="24"/>
                <w:szCs w:val="24"/>
              </w:rPr>
            </w:pPr>
          </w:p>
        </w:tc>
      </w:tr>
      <w:tr w:rsidR="001E0AC0" w:rsidRPr="001A3228" w:rsidTr="00787024">
        <w:trPr>
          <w:trHeight w:val="444"/>
        </w:trPr>
        <w:tc>
          <w:tcPr>
            <w:tcW w:w="709" w:type="dxa"/>
            <w:vMerge/>
          </w:tcPr>
          <w:p w:rsidR="001E0AC0" w:rsidRPr="001A3228" w:rsidRDefault="001E0AC0" w:rsidP="00347EAC">
            <w:pPr>
              <w:spacing w:before="60" w:line="260" w:lineRule="exact"/>
              <w:ind w:firstLine="0"/>
              <w:jc w:val="center"/>
              <w:rPr>
                <w:b/>
                <w:sz w:val="24"/>
                <w:szCs w:val="24"/>
              </w:rPr>
            </w:pPr>
          </w:p>
        </w:tc>
        <w:tc>
          <w:tcPr>
            <w:tcW w:w="1770" w:type="dxa"/>
            <w:vMerge/>
          </w:tcPr>
          <w:p w:rsidR="001E0AC0" w:rsidRPr="001A3228" w:rsidRDefault="001E0AC0" w:rsidP="00347EAC">
            <w:pPr>
              <w:spacing w:before="60" w:line="260" w:lineRule="exact"/>
              <w:ind w:firstLine="0"/>
              <w:jc w:val="center"/>
              <w:rPr>
                <w:b/>
                <w:sz w:val="24"/>
                <w:szCs w:val="24"/>
              </w:rPr>
            </w:pPr>
          </w:p>
        </w:tc>
        <w:tc>
          <w:tcPr>
            <w:tcW w:w="1348" w:type="dxa"/>
            <w:vMerge/>
          </w:tcPr>
          <w:p w:rsidR="001E0AC0" w:rsidRPr="001A3228" w:rsidRDefault="001E0AC0" w:rsidP="00347EAC">
            <w:pPr>
              <w:spacing w:before="60" w:line="260" w:lineRule="exact"/>
              <w:ind w:firstLine="0"/>
              <w:jc w:val="center"/>
              <w:rPr>
                <w:b/>
                <w:sz w:val="24"/>
                <w:szCs w:val="24"/>
              </w:rPr>
            </w:pPr>
          </w:p>
        </w:tc>
        <w:tc>
          <w:tcPr>
            <w:tcW w:w="1701" w:type="dxa"/>
          </w:tcPr>
          <w:p w:rsidR="001E0AC0" w:rsidRPr="001A3228" w:rsidRDefault="001E0AC0" w:rsidP="00347EAC">
            <w:pPr>
              <w:spacing w:before="60" w:line="260" w:lineRule="exact"/>
              <w:ind w:firstLine="0"/>
              <w:jc w:val="center"/>
              <w:rPr>
                <w:b/>
                <w:sz w:val="24"/>
                <w:szCs w:val="24"/>
              </w:rPr>
            </w:pPr>
            <w:r w:rsidRPr="001A3228">
              <w:rPr>
                <w:b/>
                <w:sz w:val="24"/>
                <w:szCs w:val="24"/>
              </w:rPr>
              <w:t>KCN</w:t>
            </w:r>
          </w:p>
          <w:p w:rsidR="001E0AC0" w:rsidRPr="001A3228" w:rsidRDefault="00E474E1" w:rsidP="00E474E1">
            <w:pPr>
              <w:spacing w:before="60" w:line="260" w:lineRule="exact"/>
              <w:ind w:firstLine="0"/>
              <w:jc w:val="center"/>
              <w:rPr>
                <w:b/>
                <w:sz w:val="24"/>
                <w:szCs w:val="24"/>
              </w:rPr>
            </w:pPr>
            <w:r w:rsidRPr="001A3228">
              <w:rPr>
                <w:b/>
                <w:sz w:val="24"/>
                <w:szCs w:val="24"/>
              </w:rPr>
              <w:t>30</w:t>
            </w:r>
            <w:r w:rsidR="001E0AC0" w:rsidRPr="001A3228">
              <w:rPr>
                <w:b/>
                <w:sz w:val="24"/>
                <w:szCs w:val="24"/>
              </w:rPr>
              <w:t>-0</w:t>
            </w:r>
            <w:r w:rsidRPr="001A3228">
              <w:rPr>
                <w:b/>
                <w:sz w:val="24"/>
                <w:szCs w:val="24"/>
              </w:rPr>
              <w:t>3</w:t>
            </w:r>
            <w:r w:rsidR="001E0AC0" w:rsidRPr="001A3228">
              <w:rPr>
                <w:b/>
                <w:sz w:val="24"/>
                <w:szCs w:val="24"/>
              </w:rPr>
              <w:t>/2</w:t>
            </w:r>
            <w:r w:rsidRPr="001A3228">
              <w:rPr>
                <w:b/>
                <w:sz w:val="24"/>
                <w:szCs w:val="24"/>
              </w:rPr>
              <w:t>4</w:t>
            </w:r>
          </w:p>
        </w:tc>
        <w:tc>
          <w:tcPr>
            <w:tcW w:w="1843" w:type="dxa"/>
          </w:tcPr>
          <w:p w:rsidR="001E0AC0" w:rsidRPr="001A3228" w:rsidRDefault="001E0AC0" w:rsidP="00347EAC">
            <w:pPr>
              <w:spacing w:before="60" w:line="260" w:lineRule="exact"/>
              <w:ind w:firstLine="0"/>
              <w:jc w:val="center"/>
              <w:rPr>
                <w:b/>
                <w:sz w:val="24"/>
                <w:szCs w:val="24"/>
              </w:rPr>
            </w:pPr>
            <w:r w:rsidRPr="001A3228">
              <w:rPr>
                <w:b/>
                <w:sz w:val="24"/>
                <w:szCs w:val="24"/>
              </w:rPr>
              <w:t>KCN</w:t>
            </w:r>
          </w:p>
          <w:p w:rsidR="001E0AC0" w:rsidRPr="001A3228" w:rsidRDefault="00E474E1" w:rsidP="00E474E1">
            <w:pPr>
              <w:spacing w:before="60" w:line="260" w:lineRule="exact"/>
              <w:ind w:firstLine="0"/>
              <w:jc w:val="center"/>
              <w:rPr>
                <w:b/>
                <w:sz w:val="24"/>
                <w:szCs w:val="24"/>
              </w:rPr>
            </w:pPr>
            <w:r w:rsidRPr="001A3228">
              <w:rPr>
                <w:b/>
                <w:sz w:val="24"/>
                <w:szCs w:val="24"/>
              </w:rPr>
              <w:t>35</w:t>
            </w:r>
            <w:r w:rsidR="001E0AC0" w:rsidRPr="001A3228">
              <w:rPr>
                <w:b/>
                <w:sz w:val="24"/>
                <w:szCs w:val="24"/>
              </w:rPr>
              <w:t>-06/2</w:t>
            </w:r>
            <w:r w:rsidRPr="001A3228">
              <w:rPr>
                <w:b/>
                <w:sz w:val="24"/>
                <w:szCs w:val="24"/>
              </w:rPr>
              <w:t>4</w:t>
            </w:r>
          </w:p>
        </w:tc>
        <w:tc>
          <w:tcPr>
            <w:tcW w:w="1984" w:type="dxa"/>
          </w:tcPr>
          <w:p w:rsidR="001E0AC0" w:rsidRPr="001A3228" w:rsidRDefault="001E0AC0" w:rsidP="00347EAC">
            <w:pPr>
              <w:spacing w:before="60" w:line="260" w:lineRule="exact"/>
              <w:ind w:firstLine="0"/>
              <w:jc w:val="center"/>
              <w:rPr>
                <w:b/>
                <w:sz w:val="24"/>
                <w:szCs w:val="24"/>
              </w:rPr>
            </w:pPr>
            <w:r w:rsidRPr="001A3228">
              <w:rPr>
                <w:b/>
                <w:sz w:val="24"/>
                <w:szCs w:val="24"/>
              </w:rPr>
              <w:t>KT1</w:t>
            </w:r>
          </w:p>
        </w:tc>
        <w:tc>
          <w:tcPr>
            <w:tcW w:w="851" w:type="dxa"/>
            <w:vMerge/>
          </w:tcPr>
          <w:p w:rsidR="001E0AC0" w:rsidRPr="001A3228" w:rsidRDefault="001E0AC0" w:rsidP="00347EAC">
            <w:pPr>
              <w:spacing w:before="60" w:line="260" w:lineRule="exact"/>
              <w:ind w:firstLine="0"/>
              <w:jc w:val="center"/>
              <w:rPr>
                <w:b/>
                <w:sz w:val="24"/>
                <w:szCs w:val="24"/>
              </w:rPr>
            </w:pPr>
          </w:p>
        </w:tc>
        <w:tc>
          <w:tcPr>
            <w:tcW w:w="1559" w:type="dxa"/>
            <w:vMerge/>
          </w:tcPr>
          <w:p w:rsidR="001E0AC0" w:rsidRPr="001A3228" w:rsidRDefault="001E0AC0" w:rsidP="00347EAC">
            <w:pPr>
              <w:spacing w:before="60" w:line="260" w:lineRule="exact"/>
              <w:ind w:firstLine="0"/>
              <w:jc w:val="center"/>
              <w:rPr>
                <w:b/>
                <w:sz w:val="24"/>
                <w:szCs w:val="24"/>
              </w:rPr>
            </w:pPr>
          </w:p>
        </w:tc>
        <w:tc>
          <w:tcPr>
            <w:tcW w:w="1843" w:type="dxa"/>
            <w:vMerge/>
          </w:tcPr>
          <w:p w:rsidR="001E0AC0" w:rsidRPr="001A3228" w:rsidRDefault="001E0AC0" w:rsidP="00347EAC">
            <w:pPr>
              <w:spacing w:before="60" w:line="260" w:lineRule="exact"/>
              <w:ind w:firstLine="0"/>
              <w:jc w:val="center"/>
              <w:rPr>
                <w:b/>
                <w:sz w:val="24"/>
                <w:szCs w:val="24"/>
              </w:rPr>
            </w:pPr>
          </w:p>
        </w:tc>
      </w:tr>
      <w:tr w:rsidR="0092324D" w:rsidRPr="001A3228" w:rsidTr="00787024">
        <w:trPr>
          <w:trHeight w:val="139"/>
        </w:trPr>
        <w:tc>
          <w:tcPr>
            <w:tcW w:w="709" w:type="dxa"/>
          </w:tcPr>
          <w:p w:rsidR="0092324D" w:rsidRPr="001A3228" w:rsidRDefault="0092324D" w:rsidP="00347EAC">
            <w:pPr>
              <w:spacing w:before="60" w:line="260" w:lineRule="exact"/>
              <w:ind w:firstLine="0"/>
              <w:jc w:val="center"/>
              <w:rPr>
                <w:sz w:val="24"/>
                <w:szCs w:val="24"/>
              </w:rPr>
            </w:pPr>
            <w:r w:rsidRPr="001A3228">
              <w:rPr>
                <w:sz w:val="24"/>
                <w:szCs w:val="24"/>
              </w:rPr>
              <w:t>1</w:t>
            </w:r>
          </w:p>
        </w:tc>
        <w:tc>
          <w:tcPr>
            <w:tcW w:w="1770" w:type="dxa"/>
          </w:tcPr>
          <w:p w:rsidR="0092324D" w:rsidRPr="001A3228" w:rsidRDefault="0092324D" w:rsidP="00347EAC">
            <w:pPr>
              <w:spacing w:before="60" w:line="260" w:lineRule="exact"/>
              <w:ind w:firstLine="0"/>
              <w:jc w:val="left"/>
              <w:rPr>
                <w:sz w:val="24"/>
                <w:szCs w:val="24"/>
              </w:rPr>
            </w:pPr>
            <w:r w:rsidRPr="001A3228">
              <w:rPr>
                <w:sz w:val="24"/>
                <w:szCs w:val="24"/>
              </w:rPr>
              <w:t>Lưu Lượng</w:t>
            </w:r>
          </w:p>
        </w:tc>
        <w:tc>
          <w:tcPr>
            <w:tcW w:w="1348" w:type="dxa"/>
          </w:tcPr>
          <w:p w:rsidR="0092324D" w:rsidRPr="001A3228" w:rsidRDefault="0092324D" w:rsidP="00347EAC">
            <w:pPr>
              <w:spacing w:before="60" w:line="260" w:lineRule="exact"/>
              <w:ind w:firstLine="0"/>
              <w:jc w:val="center"/>
              <w:rPr>
                <w:sz w:val="24"/>
                <w:szCs w:val="24"/>
              </w:rPr>
            </w:pPr>
            <w:r w:rsidRPr="001A3228">
              <w:rPr>
                <w:sz w:val="24"/>
                <w:szCs w:val="24"/>
              </w:rPr>
              <w:t>m</w:t>
            </w:r>
            <w:r w:rsidRPr="001A3228">
              <w:rPr>
                <w:sz w:val="24"/>
                <w:szCs w:val="24"/>
                <w:vertAlign w:val="superscript"/>
              </w:rPr>
              <w:t>3</w:t>
            </w:r>
            <w:r w:rsidRPr="001A3228">
              <w:rPr>
                <w:sz w:val="24"/>
                <w:szCs w:val="24"/>
              </w:rPr>
              <w:t>/h</w:t>
            </w:r>
          </w:p>
        </w:tc>
        <w:tc>
          <w:tcPr>
            <w:tcW w:w="1701" w:type="dxa"/>
          </w:tcPr>
          <w:p w:rsidR="0092324D" w:rsidRPr="001A3228" w:rsidRDefault="0092324D" w:rsidP="00347EAC">
            <w:pPr>
              <w:spacing w:before="60" w:line="260" w:lineRule="exact"/>
              <w:ind w:firstLine="0"/>
              <w:jc w:val="center"/>
              <w:rPr>
                <w:sz w:val="24"/>
                <w:szCs w:val="24"/>
              </w:rPr>
            </w:pPr>
            <w:r w:rsidRPr="001A3228">
              <w:rPr>
                <w:sz w:val="24"/>
                <w:szCs w:val="24"/>
              </w:rPr>
              <w:t>-</w:t>
            </w:r>
          </w:p>
        </w:tc>
        <w:tc>
          <w:tcPr>
            <w:tcW w:w="1843" w:type="dxa"/>
          </w:tcPr>
          <w:p w:rsidR="0092324D" w:rsidRPr="001A3228" w:rsidRDefault="0092324D" w:rsidP="00347EAC">
            <w:pPr>
              <w:spacing w:before="60" w:line="260" w:lineRule="exact"/>
              <w:ind w:firstLine="0"/>
              <w:jc w:val="center"/>
              <w:rPr>
                <w:sz w:val="24"/>
                <w:szCs w:val="24"/>
              </w:rPr>
            </w:pPr>
            <w:r w:rsidRPr="001A3228">
              <w:rPr>
                <w:sz w:val="24"/>
                <w:szCs w:val="24"/>
              </w:rPr>
              <w:t>-</w:t>
            </w:r>
          </w:p>
        </w:tc>
        <w:tc>
          <w:tcPr>
            <w:tcW w:w="1984" w:type="dxa"/>
          </w:tcPr>
          <w:p w:rsidR="0092324D" w:rsidRPr="001A3228" w:rsidRDefault="0092324D" w:rsidP="00347EAC">
            <w:pPr>
              <w:spacing w:before="60" w:line="260" w:lineRule="exact"/>
              <w:ind w:firstLine="0"/>
              <w:jc w:val="center"/>
              <w:rPr>
                <w:sz w:val="24"/>
                <w:szCs w:val="24"/>
              </w:rPr>
            </w:pPr>
            <w:r w:rsidRPr="001A3228">
              <w:rPr>
                <w:sz w:val="24"/>
                <w:szCs w:val="24"/>
              </w:rPr>
              <w:t>9.620</w:t>
            </w:r>
          </w:p>
        </w:tc>
        <w:tc>
          <w:tcPr>
            <w:tcW w:w="851" w:type="dxa"/>
          </w:tcPr>
          <w:p w:rsidR="0092324D" w:rsidRPr="001A3228" w:rsidRDefault="0092324D" w:rsidP="00347EAC">
            <w:pPr>
              <w:spacing w:before="60" w:line="260" w:lineRule="exact"/>
              <w:ind w:firstLine="0"/>
              <w:jc w:val="center"/>
              <w:rPr>
                <w:sz w:val="24"/>
                <w:szCs w:val="24"/>
              </w:rPr>
            </w:pPr>
            <w:r w:rsidRPr="001A3228">
              <w:rPr>
                <w:sz w:val="24"/>
                <w:szCs w:val="24"/>
              </w:rPr>
              <w:t>-</w:t>
            </w:r>
          </w:p>
        </w:tc>
        <w:tc>
          <w:tcPr>
            <w:tcW w:w="1559" w:type="dxa"/>
          </w:tcPr>
          <w:p w:rsidR="0092324D" w:rsidRPr="001A3228" w:rsidRDefault="0092324D" w:rsidP="00347EAC">
            <w:pPr>
              <w:spacing w:before="60" w:line="260" w:lineRule="exact"/>
              <w:ind w:firstLine="0"/>
              <w:jc w:val="center"/>
              <w:rPr>
                <w:sz w:val="24"/>
                <w:szCs w:val="24"/>
              </w:rPr>
            </w:pPr>
            <w:r w:rsidRPr="001A3228">
              <w:rPr>
                <w:sz w:val="24"/>
                <w:szCs w:val="24"/>
              </w:rPr>
              <w:t>-</w:t>
            </w:r>
          </w:p>
        </w:tc>
        <w:tc>
          <w:tcPr>
            <w:tcW w:w="1843" w:type="dxa"/>
          </w:tcPr>
          <w:p w:rsidR="0092324D" w:rsidRPr="001A3228" w:rsidRDefault="00787024" w:rsidP="00347EAC">
            <w:pPr>
              <w:spacing w:before="60" w:line="260" w:lineRule="exact"/>
              <w:ind w:firstLine="0"/>
              <w:jc w:val="center"/>
              <w:rPr>
                <w:sz w:val="24"/>
                <w:szCs w:val="24"/>
              </w:rPr>
            </w:pPr>
            <w:r>
              <w:rPr>
                <w:sz w:val="24"/>
                <w:szCs w:val="24"/>
              </w:rPr>
              <w:t>-</w:t>
            </w:r>
          </w:p>
        </w:tc>
      </w:tr>
      <w:tr w:rsidR="00894393" w:rsidRPr="001A3228" w:rsidTr="00787024">
        <w:trPr>
          <w:trHeight w:val="304"/>
        </w:trPr>
        <w:tc>
          <w:tcPr>
            <w:tcW w:w="709" w:type="dxa"/>
          </w:tcPr>
          <w:p w:rsidR="00894393" w:rsidRPr="001A3228" w:rsidRDefault="00894393" w:rsidP="00894393">
            <w:pPr>
              <w:spacing w:before="60" w:line="260" w:lineRule="exact"/>
              <w:ind w:firstLine="0"/>
              <w:jc w:val="center"/>
              <w:rPr>
                <w:sz w:val="24"/>
                <w:szCs w:val="24"/>
              </w:rPr>
            </w:pPr>
            <w:r w:rsidRPr="001A3228">
              <w:rPr>
                <w:sz w:val="24"/>
                <w:szCs w:val="24"/>
              </w:rPr>
              <w:t>2</w:t>
            </w:r>
          </w:p>
        </w:tc>
        <w:tc>
          <w:tcPr>
            <w:tcW w:w="1770" w:type="dxa"/>
          </w:tcPr>
          <w:p w:rsidR="00894393" w:rsidRPr="001A3228" w:rsidRDefault="00894393" w:rsidP="00894393">
            <w:pPr>
              <w:spacing w:before="60" w:line="260" w:lineRule="exact"/>
              <w:ind w:firstLine="0"/>
              <w:jc w:val="left"/>
              <w:rPr>
                <w:sz w:val="24"/>
                <w:szCs w:val="24"/>
              </w:rPr>
            </w:pPr>
            <w:r w:rsidRPr="001A3228">
              <w:rPr>
                <w:sz w:val="24"/>
                <w:szCs w:val="24"/>
              </w:rPr>
              <w:t>SO</w:t>
            </w:r>
            <w:r w:rsidRPr="001A3228">
              <w:rPr>
                <w:sz w:val="24"/>
                <w:szCs w:val="24"/>
                <w:vertAlign w:val="subscript"/>
              </w:rPr>
              <w:t>2</w:t>
            </w:r>
          </w:p>
        </w:tc>
        <w:tc>
          <w:tcPr>
            <w:tcW w:w="1348" w:type="dxa"/>
          </w:tcPr>
          <w:p w:rsidR="00894393" w:rsidRPr="001A3228" w:rsidRDefault="00894393" w:rsidP="00894393">
            <w:pPr>
              <w:spacing w:before="60" w:line="260" w:lineRule="exact"/>
              <w:ind w:firstLine="0"/>
              <w:jc w:val="center"/>
              <w:rPr>
                <w:sz w:val="24"/>
                <w:szCs w:val="24"/>
              </w:rPr>
            </w:pPr>
            <w:r w:rsidRPr="001A3228">
              <w:rPr>
                <w:sz w:val="24"/>
                <w:szCs w:val="24"/>
              </w:rPr>
              <w:t>mg/Nm</w:t>
            </w:r>
            <w:r w:rsidRPr="001A3228">
              <w:rPr>
                <w:sz w:val="24"/>
                <w:szCs w:val="24"/>
                <w:vertAlign w:val="superscript"/>
              </w:rPr>
              <w:t>3</w:t>
            </w:r>
          </w:p>
        </w:tc>
        <w:tc>
          <w:tcPr>
            <w:tcW w:w="1701" w:type="dxa"/>
          </w:tcPr>
          <w:p w:rsidR="00894393" w:rsidRPr="001A3228" w:rsidRDefault="00894393" w:rsidP="00894393">
            <w:pPr>
              <w:spacing w:before="60" w:line="260" w:lineRule="exact"/>
              <w:ind w:firstLine="0"/>
              <w:jc w:val="center"/>
              <w:rPr>
                <w:sz w:val="24"/>
                <w:szCs w:val="24"/>
              </w:rPr>
            </w:pPr>
            <w:r w:rsidRPr="001A3228">
              <w:rPr>
                <w:sz w:val="24"/>
                <w:szCs w:val="24"/>
              </w:rPr>
              <w:t>KPH</w:t>
            </w:r>
          </w:p>
        </w:tc>
        <w:tc>
          <w:tcPr>
            <w:tcW w:w="1843" w:type="dxa"/>
          </w:tcPr>
          <w:p w:rsidR="00894393" w:rsidRPr="001A3228" w:rsidRDefault="00894393" w:rsidP="00894393">
            <w:pPr>
              <w:spacing w:before="60" w:line="260" w:lineRule="exact"/>
              <w:ind w:firstLine="0"/>
              <w:jc w:val="center"/>
              <w:rPr>
                <w:sz w:val="24"/>
                <w:szCs w:val="24"/>
              </w:rPr>
            </w:pPr>
            <w:r w:rsidRPr="001A3228">
              <w:rPr>
                <w:sz w:val="24"/>
                <w:szCs w:val="24"/>
              </w:rPr>
              <w:t>167,68</w:t>
            </w:r>
          </w:p>
        </w:tc>
        <w:tc>
          <w:tcPr>
            <w:tcW w:w="1984" w:type="dxa"/>
          </w:tcPr>
          <w:p w:rsidR="00894393" w:rsidRPr="001A3228" w:rsidRDefault="00787024" w:rsidP="00894393">
            <w:pPr>
              <w:spacing w:before="60" w:line="260" w:lineRule="exact"/>
              <w:ind w:firstLine="0"/>
              <w:jc w:val="center"/>
              <w:rPr>
                <w:sz w:val="24"/>
                <w:szCs w:val="24"/>
              </w:rPr>
            </w:pPr>
            <w:r>
              <w:rPr>
                <w:sz w:val="24"/>
                <w:szCs w:val="24"/>
              </w:rPr>
              <w:t>-</w:t>
            </w:r>
          </w:p>
        </w:tc>
        <w:tc>
          <w:tcPr>
            <w:tcW w:w="851" w:type="dxa"/>
          </w:tcPr>
          <w:p w:rsidR="00894393" w:rsidRPr="001A3228" w:rsidRDefault="00894393" w:rsidP="00894393">
            <w:pPr>
              <w:spacing w:before="60" w:line="260" w:lineRule="exact"/>
              <w:ind w:firstLine="0"/>
              <w:jc w:val="center"/>
              <w:rPr>
                <w:sz w:val="24"/>
                <w:szCs w:val="24"/>
              </w:rPr>
            </w:pPr>
            <w:r w:rsidRPr="001A3228">
              <w:rPr>
                <w:sz w:val="24"/>
                <w:szCs w:val="24"/>
              </w:rPr>
              <w:t>500</w:t>
            </w:r>
          </w:p>
        </w:tc>
        <w:tc>
          <w:tcPr>
            <w:tcW w:w="1559" w:type="dxa"/>
          </w:tcPr>
          <w:p w:rsidR="00894393" w:rsidRPr="001A3228" w:rsidRDefault="00894393" w:rsidP="00894393">
            <w:pPr>
              <w:spacing w:before="60" w:line="260" w:lineRule="exact"/>
              <w:ind w:firstLine="0"/>
              <w:jc w:val="center"/>
              <w:rPr>
                <w:b/>
                <w:sz w:val="24"/>
                <w:szCs w:val="24"/>
              </w:rPr>
            </w:pPr>
            <w:r w:rsidRPr="001A3228">
              <w:rPr>
                <w:b/>
                <w:sz w:val="24"/>
                <w:szCs w:val="24"/>
              </w:rPr>
              <w:t>600</w:t>
            </w:r>
          </w:p>
        </w:tc>
        <w:tc>
          <w:tcPr>
            <w:tcW w:w="1843" w:type="dxa"/>
          </w:tcPr>
          <w:p w:rsidR="00894393" w:rsidRPr="001A3228" w:rsidRDefault="00894393" w:rsidP="00894393">
            <w:pPr>
              <w:spacing w:before="60" w:line="260" w:lineRule="exact"/>
              <w:ind w:firstLine="0"/>
              <w:jc w:val="center"/>
              <w:rPr>
                <w:sz w:val="24"/>
                <w:szCs w:val="24"/>
              </w:rPr>
            </w:pPr>
          </w:p>
        </w:tc>
      </w:tr>
      <w:tr w:rsidR="00894393" w:rsidRPr="001A3228" w:rsidTr="00787024">
        <w:trPr>
          <w:trHeight w:val="360"/>
        </w:trPr>
        <w:tc>
          <w:tcPr>
            <w:tcW w:w="709" w:type="dxa"/>
          </w:tcPr>
          <w:p w:rsidR="00894393" w:rsidRPr="001A3228" w:rsidRDefault="00894393" w:rsidP="00894393">
            <w:pPr>
              <w:spacing w:before="60" w:line="260" w:lineRule="exact"/>
              <w:ind w:firstLine="0"/>
              <w:jc w:val="center"/>
              <w:rPr>
                <w:sz w:val="24"/>
                <w:szCs w:val="24"/>
              </w:rPr>
            </w:pPr>
            <w:r w:rsidRPr="001A3228">
              <w:rPr>
                <w:sz w:val="24"/>
                <w:szCs w:val="24"/>
              </w:rPr>
              <w:t>3</w:t>
            </w:r>
          </w:p>
        </w:tc>
        <w:tc>
          <w:tcPr>
            <w:tcW w:w="1770" w:type="dxa"/>
          </w:tcPr>
          <w:p w:rsidR="00894393" w:rsidRPr="001A3228" w:rsidRDefault="00894393" w:rsidP="00894393">
            <w:pPr>
              <w:spacing w:before="60" w:line="260" w:lineRule="exact"/>
              <w:ind w:firstLine="0"/>
              <w:jc w:val="left"/>
              <w:rPr>
                <w:sz w:val="24"/>
                <w:szCs w:val="24"/>
              </w:rPr>
            </w:pPr>
            <w:r w:rsidRPr="001A3228">
              <w:rPr>
                <w:sz w:val="24"/>
                <w:szCs w:val="24"/>
              </w:rPr>
              <w:t>CO</w:t>
            </w:r>
          </w:p>
        </w:tc>
        <w:tc>
          <w:tcPr>
            <w:tcW w:w="1348" w:type="dxa"/>
          </w:tcPr>
          <w:p w:rsidR="00894393" w:rsidRPr="001A3228" w:rsidRDefault="00894393" w:rsidP="00894393">
            <w:pPr>
              <w:ind w:firstLine="172"/>
              <w:rPr>
                <w:sz w:val="24"/>
                <w:szCs w:val="24"/>
              </w:rPr>
            </w:pPr>
            <w:r w:rsidRPr="001A3228">
              <w:rPr>
                <w:sz w:val="24"/>
                <w:szCs w:val="24"/>
              </w:rPr>
              <w:t>mg/Nm</w:t>
            </w:r>
            <w:r w:rsidRPr="001A3228">
              <w:rPr>
                <w:sz w:val="24"/>
                <w:szCs w:val="24"/>
                <w:vertAlign w:val="superscript"/>
              </w:rPr>
              <w:t>3</w:t>
            </w:r>
          </w:p>
        </w:tc>
        <w:tc>
          <w:tcPr>
            <w:tcW w:w="1701" w:type="dxa"/>
          </w:tcPr>
          <w:p w:rsidR="00894393" w:rsidRPr="001A3228" w:rsidRDefault="00894393" w:rsidP="00894393">
            <w:pPr>
              <w:spacing w:before="60" w:line="260" w:lineRule="exact"/>
              <w:ind w:firstLine="0"/>
              <w:jc w:val="center"/>
              <w:rPr>
                <w:sz w:val="24"/>
                <w:szCs w:val="24"/>
              </w:rPr>
            </w:pPr>
            <w:r w:rsidRPr="001A3228">
              <w:rPr>
                <w:sz w:val="24"/>
                <w:szCs w:val="24"/>
              </w:rPr>
              <w:t>806</w:t>
            </w:r>
          </w:p>
        </w:tc>
        <w:tc>
          <w:tcPr>
            <w:tcW w:w="1843" w:type="dxa"/>
          </w:tcPr>
          <w:p w:rsidR="00894393" w:rsidRPr="001A3228" w:rsidRDefault="00894393" w:rsidP="00894393">
            <w:pPr>
              <w:spacing w:before="60" w:line="260" w:lineRule="exact"/>
              <w:ind w:firstLine="0"/>
              <w:jc w:val="center"/>
              <w:rPr>
                <w:sz w:val="24"/>
                <w:szCs w:val="24"/>
              </w:rPr>
            </w:pPr>
            <w:r w:rsidRPr="001A3228">
              <w:rPr>
                <w:sz w:val="24"/>
                <w:szCs w:val="24"/>
              </w:rPr>
              <w:t>504,2</w:t>
            </w:r>
          </w:p>
        </w:tc>
        <w:tc>
          <w:tcPr>
            <w:tcW w:w="1984" w:type="dxa"/>
          </w:tcPr>
          <w:p w:rsidR="00894393" w:rsidRPr="001A3228" w:rsidRDefault="00787024" w:rsidP="00894393">
            <w:pPr>
              <w:spacing w:before="60" w:line="260" w:lineRule="exact"/>
              <w:ind w:firstLine="0"/>
              <w:jc w:val="center"/>
              <w:rPr>
                <w:sz w:val="24"/>
                <w:szCs w:val="24"/>
              </w:rPr>
            </w:pPr>
            <w:r>
              <w:rPr>
                <w:sz w:val="24"/>
                <w:szCs w:val="24"/>
              </w:rPr>
              <w:t>-</w:t>
            </w:r>
          </w:p>
        </w:tc>
        <w:tc>
          <w:tcPr>
            <w:tcW w:w="851" w:type="dxa"/>
          </w:tcPr>
          <w:p w:rsidR="00894393" w:rsidRPr="001A3228" w:rsidRDefault="00894393" w:rsidP="00894393">
            <w:pPr>
              <w:spacing w:before="60" w:line="260" w:lineRule="exact"/>
              <w:ind w:firstLine="0"/>
              <w:jc w:val="center"/>
              <w:rPr>
                <w:sz w:val="24"/>
                <w:szCs w:val="24"/>
              </w:rPr>
            </w:pPr>
            <w:r w:rsidRPr="001A3228">
              <w:rPr>
                <w:sz w:val="24"/>
                <w:szCs w:val="24"/>
              </w:rPr>
              <w:t>1.000</w:t>
            </w:r>
          </w:p>
        </w:tc>
        <w:tc>
          <w:tcPr>
            <w:tcW w:w="1559" w:type="dxa"/>
          </w:tcPr>
          <w:p w:rsidR="00894393" w:rsidRPr="001A3228" w:rsidRDefault="00894393" w:rsidP="00894393">
            <w:pPr>
              <w:spacing w:before="60" w:line="260" w:lineRule="exact"/>
              <w:ind w:firstLine="0"/>
              <w:jc w:val="center"/>
              <w:rPr>
                <w:b/>
                <w:sz w:val="24"/>
                <w:szCs w:val="24"/>
              </w:rPr>
            </w:pPr>
            <w:r w:rsidRPr="001A3228">
              <w:rPr>
                <w:b/>
                <w:sz w:val="24"/>
                <w:szCs w:val="24"/>
              </w:rPr>
              <w:t>1.200</w:t>
            </w:r>
          </w:p>
        </w:tc>
        <w:tc>
          <w:tcPr>
            <w:tcW w:w="1843" w:type="dxa"/>
          </w:tcPr>
          <w:p w:rsidR="00894393" w:rsidRPr="001A3228" w:rsidRDefault="00894393" w:rsidP="00894393">
            <w:pPr>
              <w:spacing w:before="60" w:line="260" w:lineRule="exact"/>
              <w:ind w:firstLine="0"/>
              <w:jc w:val="center"/>
              <w:rPr>
                <w:sz w:val="24"/>
                <w:szCs w:val="24"/>
              </w:rPr>
            </w:pPr>
          </w:p>
        </w:tc>
      </w:tr>
      <w:tr w:rsidR="00894393" w:rsidRPr="001A3228" w:rsidTr="00787024">
        <w:trPr>
          <w:trHeight w:val="380"/>
        </w:trPr>
        <w:tc>
          <w:tcPr>
            <w:tcW w:w="709" w:type="dxa"/>
          </w:tcPr>
          <w:p w:rsidR="00894393" w:rsidRPr="001A3228" w:rsidRDefault="00894393" w:rsidP="00894393">
            <w:pPr>
              <w:spacing w:before="60" w:line="260" w:lineRule="exact"/>
              <w:ind w:firstLine="0"/>
              <w:jc w:val="center"/>
              <w:rPr>
                <w:sz w:val="24"/>
                <w:szCs w:val="24"/>
              </w:rPr>
            </w:pPr>
            <w:r w:rsidRPr="001A3228">
              <w:rPr>
                <w:sz w:val="24"/>
                <w:szCs w:val="24"/>
              </w:rPr>
              <w:t>4</w:t>
            </w:r>
          </w:p>
        </w:tc>
        <w:tc>
          <w:tcPr>
            <w:tcW w:w="1770" w:type="dxa"/>
          </w:tcPr>
          <w:p w:rsidR="00894393" w:rsidRPr="001A3228" w:rsidRDefault="00894393" w:rsidP="00894393">
            <w:pPr>
              <w:spacing w:before="60" w:line="260" w:lineRule="exact"/>
              <w:ind w:firstLine="0"/>
              <w:jc w:val="left"/>
              <w:rPr>
                <w:sz w:val="24"/>
                <w:szCs w:val="24"/>
              </w:rPr>
            </w:pPr>
            <w:r w:rsidRPr="001A3228">
              <w:rPr>
                <w:sz w:val="24"/>
                <w:szCs w:val="24"/>
              </w:rPr>
              <w:t>NO</w:t>
            </w:r>
            <w:r w:rsidRPr="001A3228">
              <w:rPr>
                <w:sz w:val="24"/>
                <w:szCs w:val="24"/>
                <w:vertAlign w:val="subscript"/>
              </w:rPr>
              <w:t>x</w:t>
            </w:r>
          </w:p>
        </w:tc>
        <w:tc>
          <w:tcPr>
            <w:tcW w:w="1348" w:type="dxa"/>
          </w:tcPr>
          <w:p w:rsidR="00894393" w:rsidRPr="001A3228" w:rsidRDefault="00894393" w:rsidP="00894393">
            <w:pPr>
              <w:ind w:firstLine="172"/>
              <w:rPr>
                <w:sz w:val="24"/>
                <w:szCs w:val="24"/>
              </w:rPr>
            </w:pPr>
            <w:r w:rsidRPr="001A3228">
              <w:rPr>
                <w:sz w:val="24"/>
                <w:szCs w:val="24"/>
              </w:rPr>
              <w:t>mg/Nm</w:t>
            </w:r>
            <w:r w:rsidRPr="001A3228">
              <w:rPr>
                <w:sz w:val="24"/>
                <w:szCs w:val="24"/>
                <w:vertAlign w:val="superscript"/>
              </w:rPr>
              <w:t>3</w:t>
            </w:r>
          </w:p>
        </w:tc>
        <w:tc>
          <w:tcPr>
            <w:tcW w:w="1701" w:type="dxa"/>
          </w:tcPr>
          <w:p w:rsidR="00894393" w:rsidRPr="001A3228" w:rsidRDefault="00894393" w:rsidP="00894393">
            <w:pPr>
              <w:spacing w:before="60" w:line="260" w:lineRule="exact"/>
              <w:ind w:firstLine="0"/>
              <w:jc w:val="center"/>
              <w:rPr>
                <w:sz w:val="24"/>
                <w:szCs w:val="24"/>
              </w:rPr>
            </w:pPr>
            <w:r w:rsidRPr="001A3228">
              <w:rPr>
                <w:sz w:val="24"/>
                <w:szCs w:val="24"/>
              </w:rPr>
              <w:t>50</w:t>
            </w:r>
          </w:p>
        </w:tc>
        <w:tc>
          <w:tcPr>
            <w:tcW w:w="1843" w:type="dxa"/>
          </w:tcPr>
          <w:p w:rsidR="00894393" w:rsidRPr="001A3228" w:rsidRDefault="00894393" w:rsidP="00894393">
            <w:pPr>
              <w:spacing w:before="60" w:line="260" w:lineRule="exact"/>
              <w:ind w:firstLine="0"/>
              <w:jc w:val="center"/>
              <w:rPr>
                <w:sz w:val="24"/>
                <w:szCs w:val="24"/>
              </w:rPr>
            </w:pPr>
            <w:r w:rsidRPr="001A3228">
              <w:rPr>
                <w:sz w:val="24"/>
                <w:szCs w:val="24"/>
              </w:rPr>
              <w:t>49</w:t>
            </w:r>
          </w:p>
        </w:tc>
        <w:tc>
          <w:tcPr>
            <w:tcW w:w="1984" w:type="dxa"/>
          </w:tcPr>
          <w:p w:rsidR="00894393" w:rsidRPr="001A3228" w:rsidRDefault="00787024" w:rsidP="00894393">
            <w:pPr>
              <w:spacing w:before="60" w:line="260" w:lineRule="exact"/>
              <w:ind w:firstLine="0"/>
              <w:jc w:val="center"/>
              <w:rPr>
                <w:sz w:val="24"/>
                <w:szCs w:val="24"/>
              </w:rPr>
            </w:pPr>
            <w:r>
              <w:rPr>
                <w:sz w:val="24"/>
                <w:szCs w:val="24"/>
              </w:rPr>
              <w:t>-</w:t>
            </w:r>
          </w:p>
        </w:tc>
        <w:tc>
          <w:tcPr>
            <w:tcW w:w="851" w:type="dxa"/>
          </w:tcPr>
          <w:p w:rsidR="00894393" w:rsidRPr="001A3228" w:rsidRDefault="00894393" w:rsidP="00894393">
            <w:pPr>
              <w:spacing w:before="60" w:line="260" w:lineRule="exact"/>
              <w:ind w:firstLine="0"/>
              <w:jc w:val="center"/>
              <w:rPr>
                <w:sz w:val="24"/>
                <w:szCs w:val="24"/>
              </w:rPr>
            </w:pPr>
            <w:r w:rsidRPr="001A3228">
              <w:rPr>
                <w:sz w:val="24"/>
                <w:szCs w:val="24"/>
              </w:rPr>
              <w:t>850</w:t>
            </w:r>
          </w:p>
        </w:tc>
        <w:tc>
          <w:tcPr>
            <w:tcW w:w="1559" w:type="dxa"/>
          </w:tcPr>
          <w:p w:rsidR="00894393" w:rsidRPr="001A3228" w:rsidRDefault="00894393" w:rsidP="00894393">
            <w:pPr>
              <w:spacing w:before="60" w:line="260" w:lineRule="exact"/>
              <w:ind w:firstLine="0"/>
              <w:jc w:val="center"/>
              <w:rPr>
                <w:b/>
                <w:sz w:val="24"/>
                <w:szCs w:val="24"/>
              </w:rPr>
            </w:pPr>
            <w:r w:rsidRPr="001A3228">
              <w:rPr>
                <w:b/>
                <w:sz w:val="24"/>
                <w:szCs w:val="24"/>
              </w:rPr>
              <w:t>1.020</w:t>
            </w:r>
          </w:p>
        </w:tc>
        <w:tc>
          <w:tcPr>
            <w:tcW w:w="1843" w:type="dxa"/>
          </w:tcPr>
          <w:p w:rsidR="00894393" w:rsidRPr="001A3228" w:rsidRDefault="00894393" w:rsidP="00894393">
            <w:pPr>
              <w:spacing w:before="60" w:line="260" w:lineRule="exact"/>
              <w:ind w:firstLine="0"/>
              <w:jc w:val="center"/>
              <w:rPr>
                <w:sz w:val="24"/>
                <w:szCs w:val="24"/>
              </w:rPr>
            </w:pPr>
          </w:p>
        </w:tc>
      </w:tr>
      <w:tr w:rsidR="0092324D" w:rsidRPr="001A3228" w:rsidTr="00787024">
        <w:trPr>
          <w:trHeight w:val="380"/>
        </w:trPr>
        <w:tc>
          <w:tcPr>
            <w:tcW w:w="709" w:type="dxa"/>
          </w:tcPr>
          <w:p w:rsidR="0092324D" w:rsidRPr="001A3228" w:rsidRDefault="0092324D" w:rsidP="0092324D">
            <w:pPr>
              <w:spacing w:before="60" w:line="260" w:lineRule="exact"/>
              <w:ind w:firstLine="0"/>
              <w:jc w:val="center"/>
              <w:rPr>
                <w:sz w:val="24"/>
                <w:szCs w:val="24"/>
              </w:rPr>
            </w:pPr>
            <w:r w:rsidRPr="001A3228">
              <w:rPr>
                <w:sz w:val="24"/>
                <w:szCs w:val="24"/>
              </w:rPr>
              <w:t>5</w:t>
            </w:r>
          </w:p>
        </w:tc>
        <w:tc>
          <w:tcPr>
            <w:tcW w:w="1770" w:type="dxa"/>
            <w:vAlign w:val="center"/>
          </w:tcPr>
          <w:p w:rsidR="0092324D" w:rsidRPr="001A3228" w:rsidRDefault="0092324D" w:rsidP="0092324D">
            <w:pPr>
              <w:tabs>
                <w:tab w:val="right" w:leader="dot" w:pos="8640"/>
              </w:tabs>
              <w:ind w:right="-108" w:firstLine="34"/>
              <w:rPr>
                <w:sz w:val="24"/>
                <w:szCs w:val="24"/>
              </w:rPr>
            </w:pPr>
            <w:r w:rsidRPr="001A3228">
              <w:rPr>
                <w:rFonts w:eastAsia="Arial"/>
                <w:sz w:val="24"/>
                <w:szCs w:val="24"/>
                <w:lang w:val="vi-VN"/>
              </w:rPr>
              <w:t>Benzene</w:t>
            </w:r>
          </w:p>
        </w:tc>
        <w:tc>
          <w:tcPr>
            <w:tcW w:w="1348" w:type="dxa"/>
          </w:tcPr>
          <w:p w:rsidR="0092324D" w:rsidRPr="001A3228" w:rsidRDefault="0092324D" w:rsidP="0092324D">
            <w:pPr>
              <w:ind w:firstLine="172"/>
              <w:rPr>
                <w:sz w:val="24"/>
                <w:szCs w:val="24"/>
              </w:rPr>
            </w:pPr>
            <w:r w:rsidRPr="001A3228">
              <w:rPr>
                <w:sz w:val="24"/>
                <w:szCs w:val="24"/>
              </w:rPr>
              <w:t>mg/Nm</w:t>
            </w:r>
            <w:r w:rsidRPr="001A3228">
              <w:rPr>
                <w:sz w:val="24"/>
                <w:szCs w:val="24"/>
                <w:vertAlign w:val="superscript"/>
              </w:rPr>
              <w:t>3</w:t>
            </w:r>
          </w:p>
        </w:tc>
        <w:tc>
          <w:tcPr>
            <w:tcW w:w="1701"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843"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984" w:type="dxa"/>
            <w:vAlign w:val="center"/>
          </w:tcPr>
          <w:p w:rsidR="0092324D" w:rsidRPr="001A3228" w:rsidRDefault="009F6926" w:rsidP="009F6926">
            <w:pPr>
              <w:tabs>
                <w:tab w:val="left" w:pos="2520"/>
                <w:tab w:val="left" w:pos="2880"/>
              </w:tabs>
              <w:ind w:right="-109" w:firstLine="44"/>
              <w:jc w:val="left"/>
              <w:rPr>
                <w:sz w:val="24"/>
                <w:szCs w:val="24"/>
              </w:rPr>
            </w:pPr>
            <w:r w:rsidRPr="001A3228">
              <w:rPr>
                <w:sz w:val="24"/>
                <w:szCs w:val="24"/>
              </w:rPr>
              <w:t>KPH(MDL = 0,6</w:t>
            </w:r>
            <w:r w:rsidR="0092324D" w:rsidRPr="001A3228">
              <w:rPr>
                <w:sz w:val="24"/>
                <w:szCs w:val="24"/>
              </w:rPr>
              <w:t>)</w:t>
            </w:r>
          </w:p>
        </w:tc>
        <w:tc>
          <w:tcPr>
            <w:tcW w:w="851"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559"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843" w:type="dxa"/>
            <w:vAlign w:val="center"/>
          </w:tcPr>
          <w:p w:rsidR="0092324D" w:rsidRPr="001A3228" w:rsidRDefault="0092324D" w:rsidP="00B34531">
            <w:pPr>
              <w:tabs>
                <w:tab w:val="left" w:pos="2520"/>
                <w:tab w:val="left" w:pos="2880"/>
              </w:tabs>
              <w:ind w:hanging="251"/>
              <w:jc w:val="center"/>
              <w:rPr>
                <w:b/>
                <w:sz w:val="24"/>
                <w:szCs w:val="24"/>
              </w:rPr>
            </w:pPr>
            <w:r w:rsidRPr="001A3228">
              <w:rPr>
                <w:b/>
                <w:sz w:val="24"/>
                <w:szCs w:val="24"/>
              </w:rPr>
              <w:t>5</w:t>
            </w:r>
          </w:p>
        </w:tc>
      </w:tr>
      <w:tr w:rsidR="0092324D" w:rsidRPr="001A3228" w:rsidTr="00787024">
        <w:trPr>
          <w:trHeight w:val="380"/>
        </w:trPr>
        <w:tc>
          <w:tcPr>
            <w:tcW w:w="709" w:type="dxa"/>
          </w:tcPr>
          <w:p w:rsidR="0092324D" w:rsidRPr="001A3228" w:rsidRDefault="0092324D" w:rsidP="0092324D">
            <w:pPr>
              <w:spacing w:before="60" w:line="260" w:lineRule="exact"/>
              <w:ind w:firstLine="0"/>
              <w:jc w:val="center"/>
              <w:rPr>
                <w:sz w:val="24"/>
                <w:szCs w:val="24"/>
              </w:rPr>
            </w:pPr>
            <w:r w:rsidRPr="001A3228">
              <w:rPr>
                <w:sz w:val="24"/>
                <w:szCs w:val="24"/>
              </w:rPr>
              <w:t>6</w:t>
            </w:r>
          </w:p>
        </w:tc>
        <w:tc>
          <w:tcPr>
            <w:tcW w:w="1770" w:type="dxa"/>
            <w:vAlign w:val="center"/>
          </w:tcPr>
          <w:p w:rsidR="0092324D" w:rsidRPr="001A3228" w:rsidRDefault="0092324D" w:rsidP="0092324D">
            <w:pPr>
              <w:tabs>
                <w:tab w:val="right" w:leader="dot" w:pos="8640"/>
              </w:tabs>
              <w:ind w:right="-108" w:firstLine="34"/>
              <w:rPr>
                <w:sz w:val="24"/>
                <w:szCs w:val="24"/>
              </w:rPr>
            </w:pPr>
            <w:r w:rsidRPr="001A3228">
              <w:rPr>
                <w:rFonts w:eastAsia="Arial"/>
                <w:sz w:val="24"/>
                <w:szCs w:val="24"/>
                <w:lang w:val="vi-VN"/>
              </w:rPr>
              <w:t>Toluen</w:t>
            </w:r>
          </w:p>
        </w:tc>
        <w:tc>
          <w:tcPr>
            <w:tcW w:w="1348" w:type="dxa"/>
          </w:tcPr>
          <w:p w:rsidR="0092324D" w:rsidRPr="001A3228" w:rsidRDefault="0092324D" w:rsidP="0092324D">
            <w:pPr>
              <w:ind w:firstLine="172"/>
              <w:rPr>
                <w:sz w:val="24"/>
                <w:szCs w:val="24"/>
              </w:rPr>
            </w:pPr>
            <w:r w:rsidRPr="001A3228">
              <w:rPr>
                <w:sz w:val="24"/>
                <w:szCs w:val="24"/>
              </w:rPr>
              <w:t>mg/Nm</w:t>
            </w:r>
            <w:r w:rsidRPr="001A3228">
              <w:rPr>
                <w:sz w:val="24"/>
                <w:szCs w:val="24"/>
                <w:vertAlign w:val="superscript"/>
              </w:rPr>
              <w:t>3</w:t>
            </w:r>
          </w:p>
        </w:tc>
        <w:tc>
          <w:tcPr>
            <w:tcW w:w="1701"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843"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984" w:type="dxa"/>
            <w:vAlign w:val="center"/>
          </w:tcPr>
          <w:p w:rsidR="0092324D" w:rsidRPr="001A3228" w:rsidRDefault="009F6926" w:rsidP="009F6926">
            <w:pPr>
              <w:tabs>
                <w:tab w:val="left" w:pos="2520"/>
                <w:tab w:val="left" w:pos="2880"/>
              </w:tabs>
              <w:ind w:firstLine="44"/>
              <w:jc w:val="left"/>
              <w:rPr>
                <w:sz w:val="24"/>
                <w:szCs w:val="24"/>
              </w:rPr>
            </w:pPr>
            <w:r w:rsidRPr="001A3228">
              <w:rPr>
                <w:sz w:val="24"/>
                <w:szCs w:val="24"/>
              </w:rPr>
              <w:t>KPH(MDL =0,6</w:t>
            </w:r>
            <w:r w:rsidR="0092324D" w:rsidRPr="001A3228">
              <w:rPr>
                <w:sz w:val="24"/>
                <w:szCs w:val="24"/>
              </w:rPr>
              <w:t>)</w:t>
            </w:r>
          </w:p>
        </w:tc>
        <w:tc>
          <w:tcPr>
            <w:tcW w:w="851"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559"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843" w:type="dxa"/>
            <w:vAlign w:val="center"/>
          </w:tcPr>
          <w:p w:rsidR="0092324D" w:rsidRPr="001A3228" w:rsidRDefault="0092324D" w:rsidP="00B34531">
            <w:pPr>
              <w:tabs>
                <w:tab w:val="left" w:pos="2520"/>
                <w:tab w:val="left" w:pos="2880"/>
              </w:tabs>
              <w:ind w:hanging="251"/>
              <w:jc w:val="center"/>
              <w:rPr>
                <w:b/>
                <w:sz w:val="24"/>
                <w:szCs w:val="24"/>
              </w:rPr>
            </w:pPr>
            <w:r w:rsidRPr="001A3228">
              <w:rPr>
                <w:b/>
                <w:sz w:val="24"/>
                <w:szCs w:val="24"/>
              </w:rPr>
              <w:t>750</w:t>
            </w:r>
          </w:p>
        </w:tc>
      </w:tr>
      <w:tr w:rsidR="0092324D" w:rsidRPr="001A3228" w:rsidTr="00787024">
        <w:trPr>
          <w:trHeight w:val="489"/>
        </w:trPr>
        <w:tc>
          <w:tcPr>
            <w:tcW w:w="709" w:type="dxa"/>
          </w:tcPr>
          <w:p w:rsidR="0092324D" w:rsidRPr="001A3228" w:rsidRDefault="0092324D" w:rsidP="0092324D">
            <w:pPr>
              <w:spacing w:before="60" w:line="260" w:lineRule="exact"/>
              <w:ind w:firstLine="0"/>
              <w:jc w:val="center"/>
              <w:rPr>
                <w:sz w:val="24"/>
                <w:szCs w:val="24"/>
              </w:rPr>
            </w:pPr>
            <w:r w:rsidRPr="001A3228">
              <w:rPr>
                <w:sz w:val="24"/>
                <w:szCs w:val="24"/>
              </w:rPr>
              <w:t>7</w:t>
            </w:r>
          </w:p>
        </w:tc>
        <w:tc>
          <w:tcPr>
            <w:tcW w:w="1770" w:type="dxa"/>
            <w:vAlign w:val="center"/>
          </w:tcPr>
          <w:p w:rsidR="0092324D" w:rsidRPr="001A3228" w:rsidRDefault="0092324D" w:rsidP="0092324D">
            <w:pPr>
              <w:tabs>
                <w:tab w:val="right" w:leader="dot" w:pos="8640"/>
              </w:tabs>
              <w:ind w:right="-108" w:firstLine="34"/>
              <w:rPr>
                <w:sz w:val="24"/>
                <w:szCs w:val="24"/>
              </w:rPr>
            </w:pPr>
            <w:r w:rsidRPr="001A3228">
              <w:rPr>
                <w:rFonts w:eastAsia="Arial"/>
                <w:sz w:val="24"/>
                <w:szCs w:val="24"/>
              </w:rPr>
              <w:t>M</w:t>
            </w:r>
            <w:r w:rsidRPr="001A3228">
              <w:rPr>
                <w:rFonts w:eastAsia="Arial"/>
                <w:sz w:val="24"/>
                <w:szCs w:val="24"/>
                <w:lang w:val="vi-VN"/>
              </w:rPr>
              <w:t>ethyl cyclohexane</w:t>
            </w:r>
          </w:p>
        </w:tc>
        <w:tc>
          <w:tcPr>
            <w:tcW w:w="1348" w:type="dxa"/>
          </w:tcPr>
          <w:p w:rsidR="0092324D" w:rsidRPr="001A3228" w:rsidRDefault="0092324D" w:rsidP="0092324D">
            <w:pPr>
              <w:ind w:firstLine="172"/>
              <w:rPr>
                <w:sz w:val="24"/>
                <w:szCs w:val="24"/>
              </w:rPr>
            </w:pPr>
            <w:r w:rsidRPr="001A3228">
              <w:rPr>
                <w:sz w:val="24"/>
                <w:szCs w:val="24"/>
              </w:rPr>
              <w:t>mg/Nm</w:t>
            </w:r>
            <w:r w:rsidRPr="001A3228">
              <w:rPr>
                <w:sz w:val="24"/>
                <w:szCs w:val="24"/>
                <w:vertAlign w:val="superscript"/>
              </w:rPr>
              <w:t>3</w:t>
            </w:r>
          </w:p>
        </w:tc>
        <w:tc>
          <w:tcPr>
            <w:tcW w:w="1701"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843"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984" w:type="dxa"/>
            <w:vAlign w:val="center"/>
          </w:tcPr>
          <w:p w:rsidR="0092324D" w:rsidRPr="001A3228" w:rsidRDefault="009F6926" w:rsidP="009F6926">
            <w:pPr>
              <w:tabs>
                <w:tab w:val="left" w:pos="2520"/>
                <w:tab w:val="left" w:pos="2880"/>
              </w:tabs>
              <w:ind w:right="-109" w:firstLine="44"/>
              <w:jc w:val="left"/>
              <w:rPr>
                <w:sz w:val="24"/>
                <w:szCs w:val="24"/>
              </w:rPr>
            </w:pPr>
            <w:r w:rsidRPr="001A3228">
              <w:rPr>
                <w:sz w:val="24"/>
                <w:szCs w:val="24"/>
              </w:rPr>
              <w:t>KPH</w:t>
            </w:r>
            <w:r w:rsidR="0092324D" w:rsidRPr="001A3228">
              <w:rPr>
                <w:sz w:val="24"/>
                <w:szCs w:val="24"/>
              </w:rPr>
              <w:t>(MDL = 0,7)</w:t>
            </w:r>
          </w:p>
        </w:tc>
        <w:tc>
          <w:tcPr>
            <w:tcW w:w="851"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559" w:type="dxa"/>
          </w:tcPr>
          <w:p w:rsidR="0092324D" w:rsidRPr="001A3228" w:rsidRDefault="0092324D" w:rsidP="0092324D">
            <w:pPr>
              <w:spacing w:before="60" w:line="260" w:lineRule="exact"/>
              <w:ind w:firstLine="0"/>
              <w:jc w:val="center"/>
              <w:rPr>
                <w:sz w:val="24"/>
                <w:szCs w:val="24"/>
              </w:rPr>
            </w:pPr>
            <w:r w:rsidRPr="001A3228">
              <w:rPr>
                <w:sz w:val="24"/>
                <w:szCs w:val="24"/>
              </w:rPr>
              <w:t>-</w:t>
            </w:r>
          </w:p>
        </w:tc>
        <w:tc>
          <w:tcPr>
            <w:tcW w:w="1843" w:type="dxa"/>
            <w:vAlign w:val="center"/>
          </w:tcPr>
          <w:p w:rsidR="0092324D" w:rsidRPr="001A3228" w:rsidRDefault="0092324D" w:rsidP="00B34531">
            <w:pPr>
              <w:tabs>
                <w:tab w:val="left" w:pos="2520"/>
                <w:tab w:val="left" w:pos="2880"/>
              </w:tabs>
              <w:ind w:hanging="251"/>
              <w:jc w:val="center"/>
              <w:rPr>
                <w:b/>
                <w:sz w:val="24"/>
                <w:szCs w:val="24"/>
              </w:rPr>
            </w:pPr>
            <w:r w:rsidRPr="001A3228">
              <w:rPr>
                <w:b/>
                <w:sz w:val="24"/>
                <w:szCs w:val="24"/>
              </w:rPr>
              <w:t>2.000</w:t>
            </w:r>
          </w:p>
        </w:tc>
      </w:tr>
    </w:tbl>
    <w:p w:rsidR="00E474E1" w:rsidRPr="00E35A56" w:rsidRDefault="00E474E1" w:rsidP="00E474E1">
      <w:pPr>
        <w:tabs>
          <w:tab w:val="left" w:pos="5450"/>
        </w:tabs>
        <w:spacing w:before="60" w:after="60" w:line="312" w:lineRule="auto"/>
        <w:ind w:firstLine="720"/>
        <w:rPr>
          <w:i/>
          <w:iCs/>
          <w:szCs w:val="26"/>
        </w:rPr>
      </w:pPr>
      <w:r w:rsidRPr="00E35A56">
        <w:rPr>
          <w:b/>
          <w:i/>
          <w:iCs/>
          <w:szCs w:val="26"/>
          <w:u w:val="single"/>
        </w:rPr>
        <w:t>Ghi chú</w:t>
      </w:r>
      <w:r w:rsidRPr="00E35A56">
        <w:rPr>
          <w:i/>
          <w:iCs/>
          <w:szCs w:val="26"/>
        </w:rPr>
        <w:t xml:space="preserve">: </w:t>
      </w:r>
    </w:p>
    <w:tbl>
      <w:tblPr>
        <w:tblW w:w="1266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111"/>
        <w:gridCol w:w="8555"/>
      </w:tblGrid>
      <w:tr w:rsidR="00E474E1" w:rsidRPr="00E35A56" w:rsidTr="00D22F6B">
        <w:trPr>
          <w:jc w:val="center"/>
        </w:trPr>
        <w:tc>
          <w:tcPr>
            <w:tcW w:w="4111" w:type="dxa"/>
            <w:vAlign w:val="center"/>
          </w:tcPr>
          <w:p w:rsidR="00E474E1" w:rsidRPr="00E35A56" w:rsidRDefault="00E474E1" w:rsidP="00D22F6B">
            <w:pPr>
              <w:spacing w:line="360" w:lineRule="exact"/>
              <w:ind w:firstLine="0"/>
              <w:jc w:val="left"/>
              <w:rPr>
                <w:bCs/>
                <w:szCs w:val="26"/>
              </w:rPr>
            </w:pPr>
            <w:r w:rsidRPr="00E35A56">
              <w:rPr>
                <w:bCs/>
                <w:szCs w:val="26"/>
              </w:rPr>
              <w:t xml:space="preserve">KCN </w:t>
            </w:r>
            <w:r>
              <w:rPr>
                <w:bCs/>
                <w:szCs w:val="26"/>
              </w:rPr>
              <w:t>30</w:t>
            </w:r>
            <w:r w:rsidRPr="00E35A56">
              <w:rPr>
                <w:bCs/>
                <w:szCs w:val="26"/>
              </w:rPr>
              <w:t>-0</w:t>
            </w:r>
            <w:r>
              <w:rPr>
                <w:bCs/>
                <w:szCs w:val="26"/>
              </w:rPr>
              <w:t>3</w:t>
            </w:r>
            <w:r w:rsidRPr="00E35A56">
              <w:rPr>
                <w:bCs/>
                <w:szCs w:val="26"/>
              </w:rPr>
              <w:t>/2</w:t>
            </w:r>
            <w:r>
              <w:rPr>
                <w:bCs/>
                <w:szCs w:val="26"/>
              </w:rPr>
              <w:t>4</w:t>
            </w:r>
            <w:r w:rsidRPr="00E35A56">
              <w:rPr>
                <w:bCs/>
                <w:szCs w:val="26"/>
              </w:rPr>
              <w:t xml:space="preserve">, </w:t>
            </w:r>
            <w:r>
              <w:rPr>
                <w:bCs/>
                <w:szCs w:val="26"/>
              </w:rPr>
              <w:t>35</w:t>
            </w:r>
            <w:r w:rsidRPr="00E35A56">
              <w:rPr>
                <w:bCs/>
                <w:szCs w:val="26"/>
              </w:rPr>
              <w:t>-06/2</w:t>
            </w:r>
            <w:r>
              <w:rPr>
                <w:bCs/>
                <w:szCs w:val="26"/>
              </w:rPr>
              <w:t>4</w:t>
            </w:r>
            <w:r w:rsidR="00D22F6B">
              <w:rPr>
                <w:bCs/>
                <w:szCs w:val="26"/>
              </w:rPr>
              <w:t>,</w:t>
            </w:r>
          </w:p>
        </w:tc>
        <w:tc>
          <w:tcPr>
            <w:tcW w:w="8555" w:type="dxa"/>
          </w:tcPr>
          <w:p w:rsidR="00E474E1" w:rsidRPr="00E35A56" w:rsidRDefault="00E474E1" w:rsidP="00E474E1">
            <w:pPr>
              <w:spacing w:line="360" w:lineRule="exact"/>
              <w:ind w:firstLine="0"/>
              <w:rPr>
                <w:i/>
                <w:szCs w:val="26"/>
              </w:rPr>
            </w:pPr>
            <w:r w:rsidRPr="00E35A56">
              <w:rPr>
                <w:i/>
                <w:szCs w:val="26"/>
              </w:rPr>
              <w:t xml:space="preserve">Mẫu </w:t>
            </w:r>
            <w:r>
              <w:rPr>
                <w:i/>
                <w:szCs w:val="26"/>
              </w:rPr>
              <w:t>khí thải</w:t>
            </w:r>
            <w:r w:rsidRPr="00E35A56">
              <w:rPr>
                <w:i/>
                <w:szCs w:val="26"/>
              </w:rPr>
              <w:t xml:space="preserve"> tại ống phóng </w:t>
            </w:r>
            <w:r>
              <w:rPr>
                <w:i/>
                <w:szCs w:val="26"/>
              </w:rPr>
              <w:t>không máy phát điện của Công ty</w:t>
            </w:r>
            <w:r w:rsidRPr="00E35A56">
              <w:rPr>
                <w:i/>
                <w:szCs w:val="26"/>
              </w:rPr>
              <w:t>.</w:t>
            </w:r>
          </w:p>
        </w:tc>
      </w:tr>
      <w:tr w:rsidR="00E474E1" w:rsidRPr="00E35A56" w:rsidTr="00D22F6B">
        <w:trPr>
          <w:jc w:val="center"/>
        </w:trPr>
        <w:tc>
          <w:tcPr>
            <w:tcW w:w="4111" w:type="dxa"/>
            <w:vAlign w:val="center"/>
          </w:tcPr>
          <w:p w:rsidR="00E474E1" w:rsidRPr="00E35A56" w:rsidRDefault="00E474E1" w:rsidP="00E474E1">
            <w:pPr>
              <w:spacing w:line="360" w:lineRule="exact"/>
              <w:ind w:firstLine="0"/>
              <w:jc w:val="left"/>
              <w:rPr>
                <w:bCs/>
                <w:szCs w:val="26"/>
              </w:rPr>
            </w:pPr>
            <w:r>
              <w:rPr>
                <w:bCs/>
                <w:szCs w:val="26"/>
              </w:rPr>
              <w:t>KT1</w:t>
            </w:r>
          </w:p>
        </w:tc>
        <w:tc>
          <w:tcPr>
            <w:tcW w:w="8555" w:type="dxa"/>
          </w:tcPr>
          <w:p w:rsidR="00E474E1" w:rsidRPr="00E35A56" w:rsidRDefault="00E474E1" w:rsidP="00E474E1">
            <w:pPr>
              <w:spacing w:line="360" w:lineRule="exact"/>
              <w:ind w:firstLine="0"/>
              <w:rPr>
                <w:i/>
                <w:szCs w:val="26"/>
              </w:rPr>
            </w:pPr>
            <w:r w:rsidRPr="00E35A56">
              <w:rPr>
                <w:i/>
                <w:szCs w:val="26"/>
              </w:rPr>
              <w:t xml:space="preserve">Mẫu </w:t>
            </w:r>
            <w:r>
              <w:rPr>
                <w:i/>
                <w:szCs w:val="26"/>
              </w:rPr>
              <w:t>khí thải</w:t>
            </w:r>
            <w:r w:rsidRPr="00E35A56">
              <w:rPr>
                <w:i/>
                <w:szCs w:val="26"/>
              </w:rPr>
              <w:t xml:space="preserve"> tại ống phóng </w:t>
            </w:r>
            <w:r>
              <w:rPr>
                <w:i/>
                <w:szCs w:val="26"/>
              </w:rPr>
              <w:t>không sau HTXL khí thải khu vực dán keo</w:t>
            </w:r>
          </w:p>
        </w:tc>
      </w:tr>
      <w:tr w:rsidR="00E474E1" w:rsidRPr="00E35A56" w:rsidTr="00D22F6B">
        <w:trPr>
          <w:jc w:val="center"/>
        </w:trPr>
        <w:tc>
          <w:tcPr>
            <w:tcW w:w="4111" w:type="dxa"/>
            <w:vAlign w:val="center"/>
          </w:tcPr>
          <w:p w:rsidR="00E474E1" w:rsidRPr="00E35A56" w:rsidRDefault="00E474E1" w:rsidP="001A49E9">
            <w:pPr>
              <w:spacing w:line="360" w:lineRule="exact"/>
              <w:ind w:firstLine="0"/>
              <w:jc w:val="left"/>
              <w:rPr>
                <w:bCs/>
                <w:szCs w:val="26"/>
              </w:rPr>
            </w:pPr>
            <w:r w:rsidRPr="00E35A56">
              <w:rPr>
                <w:iCs/>
                <w:szCs w:val="26"/>
              </w:rPr>
              <w:t>QCVN</w:t>
            </w:r>
            <w:r>
              <w:rPr>
                <w:iCs/>
                <w:szCs w:val="26"/>
              </w:rPr>
              <w:t xml:space="preserve"> </w:t>
            </w:r>
            <w:r w:rsidRPr="00E35A56">
              <w:rPr>
                <w:iCs/>
                <w:szCs w:val="26"/>
              </w:rPr>
              <w:t>19:2009 (B)</w:t>
            </w:r>
          </w:p>
        </w:tc>
        <w:tc>
          <w:tcPr>
            <w:tcW w:w="8555" w:type="dxa"/>
          </w:tcPr>
          <w:p w:rsidR="00E474E1" w:rsidRPr="00E35A56" w:rsidRDefault="00E474E1" w:rsidP="001A49E9">
            <w:pPr>
              <w:spacing w:line="360" w:lineRule="exact"/>
              <w:ind w:firstLine="0"/>
              <w:rPr>
                <w:i/>
                <w:szCs w:val="26"/>
              </w:rPr>
            </w:pPr>
            <w:r w:rsidRPr="00E35A56">
              <w:rPr>
                <w:i/>
                <w:iCs/>
                <w:szCs w:val="26"/>
              </w:rPr>
              <w:t xml:space="preserve">Quy chuẩn kỹ thuật quốc gia về khí thải công nghiêp đối với bụi và các chất vô </w:t>
            </w:r>
            <w:r w:rsidRPr="00E35A56">
              <w:rPr>
                <w:i/>
                <w:iCs/>
                <w:szCs w:val="26"/>
              </w:rPr>
              <w:lastRenderedPageBreak/>
              <w:t>cơ. Trong đó Kv=1 (công ty thuộc khu vực nông thôn); Kp=1,2 (lưu lượng nguồn thải ≤ 20.000m</w:t>
            </w:r>
            <w:r w:rsidRPr="00E35A56">
              <w:rPr>
                <w:i/>
                <w:iCs/>
                <w:szCs w:val="26"/>
                <w:vertAlign w:val="superscript"/>
              </w:rPr>
              <w:t>3</w:t>
            </w:r>
            <w:r w:rsidRPr="00E35A56">
              <w:rPr>
                <w:i/>
                <w:iCs/>
                <w:szCs w:val="26"/>
              </w:rPr>
              <w:t>/h)</w:t>
            </w:r>
          </w:p>
        </w:tc>
      </w:tr>
      <w:tr w:rsidR="00E474E1" w:rsidRPr="00E35A56" w:rsidTr="00D22F6B">
        <w:trPr>
          <w:jc w:val="center"/>
        </w:trPr>
        <w:tc>
          <w:tcPr>
            <w:tcW w:w="4111" w:type="dxa"/>
            <w:vAlign w:val="center"/>
          </w:tcPr>
          <w:p w:rsidR="00E474E1" w:rsidRPr="00E35A56" w:rsidRDefault="00E474E1" w:rsidP="00AE530C">
            <w:pPr>
              <w:spacing w:line="360" w:lineRule="exact"/>
              <w:ind w:firstLine="0"/>
              <w:jc w:val="left"/>
              <w:rPr>
                <w:iCs/>
                <w:szCs w:val="26"/>
              </w:rPr>
            </w:pPr>
            <w:r w:rsidRPr="00E35A56">
              <w:rPr>
                <w:iCs/>
                <w:szCs w:val="26"/>
              </w:rPr>
              <w:lastRenderedPageBreak/>
              <w:t>QCVN</w:t>
            </w:r>
            <w:r>
              <w:rPr>
                <w:iCs/>
                <w:szCs w:val="26"/>
              </w:rPr>
              <w:t xml:space="preserve"> 20</w:t>
            </w:r>
            <w:r w:rsidRPr="00E35A56">
              <w:rPr>
                <w:iCs/>
                <w:szCs w:val="26"/>
              </w:rPr>
              <w:t xml:space="preserve">:2009 </w:t>
            </w:r>
          </w:p>
        </w:tc>
        <w:tc>
          <w:tcPr>
            <w:tcW w:w="8555" w:type="dxa"/>
          </w:tcPr>
          <w:p w:rsidR="00E474E1" w:rsidRPr="00E35A56" w:rsidRDefault="00E474E1" w:rsidP="00B20538">
            <w:pPr>
              <w:spacing w:line="360" w:lineRule="exact"/>
              <w:ind w:firstLine="0"/>
              <w:rPr>
                <w:i/>
                <w:iCs/>
                <w:szCs w:val="26"/>
              </w:rPr>
            </w:pPr>
            <w:r w:rsidRPr="00E35A56">
              <w:rPr>
                <w:i/>
                <w:iCs/>
                <w:szCs w:val="26"/>
              </w:rPr>
              <w:t xml:space="preserve">Quy chuẩn kỹ thuật quốc gia về khí thải công nghiêp đối với </w:t>
            </w:r>
            <w:r w:rsidR="00B20538">
              <w:rPr>
                <w:i/>
                <w:iCs/>
                <w:szCs w:val="26"/>
              </w:rPr>
              <w:t>một số</w:t>
            </w:r>
            <w:r w:rsidRPr="00E35A56">
              <w:rPr>
                <w:i/>
                <w:iCs/>
                <w:szCs w:val="26"/>
              </w:rPr>
              <w:t xml:space="preserve"> chất </w:t>
            </w:r>
            <w:r>
              <w:rPr>
                <w:i/>
                <w:iCs/>
                <w:szCs w:val="26"/>
              </w:rPr>
              <w:t>hữu</w:t>
            </w:r>
            <w:r w:rsidRPr="00E35A56">
              <w:rPr>
                <w:i/>
                <w:iCs/>
                <w:szCs w:val="26"/>
              </w:rPr>
              <w:t xml:space="preserve"> cơ.</w:t>
            </w:r>
          </w:p>
        </w:tc>
      </w:tr>
    </w:tbl>
    <w:p w:rsidR="00741775" w:rsidRPr="00741775" w:rsidRDefault="00AE5233" w:rsidP="00DD162C">
      <w:pPr>
        <w:tabs>
          <w:tab w:val="left" w:pos="12156"/>
        </w:tabs>
        <w:spacing w:before="60" w:after="60" w:line="312" w:lineRule="auto"/>
        <w:ind w:firstLine="709"/>
        <w:rPr>
          <w:b/>
        </w:rPr>
      </w:pPr>
      <w:r w:rsidRPr="006F286B">
        <w:rPr>
          <w:b/>
          <w:i/>
        </w:rPr>
        <w:t>* Nhận xét:</w:t>
      </w:r>
    </w:p>
    <w:p w:rsidR="00F11392" w:rsidRPr="00483E71" w:rsidRDefault="00526713" w:rsidP="0050582A">
      <w:pPr>
        <w:spacing w:before="60" w:after="60" w:line="312" w:lineRule="auto"/>
        <w:ind w:firstLine="720"/>
        <w:jc w:val="left"/>
        <w:rPr>
          <w:szCs w:val="26"/>
        </w:rPr>
      </w:pPr>
      <w:r w:rsidRPr="00483E71">
        <w:rPr>
          <w:szCs w:val="26"/>
        </w:rPr>
        <w:t xml:space="preserve">Qua các lần lấy mẫu </w:t>
      </w:r>
      <w:r w:rsidR="00AE5233" w:rsidRPr="00483E71">
        <w:rPr>
          <w:szCs w:val="26"/>
        </w:rPr>
        <w:t>cho thấy kết quả phân tích khi đối chiếu với</w:t>
      </w:r>
      <w:r w:rsidR="00FD4ED3" w:rsidRPr="00483E71">
        <w:rPr>
          <w:szCs w:val="26"/>
        </w:rPr>
        <w:t xml:space="preserve"> QCVN</w:t>
      </w:r>
      <w:r w:rsidR="004F136B">
        <w:rPr>
          <w:szCs w:val="26"/>
        </w:rPr>
        <w:t xml:space="preserve"> </w:t>
      </w:r>
      <w:r w:rsidR="00FD4ED3" w:rsidRPr="00483E71">
        <w:rPr>
          <w:szCs w:val="26"/>
        </w:rPr>
        <w:t>19:2009/BTNMT (B)</w:t>
      </w:r>
      <w:r w:rsidR="00483E71" w:rsidRPr="00483E71">
        <w:rPr>
          <w:szCs w:val="26"/>
        </w:rPr>
        <w:t xml:space="preserve"> và</w:t>
      </w:r>
      <w:r w:rsidR="00AE5233" w:rsidRPr="00483E71">
        <w:rPr>
          <w:szCs w:val="26"/>
        </w:rPr>
        <w:t xml:space="preserve"> </w:t>
      </w:r>
      <w:r w:rsidR="00483E71" w:rsidRPr="00483E71">
        <w:rPr>
          <w:szCs w:val="26"/>
        </w:rPr>
        <w:t>QCVN 20:2009</w:t>
      </w:r>
      <w:r w:rsidR="00483E71" w:rsidRPr="00483E71">
        <w:rPr>
          <w:b/>
          <w:szCs w:val="26"/>
        </w:rPr>
        <w:t xml:space="preserve"> </w:t>
      </w:r>
      <w:r w:rsidR="00AE5233" w:rsidRPr="00483E71">
        <w:rPr>
          <w:szCs w:val="26"/>
        </w:rPr>
        <w:t>các thông số đều nằm trong giới hạn cho phép.</w:t>
      </w:r>
    </w:p>
    <w:p w:rsidR="00525F42" w:rsidRPr="00E35A56" w:rsidRDefault="00525F42" w:rsidP="00E577BA">
      <w:pPr>
        <w:pStyle w:val="Heading2"/>
      </w:pPr>
      <w:bookmarkStart w:id="712" w:name="_Toc161664714"/>
      <w:bookmarkStart w:id="713" w:name="_Toc161664953"/>
      <w:r w:rsidRPr="00E35A56">
        <w:t>3. Kết quả quan trắc môi trường trong quá trình lập báo cáo</w:t>
      </w:r>
      <w:bookmarkEnd w:id="712"/>
      <w:bookmarkEnd w:id="713"/>
    </w:p>
    <w:p w:rsidR="00525F42" w:rsidRPr="00E35A56" w:rsidRDefault="00525F42" w:rsidP="00525F42">
      <w:pPr>
        <w:spacing w:before="60" w:after="60" w:line="312" w:lineRule="auto"/>
        <w:rPr>
          <w:lang w:val="nl-NL"/>
        </w:rPr>
      </w:pPr>
      <w:r w:rsidRPr="00E35A56">
        <w:rPr>
          <w:lang w:val="nl-NL"/>
        </w:rPr>
        <w:t xml:space="preserve">Theo mục 3 Chương V Phụ lục X Nghị định số 08/2022/NĐ-CP ngày 10/01/2022 của Chính phủ, kết quả quan trắc môi trường trong quá trình lập báo cáo chỉ áp dụng đối với cơ sở không phải thực hiện quan trắc chất thải theo quy định. </w:t>
      </w:r>
      <w:r w:rsidR="007A7D12" w:rsidRPr="00E35A56">
        <w:rPr>
          <w:lang w:val="nb-NO"/>
        </w:rPr>
        <w:t xml:space="preserve">Công ty </w:t>
      </w:r>
      <w:r w:rsidR="007A7D12">
        <w:rPr>
          <w:lang w:val="nb-NO"/>
        </w:rPr>
        <w:t>cổ phần cơ khí và thương mại Nam Hà</w:t>
      </w:r>
      <w:r w:rsidR="007A7D12" w:rsidRPr="00E35A56">
        <w:rPr>
          <w:lang w:val="nl-NL"/>
        </w:rPr>
        <w:t xml:space="preserve"> </w:t>
      </w:r>
      <w:r w:rsidRPr="00E35A56">
        <w:rPr>
          <w:lang w:val="nl-NL"/>
        </w:rPr>
        <w:t xml:space="preserve">thuộc đối tượng phải thực hiện quan trắc với tần suất 3 tháng/lần, kết quả phân tích định kỳ của nhà máy được thể hiện cụ thể tại mục 1 Chương V của báo cáo. Do vậy </w:t>
      </w:r>
      <w:r w:rsidR="00D90AB3" w:rsidRPr="00E35A56">
        <w:rPr>
          <w:lang w:val="nl-NL"/>
        </w:rPr>
        <w:t>Công ty</w:t>
      </w:r>
      <w:r w:rsidRPr="00E35A56">
        <w:rPr>
          <w:lang w:val="nl-NL"/>
        </w:rPr>
        <w:t xml:space="preserve"> không thực hiện quan trắc trong quá trình lập báo cáo.</w:t>
      </w:r>
    </w:p>
    <w:p w:rsidR="00765B19" w:rsidRPr="00E35A56" w:rsidRDefault="00765B19" w:rsidP="00ED6F98">
      <w:pPr>
        <w:ind w:firstLine="0"/>
        <w:sectPr w:rsidR="00765B19" w:rsidRPr="00E35A56" w:rsidSect="00D47D61">
          <w:pgSz w:w="16838" w:h="11906" w:orient="landscape"/>
          <w:pgMar w:top="1134" w:right="1134" w:bottom="1134" w:left="1134" w:header="567" w:footer="127" w:gutter="0"/>
          <w:cols w:space="720"/>
          <w:docGrid w:linePitch="360"/>
        </w:sectPr>
      </w:pPr>
    </w:p>
    <w:p w:rsidR="006C6C15" w:rsidRPr="00E35A56" w:rsidRDefault="006C6C15" w:rsidP="00DC4655">
      <w:pPr>
        <w:pStyle w:val="Heading1"/>
        <w:rPr>
          <w:color w:val="auto"/>
          <w:lang w:val="nl-NL"/>
        </w:rPr>
      </w:pPr>
      <w:bookmarkStart w:id="714" w:name="_Toc127799246"/>
      <w:bookmarkStart w:id="715" w:name="_Toc127801748"/>
      <w:bookmarkStart w:id="716" w:name="_Toc127801953"/>
      <w:bookmarkStart w:id="717" w:name="_Toc127862511"/>
      <w:bookmarkStart w:id="718" w:name="_Toc127880059"/>
      <w:bookmarkStart w:id="719" w:name="_Toc128744991"/>
      <w:bookmarkStart w:id="720" w:name="_Toc161664715"/>
      <w:bookmarkStart w:id="721" w:name="_Toc161664954"/>
      <w:r w:rsidRPr="00E35A56">
        <w:rPr>
          <w:color w:val="auto"/>
        </w:rPr>
        <w:lastRenderedPageBreak/>
        <w:t>CHƯƠNG VI</w:t>
      </w:r>
      <w:bookmarkEnd w:id="714"/>
      <w:bookmarkEnd w:id="715"/>
      <w:bookmarkEnd w:id="716"/>
      <w:bookmarkEnd w:id="717"/>
      <w:bookmarkEnd w:id="718"/>
      <w:bookmarkEnd w:id="719"/>
      <w:bookmarkEnd w:id="720"/>
      <w:bookmarkEnd w:id="721"/>
    </w:p>
    <w:p w:rsidR="006C6C15" w:rsidRPr="00E35A56" w:rsidRDefault="006C6C15" w:rsidP="00DC4655">
      <w:pPr>
        <w:pStyle w:val="Heading1"/>
        <w:rPr>
          <w:color w:val="auto"/>
        </w:rPr>
      </w:pPr>
      <w:bookmarkStart w:id="722" w:name="_Toc115787499"/>
      <w:bookmarkStart w:id="723" w:name="_Toc116026773"/>
      <w:bookmarkStart w:id="724" w:name="_Toc116892544"/>
      <w:bookmarkStart w:id="725" w:name="_Toc117512648"/>
      <w:bookmarkStart w:id="726" w:name="_Toc117512719"/>
      <w:bookmarkStart w:id="727" w:name="_Toc117512845"/>
      <w:bookmarkStart w:id="728" w:name="_Toc127799247"/>
      <w:bookmarkStart w:id="729" w:name="_Toc127801749"/>
      <w:bookmarkStart w:id="730" w:name="_Toc127801954"/>
      <w:bookmarkStart w:id="731" w:name="_Toc127862512"/>
      <w:bookmarkStart w:id="732" w:name="_Toc127880060"/>
      <w:bookmarkStart w:id="733" w:name="_Toc128744992"/>
      <w:bookmarkStart w:id="734" w:name="_Toc128745577"/>
      <w:bookmarkStart w:id="735" w:name="_Toc137450957"/>
      <w:bookmarkStart w:id="736" w:name="_Toc138148745"/>
      <w:bookmarkStart w:id="737" w:name="_Toc139027586"/>
      <w:bookmarkStart w:id="738" w:name="_Toc161664716"/>
      <w:bookmarkStart w:id="739" w:name="_Toc161664955"/>
      <w:r w:rsidRPr="00E35A56">
        <w:rPr>
          <w:color w:val="auto"/>
        </w:rPr>
        <w:t>CHƯƠNG TRÌNH QUAN TRẮC MÔI TRƯỜNG CỦA CƠ SỞ</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605CB0" w:rsidRDefault="0077560E" w:rsidP="00605CB0">
      <w:pPr>
        <w:pStyle w:val="Heading2"/>
        <w:numPr>
          <w:ilvl w:val="0"/>
          <w:numId w:val="33"/>
        </w:numPr>
      </w:pPr>
      <w:bookmarkStart w:id="740" w:name="_Toc161664717"/>
      <w:bookmarkStart w:id="741" w:name="_Toc161664956"/>
      <w:bookmarkStart w:id="742" w:name="_Toc115787500"/>
      <w:bookmarkStart w:id="743" w:name="_Toc116026774"/>
      <w:bookmarkStart w:id="744" w:name="_Toc116892548"/>
      <w:bookmarkStart w:id="745" w:name="_Toc117512649"/>
      <w:bookmarkStart w:id="746" w:name="_Toc117512720"/>
      <w:bookmarkStart w:id="747" w:name="_Toc117512846"/>
      <w:bookmarkStart w:id="748" w:name="_Toc127799248"/>
      <w:bookmarkStart w:id="749" w:name="_Toc127801750"/>
      <w:bookmarkStart w:id="750" w:name="_Toc127801955"/>
      <w:bookmarkStart w:id="751" w:name="_Toc127862513"/>
      <w:bookmarkStart w:id="752" w:name="_Toc127880061"/>
      <w:bookmarkStart w:id="753" w:name="_Toc128744993"/>
      <w:r w:rsidRPr="00E35A56">
        <w:t>Kế hoạch vận hành thử nghiệm công trình xử lý chất thải</w:t>
      </w:r>
      <w:bookmarkEnd w:id="740"/>
      <w:bookmarkEnd w:id="741"/>
    </w:p>
    <w:p w:rsidR="00CA6192" w:rsidRPr="00CA6192" w:rsidRDefault="00CA6192" w:rsidP="00CA6192">
      <w:pPr>
        <w:pStyle w:val="Vnbnnidung0"/>
        <w:widowControl/>
        <w:tabs>
          <w:tab w:val="left" w:leader="dot" w:pos="9000"/>
          <w:tab w:val="left" w:leader="dot" w:pos="9239"/>
        </w:tabs>
        <w:spacing w:after="0" w:line="360" w:lineRule="exact"/>
        <w:ind w:firstLine="426"/>
        <w:jc w:val="both"/>
        <w:rPr>
          <w:rFonts w:ascii="Times New Roman" w:hAnsi="Times New Roman" w:cs="Times New Roman"/>
          <w:sz w:val="26"/>
          <w:szCs w:val="26"/>
          <w:lang w:val="sv-SE"/>
        </w:rPr>
      </w:pPr>
      <w:r w:rsidRPr="00CA6192">
        <w:rPr>
          <w:rFonts w:ascii="Times New Roman" w:hAnsi="Times New Roman" w:cs="Times New Roman"/>
          <w:sz w:val="26"/>
          <w:szCs w:val="26"/>
          <w:lang w:val="nl-NL"/>
        </w:rPr>
        <w:t>Căn cứ quy định tại Khoản 4 Điều 31 Nghị định 08/2022/NĐ-CP ngày 1</w:t>
      </w:r>
      <w:r w:rsidRPr="00CA6192">
        <w:rPr>
          <w:rStyle w:val="Vnbnnidung"/>
          <w:rFonts w:ascii="Times New Roman" w:hAnsi="Times New Roman" w:cs="Times New Roman"/>
          <w:sz w:val="26"/>
          <w:szCs w:val="26"/>
          <w:lang w:val="sv-SE"/>
        </w:rPr>
        <w:t>0/01/2022 của Chính phủ quy định chi tiết một số điều của Luật Bảo vệ môi trường thì Cơ sở</w:t>
      </w:r>
      <w:r>
        <w:rPr>
          <w:rStyle w:val="Vnbnnidung"/>
          <w:rFonts w:ascii="Times New Roman" w:hAnsi="Times New Roman" w:cs="Times New Roman"/>
          <w:sz w:val="26"/>
          <w:szCs w:val="26"/>
          <w:lang w:val="sv-SE"/>
        </w:rPr>
        <w:t xml:space="preserve"> </w:t>
      </w:r>
      <w:r w:rsidRPr="00CA6192">
        <w:rPr>
          <w:rStyle w:val="Vnbnnidung"/>
          <w:rFonts w:ascii="Times New Roman" w:hAnsi="Times New Roman" w:cs="Times New Roman"/>
          <w:sz w:val="26"/>
          <w:szCs w:val="26"/>
          <w:lang w:val="sv-SE"/>
        </w:rPr>
        <w:t>phải thực hiện vận hành thử nghiệm công trình xử lý nước thải</w:t>
      </w:r>
      <w:r>
        <w:rPr>
          <w:rStyle w:val="Vnbnnidung"/>
          <w:rFonts w:ascii="Times New Roman" w:hAnsi="Times New Roman" w:cs="Times New Roman"/>
          <w:sz w:val="26"/>
          <w:szCs w:val="26"/>
          <w:lang w:val="sv-SE"/>
        </w:rPr>
        <w:t xml:space="preserve"> và công trình xử lý khí</w:t>
      </w:r>
      <w:r w:rsidRPr="00CA6192">
        <w:rPr>
          <w:rStyle w:val="Vnbnnidung"/>
          <w:rFonts w:ascii="Times New Roman" w:hAnsi="Times New Roman" w:cs="Times New Roman"/>
          <w:sz w:val="26"/>
          <w:szCs w:val="26"/>
          <w:lang w:val="sv-SE"/>
        </w:rPr>
        <w:t xml:space="preserve"> sau khi được cấp Giấy phép môi trường.</w:t>
      </w:r>
    </w:p>
    <w:p w:rsidR="00C85EE8" w:rsidRPr="00E577BA" w:rsidRDefault="00E577BA" w:rsidP="00E577BA">
      <w:pPr>
        <w:tabs>
          <w:tab w:val="left" w:pos="426"/>
        </w:tabs>
        <w:autoSpaceDE w:val="0"/>
        <w:autoSpaceDN w:val="0"/>
        <w:spacing w:before="4" w:line="240" w:lineRule="auto"/>
        <w:ind w:left="5671" w:hanging="5104"/>
        <w:rPr>
          <w:b/>
          <w:spacing w:val="-2"/>
        </w:rPr>
      </w:pPr>
      <w:r>
        <w:rPr>
          <w:b/>
        </w:rPr>
        <w:t xml:space="preserve">1.1. </w:t>
      </w:r>
      <w:r w:rsidR="00C85EE8" w:rsidRPr="00E577BA">
        <w:rPr>
          <w:b/>
        </w:rPr>
        <w:t>Thời</w:t>
      </w:r>
      <w:r w:rsidR="00C85EE8" w:rsidRPr="00E577BA">
        <w:rPr>
          <w:b/>
          <w:spacing w:val="-5"/>
        </w:rPr>
        <w:t xml:space="preserve"> </w:t>
      </w:r>
      <w:r w:rsidR="00C85EE8" w:rsidRPr="00E577BA">
        <w:rPr>
          <w:b/>
        </w:rPr>
        <w:t>gian</w:t>
      </w:r>
      <w:r w:rsidR="00C85EE8" w:rsidRPr="00E577BA">
        <w:rPr>
          <w:b/>
          <w:spacing w:val="-5"/>
        </w:rPr>
        <w:t xml:space="preserve"> </w:t>
      </w:r>
      <w:r w:rsidR="00C85EE8" w:rsidRPr="00E577BA">
        <w:rPr>
          <w:b/>
        </w:rPr>
        <w:t>dự</w:t>
      </w:r>
      <w:r w:rsidR="00C85EE8" w:rsidRPr="00E577BA">
        <w:rPr>
          <w:b/>
          <w:spacing w:val="-4"/>
        </w:rPr>
        <w:t xml:space="preserve"> </w:t>
      </w:r>
      <w:r w:rsidR="00C85EE8" w:rsidRPr="00E577BA">
        <w:rPr>
          <w:b/>
        </w:rPr>
        <w:t>kiến</w:t>
      </w:r>
      <w:r w:rsidR="00C85EE8" w:rsidRPr="00E577BA">
        <w:rPr>
          <w:b/>
          <w:spacing w:val="-3"/>
        </w:rPr>
        <w:t xml:space="preserve"> </w:t>
      </w:r>
      <w:r w:rsidR="00C85EE8" w:rsidRPr="00E577BA">
        <w:rPr>
          <w:b/>
        </w:rPr>
        <w:t>vận</w:t>
      </w:r>
      <w:r w:rsidR="00C85EE8" w:rsidRPr="00E577BA">
        <w:rPr>
          <w:b/>
          <w:spacing w:val="-4"/>
        </w:rPr>
        <w:t xml:space="preserve"> </w:t>
      </w:r>
      <w:r w:rsidR="00C85EE8" w:rsidRPr="00E577BA">
        <w:rPr>
          <w:b/>
        </w:rPr>
        <w:t>hành</w:t>
      </w:r>
      <w:r w:rsidR="00C85EE8" w:rsidRPr="00E577BA">
        <w:rPr>
          <w:b/>
          <w:spacing w:val="-5"/>
        </w:rPr>
        <w:t xml:space="preserve"> </w:t>
      </w:r>
      <w:r w:rsidR="00C85EE8" w:rsidRPr="00E577BA">
        <w:rPr>
          <w:b/>
        </w:rPr>
        <w:t>thử</w:t>
      </w:r>
      <w:r w:rsidR="00C85EE8" w:rsidRPr="00E577BA">
        <w:rPr>
          <w:b/>
          <w:spacing w:val="-4"/>
        </w:rPr>
        <w:t xml:space="preserve"> </w:t>
      </w:r>
      <w:r w:rsidR="00C85EE8" w:rsidRPr="00E577BA">
        <w:rPr>
          <w:b/>
          <w:spacing w:val="-2"/>
        </w:rPr>
        <w:t>nghiệm.</w:t>
      </w:r>
    </w:p>
    <w:p w:rsidR="006654BC" w:rsidRPr="0080238D" w:rsidRDefault="006654BC" w:rsidP="006654BC">
      <w:pPr>
        <w:pStyle w:val="ListParagraph"/>
        <w:spacing w:line="400" w:lineRule="exact"/>
        <w:ind w:left="1080" w:firstLine="0"/>
        <w:outlineLvl w:val="0"/>
        <w:rPr>
          <w:b/>
          <w:i/>
          <w:szCs w:val="26"/>
          <w:lang w:val="fr-FR"/>
        </w:rPr>
      </w:pPr>
      <w:bookmarkStart w:id="754" w:name="_Toc113979524"/>
      <w:r w:rsidRPr="0080238D">
        <w:rPr>
          <w:b/>
          <w:i/>
          <w:szCs w:val="26"/>
          <w:lang w:val="fr-FR"/>
        </w:rPr>
        <w:t xml:space="preserve">Bảng </w:t>
      </w:r>
      <w:r w:rsidR="009621EE">
        <w:rPr>
          <w:b/>
          <w:i/>
          <w:szCs w:val="26"/>
          <w:lang w:val="pt-BR"/>
        </w:rPr>
        <w:t>18</w:t>
      </w:r>
      <w:r w:rsidRPr="0080238D">
        <w:rPr>
          <w:b/>
          <w:i/>
          <w:szCs w:val="26"/>
          <w:lang w:val="fr-FR"/>
        </w:rPr>
        <w:t xml:space="preserve">. </w:t>
      </w:r>
      <w:bookmarkStart w:id="755" w:name="_Hlk114036195"/>
      <w:r w:rsidRPr="0080238D">
        <w:rPr>
          <w:b/>
          <w:i/>
          <w:szCs w:val="26"/>
          <w:lang w:val="fr-FR"/>
        </w:rPr>
        <w:t>Thời gian dự kiến thực hiện vận hành thử nghiệm</w:t>
      </w:r>
      <w:bookmarkEnd w:id="754"/>
    </w:p>
    <w:tbl>
      <w:tblPr>
        <w:tblStyle w:val="TableGrid"/>
        <w:tblW w:w="9418" w:type="dxa"/>
        <w:jc w:val="center"/>
        <w:tblLayout w:type="fixed"/>
        <w:tblLook w:val="04A0" w:firstRow="1" w:lastRow="0" w:firstColumn="1" w:lastColumn="0" w:noHBand="0" w:noVBand="1"/>
      </w:tblPr>
      <w:tblGrid>
        <w:gridCol w:w="771"/>
        <w:gridCol w:w="3118"/>
        <w:gridCol w:w="2694"/>
        <w:gridCol w:w="2835"/>
      </w:tblGrid>
      <w:tr w:rsidR="006654BC" w:rsidRPr="00077684" w:rsidTr="00F40C9A">
        <w:trPr>
          <w:trHeight w:val="919"/>
          <w:jc w:val="center"/>
        </w:trPr>
        <w:tc>
          <w:tcPr>
            <w:tcW w:w="771" w:type="dxa"/>
            <w:vAlign w:val="center"/>
          </w:tcPr>
          <w:bookmarkEnd w:id="755"/>
          <w:p w:rsidR="006654BC" w:rsidRPr="00077684" w:rsidRDefault="006654BC" w:rsidP="004941C1">
            <w:pPr>
              <w:spacing w:line="400" w:lineRule="exact"/>
              <w:ind w:hanging="42"/>
              <w:jc w:val="center"/>
              <w:rPr>
                <w:b/>
                <w:szCs w:val="26"/>
                <w:lang w:val="fr-FR"/>
              </w:rPr>
            </w:pPr>
            <w:r w:rsidRPr="00077684">
              <w:rPr>
                <w:b/>
                <w:szCs w:val="26"/>
                <w:lang w:val="fr-FR"/>
              </w:rPr>
              <w:t>STT</w:t>
            </w:r>
          </w:p>
        </w:tc>
        <w:tc>
          <w:tcPr>
            <w:tcW w:w="3118" w:type="dxa"/>
            <w:vAlign w:val="center"/>
          </w:tcPr>
          <w:p w:rsidR="006654BC" w:rsidRPr="00077684" w:rsidRDefault="006654BC" w:rsidP="004941C1">
            <w:pPr>
              <w:spacing w:line="400" w:lineRule="exact"/>
              <w:ind w:firstLine="40"/>
              <w:jc w:val="center"/>
              <w:rPr>
                <w:b/>
                <w:szCs w:val="26"/>
                <w:lang w:val="vi-VN"/>
              </w:rPr>
            </w:pPr>
            <w:r w:rsidRPr="00077684">
              <w:rPr>
                <w:b/>
                <w:szCs w:val="26"/>
                <w:lang w:val="vi-VN"/>
              </w:rPr>
              <w:t>Hạng mục</w:t>
            </w:r>
          </w:p>
        </w:tc>
        <w:tc>
          <w:tcPr>
            <w:tcW w:w="2694" w:type="dxa"/>
            <w:vAlign w:val="center"/>
          </w:tcPr>
          <w:p w:rsidR="006654BC" w:rsidRPr="00077684" w:rsidRDefault="006654BC" w:rsidP="004941C1">
            <w:pPr>
              <w:spacing w:line="400" w:lineRule="exact"/>
              <w:ind w:firstLine="43"/>
              <w:jc w:val="center"/>
              <w:rPr>
                <w:b/>
                <w:szCs w:val="26"/>
                <w:lang w:val="vi-VN"/>
              </w:rPr>
            </w:pPr>
            <w:r w:rsidRPr="00077684">
              <w:rPr>
                <w:b/>
                <w:szCs w:val="26"/>
                <w:lang w:val="vi-VN"/>
              </w:rPr>
              <w:t>Thời gian bắt đầu vận hành thử nghiệm</w:t>
            </w:r>
          </w:p>
        </w:tc>
        <w:tc>
          <w:tcPr>
            <w:tcW w:w="2835" w:type="dxa"/>
            <w:vAlign w:val="center"/>
          </w:tcPr>
          <w:p w:rsidR="006654BC" w:rsidRPr="00077684" w:rsidRDefault="006654BC" w:rsidP="004941C1">
            <w:pPr>
              <w:spacing w:line="400" w:lineRule="exact"/>
              <w:ind w:firstLine="141"/>
              <w:jc w:val="center"/>
              <w:rPr>
                <w:b/>
                <w:szCs w:val="26"/>
                <w:lang w:val="vi-VN"/>
              </w:rPr>
            </w:pPr>
            <w:r w:rsidRPr="00077684">
              <w:rPr>
                <w:b/>
                <w:szCs w:val="26"/>
                <w:lang w:val="vi-VN"/>
              </w:rPr>
              <w:t>Thời gian kết thúc vận hành thử nghiệm</w:t>
            </w:r>
          </w:p>
        </w:tc>
      </w:tr>
      <w:tr w:rsidR="006654BC" w:rsidRPr="00077684" w:rsidTr="004941C1">
        <w:trPr>
          <w:trHeight w:val="787"/>
          <w:jc w:val="center"/>
        </w:trPr>
        <w:tc>
          <w:tcPr>
            <w:tcW w:w="771" w:type="dxa"/>
          </w:tcPr>
          <w:p w:rsidR="006654BC" w:rsidRPr="00077684" w:rsidRDefault="006654BC" w:rsidP="00711392">
            <w:pPr>
              <w:spacing w:line="400" w:lineRule="exact"/>
              <w:ind w:firstLine="100"/>
              <w:jc w:val="center"/>
              <w:rPr>
                <w:szCs w:val="26"/>
                <w:lang w:val="vi-VN"/>
              </w:rPr>
            </w:pPr>
            <w:r w:rsidRPr="00077684">
              <w:rPr>
                <w:szCs w:val="26"/>
                <w:lang w:val="vi-VN"/>
              </w:rPr>
              <w:t>1</w:t>
            </w:r>
          </w:p>
        </w:tc>
        <w:tc>
          <w:tcPr>
            <w:tcW w:w="3118" w:type="dxa"/>
          </w:tcPr>
          <w:p w:rsidR="006654BC" w:rsidRPr="00077684" w:rsidRDefault="006654BC" w:rsidP="00711392">
            <w:pPr>
              <w:spacing w:line="400" w:lineRule="exact"/>
              <w:ind w:firstLine="0"/>
              <w:rPr>
                <w:szCs w:val="26"/>
              </w:rPr>
            </w:pPr>
            <w:r w:rsidRPr="00077684">
              <w:rPr>
                <w:szCs w:val="26"/>
                <w:lang w:val="vi-VN"/>
              </w:rPr>
              <w:t xml:space="preserve">Hệ thống xử lý </w:t>
            </w:r>
            <w:r w:rsidR="00711392" w:rsidRPr="00077684">
              <w:rPr>
                <w:szCs w:val="26"/>
              </w:rPr>
              <w:t>nước thải công suất 60m</w:t>
            </w:r>
            <w:r w:rsidR="00711392" w:rsidRPr="00077684">
              <w:rPr>
                <w:szCs w:val="26"/>
                <w:vertAlign w:val="superscript"/>
              </w:rPr>
              <w:t>3</w:t>
            </w:r>
            <w:r w:rsidR="00711392" w:rsidRPr="00077684">
              <w:rPr>
                <w:szCs w:val="26"/>
              </w:rPr>
              <w:t>/ngày.đêm</w:t>
            </w:r>
          </w:p>
        </w:tc>
        <w:tc>
          <w:tcPr>
            <w:tcW w:w="2694" w:type="dxa"/>
            <w:vAlign w:val="center"/>
          </w:tcPr>
          <w:p w:rsidR="006654BC" w:rsidRPr="00077684" w:rsidRDefault="00711392" w:rsidP="00711392">
            <w:pPr>
              <w:spacing w:line="400" w:lineRule="exact"/>
              <w:ind w:firstLine="0"/>
              <w:rPr>
                <w:szCs w:val="26"/>
              </w:rPr>
            </w:pPr>
            <w:r w:rsidRPr="00077684">
              <w:rPr>
                <w:szCs w:val="26"/>
              </w:rPr>
              <w:t xml:space="preserve">  </w:t>
            </w:r>
            <w:r w:rsidR="006654BC" w:rsidRPr="00077684">
              <w:rPr>
                <w:szCs w:val="26"/>
                <w:lang w:val="vi-VN"/>
              </w:rPr>
              <w:t>T</w:t>
            </w:r>
            <w:r w:rsidR="006654BC" w:rsidRPr="00077684">
              <w:rPr>
                <w:szCs w:val="26"/>
              </w:rPr>
              <w:t xml:space="preserve">háng </w:t>
            </w:r>
            <w:r w:rsidRPr="00077684">
              <w:rPr>
                <w:szCs w:val="26"/>
              </w:rPr>
              <w:t>1</w:t>
            </w:r>
            <w:r w:rsidR="006654BC" w:rsidRPr="00077684">
              <w:rPr>
                <w:szCs w:val="26"/>
              </w:rPr>
              <w:t>/</w:t>
            </w:r>
            <w:r w:rsidR="006654BC" w:rsidRPr="00077684">
              <w:rPr>
                <w:szCs w:val="26"/>
                <w:lang w:val="vi-VN"/>
              </w:rPr>
              <w:t>202</w:t>
            </w:r>
            <w:r w:rsidRPr="00077684">
              <w:rPr>
                <w:szCs w:val="26"/>
              </w:rPr>
              <w:t>5</w:t>
            </w:r>
          </w:p>
        </w:tc>
        <w:tc>
          <w:tcPr>
            <w:tcW w:w="2835" w:type="dxa"/>
            <w:vAlign w:val="center"/>
          </w:tcPr>
          <w:p w:rsidR="006654BC" w:rsidRPr="00077684" w:rsidRDefault="006654BC" w:rsidP="00605CB0">
            <w:pPr>
              <w:spacing w:line="400" w:lineRule="exact"/>
              <w:jc w:val="center"/>
              <w:rPr>
                <w:szCs w:val="26"/>
                <w:lang w:val="vi-VN"/>
              </w:rPr>
            </w:pPr>
            <w:r w:rsidRPr="00077684">
              <w:rPr>
                <w:szCs w:val="26"/>
                <w:lang w:val="vi-VN"/>
              </w:rPr>
              <w:t>T</w:t>
            </w:r>
            <w:r w:rsidRPr="00077684">
              <w:rPr>
                <w:szCs w:val="26"/>
              </w:rPr>
              <w:t xml:space="preserve">háng </w:t>
            </w:r>
            <w:r w:rsidR="00605CB0">
              <w:rPr>
                <w:szCs w:val="26"/>
              </w:rPr>
              <w:t>6</w:t>
            </w:r>
            <w:r w:rsidRPr="00077684">
              <w:rPr>
                <w:szCs w:val="26"/>
              </w:rPr>
              <w:t>/202</w:t>
            </w:r>
            <w:r w:rsidR="00711392" w:rsidRPr="00077684">
              <w:rPr>
                <w:szCs w:val="26"/>
              </w:rPr>
              <w:t>5</w:t>
            </w:r>
          </w:p>
        </w:tc>
      </w:tr>
      <w:tr w:rsidR="009A3B1E" w:rsidRPr="00077684" w:rsidTr="004941C1">
        <w:trPr>
          <w:trHeight w:val="565"/>
          <w:jc w:val="center"/>
        </w:trPr>
        <w:tc>
          <w:tcPr>
            <w:tcW w:w="771" w:type="dxa"/>
          </w:tcPr>
          <w:p w:rsidR="009A3B1E" w:rsidRPr="00077684" w:rsidRDefault="009A3B1E" w:rsidP="009A3B1E">
            <w:pPr>
              <w:spacing w:line="400" w:lineRule="exact"/>
              <w:ind w:firstLine="383"/>
              <w:jc w:val="center"/>
              <w:rPr>
                <w:szCs w:val="26"/>
                <w:lang w:val="vi-VN"/>
              </w:rPr>
            </w:pPr>
            <w:r w:rsidRPr="00077684">
              <w:rPr>
                <w:szCs w:val="26"/>
                <w:lang w:val="vi-VN"/>
              </w:rPr>
              <w:t>2</w:t>
            </w:r>
          </w:p>
        </w:tc>
        <w:tc>
          <w:tcPr>
            <w:tcW w:w="3118" w:type="dxa"/>
          </w:tcPr>
          <w:p w:rsidR="009A3B1E" w:rsidRPr="00077684" w:rsidRDefault="009A3B1E" w:rsidP="009A3B1E">
            <w:pPr>
              <w:spacing w:line="400" w:lineRule="exact"/>
              <w:ind w:firstLine="0"/>
              <w:rPr>
                <w:szCs w:val="26"/>
                <w:lang w:val="vi-VN"/>
              </w:rPr>
            </w:pPr>
            <w:r w:rsidRPr="00077684">
              <w:rPr>
                <w:szCs w:val="26"/>
                <w:lang w:val="vi-VN"/>
              </w:rPr>
              <w:t xml:space="preserve">Hệ thống xử lý khí thải khu vực dán keo </w:t>
            </w:r>
          </w:p>
        </w:tc>
        <w:tc>
          <w:tcPr>
            <w:tcW w:w="2694" w:type="dxa"/>
            <w:vAlign w:val="center"/>
          </w:tcPr>
          <w:p w:rsidR="009A3B1E" w:rsidRPr="00077684" w:rsidRDefault="009A3B1E" w:rsidP="009A3B1E">
            <w:pPr>
              <w:spacing w:line="400" w:lineRule="exact"/>
              <w:ind w:firstLine="0"/>
              <w:rPr>
                <w:szCs w:val="26"/>
              </w:rPr>
            </w:pPr>
            <w:r w:rsidRPr="00077684">
              <w:rPr>
                <w:szCs w:val="26"/>
              </w:rPr>
              <w:t xml:space="preserve">  </w:t>
            </w:r>
            <w:r w:rsidRPr="00077684">
              <w:rPr>
                <w:szCs w:val="26"/>
                <w:lang w:val="vi-VN"/>
              </w:rPr>
              <w:t>T</w:t>
            </w:r>
            <w:r w:rsidRPr="00077684">
              <w:rPr>
                <w:szCs w:val="26"/>
              </w:rPr>
              <w:t>háng 1/</w:t>
            </w:r>
            <w:r w:rsidRPr="00077684">
              <w:rPr>
                <w:szCs w:val="26"/>
                <w:lang w:val="vi-VN"/>
              </w:rPr>
              <w:t>202</w:t>
            </w:r>
            <w:r w:rsidRPr="00077684">
              <w:rPr>
                <w:szCs w:val="26"/>
              </w:rPr>
              <w:t>5</w:t>
            </w:r>
          </w:p>
        </w:tc>
        <w:tc>
          <w:tcPr>
            <w:tcW w:w="2835" w:type="dxa"/>
            <w:vAlign w:val="center"/>
          </w:tcPr>
          <w:p w:rsidR="009A3B1E" w:rsidRPr="00077684" w:rsidRDefault="009A3B1E" w:rsidP="00605CB0">
            <w:pPr>
              <w:spacing w:line="400" w:lineRule="exact"/>
              <w:jc w:val="center"/>
              <w:rPr>
                <w:szCs w:val="26"/>
                <w:lang w:val="vi-VN"/>
              </w:rPr>
            </w:pPr>
            <w:r w:rsidRPr="00077684">
              <w:rPr>
                <w:szCs w:val="26"/>
                <w:lang w:val="vi-VN"/>
              </w:rPr>
              <w:t>T</w:t>
            </w:r>
            <w:r w:rsidRPr="00077684">
              <w:rPr>
                <w:szCs w:val="26"/>
              </w:rPr>
              <w:t xml:space="preserve">háng </w:t>
            </w:r>
            <w:r w:rsidR="00605CB0">
              <w:rPr>
                <w:szCs w:val="26"/>
              </w:rPr>
              <w:t>6</w:t>
            </w:r>
            <w:r w:rsidRPr="00077684">
              <w:rPr>
                <w:szCs w:val="26"/>
              </w:rPr>
              <w:t>/2025</w:t>
            </w:r>
          </w:p>
        </w:tc>
      </w:tr>
    </w:tbl>
    <w:p w:rsidR="006654BC" w:rsidRPr="006654BC" w:rsidRDefault="006654BC" w:rsidP="006654BC">
      <w:pPr>
        <w:tabs>
          <w:tab w:val="left" w:pos="1434"/>
        </w:tabs>
        <w:autoSpaceDE w:val="0"/>
        <w:autoSpaceDN w:val="0"/>
        <w:spacing w:before="4" w:line="240" w:lineRule="auto"/>
        <w:ind w:firstLine="0"/>
        <w:rPr>
          <w:b/>
        </w:rPr>
      </w:pPr>
    </w:p>
    <w:p w:rsidR="00C85EE8" w:rsidRDefault="00E577BA" w:rsidP="00E577BA">
      <w:pPr>
        <w:pStyle w:val="ListParagraph"/>
        <w:tabs>
          <w:tab w:val="left" w:pos="426"/>
          <w:tab w:val="left" w:pos="851"/>
          <w:tab w:val="left" w:pos="993"/>
          <w:tab w:val="left" w:pos="1441"/>
        </w:tabs>
        <w:autoSpaceDE w:val="0"/>
        <w:autoSpaceDN w:val="0"/>
        <w:spacing w:before="61" w:line="288" w:lineRule="auto"/>
        <w:ind w:left="0" w:right="-2" w:firstLine="0"/>
        <w:rPr>
          <w:b/>
        </w:rPr>
      </w:pPr>
      <w:r>
        <w:rPr>
          <w:b/>
        </w:rPr>
        <w:t>1.2.</w:t>
      </w:r>
      <w:r w:rsidR="00C85EE8">
        <w:rPr>
          <w:b/>
        </w:rPr>
        <w:t xml:space="preserve"> </w:t>
      </w:r>
      <w:r w:rsidR="00C85EE8" w:rsidRPr="00C85EE8">
        <w:rPr>
          <w:b/>
        </w:rPr>
        <w:t>Kế hoạch quan trắc chất thải, đánh giá hiệu quả xử lý của các công trình, thiết bị xử lý chất thải.</w:t>
      </w:r>
    </w:p>
    <w:p w:rsidR="00CB2D37" w:rsidRPr="00FC1AD7" w:rsidRDefault="00CB2D37" w:rsidP="00CB2D37">
      <w:pPr>
        <w:tabs>
          <w:tab w:val="left" w:pos="709"/>
        </w:tabs>
        <w:spacing w:line="360" w:lineRule="exact"/>
        <w:rPr>
          <w:rFonts w:eastAsia="SimSun"/>
          <w:szCs w:val="26"/>
        </w:rPr>
      </w:pPr>
      <w:r w:rsidRPr="00FC1AD7">
        <w:rPr>
          <w:rFonts w:eastAsia="SimSun"/>
          <w:szCs w:val="26"/>
        </w:rPr>
        <w:t xml:space="preserve">Trong thời gian vận hành thử nghiệm, Công ty sẽ lấy mẫu nước thải (trước hệ thống xử lý tập trung và sau xử lý) và khí thải để phân tích đánh giá hiệu quả của các hệ thống. Việc đo đạc, lấy mẫu nước thải sẽ được thực hiện theo quy định tại Khoản </w:t>
      </w:r>
      <w:r w:rsidR="00FC1AD7" w:rsidRPr="00FC1AD7">
        <w:rPr>
          <w:rFonts w:eastAsia="SimSun"/>
          <w:szCs w:val="26"/>
        </w:rPr>
        <w:t>5</w:t>
      </w:r>
      <w:r w:rsidRPr="00FC1AD7">
        <w:rPr>
          <w:rFonts w:eastAsia="SimSun"/>
          <w:szCs w:val="26"/>
        </w:rPr>
        <w:t xml:space="preserve"> Điều 21 của Thông tư 02/2022/TT-BTNMT ngày 10/01/2022 quy định chi tiết, hướng dẫn thi hành Luật bảo vệ môi trường và quy định quản lý hoạt động dịch vụ quan trắc môi trường, cụ thể:</w:t>
      </w:r>
      <w:r w:rsidR="00FC1AD7" w:rsidRPr="00FC1AD7">
        <w:rPr>
          <w:rFonts w:eastAsia="SimSun"/>
          <w:szCs w:val="26"/>
        </w:rPr>
        <w:t xml:space="preserve"> </w:t>
      </w:r>
      <w:r w:rsidR="00FC1AD7" w:rsidRPr="00FC1AD7">
        <w:rPr>
          <w:szCs w:val="26"/>
        </w:rPr>
        <w:t>Quan trắc ít nhất 03 mẫu đơn trong 03 ngày liên tiếp của giai đoạn vận hành ổn định các công trình xử lý chất thải</w:t>
      </w:r>
    </w:p>
    <w:p w:rsidR="00C40A66" w:rsidRPr="00617035" w:rsidRDefault="00CB2D37" w:rsidP="00CB2D37">
      <w:pPr>
        <w:pStyle w:val="ListParagraph"/>
        <w:tabs>
          <w:tab w:val="left" w:pos="567"/>
          <w:tab w:val="left" w:pos="993"/>
        </w:tabs>
        <w:autoSpaceDE w:val="0"/>
        <w:autoSpaceDN w:val="0"/>
        <w:spacing w:before="2" w:line="240" w:lineRule="auto"/>
        <w:ind w:left="284" w:right="-2" w:firstLine="0"/>
        <w:contextualSpacing w:val="0"/>
        <w:rPr>
          <w:b/>
          <w:i/>
          <w:szCs w:val="26"/>
        </w:rPr>
      </w:pPr>
      <w:r w:rsidRPr="00CB2D37">
        <w:rPr>
          <w:b/>
          <w:i/>
        </w:rPr>
        <w:t>a</w:t>
      </w:r>
      <w:r w:rsidRPr="00617035">
        <w:rPr>
          <w:b/>
          <w:i/>
          <w:szCs w:val="26"/>
        </w:rPr>
        <w:t xml:space="preserve">. </w:t>
      </w:r>
      <w:r w:rsidR="00C40A66" w:rsidRPr="00617035">
        <w:rPr>
          <w:b/>
          <w:i/>
          <w:szCs w:val="26"/>
        </w:rPr>
        <w:t>Quan</w:t>
      </w:r>
      <w:r w:rsidR="00C40A66" w:rsidRPr="00617035">
        <w:rPr>
          <w:b/>
          <w:i/>
          <w:spacing w:val="-6"/>
          <w:szCs w:val="26"/>
        </w:rPr>
        <w:t xml:space="preserve"> </w:t>
      </w:r>
      <w:r w:rsidR="00C40A66" w:rsidRPr="00617035">
        <w:rPr>
          <w:b/>
          <w:i/>
          <w:szCs w:val="26"/>
        </w:rPr>
        <w:t>trắc</w:t>
      </w:r>
      <w:r w:rsidR="00C40A66" w:rsidRPr="00617035">
        <w:rPr>
          <w:b/>
          <w:i/>
          <w:spacing w:val="-5"/>
          <w:szCs w:val="26"/>
        </w:rPr>
        <w:t xml:space="preserve"> </w:t>
      </w:r>
      <w:r w:rsidR="00C40A66" w:rsidRPr="00617035">
        <w:rPr>
          <w:b/>
          <w:i/>
          <w:szCs w:val="26"/>
        </w:rPr>
        <w:t>nước</w:t>
      </w:r>
      <w:r w:rsidR="00C40A66" w:rsidRPr="00617035">
        <w:rPr>
          <w:b/>
          <w:i/>
          <w:spacing w:val="-6"/>
          <w:szCs w:val="26"/>
        </w:rPr>
        <w:t xml:space="preserve"> </w:t>
      </w:r>
      <w:r w:rsidR="00C40A66" w:rsidRPr="00617035">
        <w:rPr>
          <w:b/>
          <w:i/>
          <w:spacing w:val="-2"/>
          <w:szCs w:val="26"/>
        </w:rPr>
        <w:t>thải:</w:t>
      </w:r>
    </w:p>
    <w:p w:rsidR="00CB2D37" w:rsidRPr="00617035" w:rsidRDefault="00CB2D37" w:rsidP="00CB2D37">
      <w:pPr>
        <w:tabs>
          <w:tab w:val="left" w:pos="709"/>
        </w:tabs>
        <w:spacing w:before="60"/>
        <w:ind w:firstLine="454"/>
        <w:jc w:val="center"/>
        <w:rPr>
          <w:rFonts w:eastAsia="SimSun"/>
          <w:b/>
          <w:i/>
          <w:szCs w:val="26"/>
        </w:rPr>
      </w:pPr>
      <w:r w:rsidRPr="00617035">
        <w:rPr>
          <w:rFonts w:eastAsia="SimSun"/>
          <w:b/>
          <w:i/>
          <w:szCs w:val="26"/>
        </w:rPr>
        <w:t xml:space="preserve">Bảng </w:t>
      </w:r>
      <w:r w:rsidR="00BA75CB" w:rsidRPr="00617035">
        <w:rPr>
          <w:rFonts w:eastAsia="SimSun"/>
          <w:b/>
          <w:i/>
          <w:szCs w:val="26"/>
        </w:rPr>
        <w:t>19</w:t>
      </w:r>
      <w:r w:rsidRPr="00617035">
        <w:rPr>
          <w:rFonts w:eastAsia="SimSun"/>
          <w:b/>
          <w:i/>
          <w:szCs w:val="26"/>
        </w:rPr>
        <w:t xml:space="preserve">. </w:t>
      </w:r>
      <w:bookmarkStart w:id="756" w:name="_Hlk114036240"/>
      <w:r w:rsidRPr="00617035">
        <w:rPr>
          <w:rFonts w:eastAsia="SimSun"/>
          <w:b/>
          <w:i/>
          <w:szCs w:val="26"/>
        </w:rPr>
        <w:t>Kế hoạch quan trắc nước thải trong thời gian VHTN</w:t>
      </w:r>
      <w:bookmarkEnd w:id="75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6"/>
        <w:gridCol w:w="2410"/>
        <w:gridCol w:w="1417"/>
        <w:gridCol w:w="1843"/>
      </w:tblGrid>
      <w:tr w:rsidR="00BA75CB" w:rsidRPr="00F40C9A" w:rsidTr="00F608AE">
        <w:tc>
          <w:tcPr>
            <w:tcW w:w="851" w:type="dxa"/>
            <w:shd w:val="clear" w:color="auto" w:fill="auto"/>
            <w:vAlign w:val="center"/>
          </w:tcPr>
          <w:p w:rsidR="00BA75CB" w:rsidRPr="00F40C9A" w:rsidRDefault="00BA75CB" w:rsidP="00CB2D37">
            <w:pPr>
              <w:tabs>
                <w:tab w:val="left" w:pos="993"/>
              </w:tabs>
              <w:ind w:firstLine="42"/>
              <w:jc w:val="center"/>
              <w:rPr>
                <w:rFonts w:eastAsia="SimSun"/>
                <w:b/>
                <w:szCs w:val="26"/>
              </w:rPr>
            </w:pPr>
            <w:r w:rsidRPr="00F40C9A">
              <w:rPr>
                <w:rFonts w:eastAsia="SimSun"/>
                <w:b/>
                <w:szCs w:val="26"/>
              </w:rPr>
              <w:t>STT</w:t>
            </w:r>
          </w:p>
        </w:tc>
        <w:tc>
          <w:tcPr>
            <w:tcW w:w="1134" w:type="dxa"/>
            <w:vAlign w:val="center"/>
          </w:tcPr>
          <w:p w:rsidR="00BA75CB" w:rsidRPr="00F40C9A" w:rsidRDefault="00BA75CB" w:rsidP="00CB2D37">
            <w:pPr>
              <w:tabs>
                <w:tab w:val="left" w:pos="993"/>
              </w:tabs>
              <w:ind w:firstLine="40"/>
              <w:jc w:val="center"/>
              <w:rPr>
                <w:rFonts w:eastAsia="SimSun"/>
                <w:b/>
                <w:szCs w:val="26"/>
              </w:rPr>
            </w:pPr>
            <w:r w:rsidRPr="00F40C9A">
              <w:rPr>
                <w:rFonts w:eastAsia="SimSun"/>
                <w:b/>
                <w:szCs w:val="26"/>
              </w:rPr>
              <w:t>Kí hiệu mẫu</w:t>
            </w:r>
          </w:p>
        </w:tc>
        <w:tc>
          <w:tcPr>
            <w:tcW w:w="2126" w:type="dxa"/>
            <w:shd w:val="clear" w:color="auto" w:fill="auto"/>
            <w:vAlign w:val="center"/>
          </w:tcPr>
          <w:p w:rsidR="00BA75CB" w:rsidRPr="00F40C9A" w:rsidRDefault="00BA75CB" w:rsidP="00BA75CB">
            <w:pPr>
              <w:tabs>
                <w:tab w:val="left" w:pos="993"/>
              </w:tabs>
              <w:ind w:firstLine="0"/>
              <w:jc w:val="center"/>
              <w:rPr>
                <w:rFonts w:eastAsia="SimSun"/>
                <w:b/>
                <w:szCs w:val="26"/>
              </w:rPr>
            </w:pPr>
            <w:r w:rsidRPr="00F40C9A">
              <w:rPr>
                <w:rFonts w:eastAsia="SimSun"/>
                <w:b/>
                <w:szCs w:val="26"/>
              </w:rPr>
              <w:t>Vị trí lấy mẫu</w:t>
            </w:r>
          </w:p>
        </w:tc>
        <w:tc>
          <w:tcPr>
            <w:tcW w:w="2410" w:type="dxa"/>
            <w:shd w:val="clear" w:color="auto" w:fill="auto"/>
            <w:vAlign w:val="center"/>
          </w:tcPr>
          <w:p w:rsidR="00BA75CB" w:rsidRPr="00F40C9A" w:rsidRDefault="00BA75CB" w:rsidP="00BA75CB">
            <w:pPr>
              <w:tabs>
                <w:tab w:val="left" w:pos="993"/>
              </w:tabs>
              <w:ind w:firstLine="177"/>
              <w:jc w:val="center"/>
              <w:rPr>
                <w:rFonts w:eastAsia="SimSun"/>
                <w:b/>
                <w:szCs w:val="26"/>
              </w:rPr>
            </w:pPr>
            <w:r w:rsidRPr="00F40C9A">
              <w:rPr>
                <w:rFonts w:eastAsia="SimSun"/>
                <w:b/>
                <w:szCs w:val="26"/>
              </w:rPr>
              <w:t>Thông số quan trắc</w:t>
            </w:r>
          </w:p>
        </w:tc>
        <w:tc>
          <w:tcPr>
            <w:tcW w:w="1417" w:type="dxa"/>
          </w:tcPr>
          <w:p w:rsidR="00BA75CB" w:rsidRPr="00F40C9A" w:rsidRDefault="00BA75CB" w:rsidP="00BA75CB">
            <w:pPr>
              <w:tabs>
                <w:tab w:val="left" w:pos="993"/>
              </w:tabs>
              <w:ind w:firstLine="174"/>
              <w:jc w:val="center"/>
              <w:rPr>
                <w:rFonts w:eastAsia="SimSun"/>
                <w:b/>
                <w:szCs w:val="26"/>
              </w:rPr>
            </w:pPr>
            <w:r w:rsidRPr="00F40C9A">
              <w:rPr>
                <w:rFonts w:eastAsia="SimSun"/>
                <w:b/>
                <w:szCs w:val="26"/>
              </w:rPr>
              <w:t>Tần suất lấy mẫu</w:t>
            </w:r>
          </w:p>
        </w:tc>
        <w:tc>
          <w:tcPr>
            <w:tcW w:w="1843" w:type="dxa"/>
            <w:vAlign w:val="center"/>
          </w:tcPr>
          <w:p w:rsidR="00BA75CB" w:rsidRPr="00F40C9A" w:rsidRDefault="00BA75CB" w:rsidP="00873ABD">
            <w:pPr>
              <w:tabs>
                <w:tab w:val="left" w:pos="993"/>
              </w:tabs>
              <w:ind w:firstLine="0"/>
              <w:jc w:val="center"/>
              <w:rPr>
                <w:rFonts w:eastAsia="SimSun"/>
                <w:b/>
                <w:szCs w:val="26"/>
              </w:rPr>
            </w:pPr>
            <w:r w:rsidRPr="00F40C9A">
              <w:rPr>
                <w:rFonts w:eastAsia="SimSun"/>
                <w:b/>
                <w:szCs w:val="26"/>
              </w:rPr>
              <w:t>Quy chuẩn so sánh</w:t>
            </w:r>
          </w:p>
        </w:tc>
      </w:tr>
      <w:tr w:rsidR="00BA75CB" w:rsidRPr="00F40C9A" w:rsidTr="00F608AE">
        <w:trPr>
          <w:trHeight w:val="1413"/>
        </w:trPr>
        <w:tc>
          <w:tcPr>
            <w:tcW w:w="851" w:type="dxa"/>
            <w:shd w:val="clear" w:color="auto" w:fill="auto"/>
            <w:vAlign w:val="center"/>
          </w:tcPr>
          <w:p w:rsidR="00BA75CB" w:rsidRPr="00F40C9A" w:rsidRDefault="00BA75CB" w:rsidP="00CB2D37">
            <w:pPr>
              <w:tabs>
                <w:tab w:val="left" w:pos="993"/>
              </w:tabs>
              <w:ind w:firstLine="42"/>
              <w:jc w:val="center"/>
              <w:rPr>
                <w:rFonts w:eastAsia="SimSun"/>
                <w:szCs w:val="26"/>
              </w:rPr>
            </w:pPr>
            <w:r w:rsidRPr="00F40C9A">
              <w:rPr>
                <w:rFonts w:eastAsia="SimSun"/>
                <w:szCs w:val="26"/>
              </w:rPr>
              <w:t>1</w:t>
            </w:r>
          </w:p>
        </w:tc>
        <w:tc>
          <w:tcPr>
            <w:tcW w:w="1134" w:type="dxa"/>
            <w:vAlign w:val="center"/>
          </w:tcPr>
          <w:p w:rsidR="00BA75CB" w:rsidRPr="00F40C9A" w:rsidRDefault="00BA75CB" w:rsidP="000C5976">
            <w:pPr>
              <w:tabs>
                <w:tab w:val="left" w:pos="993"/>
              </w:tabs>
              <w:spacing w:line="360" w:lineRule="atLeast"/>
              <w:ind w:firstLine="40"/>
              <w:jc w:val="center"/>
              <w:rPr>
                <w:rFonts w:eastAsia="SimSun"/>
                <w:szCs w:val="26"/>
              </w:rPr>
            </w:pPr>
            <w:r w:rsidRPr="00F40C9A">
              <w:rPr>
                <w:rFonts w:eastAsia="SimSun"/>
                <w:szCs w:val="26"/>
              </w:rPr>
              <w:t>NT1</w:t>
            </w:r>
          </w:p>
        </w:tc>
        <w:tc>
          <w:tcPr>
            <w:tcW w:w="2126" w:type="dxa"/>
            <w:shd w:val="clear" w:color="auto" w:fill="auto"/>
            <w:vAlign w:val="center"/>
          </w:tcPr>
          <w:p w:rsidR="00BA75CB" w:rsidRPr="00F40C9A" w:rsidRDefault="00BA75CB" w:rsidP="000C5976">
            <w:pPr>
              <w:tabs>
                <w:tab w:val="left" w:pos="993"/>
              </w:tabs>
              <w:spacing w:line="360" w:lineRule="atLeast"/>
              <w:ind w:firstLine="34"/>
              <w:rPr>
                <w:rFonts w:eastAsia="SimSun"/>
                <w:szCs w:val="26"/>
              </w:rPr>
            </w:pPr>
            <w:r w:rsidRPr="00F40C9A">
              <w:rPr>
                <w:rFonts w:eastAsia="SimSun"/>
                <w:szCs w:val="26"/>
              </w:rPr>
              <w:t xml:space="preserve">Nước thải tại bể thu gom </w:t>
            </w:r>
            <w:r w:rsidR="002B4369">
              <w:rPr>
                <w:rFonts w:eastAsia="SimSun"/>
                <w:szCs w:val="26"/>
              </w:rPr>
              <w:t xml:space="preserve">của </w:t>
            </w:r>
            <w:r w:rsidRPr="00F40C9A">
              <w:rPr>
                <w:rFonts w:eastAsia="SimSun"/>
                <w:szCs w:val="26"/>
              </w:rPr>
              <w:t>modul xử lý nước thải sinh hoạt</w:t>
            </w:r>
          </w:p>
        </w:tc>
        <w:tc>
          <w:tcPr>
            <w:tcW w:w="2410" w:type="dxa"/>
            <w:vMerge w:val="restart"/>
            <w:shd w:val="clear" w:color="auto" w:fill="auto"/>
          </w:tcPr>
          <w:p w:rsidR="00BA75CB" w:rsidRPr="00F40C9A" w:rsidRDefault="00BA75CB" w:rsidP="000C5976">
            <w:pPr>
              <w:pStyle w:val="1Normal"/>
              <w:spacing w:before="0" w:after="0" w:line="340" w:lineRule="exact"/>
              <w:ind w:firstLine="0"/>
            </w:pPr>
            <w:r w:rsidRPr="00F40C9A">
              <w:t>pH,</w:t>
            </w:r>
            <w:r w:rsidRPr="00F40C9A">
              <w:rPr>
                <w:lang w:val="en-US"/>
              </w:rPr>
              <w:t xml:space="preserve"> </w:t>
            </w:r>
            <w:r w:rsidRPr="00F40C9A">
              <w:t>BOD</w:t>
            </w:r>
            <w:r w:rsidRPr="00F40C9A">
              <w:rPr>
                <w:vertAlign w:val="subscript"/>
              </w:rPr>
              <w:t>5</w:t>
            </w:r>
            <w:r w:rsidRPr="00F40C9A">
              <w:t xml:space="preserve"> (20</w:t>
            </w:r>
            <w:r w:rsidRPr="00F40C9A">
              <w:rPr>
                <w:vertAlign w:val="superscript"/>
              </w:rPr>
              <w:t>0</w:t>
            </w:r>
            <w:r w:rsidRPr="00F40C9A">
              <w:t>C),</w:t>
            </w:r>
            <w:r w:rsidRPr="00F40C9A">
              <w:rPr>
                <w:spacing w:val="10"/>
              </w:rPr>
              <w:t xml:space="preserve"> </w:t>
            </w:r>
            <w:r w:rsidRPr="00F40C9A">
              <w:t>COD,</w:t>
            </w:r>
            <w:r w:rsidRPr="00F40C9A">
              <w:rPr>
                <w:spacing w:val="12"/>
              </w:rPr>
              <w:t xml:space="preserve"> </w:t>
            </w:r>
            <w:r w:rsidRPr="00F40C9A">
              <w:t>Chất</w:t>
            </w:r>
            <w:r w:rsidRPr="00F40C9A">
              <w:rPr>
                <w:spacing w:val="10"/>
              </w:rPr>
              <w:t xml:space="preserve"> </w:t>
            </w:r>
            <w:r w:rsidRPr="00F40C9A">
              <w:t>rắn</w:t>
            </w:r>
            <w:r w:rsidRPr="00F40C9A">
              <w:rPr>
                <w:spacing w:val="13"/>
              </w:rPr>
              <w:t xml:space="preserve"> </w:t>
            </w:r>
            <w:r w:rsidRPr="00F40C9A">
              <w:t>lơ</w:t>
            </w:r>
            <w:r w:rsidRPr="00F40C9A">
              <w:rPr>
                <w:spacing w:val="10"/>
              </w:rPr>
              <w:t xml:space="preserve"> </w:t>
            </w:r>
            <w:r w:rsidRPr="00F40C9A">
              <w:t>lửng, Sunfua,</w:t>
            </w:r>
            <w:r w:rsidRPr="00F40C9A">
              <w:rPr>
                <w:lang w:val="en-US"/>
              </w:rPr>
              <w:t xml:space="preserve"> </w:t>
            </w:r>
            <w:r w:rsidRPr="00F40C9A">
              <w:t>Amoni</w:t>
            </w:r>
            <w:r w:rsidRPr="00F40C9A">
              <w:rPr>
                <w:spacing w:val="-8"/>
              </w:rPr>
              <w:t xml:space="preserve"> </w:t>
            </w:r>
            <w:r w:rsidRPr="00F40C9A">
              <w:t>(tính</w:t>
            </w:r>
            <w:r w:rsidRPr="00F40C9A">
              <w:rPr>
                <w:spacing w:val="-7"/>
              </w:rPr>
              <w:t xml:space="preserve"> </w:t>
            </w:r>
            <w:r w:rsidRPr="00F40C9A">
              <w:t>theo</w:t>
            </w:r>
            <w:r w:rsidRPr="00F40C9A">
              <w:rPr>
                <w:spacing w:val="-5"/>
              </w:rPr>
              <w:t xml:space="preserve"> </w:t>
            </w:r>
            <w:r w:rsidRPr="00F40C9A">
              <w:t>N),</w:t>
            </w:r>
            <w:r w:rsidRPr="00F40C9A">
              <w:rPr>
                <w:spacing w:val="-6"/>
              </w:rPr>
              <w:t xml:space="preserve"> </w:t>
            </w:r>
            <w:r w:rsidRPr="00F40C9A">
              <w:t>Tổng</w:t>
            </w:r>
            <w:r w:rsidRPr="00F40C9A">
              <w:rPr>
                <w:spacing w:val="-6"/>
              </w:rPr>
              <w:t xml:space="preserve"> </w:t>
            </w:r>
            <w:r w:rsidRPr="00F40C9A">
              <w:lastRenderedPageBreak/>
              <w:t>nitơ,</w:t>
            </w:r>
            <w:r w:rsidRPr="00F40C9A">
              <w:rPr>
                <w:spacing w:val="-62"/>
              </w:rPr>
              <w:t xml:space="preserve"> </w:t>
            </w:r>
            <w:r w:rsidRPr="00F40C9A">
              <w:t>Tổng</w:t>
            </w:r>
            <w:r w:rsidRPr="00F40C9A">
              <w:rPr>
                <w:spacing w:val="69"/>
              </w:rPr>
              <w:t xml:space="preserve"> </w:t>
            </w:r>
            <w:r w:rsidRPr="00F40C9A">
              <w:t>phốt</w:t>
            </w:r>
            <w:r w:rsidRPr="00F40C9A">
              <w:rPr>
                <w:spacing w:val="69"/>
              </w:rPr>
              <w:t xml:space="preserve"> </w:t>
            </w:r>
            <w:r w:rsidRPr="00F40C9A">
              <w:t>pho</w:t>
            </w:r>
            <w:r w:rsidRPr="00F40C9A">
              <w:rPr>
                <w:spacing w:val="70"/>
              </w:rPr>
              <w:t xml:space="preserve"> </w:t>
            </w:r>
            <w:r w:rsidRPr="00F40C9A">
              <w:t>(tính</w:t>
            </w:r>
            <w:r w:rsidRPr="00F40C9A">
              <w:rPr>
                <w:spacing w:val="72"/>
              </w:rPr>
              <w:t xml:space="preserve"> </w:t>
            </w:r>
            <w:r w:rsidRPr="00F40C9A">
              <w:t>theo</w:t>
            </w:r>
            <w:r w:rsidRPr="00F40C9A">
              <w:rPr>
                <w:spacing w:val="70"/>
              </w:rPr>
              <w:t xml:space="preserve"> </w:t>
            </w:r>
            <w:r w:rsidRPr="00F40C9A">
              <w:t>P), Clo</w:t>
            </w:r>
            <w:r w:rsidRPr="00F40C9A">
              <w:rPr>
                <w:spacing w:val="39"/>
              </w:rPr>
              <w:t xml:space="preserve"> </w:t>
            </w:r>
            <w:r w:rsidRPr="00F40C9A">
              <w:t>dư,</w:t>
            </w:r>
            <w:r w:rsidRPr="00F40C9A">
              <w:rPr>
                <w:spacing w:val="41"/>
              </w:rPr>
              <w:t xml:space="preserve"> </w:t>
            </w:r>
            <w:r w:rsidRPr="00F40C9A">
              <w:t>Tổng</w:t>
            </w:r>
            <w:r w:rsidRPr="00F40C9A">
              <w:rPr>
                <w:spacing w:val="15"/>
              </w:rPr>
              <w:t xml:space="preserve"> </w:t>
            </w:r>
            <w:r w:rsidRPr="00F40C9A">
              <w:t xml:space="preserve">dầu mỡ khoáng, Tổng </w:t>
            </w:r>
            <w:r w:rsidR="000C5976" w:rsidRPr="00F40C9A">
              <w:t>Coliform.</w:t>
            </w:r>
          </w:p>
        </w:tc>
        <w:tc>
          <w:tcPr>
            <w:tcW w:w="1417" w:type="dxa"/>
          </w:tcPr>
          <w:p w:rsidR="00A92C86" w:rsidRPr="00F40C9A" w:rsidRDefault="00A92C86" w:rsidP="00A92C86">
            <w:pPr>
              <w:tabs>
                <w:tab w:val="left" w:pos="993"/>
              </w:tabs>
              <w:ind w:firstLine="0"/>
              <w:jc w:val="center"/>
              <w:rPr>
                <w:szCs w:val="26"/>
              </w:rPr>
            </w:pPr>
          </w:p>
          <w:p w:rsidR="00BA75CB" w:rsidRPr="00F40C9A" w:rsidRDefault="00BA75CB" w:rsidP="00A92C86">
            <w:pPr>
              <w:tabs>
                <w:tab w:val="left" w:pos="993"/>
              </w:tabs>
              <w:ind w:firstLine="0"/>
              <w:jc w:val="center"/>
              <w:rPr>
                <w:rFonts w:eastAsia="SimSun"/>
                <w:szCs w:val="26"/>
              </w:rPr>
            </w:pPr>
            <w:r w:rsidRPr="00F40C9A">
              <w:rPr>
                <w:szCs w:val="26"/>
              </w:rPr>
              <w:t>1 lần/ngày</w:t>
            </w:r>
          </w:p>
        </w:tc>
        <w:tc>
          <w:tcPr>
            <w:tcW w:w="1843" w:type="dxa"/>
            <w:vMerge w:val="restart"/>
          </w:tcPr>
          <w:p w:rsidR="00BA75CB" w:rsidRPr="00183BEE" w:rsidRDefault="00BA75CB" w:rsidP="00183BEE">
            <w:pPr>
              <w:spacing w:before="60" w:after="60" w:line="312" w:lineRule="auto"/>
              <w:ind w:firstLine="0"/>
              <w:rPr>
                <w:szCs w:val="26"/>
                <w:lang w:val="nb-NO"/>
              </w:rPr>
            </w:pPr>
            <w:r w:rsidRPr="00F40C9A">
              <w:rPr>
                <w:rFonts w:eastAsia="SimSun"/>
                <w:szCs w:val="26"/>
              </w:rPr>
              <w:t>QCVN 40:2011/BTNMT, cột B</w:t>
            </w:r>
            <w:r w:rsidR="006E66FC">
              <w:rPr>
                <w:rFonts w:eastAsia="SimSun"/>
                <w:szCs w:val="26"/>
              </w:rPr>
              <w:t xml:space="preserve"> </w:t>
            </w:r>
            <w:r w:rsidR="00183BEE" w:rsidRPr="00E35A56">
              <w:rPr>
                <w:lang w:val="nb-NO"/>
              </w:rPr>
              <w:t xml:space="preserve">– </w:t>
            </w:r>
            <w:r w:rsidR="00183BEE" w:rsidRPr="00E35A56">
              <w:rPr>
                <w:lang w:val="nb-NO"/>
              </w:rPr>
              <w:lastRenderedPageBreak/>
              <w:t>Quy chuẩn kỹ thuật quốc gia về nước thải công nghiệp (</w:t>
            </w:r>
            <w:r w:rsidR="00183BEE" w:rsidRPr="00E35A56">
              <w:rPr>
                <w:szCs w:val="26"/>
                <w:lang w:val="nb-NO"/>
              </w:rPr>
              <w:t>C</w:t>
            </w:r>
            <w:r w:rsidR="00183BEE" w:rsidRPr="00E35A56">
              <w:rPr>
                <w:szCs w:val="26"/>
                <w:vertAlign w:val="subscript"/>
                <w:lang w:val="nb-NO"/>
              </w:rPr>
              <w:t>max</w:t>
            </w:r>
            <w:r w:rsidR="00183BEE" w:rsidRPr="00E35A56">
              <w:rPr>
                <w:szCs w:val="26"/>
                <w:lang w:val="nb-NO"/>
              </w:rPr>
              <w:t>= CxK</w:t>
            </w:r>
            <w:r w:rsidR="00183BEE" w:rsidRPr="00E35A56">
              <w:rPr>
                <w:szCs w:val="26"/>
                <w:vertAlign w:val="subscript"/>
                <w:lang w:val="nb-NO"/>
              </w:rPr>
              <w:t>q</w:t>
            </w:r>
            <w:r w:rsidR="00183BEE" w:rsidRPr="00E35A56">
              <w:rPr>
                <w:szCs w:val="26"/>
                <w:lang w:val="nb-NO"/>
              </w:rPr>
              <w:t>xK</w:t>
            </w:r>
            <w:r w:rsidR="00183BEE" w:rsidRPr="00E35A56">
              <w:rPr>
                <w:szCs w:val="26"/>
                <w:vertAlign w:val="subscript"/>
                <w:lang w:val="nb-NO"/>
              </w:rPr>
              <w:t>f</w:t>
            </w:r>
            <w:r w:rsidR="00183BEE" w:rsidRPr="00E35A56">
              <w:rPr>
                <w:szCs w:val="26"/>
                <w:lang w:val="nb-NO"/>
              </w:rPr>
              <w:t>; K</w:t>
            </w:r>
            <w:r w:rsidR="00183BEE" w:rsidRPr="00E35A56">
              <w:rPr>
                <w:szCs w:val="26"/>
                <w:vertAlign w:val="subscript"/>
                <w:lang w:val="nb-NO"/>
              </w:rPr>
              <w:t>q</w:t>
            </w:r>
            <w:r w:rsidR="00183BEE" w:rsidRPr="00E35A56">
              <w:rPr>
                <w:szCs w:val="26"/>
                <w:lang w:val="nb-NO"/>
              </w:rPr>
              <w:t>=0,9; K</w:t>
            </w:r>
            <w:r w:rsidR="00183BEE" w:rsidRPr="00E35A56">
              <w:rPr>
                <w:szCs w:val="26"/>
                <w:vertAlign w:val="subscript"/>
                <w:lang w:val="nb-NO"/>
              </w:rPr>
              <w:t>f</w:t>
            </w:r>
            <w:r w:rsidR="00183BEE" w:rsidRPr="00E35A56">
              <w:rPr>
                <w:szCs w:val="26"/>
                <w:lang w:val="nb-NO"/>
              </w:rPr>
              <w:t>=1,1; đối với pH, Coliform thì Cmax=C</w:t>
            </w:r>
            <w:r w:rsidR="00183BEE">
              <w:rPr>
                <w:szCs w:val="26"/>
                <w:lang w:val="nb-NO"/>
              </w:rPr>
              <w:t>)</w:t>
            </w:r>
          </w:p>
        </w:tc>
      </w:tr>
      <w:tr w:rsidR="00BA75CB" w:rsidRPr="00F40C9A" w:rsidTr="00F608AE">
        <w:trPr>
          <w:trHeight w:val="1825"/>
        </w:trPr>
        <w:tc>
          <w:tcPr>
            <w:tcW w:w="851" w:type="dxa"/>
            <w:shd w:val="clear" w:color="auto" w:fill="auto"/>
            <w:vAlign w:val="center"/>
          </w:tcPr>
          <w:p w:rsidR="00BA75CB" w:rsidRPr="00F40C9A" w:rsidRDefault="00BA75CB" w:rsidP="00CB2D37">
            <w:pPr>
              <w:tabs>
                <w:tab w:val="left" w:pos="993"/>
              </w:tabs>
              <w:ind w:firstLine="42"/>
              <w:jc w:val="center"/>
              <w:rPr>
                <w:rFonts w:eastAsia="SimSun"/>
                <w:szCs w:val="26"/>
                <w:lang w:val="vi-VN"/>
              </w:rPr>
            </w:pPr>
            <w:r w:rsidRPr="00F40C9A">
              <w:rPr>
                <w:rFonts w:eastAsia="SimSun"/>
                <w:szCs w:val="26"/>
                <w:lang w:val="vi-VN"/>
              </w:rPr>
              <w:lastRenderedPageBreak/>
              <w:t>2</w:t>
            </w:r>
          </w:p>
        </w:tc>
        <w:tc>
          <w:tcPr>
            <w:tcW w:w="1134" w:type="dxa"/>
            <w:vAlign w:val="center"/>
          </w:tcPr>
          <w:p w:rsidR="00BA75CB" w:rsidRPr="00F40C9A" w:rsidRDefault="00BA75CB" w:rsidP="000C5976">
            <w:pPr>
              <w:tabs>
                <w:tab w:val="left" w:pos="993"/>
              </w:tabs>
              <w:spacing w:line="360" w:lineRule="atLeast"/>
              <w:ind w:firstLine="40"/>
              <w:jc w:val="center"/>
              <w:rPr>
                <w:rFonts w:eastAsia="SimSun"/>
                <w:szCs w:val="26"/>
                <w:lang w:val="vi-VN"/>
              </w:rPr>
            </w:pPr>
            <w:r w:rsidRPr="00F40C9A">
              <w:rPr>
                <w:rFonts w:eastAsia="SimSun"/>
                <w:szCs w:val="26"/>
              </w:rPr>
              <w:t>NT</w:t>
            </w:r>
            <w:r w:rsidRPr="00F40C9A">
              <w:rPr>
                <w:rFonts w:eastAsia="SimSun"/>
                <w:szCs w:val="26"/>
                <w:lang w:val="vi-VN"/>
              </w:rPr>
              <w:t>2</w:t>
            </w:r>
          </w:p>
        </w:tc>
        <w:tc>
          <w:tcPr>
            <w:tcW w:w="2126" w:type="dxa"/>
            <w:shd w:val="clear" w:color="auto" w:fill="auto"/>
            <w:vAlign w:val="center"/>
          </w:tcPr>
          <w:p w:rsidR="00BA75CB" w:rsidRPr="00F40C9A" w:rsidRDefault="00BA75CB" w:rsidP="000C5976">
            <w:pPr>
              <w:tabs>
                <w:tab w:val="left" w:pos="993"/>
              </w:tabs>
              <w:spacing w:line="360" w:lineRule="atLeast"/>
              <w:ind w:firstLine="34"/>
              <w:rPr>
                <w:rFonts w:eastAsia="SimSun"/>
                <w:szCs w:val="26"/>
              </w:rPr>
            </w:pPr>
            <w:r w:rsidRPr="00F40C9A">
              <w:rPr>
                <w:rFonts w:eastAsia="SimSun"/>
                <w:szCs w:val="26"/>
              </w:rPr>
              <w:t xml:space="preserve">Nước thải tại bể thu gom </w:t>
            </w:r>
            <w:r w:rsidR="002B4369">
              <w:rPr>
                <w:rFonts w:eastAsia="SimSun"/>
                <w:szCs w:val="26"/>
              </w:rPr>
              <w:t xml:space="preserve">của </w:t>
            </w:r>
            <w:r w:rsidRPr="00F40C9A">
              <w:rPr>
                <w:rFonts w:eastAsia="SimSun"/>
                <w:szCs w:val="26"/>
              </w:rPr>
              <w:t>modul xử lý nước thải sản xuất</w:t>
            </w:r>
          </w:p>
        </w:tc>
        <w:tc>
          <w:tcPr>
            <w:tcW w:w="2410" w:type="dxa"/>
            <w:vMerge/>
            <w:shd w:val="clear" w:color="auto" w:fill="auto"/>
          </w:tcPr>
          <w:p w:rsidR="00BA75CB" w:rsidRPr="00F40C9A" w:rsidRDefault="00BA75CB" w:rsidP="00347EAC">
            <w:pPr>
              <w:tabs>
                <w:tab w:val="left" w:pos="993"/>
              </w:tabs>
              <w:rPr>
                <w:rFonts w:eastAsia="SimSun"/>
                <w:szCs w:val="26"/>
                <w:lang w:val="vi-VN"/>
              </w:rPr>
            </w:pPr>
          </w:p>
        </w:tc>
        <w:tc>
          <w:tcPr>
            <w:tcW w:w="1417" w:type="dxa"/>
          </w:tcPr>
          <w:p w:rsidR="00A92C86" w:rsidRPr="00F40C9A" w:rsidRDefault="00A92C86" w:rsidP="00A92C86">
            <w:pPr>
              <w:tabs>
                <w:tab w:val="left" w:pos="993"/>
              </w:tabs>
              <w:ind w:firstLine="0"/>
              <w:jc w:val="center"/>
              <w:rPr>
                <w:szCs w:val="26"/>
              </w:rPr>
            </w:pPr>
          </w:p>
          <w:p w:rsidR="00BA75CB" w:rsidRPr="00F40C9A" w:rsidRDefault="00BA75CB" w:rsidP="00A92C86">
            <w:pPr>
              <w:tabs>
                <w:tab w:val="left" w:pos="993"/>
              </w:tabs>
              <w:ind w:firstLine="0"/>
              <w:jc w:val="center"/>
              <w:rPr>
                <w:rFonts w:eastAsia="SimSun"/>
                <w:szCs w:val="26"/>
                <w:lang w:val="vi-VN"/>
              </w:rPr>
            </w:pPr>
            <w:r w:rsidRPr="00F40C9A">
              <w:rPr>
                <w:szCs w:val="26"/>
              </w:rPr>
              <w:t>1 lần/ngày</w:t>
            </w:r>
          </w:p>
        </w:tc>
        <w:tc>
          <w:tcPr>
            <w:tcW w:w="1843" w:type="dxa"/>
            <w:vMerge/>
            <w:vAlign w:val="center"/>
          </w:tcPr>
          <w:p w:rsidR="00BA75CB" w:rsidRPr="00F40C9A" w:rsidRDefault="00BA75CB" w:rsidP="00347EAC">
            <w:pPr>
              <w:tabs>
                <w:tab w:val="left" w:pos="993"/>
              </w:tabs>
              <w:rPr>
                <w:rFonts w:eastAsia="SimSun"/>
                <w:szCs w:val="26"/>
                <w:lang w:val="vi-VN"/>
              </w:rPr>
            </w:pPr>
          </w:p>
        </w:tc>
      </w:tr>
      <w:tr w:rsidR="00BA75CB" w:rsidRPr="00F40C9A" w:rsidTr="00F608AE">
        <w:trPr>
          <w:trHeight w:val="1825"/>
        </w:trPr>
        <w:tc>
          <w:tcPr>
            <w:tcW w:w="851" w:type="dxa"/>
            <w:shd w:val="clear" w:color="auto" w:fill="auto"/>
            <w:vAlign w:val="center"/>
          </w:tcPr>
          <w:p w:rsidR="00BA75CB" w:rsidRPr="00F40C9A" w:rsidRDefault="00BA75CB" w:rsidP="00430301">
            <w:pPr>
              <w:tabs>
                <w:tab w:val="left" w:pos="993"/>
              </w:tabs>
              <w:ind w:firstLine="0"/>
              <w:jc w:val="center"/>
              <w:rPr>
                <w:rFonts w:eastAsia="SimSun"/>
                <w:szCs w:val="26"/>
              </w:rPr>
            </w:pPr>
            <w:r w:rsidRPr="00F40C9A">
              <w:rPr>
                <w:rFonts w:eastAsia="SimSun"/>
                <w:szCs w:val="26"/>
              </w:rPr>
              <w:lastRenderedPageBreak/>
              <w:t>3</w:t>
            </w:r>
          </w:p>
        </w:tc>
        <w:tc>
          <w:tcPr>
            <w:tcW w:w="1134" w:type="dxa"/>
            <w:vAlign w:val="center"/>
          </w:tcPr>
          <w:p w:rsidR="00BA75CB" w:rsidRPr="00F40C9A" w:rsidRDefault="00BA75CB" w:rsidP="00430301">
            <w:pPr>
              <w:tabs>
                <w:tab w:val="left" w:pos="993"/>
              </w:tabs>
              <w:spacing w:line="360" w:lineRule="atLeast"/>
              <w:ind w:firstLine="0"/>
              <w:jc w:val="center"/>
              <w:rPr>
                <w:rFonts w:eastAsia="SimSun"/>
                <w:szCs w:val="26"/>
              </w:rPr>
            </w:pPr>
            <w:r w:rsidRPr="00F40C9A">
              <w:rPr>
                <w:rFonts w:eastAsia="SimSun"/>
                <w:szCs w:val="26"/>
              </w:rPr>
              <w:t>NT3</w:t>
            </w:r>
          </w:p>
        </w:tc>
        <w:tc>
          <w:tcPr>
            <w:tcW w:w="2126" w:type="dxa"/>
            <w:shd w:val="clear" w:color="auto" w:fill="auto"/>
            <w:vAlign w:val="center"/>
          </w:tcPr>
          <w:p w:rsidR="00BA75CB" w:rsidRPr="00F40C9A" w:rsidRDefault="00BA75CB" w:rsidP="000C5976">
            <w:pPr>
              <w:tabs>
                <w:tab w:val="left" w:pos="993"/>
              </w:tabs>
              <w:spacing w:line="360" w:lineRule="atLeast"/>
              <w:ind w:firstLine="0"/>
              <w:rPr>
                <w:rFonts w:eastAsia="SimSun"/>
                <w:spacing w:val="-4"/>
                <w:szCs w:val="26"/>
                <w:lang w:val="vi-VN"/>
              </w:rPr>
            </w:pPr>
            <w:r w:rsidRPr="00F40C9A">
              <w:rPr>
                <w:rFonts w:eastAsia="SimSun"/>
                <w:spacing w:val="-4"/>
                <w:szCs w:val="26"/>
                <w:lang w:val="vi-VN"/>
              </w:rPr>
              <w:t xml:space="preserve">Nước thải </w:t>
            </w:r>
            <w:r w:rsidRPr="00F40C9A">
              <w:rPr>
                <w:rFonts w:eastAsia="SimSun"/>
                <w:spacing w:val="-4"/>
                <w:szCs w:val="26"/>
              </w:rPr>
              <w:t>tại hố ga sau hệ thống xử lý</w:t>
            </w:r>
            <w:r w:rsidR="002B4369">
              <w:rPr>
                <w:rFonts w:eastAsia="SimSun"/>
                <w:spacing w:val="-4"/>
                <w:szCs w:val="26"/>
              </w:rPr>
              <w:t xml:space="preserve"> nước thải</w:t>
            </w:r>
          </w:p>
        </w:tc>
        <w:tc>
          <w:tcPr>
            <w:tcW w:w="2410" w:type="dxa"/>
            <w:vMerge/>
            <w:shd w:val="clear" w:color="auto" w:fill="auto"/>
          </w:tcPr>
          <w:p w:rsidR="00BA75CB" w:rsidRPr="00F40C9A" w:rsidRDefault="00BA75CB" w:rsidP="004941C1">
            <w:pPr>
              <w:tabs>
                <w:tab w:val="left" w:pos="993"/>
              </w:tabs>
              <w:rPr>
                <w:rFonts w:eastAsia="SimSun"/>
                <w:szCs w:val="26"/>
                <w:lang w:val="vi-VN"/>
              </w:rPr>
            </w:pPr>
          </w:p>
        </w:tc>
        <w:tc>
          <w:tcPr>
            <w:tcW w:w="1417" w:type="dxa"/>
          </w:tcPr>
          <w:p w:rsidR="008128F8" w:rsidRDefault="008128F8" w:rsidP="00430301">
            <w:pPr>
              <w:tabs>
                <w:tab w:val="left" w:pos="993"/>
              </w:tabs>
              <w:spacing w:line="240" w:lineRule="auto"/>
              <w:ind w:firstLine="34"/>
              <w:rPr>
                <w:szCs w:val="26"/>
              </w:rPr>
            </w:pPr>
          </w:p>
          <w:p w:rsidR="00BA75CB" w:rsidRPr="00F40C9A" w:rsidRDefault="00BA75CB" w:rsidP="00430301">
            <w:pPr>
              <w:tabs>
                <w:tab w:val="left" w:pos="993"/>
              </w:tabs>
              <w:spacing w:line="240" w:lineRule="auto"/>
              <w:ind w:firstLine="34"/>
              <w:rPr>
                <w:rFonts w:eastAsia="SimSun"/>
                <w:szCs w:val="26"/>
                <w:lang w:val="vi-VN"/>
              </w:rPr>
            </w:pPr>
            <w:r w:rsidRPr="00F40C9A">
              <w:rPr>
                <w:szCs w:val="26"/>
              </w:rPr>
              <w:t>3 lần/ 3 ngày liên tiếp</w:t>
            </w:r>
          </w:p>
        </w:tc>
        <w:tc>
          <w:tcPr>
            <w:tcW w:w="1843" w:type="dxa"/>
            <w:vMerge/>
            <w:vAlign w:val="center"/>
          </w:tcPr>
          <w:p w:rsidR="00BA75CB" w:rsidRPr="00F40C9A" w:rsidRDefault="00BA75CB" w:rsidP="004941C1">
            <w:pPr>
              <w:tabs>
                <w:tab w:val="left" w:pos="993"/>
              </w:tabs>
              <w:rPr>
                <w:rFonts w:eastAsia="SimSun"/>
                <w:szCs w:val="26"/>
                <w:lang w:val="vi-VN"/>
              </w:rPr>
            </w:pPr>
          </w:p>
        </w:tc>
      </w:tr>
    </w:tbl>
    <w:p w:rsidR="00CB2D37" w:rsidRPr="005D491F" w:rsidRDefault="00CB2D37" w:rsidP="00CB2D37">
      <w:pPr>
        <w:pStyle w:val="ListParagraph"/>
        <w:tabs>
          <w:tab w:val="left" w:pos="567"/>
          <w:tab w:val="left" w:pos="993"/>
        </w:tabs>
        <w:autoSpaceDE w:val="0"/>
        <w:autoSpaceDN w:val="0"/>
        <w:spacing w:before="2" w:line="240" w:lineRule="auto"/>
        <w:ind w:left="284" w:right="-2" w:firstLine="0"/>
        <w:contextualSpacing w:val="0"/>
        <w:rPr>
          <w:i/>
        </w:rPr>
      </w:pPr>
    </w:p>
    <w:p w:rsidR="00C40A66" w:rsidRPr="000B08DE" w:rsidRDefault="00C40A66" w:rsidP="006F3F9A">
      <w:pPr>
        <w:pStyle w:val="ListParagraph"/>
        <w:tabs>
          <w:tab w:val="left" w:pos="567"/>
          <w:tab w:val="left" w:pos="993"/>
        </w:tabs>
        <w:autoSpaceDE w:val="0"/>
        <w:autoSpaceDN w:val="0"/>
        <w:spacing w:before="61" w:line="288" w:lineRule="auto"/>
        <w:ind w:left="0" w:right="-2" w:firstLine="709"/>
        <w:contextualSpacing w:val="0"/>
        <w:rPr>
          <w:szCs w:val="26"/>
        </w:rPr>
      </w:pPr>
      <w:r w:rsidRPr="000B08DE">
        <w:rPr>
          <w:szCs w:val="26"/>
        </w:rPr>
        <w:t xml:space="preserve">Đơn vị dự kiến thực hiện quan trắc lấy mẫu: </w:t>
      </w:r>
      <w:r w:rsidR="000B08DE" w:rsidRPr="000B08DE">
        <w:rPr>
          <w:szCs w:val="26"/>
          <w:lang w:val="vi-VN"/>
        </w:rPr>
        <w:t>Đơn vị thực hiện quan trắc lấy mẫu: Chủ dự án sẽ lựa chọn đơn vị được cấp phép theo quy định của Bộ Tài nguyên và Môi trường.</w:t>
      </w:r>
    </w:p>
    <w:p w:rsidR="00C85EE8" w:rsidRDefault="002C67E1" w:rsidP="002C67E1">
      <w:pPr>
        <w:pStyle w:val="ListParagraph"/>
        <w:tabs>
          <w:tab w:val="left" w:pos="567"/>
          <w:tab w:val="left" w:pos="993"/>
        </w:tabs>
        <w:autoSpaceDE w:val="0"/>
        <w:autoSpaceDN w:val="0"/>
        <w:spacing w:before="3" w:line="240" w:lineRule="auto"/>
        <w:ind w:left="284" w:right="-2" w:firstLine="0"/>
        <w:contextualSpacing w:val="0"/>
        <w:rPr>
          <w:b/>
          <w:spacing w:val="-4"/>
        </w:rPr>
      </w:pPr>
      <w:r w:rsidRPr="002C67E1">
        <w:rPr>
          <w:b/>
          <w:i/>
        </w:rPr>
        <w:t>b.</w:t>
      </w:r>
      <w:r>
        <w:rPr>
          <w:b/>
          <w:i/>
        </w:rPr>
        <w:t xml:space="preserve"> </w:t>
      </w:r>
      <w:r w:rsidR="00C40A66" w:rsidRPr="002C67E1">
        <w:rPr>
          <w:b/>
          <w:i/>
        </w:rPr>
        <w:t>Quan</w:t>
      </w:r>
      <w:r w:rsidR="00C40A66" w:rsidRPr="002C67E1">
        <w:rPr>
          <w:b/>
          <w:i/>
          <w:spacing w:val="-5"/>
        </w:rPr>
        <w:t xml:space="preserve"> </w:t>
      </w:r>
      <w:r w:rsidR="00C40A66" w:rsidRPr="002C67E1">
        <w:rPr>
          <w:b/>
          <w:i/>
        </w:rPr>
        <w:t>trắc</w:t>
      </w:r>
      <w:r w:rsidR="00C40A66" w:rsidRPr="002C67E1">
        <w:rPr>
          <w:b/>
          <w:i/>
          <w:spacing w:val="-5"/>
        </w:rPr>
        <w:t xml:space="preserve"> </w:t>
      </w:r>
      <w:r w:rsidR="00C40A66" w:rsidRPr="002C67E1">
        <w:rPr>
          <w:b/>
          <w:i/>
        </w:rPr>
        <w:t>khí</w:t>
      </w:r>
      <w:r w:rsidR="00C40A66" w:rsidRPr="002C67E1">
        <w:rPr>
          <w:b/>
          <w:i/>
          <w:spacing w:val="-5"/>
        </w:rPr>
        <w:t xml:space="preserve"> </w:t>
      </w:r>
      <w:r w:rsidR="00C40A66" w:rsidRPr="002C67E1">
        <w:rPr>
          <w:b/>
          <w:i/>
        </w:rPr>
        <w:t>thải:</w:t>
      </w:r>
      <w:r w:rsidR="00C40A66" w:rsidRPr="002C67E1">
        <w:rPr>
          <w:b/>
          <w:i/>
          <w:spacing w:val="-4"/>
        </w:rPr>
        <w:t xml:space="preserve"> </w:t>
      </w:r>
    </w:p>
    <w:p w:rsidR="00FB225E" w:rsidRPr="0080238D" w:rsidRDefault="00FB225E" w:rsidP="00FB225E">
      <w:pPr>
        <w:tabs>
          <w:tab w:val="left" w:pos="709"/>
        </w:tabs>
        <w:spacing w:before="60"/>
        <w:ind w:firstLine="454"/>
        <w:jc w:val="center"/>
        <w:rPr>
          <w:rFonts w:eastAsia="SimSun"/>
          <w:b/>
          <w:i/>
          <w:sz w:val="28"/>
          <w:szCs w:val="28"/>
        </w:rPr>
      </w:pPr>
      <w:r w:rsidRPr="0080238D">
        <w:rPr>
          <w:rFonts w:eastAsia="SimSun"/>
          <w:b/>
          <w:i/>
          <w:sz w:val="28"/>
          <w:szCs w:val="28"/>
        </w:rPr>
        <w:t xml:space="preserve">Bảng </w:t>
      </w:r>
      <w:r>
        <w:rPr>
          <w:rFonts w:eastAsia="SimSun"/>
          <w:b/>
          <w:i/>
          <w:sz w:val="28"/>
          <w:szCs w:val="28"/>
        </w:rPr>
        <w:t>20</w:t>
      </w:r>
      <w:r w:rsidRPr="0080238D">
        <w:rPr>
          <w:rFonts w:eastAsia="SimSun"/>
          <w:b/>
          <w:i/>
          <w:sz w:val="28"/>
          <w:szCs w:val="28"/>
        </w:rPr>
        <w:t xml:space="preserve">. Kế hoạch quan trắc </w:t>
      </w:r>
      <w:r w:rsidR="00E16C7B">
        <w:rPr>
          <w:rFonts w:eastAsia="SimSun"/>
          <w:b/>
          <w:i/>
          <w:sz w:val="28"/>
          <w:szCs w:val="28"/>
        </w:rPr>
        <w:t>khí</w:t>
      </w:r>
      <w:r w:rsidRPr="0080238D">
        <w:rPr>
          <w:rFonts w:eastAsia="SimSun"/>
          <w:b/>
          <w:i/>
          <w:sz w:val="28"/>
          <w:szCs w:val="28"/>
        </w:rPr>
        <w:t xml:space="preserve"> thải trong thời gian VHTN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842"/>
        <w:gridCol w:w="2127"/>
        <w:gridCol w:w="1559"/>
        <w:gridCol w:w="1843"/>
      </w:tblGrid>
      <w:tr w:rsidR="00873ABD" w:rsidRPr="00A46A57" w:rsidTr="00E12F3A">
        <w:tc>
          <w:tcPr>
            <w:tcW w:w="851" w:type="dxa"/>
            <w:shd w:val="clear" w:color="auto" w:fill="auto"/>
            <w:vAlign w:val="center"/>
          </w:tcPr>
          <w:p w:rsidR="00873ABD" w:rsidRPr="00A46A57" w:rsidRDefault="00873ABD" w:rsidP="00E12F3A">
            <w:pPr>
              <w:tabs>
                <w:tab w:val="left" w:pos="993"/>
              </w:tabs>
              <w:spacing w:line="240" w:lineRule="auto"/>
              <w:ind w:firstLine="42"/>
              <w:jc w:val="center"/>
              <w:rPr>
                <w:rFonts w:eastAsia="SimSun"/>
                <w:b/>
                <w:szCs w:val="26"/>
              </w:rPr>
            </w:pPr>
            <w:r w:rsidRPr="00A46A57">
              <w:rPr>
                <w:rFonts w:eastAsia="SimSun"/>
                <w:b/>
                <w:szCs w:val="26"/>
              </w:rPr>
              <w:t>S</w:t>
            </w:r>
            <w:r>
              <w:rPr>
                <w:rFonts w:eastAsia="SimSun"/>
                <w:b/>
                <w:szCs w:val="26"/>
              </w:rPr>
              <w:t>TT</w:t>
            </w:r>
          </w:p>
        </w:tc>
        <w:tc>
          <w:tcPr>
            <w:tcW w:w="1276" w:type="dxa"/>
            <w:vAlign w:val="center"/>
          </w:tcPr>
          <w:p w:rsidR="00873ABD" w:rsidRPr="00A46A57" w:rsidRDefault="00873ABD" w:rsidP="00E12F3A">
            <w:pPr>
              <w:tabs>
                <w:tab w:val="left" w:pos="993"/>
              </w:tabs>
              <w:spacing w:line="240" w:lineRule="auto"/>
              <w:ind w:firstLine="40"/>
              <w:jc w:val="center"/>
              <w:rPr>
                <w:rFonts w:eastAsia="SimSun"/>
                <w:b/>
                <w:szCs w:val="26"/>
              </w:rPr>
            </w:pPr>
            <w:r w:rsidRPr="00A46A57">
              <w:rPr>
                <w:rFonts w:eastAsia="SimSun"/>
                <w:b/>
                <w:szCs w:val="26"/>
              </w:rPr>
              <w:t>Kí hiệu mẫu</w:t>
            </w:r>
          </w:p>
        </w:tc>
        <w:tc>
          <w:tcPr>
            <w:tcW w:w="1842" w:type="dxa"/>
            <w:shd w:val="clear" w:color="auto" w:fill="auto"/>
            <w:vAlign w:val="center"/>
          </w:tcPr>
          <w:p w:rsidR="00873ABD" w:rsidRPr="00A46A57" w:rsidRDefault="00873ABD" w:rsidP="00E12F3A">
            <w:pPr>
              <w:tabs>
                <w:tab w:val="left" w:pos="993"/>
              </w:tabs>
              <w:spacing w:line="240" w:lineRule="auto"/>
              <w:ind w:firstLine="0"/>
              <w:jc w:val="center"/>
              <w:rPr>
                <w:rFonts w:eastAsia="SimSun"/>
                <w:b/>
                <w:szCs w:val="26"/>
              </w:rPr>
            </w:pPr>
            <w:r w:rsidRPr="00A46A57">
              <w:rPr>
                <w:rFonts w:eastAsia="SimSun"/>
                <w:b/>
                <w:szCs w:val="26"/>
              </w:rPr>
              <w:t>Vị trí lấy mẫu</w:t>
            </w:r>
          </w:p>
        </w:tc>
        <w:tc>
          <w:tcPr>
            <w:tcW w:w="2127" w:type="dxa"/>
            <w:shd w:val="clear" w:color="auto" w:fill="auto"/>
            <w:vAlign w:val="center"/>
          </w:tcPr>
          <w:p w:rsidR="00873ABD" w:rsidRPr="00A46A57" w:rsidRDefault="00873ABD" w:rsidP="00E12F3A">
            <w:pPr>
              <w:tabs>
                <w:tab w:val="left" w:pos="993"/>
              </w:tabs>
              <w:spacing w:line="240" w:lineRule="auto"/>
              <w:ind w:firstLine="177"/>
              <w:jc w:val="center"/>
              <w:rPr>
                <w:rFonts w:eastAsia="SimSun"/>
                <w:b/>
                <w:szCs w:val="26"/>
              </w:rPr>
            </w:pPr>
            <w:r w:rsidRPr="00A46A57">
              <w:rPr>
                <w:rFonts w:eastAsia="SimSun"/>
                <w:b/>
                <w:szCs w:val="26"/>
              </w:rPr>
              <w:t>Thông số quan trắc</w:t>
            </w:r>
          </w:p>
        </w:tc>
        <w:tc>
          <w:tcPr>
            <w:tcW w:w="1559" w:type="dxa"/>
          </w:tcPr>
          <w:p w:rsidR="00873ABD" w:rsidRPr="00A46A57" w:rsidRDefault="00873ABD" w:rsidP="00E12F3A">
            <w:pPr>
              <w:tabs>
                <w:tab w:val="left" w:pos="993"/>
              </w:tabs>
              <w:spacing w:line="240" w:lineRule="auto"/>
              <w:ind w:firstLine="174"/>
              <w:jc w:val="center"/>
              <w:rPr>
                <w:rFonts w:eastAsia="SimSun"/>
                <w:b/>
                <w:szCs w:val="26"/>
              </w:rPr>
            </w:pPr>
            <w:r>
              <w:rPr>
                <w:rFonts w:eastAsia="SimSun"/>
                <w:b/>
                <w:szCs w:val="26"/>
              </w:rPr>
              <w:t>Tần suất lấy mẫu</w:t>
            </w:r>
          </w:p>
        </w:tc>
        <w:tc>
          <w:tcPr>
            <w:tcW w:w="1843" w:type="dxa"/>
          </w:tcPr>
          <w:p w:rsidR="00873ABD" w:rsidRDefault="00873ABD" w:rsidP="00E12F3A">
            <w:pPr>
              <w:tabs>
                <w:tab w:val="left" w:pos="993"/>
              </w:tabs>
              <w:spacing w:line="240" w:lineRule="auto"/>
              <w:ind w:firstLine="174"/>
              <w:jc w:val="center"/>
              <w:rPr>
                <w:rFonts w:eastAsia="SimSun"/>
                <w:b/>
                <w:szCs w:val="26"/>
              </w:rPr>
            </w:pPr>
            <w:r w:rsidRPr="00A46A57">
              <w:rPr>
                <w:rFonts w:eastAsia="SimSun"/>
                <w:b/>
                <w:szCs w:val="26"/>
              </w:rPr>
              <w:t>Quy chuẩn so sánh</w:t>
            </w:r>
          </w:p>
        </w:tc>
      </w:tr>
      <w:tr w:rsidR="00873ABD" w:rsidRPr="00A46A57" w:rsidTr="00E12F3A">
        <w:trPr>
          <w:trHeight w:val="1666"/>
        </w:trPr>
        <w:tc>
          <w:tcPr>
            <w:tcW w:w="851" w:type="dxa"/>
            <w:shd w:val="clear" w:color="auto" w:fill="auto"/>
            <w:vAlign w:val="center"/>
          </w:tcPr>
          <w:p w:rsidR="00873ABD" w:rsidRPr="00A46A57" w:rsidRDefault="00873ABD" w:rsidP="00347EAC">
            <w:pPr>
              <w:tabs>
                <w:tab w:val="left" w:pos="993"/>
              </w:tabs>
              <w:ind w:firstLine="42"/>
              <w:jc w:val="center"/>
              <w:rPr>
                <w:rFonts w:eastAsia="SimSun"/>
                <w:szCs w:val="26"/>
              </w:rPr>
            </w:pPr>
            <w:r w:rsidRPr="00A46A57">
              <w:rPr>
                <w:rFonts w:eastAsia="SimSun"/>
                <w:szCs w:val="26"/>
              </w:rPr>
              <w:t>1</w:t>
            </w:r>
          </w:p>
        </w:tc>
        <w:tc>
          <w:tcPr>
            <w:tcW w:w="1276" w:type="dxa"/>
            <w:vAlign w:val="center"/>
          </w:tcPr>
          <w:p w:rsidR="00873ABD" w:rsidRPr="00A46A57" w:rsidRDefault="00873ABD" w:rsidP="00347EAC">
            <w:pPr>
              <w:tabs>
                <w:tab w:val="left" w:pos="993"/>
              </w:tabs>
              <w:ind w:firstLine="40"/>
              <w:jc w:val="center"/>
              <w:rPr>
                <w:rFonts w:eastAsia="SimSun"/>
                <w:szCs w:val="26"/>
              </w:rPr>
            </w:pPr>
            <w:r>
              <w:rPr>
                <w:rFonts w:eastAsia="SimSun"/>
                <w:szCs w:val="26"/>
              </w:rPr>
              <w:t>KT</w:t>
            </w:r>
          </w:p>
        </w:tc>
        <w:tc>
          <w:tcPr>
            <w:tcW w:w="1842" w:type="dxa"/>
            <w:shd w:val="clear" w:color="auto" w:fill="auto"/>
            <w:vAlign w:val="center"/>
          </w:tcPr>
          <w:p w:rsidR="00873ABD" w:rsidRPr="00A46A57" w:rsidRDefault="00873ABD" w:rsidP="00B62DDD">
            <w:pPr>
              <w:tabs>
                <w:tab w:val="left" w:pos="993"/>
              </w:tabs>
              <w:ind w:firstLine="33"/>
              <w:rPr>
                <w:rFonts w:eastAsia="SimSun"/>
                <w:szCs w:val="26"/>
              </w:rPr>
            </w:pPr>
            <w:r>
              <w:rPr>
                <w:rFonts w:eastAsia="SimSun"/>
                <w:szCs w:val="26"/>
              </w:rPr>
              <w:t>Tại ống phóng không sau hệ thống xử lý khí thải khu vực dán keo</w:t>
            </w:r>
          </w:p>
        </w:tc>
        <w:tc>
          <w:tcPr>
            <w:tcW w:w="2127" w:type="dxa"/>
            <w:shd w:val="clear" w:color="auto" w:fill="auto"/>
          </w:tcPr>
          <w:p w:rsidR="00873ABD" w:rsidRPr="002B4369" w:rsidRDefault="00E12F3A" w:rsidP="00347EAC">
            <w:pPr>
              <w:pStyle w:val="1Normal"/>
              <w:spacing w:before="0" w:after="0"/>
              <w:ind w:firstLine="0"/>
              <w:rPr>
                <w:lang w:val="en-US"/>
              </w:rPr>
            </w:pPr>
            <w:r>
              <w:t xml:space="preserve">Lưu </w:t>
            </w:r>
            <w:r w:rsidR="00873ABD" w:rsidRPr="002B4369">
              <w:t>lượng,</w:t>
            </w:r>
            <w:r w:rsidR="00873ABD" w:rsidRPr="002B4369">
              <w:rPr>
                <w:lang w:val="en-US"/>
              </w:rPr>
              <w:t xml:space="preserve"> </w:t>
            </w:r>
            <w:r w:rsidR="00873ABD" w:rsidRPr="002B4369">
              <w:rPr>
                <w:rFonts w:eastAsia="Arial"/>
                <w:lang w:val="vi-VN"/>
              </w:rPr>
              <w:t>Benzene</w:t>
            </w:r>
            <w:r w:rsidR="00873ABD" w:rsidRPr="002B4369">
              <w:rPr>
                <w:rFonts w:eastAsia="Arial"/>
                <w:lang w:val="en-US"/>
              </w:rPr>
              <w:t xml:space="preserve">, </w:t>
            </w:r>
            <w:r w:rsidR="00873ABD" w:rsidRPr="002B4369">
              <w:rPr>
                <w:rFonts w:eastAsia="Arial"/>
                <w:lang w:val="vi-VN"/>
              </w:rPr>
              <w:t>Toluen</w:t>
            </w:r>
            <w:r w:rsidR="00873ABD" w:rsidRPr="002B4369">
              <w:rPr>
                <w:rFonts w:eastAsia="Arial"/>
                <w:lang w:val="en-US"/>
              </w:rPr>
              <w:t xml:space="preserve">, </w:t>
            </w:r>
            <w:r w:rsidR="00873ABD" w:rsidRPr="002B4369">
              <w:rPr>
                <w:rFonts w:eastAsia="Arial"/>
              </w:rPr>
              <w:t>M</w:t>
            </w:r>
            <w:r w:rsidR="00873ABD" w:rsidRPr="002B4369">
              <w:rPr>
                <w:rFonts w:eastAsia="Arial"/>
                <w:lang w:val="vi-VN"/>
              </w:rPr>
              <w:t>ethyl cyclohexane</w:t>
            </w:r>
          </w:p>
        </w:tc>
        <w:tc>
          <w:tcPr>
            <w:tcW w:w="1559" w:type="dxa"/>
          </w:tcPr>
          <w:p w:rsidR="00873ABD" w:rsidRDefault="00873ABD" w:rsidP="00347EAC">
            <w:pPr>
              <w:tabs>
                <w:tab w:val="left" w:pos="993"/>
              </w:tabs>
              <w:ind w:firstLine="0"/>
              <w:jc w:val="center"/>
              <w:rPr>
                <w:szCs w:val="26"/>
              </w:rPr>
            </w:pPr>
          </w:p>
          <w:p w:rsidR="00873ABD" w:rsidRPr="00A46A57" w:rsidRDefault="00873ABD" w:rsidP="00347EAC">
            <w:pPr>
              <w:tabs>
                <w:tab w:val="left" w:pos="993"/>
              </w:tabs>
              <w:ind w:firstLine="0"/>
              <w:jc w:val="center"/>
              <w:rPr>
                <w:rFonts w:eastAsia="SimSun"/>
                <w:szCs w:val="26"/>
              </w:rPr>
            </w:pPr>
            <w:r w:rsidRPr="00B70209">
              <w:rPr>
                <w:szCs w:val="26"/>
              </w:rPr>
              <w:t>3 lần/ 3 ngày liên tiếp</w:t>
            </w:r>
          </w:p>
        </w:tc>
        <w:tc>
          <w:tcPr>
            <w:tcW w:w="1843" w:type="dxa"/>
          </w:tcPr>
          <w:p w:rsidR="00873ABD" w:rsidRDefault="00873ABD" w:rsidP="00347EAC">
            <w:pPr>
              <w:tabs>
                <w:tab w:val="left" w:pos="993"/>
              </w:tabs>
              <w:ind w:firstLine="0"/>
              <w:jc w:val="center"/>
              <w:rPr>
                <w:b/>
                <w:sz w:val="24"/>
              </w:rPr>
            </w:pPr>
          </w:p>
          <w:p w:rsidR="00873ABD" w:rsidRDefault="00873ABD" w:rsidP="00347EAC">
            <w:pPr>
              <w:tabs>
                <w:tab w:val="left" w:pos="993"/>
              </w:tabs>
              <w:ind w:firstLine="0"/>
              <w:jc w:val="center"/>
              <w:rPr>
                <w:szCs w:val="26"/>
              </w:rPr>
            </w:pPr>
            <w:r w:rsidRPr="00E35A56">
              <w:rPr>
                <w:b/>
                <w:sz w:val="24"/>
              </w:rPr>
              <w:t xml:space="preserve">QCVN </w:t>
            </w:r>
            <w:r>
              <w:rPr>
                <w:b/>
                <w:sz w:val="24"/>
              </w:rPr>
              <w:t>20</w:t>
            </w:r>
            <w:r w:rsidRPr="00E35A56">
              <w:rPr>
                <w:b/>
                <w:sz w:val="24"/>
              </w:rPr>
              <w:t>:2009</w:t>
            </w:r>
          </w:p>
        </w:tc>
      </w:tr>
    </w:tbl>
    <w:p w:rsidR="00FB225E" w:rsidRPr="002C67E1" w:rsidRDefault="00FB225E" w:rsidP="002C67E1">
      <w:pPr>
        <w:pStyle w:val="ListParagraph"/>
        <w:tabs>
          <w:tab w:val="left" w:pos="567"/>
          <w:tab w:val="left" w:pos="993"/>
        </w:tabs>
        <w:autoSpaceDE w:val="0"/>
        <w:autoSpaceDN w:val="0"/>
        <w:spacing w:before="3" w:line="240" w:lineRule="auto"/>
        <w:ind w:left="284" w:right="-2" w:firstLine="0"/>
        <w:contextualSpacing w:val="0"/>
        <w:rPr>
          <w:b/>
          <w:i/>
        </w:rPr>
      </w:pPr>
    </w:p>
    <w:p w:rsidR="006C6C15" w:rsidRPr="00E35A56" w:rsidRDefault="00BC28DA" w:rsidP="00E577BA">
      <w:pPr>
        <w:pStyle w:val="Heading2"/>
      </w:pPr>
      <w:bookmarkStart w:id="757" w:name="_Toc161664718"/>
      <w:bookmarkStart w:id="758" w:name="_Toc161664957"/>
      <w:r w:rsidRPr="00E35A56">
        <w:t>2</w:t>
      </w:r>
      <w:r w:rsidR="006C6C15" w:rsidRPr="00E35A56">
        <w:t>. Chương trình quan trắc chất thải (tự động, liên tục và định kỳ) theo quy định của pháp luật.</w:t>
      </w:r>
      <w:bookmarkEnd w:id="742"/>
      <w:bookmarkEnd w:id="743"/>
      <w:bookmarkEnd w:id="744"/>
      <w:bookmarkEnd w:id="745"/>
      <w:bookmarkEnd w:id="746"/>
      <w:bookmarkEnd w:id="747"/>
      <w:bookmarkEnd w:id="748"/>
      <w:bookmarkEnd w:id="749"/>
      <w:bookmarkEnd w:id="750"/>
      <w:bookmarkEnd w:id="751"/>
      <w:bookmarkEnd w:id="752"/>
      <w:bookmarkEnd w:id="753"/>
      <w:bookmarkEnd w:id="757"/>
      <w:bookmarkEnd w:id="758"/>
    </w:p>
    <w:p w:rsidR="006C6C15" w:rsidRPr="00E35A56" w:rsidRDefault="00BC28DA" w:rsidP="00001367">
      <w:pPr>
        <w:pStyle w:val="Heading3"/>
        <w:spacing w:after="60" w:line="312" w:lineRule="auto"/>
        <w:ind w:firstLine="0"/>
      </w:pPr>
      <w:bookmarkStart w:id="759" w:name="_Toc115787501"/>
      <w:bookmarkStart w:id="760" w:name="_Toc116026775"/>
      <w:bookmarkStart w:id="761" w:name="_Toc116892549"/>
      <w:bookmarkStart w:id="762" w:name="_Toc117512650"/>
      <w:bookmarkStart w:id="763" w:name="_Toc117512721"/>
      <w:bookmarkStart w:id="764" w:name="_Toc117512847"/>
      <w:bookmarkStart w:id="765" w:name="_Toc127799249"/>
      <w:bookmarkStart w:id="766" w:name="_Toc127801751"/>
      <w:bookmarkStart w:id="767" w:name="_Toc127801956"/>
      <w:bookmarkStart w:id="768" w:name="_Toc127862514"/>
      <w:bookmarkStart w:id="769" w:name="_Toc127880062"/>
      <w:bookmarkStart w:id="770" w:name="_Toc128744994"/>
      <w:bookmarkStart w:id="771" w:name="_Toc161664719"/>
      <w:bookmarkStart w:id="772" w:name="_Toc161664958"/>
      <w:r w:rsidRPr="00E35A56">
        <w:t>2</w:t>
      </w:r>
      <w:r w:rsidR="006C6C15" w:rsidRPr="00E35A56">
        <w:t>.1. Chương trình quan trắc môi trườ</w:t>
      </w:r>
      <w:r w:rsidR="00C03ABC" w:rsidRPr="00E35A56">
        <w:t xml:space="preserve">ng </w:t>
      </w:r>
      <w:r w:rsidR="006C6C15" w:rsidRPr="00E35A56">
        <w:t>định kỳ</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183BEE" w:rsidRPr="002B4369" w:rsidRDefault="00183BEE" w:rsidP="00183BEE">
      <w:pPr>
        <w:spacing w:line="360" w:lineRule="exact"/>
        <w:ind w:firstLine="567"/>
        <w:rPr>
          <w:szCs w:val="26"/>
          <w:lang w:val="vi-VN"/>
        </w:rPr>
      </w:pPr>
      <w:r w:rsidRPr="002B4369">
        <w:rPr>
          <w:szCs w:val="26"/>
          <w:lang w:val="vi-VN"/>
        </w:rPr>
        <w:t>Chương trình quan trắc giám sát định kỳ, Chủ dự án thực hiện như sau:</w:t>
      </w:r>
    </w:p>
    <w:tbl>
      <w:tblPr>
        <w:tblpPr w:leftFromText="180" w:rightFromText="180" w:vertAnchor="text" w:tblpXSpec="center"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021"/>
        <w:gridCol w:w="2806"/>
        <w:gridCol w:w="1985"/>
        <w:gridCol w:w="2299"/>
        <w:gridCol w:w="1528"/>
      </w:tblGrid>
      <w:tr w:rsidR="002B4369" w:rsidRPr="0080238D" w:rsidTr="00655EF6">
        <w:trPr>
          <w:trHeight w:val="558"/>
        </w:trPr>
        <w:tc>
          <w:tcPr>
            <w:tcW w:w="959" w:type="dxa"/>
            <w:vAlign w:val="center"/>
            <w:hideMark/>
          </w:tcPr>
          <w:p w:rsidR="002B4369" w:rsidRPr="0080238D" w:rsidRDefault="002B4369" w:rsidP="002B4369">
            <w:pPr>
              <w:spacing w:line="360" w:lineRule="exact"/>
              <w:ind w:firstLine="0"/>
              <w:jc w:val="center"/>
              <w:rPr>
                <w:b/>
                <w:bCs/>
                <w:iCs/>
                <w:szCs w:val="26"/>
                <w:lang w:val="sv-SE"/>
              </w:rPr>
            </w:pPr>
            <w:r w:rsidRPr="0080238D">
              <w:rPr>
                <w:b/>
                <w:bCs/>
                <w:iCs/>
                <w:szCs w:val="26"/>
                <w:lang w:val="sv-SE"/>
              </w:rPr>
              <w:t>TT</w:t>
            </w:r>
          </w:p>
        </w:tc>
        <w:tc>
          <w:tcPr>
            <w:tcW w:w="1021" w:type="dxa"/>
            <w:vAlign w:val="center"/>
            <w:hideMark/>
          </w:tcPr>
          <w:p w:rsidR="002B4369" w:rsidRPr="0080238D" w:rsidRDefault="002B4369" w:rsidP="002B4369">
            <w:pPr>
              <w:spacing w:line="360" w:lineRule="exact"/>
              <w:ind w:firstLine="0"/>
              <w:jc w:val="center"/>
              <w:rPr>
                <w:b/>
                <w:bCs/>
                <w:iCs/>
                <w:szCs w:val="26"/>
                <w:lang w:val="sv-SE"/>
              </w:rPr>
            </w:pPr>
            <w:r w:rsidRPr="0080238D">
              <w:rPr>
                <w:b/>
                <w:bCs/>
                <w:iCs/>
                <w:szCs w:val="26"/>
                <w:lang w:val="sv-SE"/>
              </w:rPr>
              <w:t>Nội dung</w:t>
            </w:r>
          </w:p>
        </w:tc>
        <w:tc>
          <w:tcPr>
            <w:tcW w:w="2806" w:type="dxa"/>
            <w:vAlign w:val="center"/>
            <w:hideMark/>
          </w:tcPr>
          <w:p w:rsidR="002B4369" w:rsidRPr="0080238D" w:rsidRDefault="002B4369" w:rsidP="002B4369">
            <w:pPr>
              <w:spacing w:line="360" w:lineRule="exact"/>
              <w:ind w:firstLine="0"/>
              <w:jc w:val="center"/>
              <w:rPr>
                <w:b/>
                <w:bCs/>
                <w:iCs/>
                <w:szCs w:val="26"/>
                <w:lang w:val="sv-SE"/>
              </w:rPr>
            </w:pPr>
            <w:r w:rsidRPr="0080238D">
              <w:rPr>
                <w:b/>
                <w:bCs/>
                <w:iCs/>
                <w:szCs w:val="26"/>
                <w:lang w:val="sv-SE"/>
              </w:rPr>
              <w:t>Vị trí giám sát</w:t>
            </w:r>
          </w:p>
        </w:tc>
        <w:tc>
          <w:tcPr>
            <w:tcW w:w="1985" w:type="dxa"/>
            <w:vAlign w:val="center"/>
            <w:hideMark/>
          </w:tcPr>
          <w:p w:rsidR="002B4369" w:rsidRPr="0080238D" w:rsidRDefault="002B4369" w:rsidP="002B4369">
            <w:pPr>
              <w:spacing w:line="360" w:lineRule="exact"/>
              <w:ind w:firstLine="292"/>
              <w:jc w:val="center"/>
              <w:rPr>
                <w:b/>
                <w:bCs/>
                <w:iCs/>
                <w:szCs w:val="26"/>
                <w:lang w:val="sv-SE"/>
              </w:rPr>
            </w:pPr>
            <w:r w:rsidRPr="0080238D">
              <w:rPr>
                <w:b/>
                <w:bCs/>
                <w:iCs/>
                <w:szCs w:val="26"/>
                <w:lang w:val="sv-SE"/>
              </w:rPr>
              <w:t>Thông số</w:t>
            </w:r>
          </w:p>
        </w:tc>
        <w:tc>
          <w:tcPr>
            <w:tcW w:w="2299" w:type="dxa"/>
            <w:vAlign w:val="center"/>
            <w:hideMark/>
          </w:tcPr>
          <w:p w:rsidR="002B4369" w:rsidRPr="0080238D" w:rsidRDefault="002B4369" w:rsidP="00347EAC">
            <w:pPr>
              <w:spacing w:line="360" w:lineRule="exact"/>
              <w:jc w:val="center"/>
              <w:rPr>
                <w:b/>
                <w:bCs/>
                <w:iCs/>
                <w:szCs w:val="26"/>
                <w:lang w:val="sv-SE"/>
              </w:rPr>
            </w:pPr>
            <w:r w:rsidRPr="0080238D">
              <w:rPr>
                <w:b/>
                <w:bCs/>
                <w:iCs/>
                <w:szCs w:val="26"/>
                <w:lang w:val="sv-SE"/>
              </w:rPr>
              <w:t>Quy chuẩn so sánh</w:t>
            </w:r>
          </w:p>
        </w:tc>
        <w:tc>
          <w:tcPr>
            <w:tcW w:w="1528" w:type="dxa"/>
            <w:vAlign w:val="center"/>
            <w:hideMark/>
          </w:tcPr>
          <w:p w:rsidR="002B4369" w:rsidRPr="0080238D" w:rsidRDefault="002B4369" w:rsidP="00495FF4">
            <w:pPr>
              <w:spacing w:line="360" w:lineRule="exact"/>
              <w:ind w:firstLine="0"/>
              <w:jc w:val="center"/>
              <w:rPr>
                <w:b/>
                <w:bCs/>
                <w:iCs/>
                <w:szCs w:val="26"/>
                <w:lang w:val="sv-SE"/>
              </w:rPr>
            </w:pPr>
            <w:r w:rsidRPr="0080238D">
              <w:rPr>
                <w:b/>
                <w:bCs/>
                <w:iCs/>
                <w:szCs w:val="26"/>
                <w:lang w:val="sv-SE"/>
              </w:rPr>
              <w:t>Tần suất giám sát</w:t>
            </w:r>
          </w:p>
        </w:tc>
      </w:tr>
      <w:tr w:rsidR="002B4369" w:rsidRPr="0080238D" w:rsidTr="00655EF6">
        <w:trPr>
          <w:trHeight w:val="260"/>
        </w:trPr>
        <w:tc>
          <w:tcPr>
            <w:tcW w:w="959" w:type="dxa"/>
            <w:vAlign w:val="center"/>
            <w:hideMark/>
          </w:tcPr>
          <w:p w:rsidR="002B4369" w:rsidRPr="0080238D" w:rsidRDefault="002B4369" w:rsidP="002B4369">
            <w:pPr>
              <w:spacing w:line="360" w:lineRule="exact"/>
              <w:ind w:firstLine="0"/>
              <w:jc w:val="center"/>
              <w:rPr>
                <w:bCs/>
                <w:iCs/>
                <w:szCs w:val="26"/>
                <w:lang w:val="vi-VN"/>
              </w:rPr>
            </w:pPr>
            <w:r w:rsidRPr="0080238D">
              <w:rPr>
                <w:bCs/>
                <w:iCs/>
                <w:szCs w:val="26"/>
                <w:lang w:val="da-DK"/>
              </w:rPr>
              <w:t>1</w:t>
            </w:r>
          </w:p>
        </w:tc>
        <w:tc>
          <w:tcPr>
            <w:tcW w:w="1021" w:type="dxa"/>
            <w:vAlign w:val="center"/>
            <w:hideMark/>
          </w:tcPr>
          <w:p w:rsidR="002B4369" w:rsidRPr="0080238D" w:rsidRDefault="002B4369" w:rsidP="002B4369">
            <w:pPr>
              <w:spacing w:line="360" w:lineRule="exact"/>
              <w:ind w:firstLine="0"/>
              <w:jc w:val="center"/>
              <w:rPr>
                <w:bCs/>
                <w:iCs/>
                <w:szCs w:val="26"/>
                <w:lang w:val="vi-VN"/>
              </w:rPr>
            </w:pPr>
            <w:r w:rsidRPr="0080238D">
              <w:rPr>
                <w:bCs/>
                <w:iCs/>
                <w:szCs w:val="26"/>
                <w:lang w:val="da-DK"/>
              </w:rPr>
              <w:t>Nước thải</w:t>
            </w:r>
          </w:p>
        </w:tc>
        <w:tc>
          <w:tcPr>
            <w:tcW w:w="2806" w:type="dxa"/>
            <w:vAlign w:val="center"/>
          </w:tcPr>
          <w:p w:rsidR="002B4369" w:rsidRPr="0080238D" w:rsidRDefault="002B4369" w:rsidP="002B4369">
            <w:pPr>
              <w:spacing w:line="360" w:lineRule="exact"/>
              <w:ind w:firstLine="0"/>
              <w:rPr>
                <w:bCs/>
                <w:iCs/>
                <w:szCs w:val="26"/>
                <w:lang w:val="da-DK"/>
              </w:rPr>
            </w:pPr>
            <w:r w:rsidRPr="0080238D">
              <w:rPr>
                <w:bCs/>
                <w:iCs/>
                <w:szCs w:val="26"/>
                <w:lang w:val="vi-VN"/>
              </w:rPr>
              <w:t>0</w:t>
            </w:r>
            <w:r w:rsidRPr="0080238D">
              <w:rPr>
                <w:bCs/>
                <w:iCs/>
                <w:szCs w:val="26"/>
              </w:rPr>
              <w:t>3</w:t>
            </w:r>
            <w:r w:rsidRPr="0080238D">
              <w:rPr>
                <w:bCs/>
                <w:iCs/>
                <w:szCs w:val="26"/>
                <w:lang w:val="da-DK"/>
              </w:rPr>
              <w:t xml:space="preserve"> mẫu nước thải. trong đó:</w:t>
            </w:r>
          </w:p>
          <w:p w:rsidR="002B4369" w:rsidRPr="0080238D" w:rsidRDefault="002B4369" w:rsidP="002B4369">
            <w:pPr>
              <w:spacing w:line="360" w:lineRule="exact"/>
              <w:ind w:firstLine="0"/>
              <w:rPr>
                <w:bCs/>
                <w:iCs/>
                <w:szCs w:val="26"/>
                <w:lang w:val="da-DK"/>
              </w:rPr>
            </w:pPr>
            <w:r w:rsidRPr="0080238D">
              <w:rPr>
                <w:bCs/>
                <w:iCs/>
                <w:szCs w:val="26"/>
                <w:lang w:val="da-DK"/>
              </w:rPr>
              <w:t xml:space="preserve">- </w:t>
            </w:r>
            <w:r w:rsidRPr="0080238D">
              <w:rPr>
                <w:szCs w:val="26"/>
                <w:shd w:val="clear" w:color="auto" w:fill="FFFFFF"/>
                <w:lang w:val="da-DK"/>
              </w:rPr>
              <w:t xml:space="preserve">01 mẫu nước thải </w:t>
            </w:r>
            <w:r w:rsidRPr="00F40C9A">
              <w:rPr>
                <w:rFonts w:eastAsia="SimSun"/>
                <w:szCs w:val="26"/>
              </w:rPr>
              <w:t xml:space="preserve"> </w:t>
            </w:r>
            <w:r>
              <w:rPr>
                <w:rFonts w:eastAsia="SimSun"/>
                <w:szCs w:val="26"/>
              </w:rPr>
              <w:t>tại</w:t>
            </w:r>
            <w:r w:rsidRPr="00F40C9A">
              <w:rPr>
                <w:rFonts w:eastAsia="SimSun"/>
                <w:szCs w:val="26"/>
              </w:rPr>
              <w:t xml:space="preserve"> bể thu gom </w:t>
            </w:r>
            <w:r>
              <w:rPr>
                <w:rFonts w:eastAsia="SimSun"/>
                <w:szCs w:val="26"/>
              </w:rPr>
              <w:t xml:space="preserve">của </w:t>
            </w:r>
            <w:r w:rsidRPr="00F40C9A">
              <w:rPr>
                <w:rFonts w:eastAsia="SimSun"/>
                <w:szCs w:val="26"/>
              </w:rPr>
              <w:t>modul xử lý nước thải sinh hoạt</w:t>
            </w:r>
            <w:r w:rsidRPr="0080238D">
              <w:rPr>
                <w:szCs w:val="26"/>
                <w:lang w:val="nb-NO"/>
              </w:rPr>
              <w:t xml:space="preserve"> .</w:t>
            </w:r>
          </w:p>
          <w:p w:rsidR="002B4369" w:rsidRPr="0080238D" w:rsidRDefault="002B4369" w:rsidP="002B4369">
            <w:pPr>
              <w:spacing w:line="360" w:lineRule="exact"/>
              <w:ind w:firstLine="0"/>
              <w:rPr>
                <w:bCs/>
                <w:iCs/>
                <w:szCs w:val="26"/>
                <w:lang w:val="da-DK"/>
              </w:rPr>
            </w:pPr>
            <w:r w:rsidRPr="0080238D">
              <w:rPr>
                <w:bCs/>
                <w:iCs/>
                <w:szCs w:val="26"/>
                <w:lang w:val="da-DK"/>
              </w:rPr>
              <w:t xml:space="preserve">- </w:t>
            </w:r>
            <w:r w:rsidRPr="0080238D">
              <w:rPr>
                <w:szCs w:val="26"/>
                <w:shd w:val="clear" w:color="auto" w:fill="FFFFFF"/>
                <w:lang w:val="da-DK"/>
              </w:rPr>
              <w:t xml:space="preserve">01 mẫu nước thải </w:t>
            </w:r>
            <w:r w:rsidRPr="00F40C9A">
              <w:rPr>
                <w:rFonts w:eastAsia="SimSun"/>
                <w:szCs w:val="26"/>
              </w:rPr>
              <w:t xml:space="preserve"> </w:t>
            </w:r>
            <w:r>
              <w:rPr>
                <w:rFonts w:eastAsia="SimSun"/>
                <w:szCs w:val="26"/>
              </w:rPr>
              <w:t xml:space="preserve">tại </w:t>
            </w:r>
            <w:r w:rsidRPr="00F40C9A">
              <w:rPr>
                <w:rFonts w:eastAsia="SimSun"/>
                <w:szCs w:val="26"/>
              </w:rPr>
              <w:lastRenderedPageBreak/>
              <w:t xml:space="preserve">bể thu gom </w:t>
            </w:r>
            <w:r>
              <w:rPr>
                <w:rFonts w:eastAsia="SimSun"/>
                <w:szCs w:val="26"/>
              </w:rPr>
              <w:t xml:space="preserve">của </w:t>
            </w:r>
            <w:r w:rsidRPr="00F40C9A">
              <w:rPr>
                <w:rFonts w:eastAsia="SimSun"/>
                <w:szCs w:val="26"/>
              </w:rPr>
              <w:t>modul xử lý nước thải sản xuất</w:t>
            </w:r>
          </w:p>
          <w:p w:rsidR="002B4369" w:rsidRPr="0080238D" w:rsidRDefault="002B4369" w:rsidP="002B4369">
            <w:pPr>
              <w:spacing w:line="360" w:lineRule="exact"/>
              <w:ind w:firstLine="0"/>
              <w:rPr>
                <w:szCs w:val="26"/>
                <w:lang w:val="nb-NO"/>
              </w:rPr>
            </w:pPr>
            <w:r w:rsidRPr="0080238D">
              <w:rPr>
                <w:bCs/>
                <w:iCs/>
                <w:szCs w:val="26"/>
                <w:lang w:val="da-DK"/>
              </w:rPr>
              <w:t xml:space="preserve">- </w:t>
            </w:r>
            <w:r w:rsidRPr="0080238D">
              <w:rPr>
                <w:szCs w:val="26"/>
                <w:shd w:val="clear" w:color="auto" w:fill="FFFFFF"/>
                <w:lang w:val="da-DK"/>
              </w:rPr>
              <w:t xml:space="preserve"> 01 mẫu nước thải </w:t>
            </w:r>
            <w:r w:rsidRPr="00F40C9A">
              <w:rPr>
                <w:rFonts w:eastAsia="SimSun"/>
                <w:spacing w:val="-4"/>
                <w:szCs w:val="26"/>
              </w:rPr>
              <w:t xml:space="preserve"> tại hố ga </w:t>
            </w:r>
            <w:r w:rsidR="00B73E21">
              <w:rPr>
                <w:rFonts w:eastAsia="SimSun"/>
                <w:spacing w:val="-4"/>
                <w:szCs w:val="26"/>
              </w:rPr>
              <w:t xml:space="preserve">chung </w:t>
            </w:r>
            <w:r w:rsidRPr="00F40C9A">
              <w:rPr>
                <w:rFonts w:eastAsia="SimSun"/>
                <w:spacing w:val="-4"/>
                <w:szCs w:val="26"/>
              </w:rPr>
              <w:t>sau hệ thống xử lý</w:t>
            </w:r>
            <w:r>
              <w:rPr>
                <w:rFonts w:eastAsia="SimSun"/>
                <w:spacing w:val="-4"/>
                <w:szCs w:val="26"/>
              </w:rPr>
              <w:t xml:space="preserve"> nước thải</w:t>
            </w:r>
            <w:r w:rsidR="00EB23FA">
              <w:rPr>
                <w:rFonts w:eastAsia="SimSun"/>
                <w:spacing w:val="-4"/>
                <w:szCs w:val="26"/>
              </w:rPr>
              <w:t>.</w:t>
            </w:r>
          </w:p>
        </w:tc>
        <w:tc>
          <w:tcPr>
            <w:tcW w:w="1985" w:type="dxa"/>
          </w:tcPr>
          <w:p w:rsidR="002B4369" w:rsidRPr="00245E37" w:rsidRDefault="00A04AA2" w:rsidP="00E91FF4">
            <w:pPr>
              <w:pStyle w:val="1Normal"/>
              <w:spacing w:before="0" w:after="0"/>
              <w:ind w:firstLine="0"/>
              <w:rPr>
                <w:color w:val="00B0F0"/>
              </w:rPr>
            </w:pPr>
            <w:r w:rsidRPr="00F40C9A">
              <w:lastRenderedPageBreak/>
              <w:t>pH,</w:t>
            </w:r>
            <w:r w:rsidRPr="00F40C9A">
              <w:rPr>
                <w:lang w:val="en-US"/>
              </w:rPr>
              <w:t xml:space="preserve"> </w:t>
            </w:r>
            <w:r w:rsidRPr="00F40C9A">
              <w:t>BOD</w:t>
            </w:r>
            <w:r w:rsidRPr="00F40C9A">
              <w:rPr>
                <w:vertAlign w:val="subscript"/>
              </w:rPr>
              <w:t>5</w:t>
            </w:r>
            <w:r w:rsidRPr="00F40C9A">
              <w:t xml:space="preserve"> (20</w:t>
            </w:r>
            <w:r w:rsidRPr="00F40C9A">
              <w:rPr>
                <w:vertAlign w:val="superscript"/>
              </w:rPr>
              <w:t>0</w:t>
            </w:r>
            <w:r w:rsidRPr="00F40C9A">
              <w:t>C),</w:t>
            </w:r>
            <w:r w:rsidRPr="00F40C9A">
              <w:rPr>
                <w:spacing w:val="10"/>
              </w:rPr>
              <w:t xml:space="preserve"> </w:t>
            </w:r>
            <w:r w:rsidRPr="00F40C9A">
              <w:t>COD,</w:t>
            </w:r>
            <w:r w:rsidRPr="00F40C9A">
              <w:rPr>
                <w:spacing w:val="12"/>
              </w:rPr>
              <w:t xml:space="preserve"> </w:t>
            </w:r>
            <w:r w:rsidRPr="00F40C9A">
              <w:t>Chất</w:t>
            </w:r>
            <w:r w:rsidRPr="00F40C9A">
              <w:rPr>
                <w:spacing w:val="10"/>
              </w:rPr>
              <w:t xml:space="preserve"> </w:t>
            </w:r>
            <w:r w:rsidRPr="00F40C9A">
              <w:t>rắn</w:t>
            </w:r>
            <w:r w:rsidRPr="00F40C9A">
              <w:rPr>
                <w:spacing w:val="13"/>
              </w:rPr>
              <w:t xml:space="preserve"> </w:t>
            </w:r>
            <w:r w:rsidRPr="00F40C9A">
              <w:t>lơ</w:t>
            </w:r>
            <w:r w:rsidRPr="00F40C9A">
              <w:rPr>
                <w:spacing w:val="10"/>
              </w:rPr>
              <w:t xml:space="preserve"> </w:t>
            </w:r>
            <w:r w:rsidRPr="00F40C9A">
              <w:t>lửng, Sunfua,</w:t>
            </w:r>
            <w:r w:rsidRPr="00F40C9A">
              <w:rPr>
                <w:lang w:val="en-US"/>
              </w:rPr>
              <w:t xml:space="preserve"> </w:t>
            </w:r>
            <w:r w:rsidRPr="00F40C9A">
              <w:t>Amoni</w:t>
            </w:r>
            <w:r w:rsidRPr="00F40C9A">
              <w:rPr>
                <w:spacing w:val="-8"/>
              </w:rPr>
              <w:t xml:space="preserve"> </w:t>
            </w:r>
            <w:r w:rsidRPr="00F40C9A">
              <w:t>(tính</w:t>
            </w:r>
            <w:r w:rsidRPr="00F40C9A">
              <w:rPr>
                <w:spacing w:val="-7"/>
              </w:rPr>
              <w:t xml:space="preserve"> </w:t>
            </w:r>
            <w:r w:rsidRPr="00F40C9A">
              <w:t>theo</w:t>
            </w:r>
            <w:r w:rsidRPr="00F40C9A">
              <w:rPr>
                <w:spacing w:val="-5"/>
              </w:rPr>
              <w:t xml:space="preserve"> </w:t>
            </w:r>
            <w:r w:rsidRPr="00F40C9A">
              <w:t>N),</w:t>
            </w:r>
            <w:r w:rsidRPr="00F40C9A">
              <w:rPr>
                <w:spacing w:val="-6"/>
              </w:rPr>
              <w:t xml:space="preserve"> </w:t>
            </w:r>
            <w:r w:rsidRPr="00F40C9A">
              <w:t>Tổng</w:t>
            </w:r>
            <w:r w:rsidRPr="00F40C9A">
              <w:rPr>
                <w:spacing w:val="-6"/>
              </w:rPr>
              <w:t xml:space="preserve"> </w:t>
            </w:r>
            <w:r w:rsidRPr="00F40C9A">
              <w:t>nitơ,</w:t>
            </w:r>
            <w:r w:rsidRPr="00F40C9A">
              <w:rPr>
                <w:spacing w:val="-62"/>
              </w:rPr>
              <w:t xml:space="preserve"> </w:t>
            </w:r>
            <w:r w:rsidRPr="00F40C9A">
              <w:t>Tổng</w:t>
            </w:r>
            <w:r w:rsidRPr="00F40C9A">
              <w:rPr>
                <w:spacing w:val="69"/>
              </w:rPr>
              <w:t xml:space="preserve"> </w:t>
            </w:r>
            <w:r w:rsidRPr="00F40C9A">
              <w:t>phốt</w:t>
            </w:r>
            <w:r w:rsidRPr="00F40C9A">
              <w:rPr>
                <w:spacing w:val="69"/>
              </w:rPr>
              <w:t xml:space="preserve"> </w:t>
            </w:r>
            <w:r w:rsidRPr="00F40C9A">
              <w:lastRenderedPageBreak/>
              <w:t>pho</w:t>
            </w:r>
            <w:r w:rsidRPr="00F40C9A">
              <w:rPr>
                <w:spacing w:val="70"/>
              </w:rPr>
              <w:t xml:space="preserve"> </w:t>
            </w:r>
            <w:r w:rsidRPr="00F40C9A">
              <w:t>(tính</w:t>
            </w:r>
            <w:r w:rsidRPr="00F40C9A">
              <w:rPr>
                <w:spacing w:val="72"/>
              </w:rPr>
              <w:t xml:space="preserve"> </w:t>
            </w:r>
            <w:r w:rsidRPr="00F40C9A">
              <w:t>theo</w:t>
            </w:r>
            <w:r w:rsidRPr="00F40C9A">
              <w:rPr>
                <w:spacing w:val="70"/>
              </w:rPr>
              <w:t xml:space="preserve"> </w:t>
            </w:r>
            <w:r w:rsidRPr="00F40C9A">
              <w:t>P), Clo</w:t>
            </w:r>
            <w:r w:rsidRPr="00F40C9A">
              <w:rPr>
                <w:spacing w:val="39"/>
              </w:rPr>
              <w:t xml:space="preserve"> </w:t>
            </w:r>
            <w:r w:rsidRPr="00F40C9A">
              <w:t>dư,</w:t>
            </w:r>
            <w:r w:rsidRPr="00F40C9A">
              <w:rPr>
                <w:spacing w:val="41"/>
              </w:rPr>
              <w:t xml:space="preserve"> </w:t>
            </w:r>
            <w:r w:rsidRPr="00F40C9A">
              <w:t>Tổng</w:t>
            </w:r>
            <w:r w:rsidRPr="00F40C9A">
              <w:rPr>
                <w:spacing w:val="15"/>
              </w:rPr>
              <w:t xml:space="preserve"> </w:t>
            </w:r>
            <w:r w:rsidRPr="00F40C9A">
              <w:t>dầu mỡ khoáng, Tổng Coliform.</w:t>
            </w:r>
            <w:r w:rsidR="002B4369" w:rsidRPr="00A46A57">
              <w:rPr>
                <w:spacing w:val="-5"/>
              </w:rPr>
              <w:t xml:space="preserve"> </w:t>
            </w:r>
          </w:p>
        </w:tc>
        <w:tc>
          <w:tcPr>
            <w:tcW w:w="2299" w:type="dxa"/>
            <w:vAlign w:val="center"/>
          </w:tcPr>
          <w:p w:rsidR="002B4369" w:rsidRPr="0080238D" w:rsidRDefault="00A04AA2" w:rsidP="00655EF6">
            <w:pPr>
              <w:spacing w:line="360" w:lineRule="exact"/>
              <w:ind w:firstLine="0"/>
              <w:rPr>
                <w:szCs w:val="26"/>
                <w:lang w:val="da-DK"/>
              </w:rPr>
            </w:pPr>
            <w:r w:rsidRPr="00F40C9A">
              <w:rPr>
                <w:rFonts w:eastAsia="SimSun"/>
                <w:szCs w:val="26"/>
              </w:rPr>
              <w:lastRenderedPageBreak/>
              <w:t xml:space="preserve">QCVN 40:2011/BTNMT </w:t>
            </w:r>
            <w:r w:rsidR="00655EF6">
              <w:rPr>
                <w:rFonts w:eastAsia="SimSun"/>
                <w:szCs w:val="26"/>
              </w:rPr>
              <w:t>(</w:t>
            </w:r>
            <w:r w:rsidRPr="00F40C9A">
              <w:rPr>
                <w:rFonts w:eastAsia="SimSun"/>
                <w:szCs w:val="26"/>
              </w:rPr>
              <w:t>cột B</w:t>
            </w:r>
            <w:r w:rsidR="00655EF6">
              <w:rPr>
                <w:rFonts w:eastAsia="SimSun"/>
                <w:szCs w:val="26"/>
              </w:rPr>
              <w:t xml:space="preserve">) </w:t>
            </w:r>
            <w:r w:rsidRPr="00E35A56">
              <w:rPr>
                <w:lang w:val="nb-NO"/>
              </w:rPr>
              <w:t>– Quy chuẩn kỹ thuật quốc gia về nước thải công nghiệp (</w:t>
            </w:r>
            <w:r w:rsidRPr="00E35A56">
              <w:rPr>
                <w:szCs w:val="26"/>
                <w:lang w:val="nb-NO"/>
              </w:rPr>
              <w:t>C</w:t>
            </w:r>
            <w:r w:rsidRPr="00E35A56">
              <w:rPr>
                <w:szCs w:val="26"/>
                <w:vertAlign w:val="subscript"/>
                <w:lang w:val="nb-NO"/>
              </w:rPr>
              <w:t>max</w:t>
            </w:r>
            <w:r w:rsidRPr="00E35A56">
              <w:rPr>
                <w:szCs w:val="26"/>
                <w:lang w:val="nb-NO"/>
              </w:rPr>
              <w:t>= CxK</w:t>
            </w:r>
            <w:r w:rsidRPr="00E35A56">
              <w:rPr>
                <w:szCs w:val="26"/>
                <w:vertAlign w:val="subscript"/>
                <w:lang w:val="nb-NO"/>
              </w:rPr>
              <w:t>q</w:t>
            </w:r>
            <w:r w:rsidRPr="00E35A56">
              <w:rPr>
                <w:szCs w:val="26"/>
                <w:lang w:val="nb-NO"/>
              </w:rPr>
              <w:t>xK</w:t>
            </w:r>
            <w:r w:rsidRPr="00E35A56">
              <w:rPr>
                <w:szCs w:val="26"/>
                <w:vertAlign w:val="subscript"/>
                <w:lang w:val="nb-NO"/>
              </w:rPr>
              <w:t>f</w:t>
            </w:r>
            <w:r w:rsidRPr="00E35A56">
              <w:rPr>
                <w:szCs w:val="26"/>
                <w:lang w:val="nb-NO"/>
              </w:rPr>
              <w:t xml:space="preserve">; </w:t>
            </w:r>
            <w:r w:rsidRPr="00E35A56">
              <w:rPr>
                <w:szCs w:val="26"/>
                <w:lang w:val="nb-NO"/>
              </w:rPr>
              <w:lastRenderedPageBreak/>
              <w:t>K</w:t>
            </w:r>
            <w:r w:rsidRPr="00E35A56">
              <w:rPr>
                <w:szCs w:val="26"/>
                <w:vertAlign w:val="subscript"/>
                <w:lang w:val="nb-NO"/>
              </w:rPr>
              <w:t>q</w:t>
            </w:r>
            <w:r w:rsidRPr="00E35A56">
              <w:rPr>
                <w:szCs w:val="26"/>
                <w:lang w:val="nb-NO"/>
              </w:rPr>
              <w:t>=0,9; K</w:t>
            </w:r>
            <w:r w:rsidRPr="00E35A56">
              <w:rPr>
                <w:szCs w:val="26"/>
                <w:vertAlign w:val="subscript"/>
                <w:lang w:val="nb-NO"/>
              </w:rPr>
              <w:t>f</w:t>
            </w:r>
            <w:r w:rsidRPr="00E35A56">
              <w:rPr>
                <w:szCs w:val="26"/>
                <w:lang w:val="nb-NO"/>
              </w:rPr>
              <w:t>=1,1; đối với pH, Coliform thì Cmax=C</w:t>
            </w:r>
            <w:r>
              <w:rPr>
                <w:szCs w:val="26"/>
                <w:lang w:val="nb-NO"/>
              </w:rPr>
              <w:t>)</w:t>
            </w:r>
          </w:p>
        </w:tc>
        <w:tc>
          <w:tcPr>
            <w:tcW w:w="1528" w:type="dxa"/>
            <w:vAlign w:val="center"/>
            <w:hideMark/>
          </w:tcPr>
          <w:p w:rsidR="002B4369" w:rsidRDefault="002B4369" w:rsidP="00347EAC">
            <w:pPr>
              <w:spacing w:line="360" w:lineRule="exact"/>
              <w:jc w:val="center"/>
              <w:rPr>
                <w:bCs/>
                <w:iCs/>
                <w:szCs w:val="26"/>
                <w:lang w:val="nb-NO"/>
              </w:rPr>
            </w:pPr>
          </w:p>
          <w:p w:rsidR="002B4369" w:rsidRDefault="002B4369" w:rsidP="00347EAC">
            <w:pPr>
              <w:spacing w:line="360" w:lineRule="exact"/>
              <w:jc w:val="center"/>
              <w:rPr>
                <w:bCs/>
                <w:iCs/>
                <w:szCs w:val="26"/>
                <w:lang w:val="nb-NO"/>
              </w:rPr>
            </w:pPr>
          </w:p>
          <w:p w:rsidR="002B4369" w:rsidRDefault="002B4369" w:rsidP="00347EAC">
            <w:pPr>
              <w:spacing w:line="360" w:lineRule="exact"/>
              <w:jc w:val="center"/>
              <w:rPr>
                <w:bCs/>
                <w:iCs/>
                <w:szCs w:val="26"/>
                <w:lang w:val="nb-NO"/>
              </w:rPr>
            </w:pPr>
          </w:p>
          <w:p w:rsidR="002B4369" w:rsidRDefault="002B4369" w:rsidP="00347EAC">
            <w:pPr>
              <w:spacing w:line="360" w:lineRule="exact"/>
              <w:jc w:val="center"/>
              <w:rPr>
                <w:bCs/>
                <w:iCs/>
                <w:szCs w:val="26"/>
                <w:lang w:val="nb-NO"/>
              </w:rPr>
            </w:pPr>
          </w:p>
          <w:p w:rsidR="002B4369" w:rsidRDefault="002B4369" w:rsidP="00347EAC">
            <w:pPr>
              <w:spacing w:line="360" w:lineRule="exact"/>
              <w:jc w:val="center"/>
              <w:rPr>
                <w:bCs/>
                <w:iCs/>
                <w:szCs w:val="26"/>
                <w:lang w:val="nb-NO"/>
              </w:rPr>
            </w:pPr>
          </w:p>
          <w:p w:rsidR="002B4369" w:rsidRDefault="002B4369" w:rsidP="00347EAC">
            <w:pPr>
              <w:spacing w:line="360" w:lineRule="exact"/>
              <w:jc w:val="center"/>
              <w:rPr>
                <w:bCs/>
                <w:iCs/>
                <w:szCs w:val="26"/>
                <w:lang w:val="nb-NO"/>
              </w:rPr>
            </w:pPr>
          </w:p>
          <w:p w:rsidR="002B4369" w:rsidRDefault="002B4369" w:rsidP="00495FF4">
            <w:pPr>
              <w:spacing w:line="360" w:lineRule="exact"/>
              <w:ind w:firstLine="0"/>
              <w:jc w:val="center"/>
              <w:rPr>
                <w:bCs/>
                <w:iCs/>
                <w:szCs w:val="26"/>
                <w:lang w:val="nb-NO"/>
              </w:rPr>
            </w:pPr>
            <w:r w:rsidRPr="0080238D">
              <w:rPr>
                <w:bCs/>
                <w:iCs/>
                <w:szCs w:val="26"/>
                <w:lang w:val="nb-NO"/>
              </w:rPr>
              <w:t>3 tháng/lần</w:t>
            </w:r>
          </w:p>
          <w:p w:rsidR="002B4369" w:rsidRPr="0080238D" w:rsidRDefault="002B4369" w:rsidP="00495FF4">
            <w:pPr>
              <w:spacing w:line="360" w:lineRule="exact"/>
              <w:ind w:firstLine="0"/>
              <w:jc w:val="center"/>
              <w:rPr>
                <w:bCs/>
                <w:iCs/>
                <w:szCs w:val="26"/>
                <w:lang w:val="nb-NO"/>
              </w:rPr>
            </w:pPr>
            <w:r>
              <w:rPr>
                <w:bCs/>
                <w:iCs/>
                <w:szCs w:val="26"/>
                <w:lang w:val="nb-NO"/>
              </w:rPr>
              <w:lastRenderedPageBreak/>
              <w:t>(4</w:t>
            </w:r>
            <w:r w:rsidR="003710F8">
              <w:rPr>
                <w:bCs/>
                <w:iCs/>
                <w:szCs w:val="26"/>
                <w:lang w:val="nb-NO"/>
              </w:rPr>
              <w:t xml:space="preserve"> </w:t>
            </w:r>
            <w:r>
              <w:rPr>
                <w:bCs/>
                <w:iCs/>
                <w:szCs w:val="26"/>
                <w:lang w:val="nb-NO"/>
              </w:rPr>
              <w:t>lần/năm)</w:t>
            </w:r>
          </w:p>
        </w:tc>
      </w:tr>
      <w:tr w:rsidR="002B4369" w:rsidRPr="0080238D" w:rsidTr="00655EF6">
        <w:trPr>
          <w:trHeight w:val="534"/>
        </w:trPr>
        <w:tc>
          <w:tcPr>
            <w:tcW w:w="959" w:type="dxa"/>
            <w:vAlign w:val="center"/>
          </w:tcPr>
          <w:p w:rsidR="002B4369" w:rsidRPr="0080238D" w:rsidRDefault="002B4369" w:rsidP="002B4369">
            <w:pPr>
              <w:spacing w:line="360" w:lineRule="exact"/>
              <w:ind w:firstLine="0"/>
              <w:rPr>
                <w:bCs/>
                <w:iCs/>
                <w:szCs w:val="26"/>
                <w:lang w:val="vi-VN"/>
              </w:rPr>
            </w:pPr>
            <w:r w:rsidRPr="0080238D">
              <w:rPr>
                <w:bCs/>
                <w:iCs/>
                <w:szCs w:val="26"/>
                <w:lang w:val="vi-VN"/>
              </w:rPr>
              <w:lastRenderedPageBreak/>
              <w:t>2</w:t>
            </w:r>
          </w:p>
        </w:tc>
        <w:tc>
          <w:tcPr>
            <w:tcW w:w="1021" w:type="dxa"/>
            <w:vAlign w:val="center"/>
          </w:tcPr>
          <w:p w:rsidR="002B4369" w:rsidRPr="00495FF4" w:rsidRDefault="00495FF4" w:rsidP="002B4369">
            <w:pPr>
              <w:spacing w:line="360" w:lineRule="exact"/>
              <w:ind w:firstLine="0"/>
              <w:rPr>
                <w:rFonts w:eastAsia="SimSun"/>
                <w:szCs w:val="26"/>
              </w:rPr>
            </w:pPr>
            <w:r>
              <w:rPr>
                <w:rFonts w:eastAsia="SimSun"/>
                <w:szCs w:val="26"/>
              </w:rPr>
              <w:t>Khí thải</w:t>
            </w:r>
          </w:p>
        </w:tc>
        <w:tc>
          <w:tcPr>
            <w:tcW w:w="2806" w:type="dxa"/>
          </w:tcPr>
          <w:p w:rsidR="002B4369" w:rsidRPr="00495FF4" w:rsidRDefault="002B4369" w:rsidP="00495FF4">
            <w:pPr>
              <w:tabs>
                <w:tab w:val="left" w:pos="993"/>
              </w:tabs>
              <w:ind w:firstLine="0"/>
              <w:rPr>
                <w:rFonts w:eastAsia="SimSun"/>
                <w:szCs w:val="26"/>
              </w:rPr>
            </w:pPr>
            <w:r w:rsidRPr="0080238D">
              <w:rPr>
                <w:szCs w:val="26"/>
                <w:lang w:val="vi-VN"/>
              </w:rPr>
              <w:t xml:space="preserve">01 mẫu tại 01 lỗ kỹ thuật trên ống phóng không sau hệ thống xử lý </w:t>
            </w:r>
            <w:r w:rsidR="00495FF4">
              <w:rPr>
                <w:szCs w:val="26"/>
              </w:rPr>
              <w:t>khí thải khu vực dán keo</w:t>
            </w:r>
          </w:p>
        </w:tc>
        <w:tc>
          <w:tcPr>
            <w:tcW w:w="1985" w:type="dxa"/>
          </w:tcPr>
          <w:p w:rsidR="002B4369" w:rsidRPr="0080238D" w:rsidRDefault="003710F8" w:rsidP="003710F8">
            <w:pPr>
              <w:ind w:firstLine="32"/>
              <w:rPr>
                <w:szCs w:val="26"/>
              </w:rPr>
            </w:pPr>
            <w:r>
              <w:t xml:space="preserve">Lưu </w:t>
            </w:r>
            <w:r w:rsidRPr="002B4369">
              <w:rPr>
                <w:szCs w:val="26"/>
              </w:rPr>
              <w:t xml:space="preserve">lượng, </w:t>
            </w:r>
            <w:r w:rsidRPr="002B4369">
              <w:rPr>
                <w:rFonts w:eastAsia="Arial"/>
                <w:szCs w:val="26"/>
                <w:lang w:val="vi-VN"/>
              </w:rPr>
              <w:t>Benzene</w:t>
            </w:r>
            <w:r w:rsidRPr="002B4369">
              <w:rPr>
                <w:rFonts w:eastAsia="Arial"/>
                <w:szCs w:val="26"/>
              </w:rPr>
              <w:t xml:space="preserve">, </w:t>
            </w:r>
            <w:r w:rsidRPr="002B4369">
              <w:rPr>
                <w:rFonts w:eastAsia="Arial"/>
                <w:szCs w:val="26"/>
                <w:lang w:val="vi-VN"/>
              </w:rPr>
              <w:t>Toluen</w:t>
            </w:r>
            <w:r w:rsidRPr="002B4369">
              <w:rPr>
                <w:rFonts w:eastAsia="Arial"/>
                <w:szCs w:val="26"/>
              </w:rPr>
              <w:t>, M</w:t>
            </w:r>
            <w:r w:rsidRPr="002B4369">
              <w:rPr>
                <w:rFonts w:eastAsia="Arial"/>
                <w:szCs w:val="26"/>
                <w:lang w:val="vi-VN"/>
              </w:rPr>
              <w:t>ethyl cyclohexane</w:t>
            </w:r>
          </w:p>
        </w:tc>
        <w:tc>
          <w:tcPr>
            <w:tcW w:w="2299" w:type="dxa"/>
            <w:vAlign w:val="center"/>
          </w:tcPr>
          <w:p w:rsidR="002B4369" w:rsidRPr="0080238D" w:rsidRDefault="00655EF6" w:rsidP="00655EF6">
            <w:pPr>
              <w:tabs>
                <w:tab w:val="left" w:pos="174"/>
                <w:tab w:val="left" w:pos="1941"/>
              </w:tabs>
              <w:ind w:left="-105" w:firstLine="37"/>
              <w:rPr>
                <w:bCs/>
                <w:szCs w:val="26"/>
              </w:rPr>
            </w:pPr>
            <w:r>
              <w:rPr>
                <w:bCs/>
                <w:szCs w:val="26"/>
              </w:rPr>
              <w:t xml:space="preserve">QCVN </w:t>
            </w:r>
            <w:r w:rsidR="002B4369" w:rsidRPr="0080238D">
              <w:rPr>
                <w:bCs/>
                <w:szCs w:val="26"/>
              </w:rPr>
              <w:t>20:2009/BTNMT</w:t>
            </w:r>
            <w:r>
              <w:rPr>
                <w:bCs/>
                <w:szCs w:val="26"/>
              </w:rPr>
              <w:t xml:space="preserve"> - </w:t>
            </w:r>
            <w:r w:rsidRPr="00E35A56">
              <w:rPr>
                <w:lang w:val="nb-NO"/>
              </w:rPr>
              <w:t xml:space="preserve"> Quy chuẩn kỹ thuật quốc gia về </w:t>
            </w:r>
            <w:r>
              <w:rPr>
                <w:lang w:val="nb-NO"/>
              </w:rPr>
              <w:t>khí</w:t>
            </w:r>
            <w:r w:rsidRPr="00E35A56">
              <w:rPr>
                <w:lang w:val="nb-NO"/>
              </w:rPr>
              <w:t xml:space="preserve"> thải công nghiệp</w:t>
            </w:r>
            <w:r>
              <w:rPr>
                <w:lang w:val="nb-NO"/>
              </w:rPr>
              <w:t xml:space="preserve"> đối với một số chất hữu cơ</w:t>
            </w:r>
          </w:p>
        </w:tc>
        <w:tc>
          <w:tcPr>
            <w:tcW w:w="1528" w:type="dxa"/>
            <w:vAlign w:val="center"/>
          </w:tcPr>
          <w:p w:rsidR="002B4369" w:rsidRDefault="002B4369" w:rsidP="00495FF4">
            <w:pPr>
              <w:spacing w:line="360" w:lineRule="exact"/>
              <w:ind w:firstLine="0"/>
              <w:jc w:val="center"/>
              <w:rPr>
                <w:bCs/>
                <w:iCs/>
                <w:szCs w:val="26"/>
                <w:lang w:val="nb-NO"/>
              </w:rPr>
            </w:pPr>
            <w:r w:rsidRPr="0080238D">
              <w:rPr>
                <w:bCs/>
                <w:iCs/>
                <w:szCs w:val="26"/>
                <w:lang w:val="nb-NO"/>
              </w:rPr>
              <w:t>3 tháng/lần</w:t>
            </w:r>
          </w:p>
          <w:p w:rsidR="002B4369" w:rsidRPr="0080238D" w:rsidRDefault="002B4369" w:rsidP="00495FF4">
            <w:pPr>
              <w:spacing w:line="360" w:lineRule="exact"/>
              <w:ind w:firstLine="0"/>
              <w:jc w:val="center"/>
              <w:rPr>
                <w:bCs/>
                <w:iCs/>
                <w:szCs w:val="26"/>
                <w:lang w:val="nb-NO"/>
              </w:rPr>
            </w:pPr>
            <w:r>
              <w:rPr>
                <w:bCs/>
                <w:iCs/>
                <w:szCs w:val="26"/>
                <w:lang w:val="nb-NO"/>
              </w:rPr>
              <w:t>(4</w:t>
            </w:r>
            <w:r w:rsidR="003710F8">
              <w:rPr>
                <w:bCs/>
                <w:iCs/>
                <w:szCs w:val="26"/>
                <w:lang w:val="nb-NO"/>
              </w:rPr>
              <w:t xml:space="preserve"> </w:t>
            </w:r>
            <w:r>
              <w:rPr>
                <w:bCs/>
                <w:iCs/>
                <w:szCs w:val="26"/>
                <w:lang w:val="nb-NO"/>
              </w:rPr>
              <w:t>lần/năm)</w:t>
            </w:r>
          </w:p>
        </w:tc>
      </w:tr>
    </w:tbl>
    <w:p w:rsidR="006C6C15" w:rsidRPr="00E35A56" w:rsidRDefault="00BC28DA" w:rsidP="00001367">
      <w:pPr>
        <w:pStyle w:val="Heading3"/>
        <w:spacing w:after="60" w:line="312" w:lineRule="auto"/>
        <w:ind w:firstLine="0"/>
        <w:rPr>
          <w:bCs/>
        </w:rPr>
      </w:pPr>
      <w:bookmarkStart w:id="773" w:name="_Toc115787503"/>
      <w:bookmarkStart w:id="774" w:name="_Toc116026777"/>
      <w:bookmarkStart w:id="775" w:name="_Toc116892550"/>
      <w:bookmarkStart w:id="776" w:name="_Toc117512651"/>
      <w:bookmarkStart w:id="777" w:name="_Toc117512723"/>
      <w:bookmarkStart w:id="778" w:name="_Toc117512849"/>
      <w:bookmarkStart w:id="779" w:name="_Toc127799251"/>
      <w:bookmarkStart w:id="780" w:name="_Toc127801753"/>
      <w:bookmarkStart w:id="781" w:name="_Toc127801958"/>
      <w:bookmarkStart w:id="782" w:name="_Toc127862516"/>
      <w:bookmarkStart w:id="783" w:name="_Toc127880064"/>
      <w:bookmarkStart w:id="784" w:name="_Toc128744996"/>
      <w:bookmarkStart w:id="785" w:name="_Toc161664721"/>
      <w:bookmarkStart w:id="786" w:name="_Toc161664960"/>
      <w:r w:rsidRPr="00E35A56">
        <w:t>2</w:t>
      </w:r>
      <w:r w:rsidR="006C6C15" w:rsidRPr="00E35A56">
        <w:t>.</w:t>
      </w:r>
      <w:r w:rsidR="001F2ED6">
        <w:t>2</w:t>
      </w:r>
      <w:r w:rsidR="006C6C15" w:rsidRPr="00E35A56">
        <w:t>. Hoạt động quan trắc môi trường định kỳ, quan trắc môi trường tự động, liên tục khác theo quy định của pháp luật có liên quan hoặc theo đề xuất của chủ cơ sở.</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5139E6" w:rsidRPr="005139E6" w:rsidRDefault="005139E6" w:rsidP="005139E6">
      <w:pPr>
        <w:spacing w:line="360" w:lineRule="exact"/>
        <w:ind w:firstLine="567"/>
        <w:rPr>
          <w:b/>
          <w:i/>
          <w:szCs w:val="26"/>
          <w:lang w:val="vi-VN"/>
        </w:rPr>
      </w:pPr>
      <w:bookmarkStart w:id="787" w:name="_Toc115787504"/>
      <w:bookmarkStart w:id="788" w:name="_Toc116026778"/>
      <w:bookmarkStart w:id="789" w:name="_Toc116892551"/>
      <w:bookmarkStart w:id="790" w:name="_Toc117512652"/>
      <w:bookmarkStart w:id="791" w:name="_Toc117512724"/>
      <w:bookmarkStart w:id="792" w:name="_Toc117512850"/>
      <w:bookmarkStart w:id="793" w:name="_Toc127799252"/>
      <w:bookmarkStart w:id="794" w:name="_Toc127801754"/>
      <w:bookmarkStart w:id="795" w:name="_Toc127801959"/>
      <w:bookmarkStart w:id="796" w:name="_Toc127862517"/>
      <w:bookmarkStart w:id="797" w:name="_Toc127880065"/>
      <w:bookmarkStart w:id="798" w:name="_Toc128744997"/>
      <w:bookmarkStart w:id="799" w:name="_Toc161664722"/>
      <w:bookmarkStart w:id="800" w:name="_Toc161664961"/>
      <w:r w:rsidRPr="005139E6">
        <w:rPr>
          <w:b/>
          <w:i/>
          <w:szCs w:val="26"/>
          <w:lang w:val="es-GT"/>
        </w:rPr>
        <w:t>Giám sát Chất thải rắn, chất thải nguy hại:</w:t>
      </w:r>
    </w:p>
    <w:p w:rsidR="005139E6" w:rsidRPr="005139E6" w:rsidRDefault="005139E6" w:rsidP="005139E6">
      <w:pPr>
        <w:tabs>
          <w:tab w:val="left" w:pos="284"/>
        </w:tabs>
        <w:spacing w:line="360" w:lineRule="exact"/>
        <w:ind w:firstLine="709"/>
        <w:rPr>
          <w:szCs w:val="26"/>
          <w:lang w:val="nb-NO"/>
        </w:rPr>
      </w:pPr>
      <w:r w:rsidRPr="005139E6">
        <w:rPr>
          <w:b/>
          <w:szCs w:val="26"/>
          <w:lang w:val="nb-NO"/>
        </w:rPr>
        <w:tab/>
      </w:r>
      <w:r w:rsidRPr="005139E6">
        <w:rPr>
          <w:szCs w:val="26"/>
          <w:lang w:val="nb-NO"/>
        </w:rPr>
        <w:t xml:space="preserve">- Vị trí giám sát: Kho lưu giữ </w:t>
      </w:r>
      <w:r w:rsidRPr="005139E6">
        <w:rPr>
          <w:szCs w:val="26"/>
          <w:lang w:val="vi-VN"/>
        </w:rPr>
        <w:t>CTR,</w:t>
      </w:r>
      <w:r w:rsidRPr="005139E6">
        <w:rPr>
          <w:szCs w:val="26"/>
          <w:lang w:val="nb-NO"/>
        </w:rPr>
        <w:t xml:space="preserve"> CTNH.</w:t>
      </w:r>
    </w:p>
    <w:p w:rsidR="005139E6" w:rsidRPr="005139E6" w:rsidRDefault="005139E6" w:rsidP="005139E6">
      <w:pPr>
        <w:tabs>
          <w:tab w:val="left" w:pos="284"/>
        </w:tabs>
        <w:spacing w:line="360" w:lineRule="exact"/>
        <w:ind w:firstLine="709"/>
        <w:rPr>
          <w:szCs w:val="26"/>
          <w:lang w:val="vi-VN"/>
        </w:rPr>
      </w:pPr>
      <w:r w:rsidRPr="005139E6">
        <w:rPr>
          <w:szCs w:val="26"/>
          <w:lang w:val="nb-NO"/>
        </w:rPr>
        <w:tab/>
        <w:t>- Nội dung giám sát: G</w:t>
      </w:r>
      <w:r w:rsidRPr="005139E6">
        <w:rPr>
          <w:szCs w:val="26"/>
          <w:lang w:val="vi-VN"/>
        </w:rPr>
        <w:t xml:space="preserve">iám sát </w:t>
      </w:r>
      <w:r w:rsidRPr="005139E6">
        <w:rPr>
          <w:szCs w:val="26"/>
          <w:lang w:val="nb-NO"/>
        </w:rPr>
        <w:t xml:space="preserve">khối </w:t>
      </w:r>
      <w:r w:rsidRPr="005139E6">
        <w:rPr>
          <w:szCs w:val="26"/>
          <w:lang w:val="vi-VN"/>
        </w:rPr>
        <w:t>lượng,</w:t>
      </w:r>
      <w:r w:rsidRPr="005139E6">
        <w:rPr>
          <w:szCs w:val="26"/>
          <w:lang w:val="nb-NO"/>
        </w:rPr>
        <w:t xml:space="preserve"> chủng loại và hóa đơn chứng từ</w:t>
      </w:r>
      <w:r w:rsidR="0040766C">
        <w:rPr>
          <w:szCs w:val="26"/>
          <w:lang w:val="nb-NO"/>
        </w:rPr>
        <w:t xml:space="preserve"> </w:t>
      </w:r>
      <w:r w:rsidRPr="005139E6">
        <w:rPr>
          <w:szCs w:val="26"/>
          <w:lang w:val="nb-NO"/>
        </w:rPr>
        <w:t xml:space="preserve">giao nhận chất </w:t>
      </w:r>
      <w:r w:rsidRPr="005139E6">
        <w:rPr>
          <w:szCs w:val="26"/>
          <w:lang w:val="vi-VN"/>
        </w:rPr>
        <w:t>thải,</w:t>
      </w:r>
      <w:r w:rsidRPr="005139E6">
        <w:rPr>
          <w:szCs w:val="26"/>
          <w:lang w:val="nb-NO"/>
        </w:rPr>
        <w:t xml:space="preserve"> thành phần </w:t>
      </w:r>
      <w:r w:rsidRPr="005139E6">
        <w:rPr>
          <w:szCs w:val="26"/>
          <w:lang w:val="vi-VN"/>
        </w:rPr>
        <w:t>CTR,</w:t>
      </w:r>
      <w:r w:rsidRPr="005139E6">
        <w:rPr>
          <w:szCs w:val="26"/>
          <w:lang w:val="nb-NO"/>
        </w:rPr>
        <w:t xml:space="preserve"> CTNH; biện pháp phân loại, thu gom </w:t>
      </w:r>
      <w:r w:rsidRPr="005139E6">
        <w:rPr>
          <w:szCs w:val="26"/>
          <w:lang w:val="vi-VN"/>
        </w:rPr>
        <w:t xml:space="preserve">CTR, </w:t>
      </w:r>
      <w:r w:rsidRPr="005139E6">
        <w:rPr>
          <w:szCs w:val="26"/>
          <w:lang w:val="nb-NO"/>
        </w:rPr>
        <w:t>CTNH...</w:t>
      </w:r>
      <w:r w:rsidRPr="005139E6">
        <w:rPr>
          <w:szCs w:val="26"/>
          <w:lang w:val="vi-VN"/>
        </w:rPr>
        <w:t>.</w:t>
      </w:r>
    </w:p>
    <w:p w:rsidR="005139E6" w:rsidRPr="005139E6" w:rsidRDefault="005139E6" w:rsidP="005139E6">
      <w:pPr>
        <w:tabs>
          <w:tab w:val="left" w:pos="284"/>
        </w:tabs>
        <w:spacing w:line="360" w:lineRule="exact"/>
        <w:ind w:firstLine="709"/>
        <w:rPr>
          <w:szCs w:val="26"/>
          <w:lang w:val="vi-VN"/>
        </w:rPr>
      </w:pPr>
      <w:r w:rsidRPr="005139E6">
        <w:rPr>
          <w:szCs w:val="26"/>
          <w:lang w:val="nb-NO"/>
        </w:rPr>
        <w:tab/>
        <w:t xml:space="preserve">- </w:t>
      </w:r>
      <w:r w:rsidRPr="005139E6">
        <w:rPr>
          <w:szCs w:val="26"/>
          <w:lang w:val="vi-VN"/>
        </w:rPr>
        <w:t xml:space="preserve">Tần suất </w:t>
      </w:r>
      <w:r w:rsidRPr="005139E6">
        <w:rPr>
          <w:szCs w:val="26"/>
          <w:lang w:val="nb-NO"/>
        </w:rPr>
        <w:t xml:space="preserve">quan trắc </w:t>
      </w:r>
      <w:r w:rsidRPr="005139E6">
        <w:rPr>
          <w:szCs w:val="26"/>
          <w:lang w:val="vi-VN"/>
        </w:rPr>
        <w:t xml:space="preserve">giám sát: </w:t>
      </w:r>
      <w:r w:rsidRPr="005139E6">
        <w:rPr>
          <w:szCs w:val="26"/>
          <w:lang w:val="nb-NO"/>
        </w:rPr>
        <w:t>Giám sát thường xuyên và liên tục</w:t>
      </w:r>
      <w:r w:rsidRPr="005139E6">
        <w:rPr>
          <w:szCs w:val="26"/>
          <w:lang w:val="vi-VN"/>
        </w:rPr>
        <w:t>.</w:t>
      </w:r>
    </w:p>
    <w:p w:rsidR="005139E6" w:rsidRPr="005139E6" w:rsidRDefault="005139E6" w:rsidP="005139E6">
      <w:pPr>
        <w:spacing w:line="360" w:lineRule="exact"/>
        <w:ind w:firstLine="709"/>
        <w:rPr>
          <w:szCs w:val="26"/>
          <w:lang w:val="vi-VN"/>
        </w:rPr>
      </w:pPr>
      <w:r w:rsidRPr="005139E6">
        <w:rPr>
          <w:szCs w:val="26"/>
          <w:lang w:val="es-GT"/>
        </w:rPr>
        <w:t>- Quy định áp dụng: Luật BVMT năm 2020 và các văn bản hướng dẫn thi hành Luật BVMT.</w:t>
      </w:r>
    </w:p>
    <w:p w:rsidR="006C6C15" w:rsidRPr="00E35A56" w:rsidRDefault="00BC28DA" w:rsidP="00E577BA">
      <w:pPr>
        <w:pStyle w:val="Heading2"/>
      </w:pPr>
      <w:r w:rsidRPr="00E35A56">
        <w:rPr>
          <w:lang w:val="nb-NO"/>
        </w:rPr>
        <w:t>3</w:t>
      </w:r>
      <w:r w:rsidR="006C6C15" w:rsidRPr="00E35A56">
        <w:t>. Kinh phí thực hiện quan trắc môi trường hằng năm</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AE6CA8" w:rsidRPr="00E35A56" w:rsidRDefault="000703D5" w:rsidP="00001367">
      <w:pPr>
        <w:pStyle w:val="Caption"/>
        <w:spacing w:before="60" w:after="60" w:line="312" w:lineRule="auto"/>
        <w:rPr>
          <w:lang w:val="nl-NL"/>
        </w:rPr>
      </w:pPr>
      <w:bookmarkStart w:id="801" w:name="_Toc128326590"/>
      <w:bookmarkStart w:id="802" w:name="_Toc161665066"/>
      <w:r w:rsidRPr="00E35A56">
        <w:rPr>
          <w:lang w:val="nl-NL"/>
        </w:rPr>
        <w:t xml:space="preserve">Bảng </w:t>
      </w:r>
      <w:r w:rsidR="00C500BC" w:rsidRPr="00E35A56">
        <w:fldChar w:fldCharType="begin"/>
      </w:r>
      <w:r w:rsidR="003B5BB9" w:rsidRPr="00E35A56">
        <w:rPr>
          <w:lang w:val="nl-NL"/>
        </w:rPr>
        <w:instrText xml:space="preserve"> SEQ Bảng \* ARABIC </w:instrText>
      </w:r>
      <w:r w:rsidR="00C500BC" w:rsidRPr="00E35A56">
        <w:fldChar w:fldCharType="separate"/>
      </w:r>
      <w:r w:rsidR="00342EB6">
        <w:rPr>
          <w:noProof/>
          <w:lang w:val="nl-NL"/>
        </w:rPr>
        <w:t>21</w:t>
      </w:r>
      <w:r w:rsidR="00C500BC" w:rsidRPr="00E35A56">
        <w:rPr>
          <w:noProof/>
        </w:rPr>
        <w:fldChar w:fldCharType="end"/>
      </w:r>
      <w:r w:rsidR="00AE6CA8" w:rsidRPr="00E35A56">
        <w:rPr>
          <w:lang w:val="nl-NL"/>
        </w:rPr>
        <w:t xml:space="preserve">: Tổng hợp kinh phí </w:t>
      </w:r>
      <w:r w:rsidR="006923B9" w:rsidRPr="00E35A56">
        <w:rPr>
          <w:lang w:val="nl-NL"/>
        </w:rPr>
        <w:t>thực hiện công tác bảo vệ</w:t>
      </w:r>
      <w:r w:rsidR="00AE6CA8" w:rsidRPr="00E35A56">
        <w:rPr>
          <w:lang w:val="nl-NL"/>
        </w:rPr>
        <w:t xml:space="preserve"> môi trường</w:t>
      </w:r>
      <w:bookmarkEnd w:id="801"/>
      <w:bookmarkEnd w:id="802"/>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5954"/>
        <w:gridCol w:w="2127"/>
      </w:tblGrid>
      <w:tr w:rsidR="001E3624" w:rsidRPr="00E35A56" w:rsidTr="006923B9">
        <w:trPr>
          <w:trHeight w:val="299"/>
          <w:jc w:val="center"/>
        </w:trPr>
        <w:tc>
          <w:tcPr>
            <w:tcW w:w="619" w:type="dxa"/>
            <w:vAlign w:val="center"/>
          </w:tcPr>
          <w:p w:rsidR="006923B9" w:rsidRPr="00E35A56" w:rsidRDefault="006923B9" w:rsidP="006923B9">
            <w:pPr>
              <w:spacing w:line="360" w:lineRule="exact"/>
              <w:ind w:left="-141" w:right="-86" w:firstLine="0"/>
              <w:jc w:val="center"/>
              <w:rPr>
                <w:b/>
                <w:bCs/>
                <w:szCs w:val="26"/>
                <w:lang w:val="es-UY"/>
              </w:rPr>
            </w:pPr>
            <w:r w:rsidRPr="00E35A56">
              <w:rPr>
                <w:b/>
                <w:bCs/>
                <w:szCs w:val="26"/>
                <w:lang w:val="es-UY"/>
              </w:rPr>
              <w:t>TT</w:t>
            </w:r>
          </w:p>
        </w:tc>
        <w:tc>
          <w:tcPr>
            <w:tcW w:w="5954" w:type="dxa"/>
            <w:vAlign w:val="center"/>
          </w:tcPr>
          <w:p w:rsidR="006923B9" w:rsidRPr="00E35A56" w:rsidRDefault="006923B9" w:rsidP="006923B9">
            <w:pPr>
              <w:spacing w:line="360" w:lineRule="exact"/>
              <w:ind w:firstLine="0"/>
              <w:jc w:val="center"/>
              <w:rPr>
                <w:b/>
                <w:bCs/>
                <w:szCs w:val="26"/>
                <w:lang w:val="es-UY"/>
              </w:rPr>
            </w:pPr>
            <w:r w:rsidRPr="00E35A56">
              <w:rPr>
                <w:b/>
                <w:bCs/>
                <w:szCs w:val="26"/>
                <w:lang w:val="es-UY"/>
              </w:rPr>
              <w:t>Nội dung</w:t>
            </w:r>
          </w:p>
        </w:tc>
        <w:tc>
          <w:tcPr>
            <w:tcW w:w="2127" w:type="dxa"/>
            <w:vAlign w:val="center"/>
          </w:tcPr>
          <w:p w:rsidR="006923B9" w:rsidRPr="00E35A56" w:rsidRDefault="006923B9" w:rsidP="006923B9">
            <w:pPr>
              <w:spacing w:line="360" w:lineRule="exact"/>
              <w:ind w:firstLine="0"/>
              <w:jc w:val="center"/>
              <w:rPr>
                <w:b/>
                <w:bCs/>
                <w:szCs w:val="26"/>
                <w:lang w:val="es-UY"/>
              </w:rPr>
            </w:pPr>
            <w:r w:rsidRPr="00E35A56">
              <w:rPr>
                <w:b/>
                <w:bCs/>
                <w:szCs w:val="26"/>
                <w:lang w:val="es-UY"/>
              </w:rPr>
              <w:t>Kinh phí</w:t>
            </w:r>
            <w:r w:rsidRPr="00E35A56">
              <w:rPr>
                <w:bCs/>
                <w:i/>
                <w:szCs w:val="26"/>
                <w:lang w:val="es-UY"/>
              </w:rPr>
              <w:t>(vnđ)</w:t>
            </w:r>
          </w:p>
        </w:tc>
      </w:tr>
      <w:tr w:rsidR="001E3624" w:rsidRPr="00E35A56" w:rsidTr="006923B9">
        <w:trPr>
          <w:trHeight w:val="283"/>
          <w:jc w:val="center"/>
        </w:trPr>
        <w:tc>
          <w:tcPr>
            <w:tcW w:w="619" w:type="dxa"/>
            <w:vAlign w:val="center"/>
          </w:tcPr>
          <w:p w:rsidR="006923B9" w:rsidRPr="00E35A56" w:rsidRDefault="006923B9" w:rsidP="006923B9">
            <w:pPr>
              <w:spacing w:line="360" w:lineRule="exact"/>
              <w:ind w:left="-141" w:right="-86" w:firstLine="0"/>
              <w:jc w:val="center"/>
              <w:rPr>
                <w:szCs w:val="26"/>
                <w:lang w:val="es-UY"/>
              </w:rPr>
            </w:pPr>
            <w:r w:rsidRPr="00E35A56">
              <w:rPr>
                <w:szCs w:val="26"/>
                <w:lang w:val="es-UY"/>
              </w:rPr>
              <w:t>1</w:t>
            </w:r>
          </w:p>
        </w:tc>
        <w:tc>
          <w:tcPr>
            <w:tcW w:w="5954" w:type="dxa"/>
            <w:vAlign w:val="center"/>
          </w:tcPr>
          <w:p w:rsidR="006923B9" w:rsidRPr="00E35A56" w:rsidRDefault="006923B9" w:rsidP="006923B9">
            <w:pPr>
              <w:spacing w:line="360" w:lineRule="exact"/>
              <w:ind w:right="-97" w:firstLine="0"/>
              <w:rPr>
                <w:szCs w:val="26"/>
                <w:lang w:val="es-UY"/>
              </w:rPr>
            </w:pPr>
            <w:r w:rsidRPr="00E35A56">
              <w:rPr>
                <w:szCs w:val="26"/>
                <w:lang w:val="es-UY"/>
              </w:rPr>
              <w:t>Thuê xử lý rác thải sinh hoạt</w:t>
            </w:r>
          </w:p>
        </w:tc>
        <w:tc>
          <w:tcPr>
            <w:tcW w:w="2127" w:type="dxa"/>
            <w:vAlign w:val="center"/>
          </w:tcPr>
          <w:p w:rsidR="006923B9" w:rsidRPr="00E35A56" w:rsidRDefault="006923B9" w:rsidP="006923B9">
            <w:pPr>
              <w:spacing w:line="360" w:lineRule="exact"/>
              <w:ind w:firstLine="0"/>
              <w:jc w:val="right"/>
              <w:rPr>
                <w:szCs w:val="26"/>
                <w:lang w:val="es-UY"/>
              </w:rPr>
            </w:pPr>
            <w:r w:rsidRPr="00E35A56">
              <w:rPr>
                <w:szCs w:val="26"/>
                <w:lang w:val="es-UY"/>
              </w:rPr>
              <w:t>10.000.000</w:t>
            </w:r>
          </w:p>
        </w:tc>
      </w:tr>
      <w:tr w:rsidR="001E3624" w:rsidRPr="00E35A56" w:rsidTr="006923B9">
        <w:trPr>
          <w:trHeight w:val="283"/>
          <w:jc w:val="center"/>
        </w:trPr>
        <w:tc>
          <w:tcPr>
            <w:tcW w:w="619" w:type="dxa"/>
            <w:vAlign w:val="center"/>
          </w:tcPr>
          <w:p w:rsidR="006923B9" w:rsidRPr="00E35A56" w:rsidRDefault="006923B9" w:rsidP="006923B9">
            <w:pPr>
              <w:spacing w:line="360" w:lineRule="exact"/>
              <w:ind w:left="-141" w:right="-86" w:firstLine="0"/>
              <w:jc w:val="center"/>
              <w:rPr>
                <w:szCs w:val="26"/>
                <w:lang w:val="pl-PL"/>
              </w:rPr>
            </w:pPr>
            <w:r w:rsidRPr="00E35A56">
              <w:rPr>
                <w:szCs w:val="26"/>
                <w:lang w:val="pl-PL"/>
              </w:rPr>
              <w:t>2</w:t>
            </w:r>
          </w:p>
        </w:tc>
        <w:tc>
          <w:tcPr>
            <w:tcW w:w="5954" w:type="dxa"/>
            <w:vAlign w:val="center"/>
          </w:tcPr>
          <w:p w:rsidR="006923B9" w:rsidRPr="00E35A56" w:rsidRDefault="006923B9" w:rsidP="006923B9">
            <w:pPr>
              <w:spacing w:line="360" w:lineRule="exact"/>
              <w:ind w:right="-97" w:firstLine="0"/>
              <w:rPr>
                <w:szCs w:val="26"/>
                <w:lang w:val="es-UY"/>
              </w:rPr>
            </w:pPr>
            <w:r w:rsidRPr="00E35A56">
              <w:rPr>
                <w:szCs w:val="26"/>
                <w:lang w:val="es-UY"/>
              </w:rPr>
              <w:t>Thuê xử lý chất thải rắn công nghiệp thông thường</w:t>
            </w:r>
          </w:p>
        </w:tc>
        <w:tc>
          <w:tcPr>
            <w:tcW w:w="2127" w:type="dxa"/>
            <w:vAlign w:val="center"/>
          </w:tcPr>
          <w:p w:rsidR="006923B9" w:rsidRPr="00E35A56" w:rsidRDefault="006923B9" w:rsidP="006923B9">
            <w:pPr>
              <w:spacing w:line="360" w:lineRule="exact"/>
              <w:ind w:firstLine="0"/>
              <w:jc w:val="right"/>
              <w:rPr>
                <w:szCs w:val="26"/>
                <w:lang w:val="es-UY"/>
              </w:rPr>
            </w:pPr>
            <w:r w:rsidRPr="00E35A56">
              <w:rPr>
                <w:szCs w:val="26"/>
                <w:lang w:val="es-UY"/>
              </w:rPr>
              <w:t>400.000.000</w:t>
            </w:r>
          </w:p>
        </w:tc>
      </w:tr>
      <w:tr w:rsidR="001E3624" w:rsidRPr="00E35A56" w:rsidTr="006923B9">
        <w:trPr>
          <w:trHeight w:val="327"/>
          <w:jc w:val="center"/>
        </w:trPr>
        <w:tc>
          <w:tcPr>
            <w:tcW w:w="619" w:type="dxa"/>
            <w:vAlign w:val="center"/>
          </w:tcPr>
          <w:p w:rsidR="006923B9" w:rsidRPr="00E35A56" w:rsidRDefault="006923B9" w:rsidP="006923B9">
            <w:pPr>
              <w:spacing w:line="360" w:lineRule="exact"/>
              <w:ind w:left="-141" w:right="-86" w:firstLine="0"/>
              <w:jc w:val="center"/>
              <w:rPr>
                <w:szCs w:val="26"/>
                <w:lang w:val="pl-PL"/>
              </w:rPr>
            </w:pPr>
            <w:r w:rsidRPr="00E35A56">
              <w:rPr>
                <w:szCs w:val="26"/>
                <w:lang w:val="pl-PL"/>
              </w:rPr>
              <w:t>3</w:t>
            </w:r>
          </w:p>
        </w:tc>
        <w:tc>
          <w:tcPr>
            <w:tcW w:w="5954" w:type="dxa"/>
            <w:vAlign w:val="center"/>
          </w:tcPr>
          <w:p w:rsidR="006923B9" w:rsidRPr="00E35A56" w:rsidRDefault="006923B9" w:rsidP="006923B9">
            <w:pPr>
              <w:spacing w:line="360" w:lineRule="exact"/>
              <w:ind w:firstLine="0"/>
              <w:rPr>
                <w:szCs w:val="26"/>
                <w:lang w:val="vi-VN"/>
              </w:rPr>
            </w:pPr>
            <w:r w:rsidRPr="00E35A56">
              <w:rPr>
                <w:szCs w:val="26"/>
                <w:lang w:val="es-UY"/>
              </w:rPr>
              <w:t>Thuê xử lý chất thải nguy hại</w:t>
            </w:r>
          </w:p>
        </w:tc>
        <w:tc>
          <w:tcPr>
            <w:tcW w:w="2127" w:type="dxa"/>
            <w:vAlign w:val="center"/>
          </w:tcPr>
          <w:p w:rsidR="006923B9" w:rsidRPr="00E35A56" w:rsidRDefault="006923B9" w:rsidP="006923B9">
            <w:pPr>
              <w:spacing w:line="360" w:lineRule="exact"/>
              <w:ind w:firstLine="0"/>
              <w:jc w:val="right"/>
              <w:rPr>
                <w:szCs w:val="26"/>
              </w:rPr>
            </w:pPr>
            <w:r w:rsidRPr="00E35A56">
              <w:rPr>
                <w:szCs w:val="26"/>
              </w:rPr>
              <w:t>40.000.000</w:t>
            </w:r>
          </w:p>
        </w:tc>
      </w:tr>
      <w:tr w:rsidR="001E3624" w:rsidRPr="00E35A56" w:rsidTr="006923B9">
        <w:trPr>
          <w:trHeight w:val="179"/>
          <w:jc w:val="center"/>
        </w:trPr>
        <w:tc>
          <w:tcPr>
            <w:tcW w:w="619" w:type="dxa"/>
            <w:vAlign w:val="center"/>
          </w:tcPr>
          <w:p w:rsidR="006923B9" w:rsidRPr="00E35A56" w:rsidRDefault="006923B9" w:rsidP="006923B9">
            <w:pPr>
              <w:spacing w:line="360" w:lineRule="exact"/>
              <w:ind w:left="-141" w:right="-86" w:firstLine="0"/>
              <w:jc w:val="center"/>
              <w:rPr>
                <w:szCs w:val="26"/>
                <w:lang w:val="pl-PL"/>
              </w:rPr>
            </w:pPr>
            <w:r w:rsidRPr="00E35A56">
              <w:rPr>
                <w:szCs w:val="26"/>
                <w:lang w:val="pl-PL"/>
              </w:rPr>
              <w:t>4</w:t>
            </w:r>
          </w:p>
        </w:tc>
        <w:tc>
          <w:tcPr>
            <w:tcW w:w="5954" w:type="dxa"/>
            <w:vAlign w:val="center"/>
          </w:tcPr>
          <w:p w:rsidR="006923B9" w:rsidRPr="00E35A56" w:rsidRDefault="006923B9" w:rsidP="006923B9">
            <w:pPr>
              <w:spacing w:line="360" w:lineRule="exact"/>
              <w:ind w:firstLine="0"/>
              <w:rPr>
                <w:szCs w:val="26"/>
                <w:lang w:val="pl-PL"/>
              </w:rPr>
            </w:pPr>
            <w:r w:rsidRPr="00E35A56">
              <w:rPr>
                <w:szCs w:val="26"/>
                <w:lang w:val="pl-PL"/>
              </w:rPr>
              <w:t>Vận hành hệ thống xử lý nước thải</w:t>
            </w:r>
            <w:r w:rsidR="00D415FC" w:rsidRPr="00E35A56">
              <w:rPr>
                <w:szCs w:val="26"/>
                <w:lang w:val="pl-PL"/>
              </w:rPr>
              <w:t xml:space="preserve">, khí thải </w:t>
            </w:r>
          </w:p>
        </w:tc>
        <w:tc>
          <w:tcPr>
            <w:tcW w:w="2127" w:type="dxa"/>
            <w:vAlign w:val="center"/>
          </w:tcPr>
          <w:p w:rsidR="006923B9" w:rsidRPr="00E35A56" w:rsidRDefault="006923B9" w:rsidP="006923B9">
            <w:pPr>
              <w:spacing w:line="360" w:lineRule="exact"/>
              <w:ind w:firstLine="0"/>
              <w:jc w:val="right"/>
              <w:rPr>
                <w:szCs w:val="26"/>
                <w:lang w:val="pl-PL"/>
              </w:rPr>
            </w:pPr>
            <w:r w:rsidRPr="00E35A56">
              <w:rPr>
                <w:szCs w:val="26"/>
                <w:lang w:val="pl-PL"/>
              </w:rPr>
              <w:t>100.000.000</w:t>
            </w:r>
          </w:p>
        </w:tc>
      </w:tr>
      <w:tr w:rsidR="001E3624" w:rsidRPr="00E35A56" w:rsidTr="006923B9">
        <w:trPr>
          <w:trHeight w:val="327"/>
          <w:jc w:val="center"/>
        </w:trPr>
        <w:tc>
          <w:tcPr>
            <w:tcW w:w="619" w:type="dxa"/>
            <w:vAlign w:val="center"/>
          </w:tcPr>
          <w:p w:rsidR="006923B9" w:rsidRPr="00E35A56" w:rsidRDefault="006923B9" w:rsidP="006923B9">
            <w:pPr>
              <w:spacing w:line="360" w:lineRule="exact"/>
              <w:ind w:left="-141" w:right="-86" w:firstLine="0"/>
              <w:jc w:val="center"/>
              <w:rPr>
                <w:szCs w:val="26"/>
                <w:lang w:val="pl-PL"/>
              </w:rPr>
            </w:pPr>
            <w:r w:rsidRPr="00E35A56">
              <w:rPr>
                <w:szCs w:val="26"/>
                <w:lang w:val="pl-PL"/>
              </w:rPr>
              <w:t>5</w:t>
            </w:r>
          </w:p>
        </w:tc>
        <w:tc>
          <w:tcPr>
            <w:tcW w:w="5954" w:type="dxa"/>
            <w:vAlign w:val="center"/>
          </w:tcPr>
          <w:p w:rsidR="006923B9" w:rsidRPr="00E35A56" w:rsidRDefault="006923B9" w:rsidP="006923B9">
            <w:pPr>
              <w:spacing w:line="360" w:lineRule="exact"/>
              <w:ind w:firstLine="0"/>
              <w:rPr>
                <w:szCs w:val="26"/>
                <w:lang w:val="pl-PL"/>
              </w:rPr>
            </w:pPr>
            <w:r w:rsidRPr="00E35A56">
              <w:rPr>
                <w:szCs w:val="26"/>
                <w:lang w:val="pl-PL"/>
              </w:rPr>
              <w:t>Giám sát môi trường định kỳ</w:t>
            </w:r>
          </w:p>
        </w:tc>
        <w:tc>
          <w:tcPr>
            <w:tcW w:w="2127" w:type="dxa"/>
            <w:vAlign w:val="center"/>
          </w:tcPr>
          <w:p w:rsidR="006923B9" w:rsidRPr="00E35A56" w:rsidRDefault="006923B9" w:rsidP="006923B9">
            <w:pPr>
              <w:spacing w:line="360" w:lineRule="exact"/>
              <w:ind w:firstLine="0"/>
              <w:jc w:val="right"/>
              <w:rPr>
                <w:szCs w:val="26"/>
                <w:lang w:val="pl-PL"/>
              </w:rPr>
            </w:pPr>
            <w:r w:rsidRPr="00E35A56">
              <w:rPr>
                <w:szCs w:val="26"/>
              </w:rPr>
              <w:t>50.000.000</w:t>
            </w:r>
          </w:p>
        </w:tc>
      </w:tr>
      <w:tr w:rsidR="001E3624" w:rsidRPr="00E35A56" w:rsidTr="006923B9">
        <w:trPr>
          <w:trHeight w:val="218"/>
          <w:jc w:val="center"/>
        </w:trPr>
        <w:tc>
          <w:tcPr>
            <w:tcW w:w="619" w:type="dxa"/>
            <w:vAlign w:val="center"/>
          </w:tcPr>
          <w:p w:rsidR="006923B9" w:rsidRPr="00E35A56" w:rsidRDefault="006923B9" w:rsidP="006923B9">
            <w:pPr>
              <w:spacing w:line="360" w:lineRule="exact"/>
              <w:ind w:left="-141" w:right="-86" w:firstLine="0"/>
              <w:jc w:val="center"/>
              <w:rPr>
                <w:szCs w:val="26"/>
                <w:lang w:val="pl-PL"/>
              </w:rPr>
            </w:pPr>
            <w:r w:rsidRPr="00E35A56">
              <w:rPr>
                <w:szCs w:val="26"/>
                <w:lang w:val="pl-PL"/>
              </w:rPr>
              <w:t>6</w:t>
            </w:r>
          </w:p>
        </w:tc>
        <w:tc>
          <w:tcPr>
            <w:tcW w:w="5954" w:type="dxa"/>
            <w:vAlign w:val="center"/>
          </w:tcPr>
          <w:p w:rsidR="006923B9" w:rsidRPr="00E35A56" w:rsidRDefault="006923B9" w:rsidP="006923B9">
            <w:pPr>
              <w:spacing w:line="360" w:lineRule="exact"/>
              <w:ind w:firstLine="0"/>
              <w:rPr>
                <w:szCs w:val="26"/>
                <w:lang w:val="pl-PL"/>
              </w:rPr>
            </w:pPr>
            <w:r w:rsidRPr="00E35A56">
              <w:rPr>
                <w:szCs w:val="26"/>
                <w:lang w:val="pl-PL"/>
              </w:rPr>
              <w:t>Chăm sóc cây xanh</w:t>
            </w:r>
          </w:p>
        </w:tc>
        <w:tc>
          <w:tcPr>
            <w:tcW w:w="2127" w:type="dxa"/>
            <w:vAlign w:val="center"/>
          </w:tcPr>
          <w:p w:rsidR="006923B9" w:rsidRPr="00E35A56" w:rsidRDefault="006923B9" w:rsidP="006923B9">
            <w:pPr>
              <w:spacing w:line="360" w:lineRule="exact"/>
              <w:ind w:firstLine="0"/>
              <w:jc w:val="right"/>
              <w:rPr>
                <w:szCs w:val="26"/>
              </w:rPr>
            </w:pPr>
            <w:r w:rsidRPr="00E35A56">
              <w:rPr>
                <w:szCs w:val="26"/>
              </w:rPr>
              <w:t>50.000.000</w:t>
            </w:r>
          </w:p>
        </w:tc>
      </w:tr>
      <w:tr w:rsidR="001E3624" w:rsidRPr="00E35A56" w:rsidTr="006923B9">
        <w:trPr>
          <w:trHeight w:val="327"/>
          <w:jc w:val="center"/>
        </w:trPr>
        <w:tc>
          <w:tcPr>
            <w:tcW w:w="6573" w:type="dxa"/>
            <w:gridSpan w:val="2"/>
            <w:vAlign w:val="center"/>
          </w:tcPr>
          <w:p w:rsidR="006923B9" w:rsidRPr="00E35A56" w:rsidRDefault="006923B9" w:rsidP="006923B9">
            <w:pPr>
              <w:spacing w:line="360" w:lineRule="exact"/>
              <w:ind w:firstLine="0"/>
              <w:jc w:val="center"/>
              <w:rPr>
                <w:b/>
                <w:szCs w:val="26"/>
                <w:lang w:val="pl-PL"/>
              </w:rPr>
            </w:pPr>
            <w:r w:rsidRPr="00E35A56">
              <w:rPr>
                <w:b/>
                <w:szCs w:val="26"/>
                <w:lang w:val="pl-PL"/>
              </w:rPr>
              <w:t>Tổng</w:t>
            </w:r>
          </w:p>
        </w:tc>
        <w:tc>
          <w:tcPr>
            <w:tcW w:w="2127" w:type="dxa"/>
            <w:vAlign w:val="center"/>
          </w:tcPr>
          <w:p w:rsidR="006923B9" w:rsidRPr="00E35A56" w:rsidRDefault="006923B9" w:rsidP="006923B9">
            <w:pPr>
              <w:spacing w:line="360" w:lineRule="exact"/>
              <w:ind w:firstLine="0"/>
              <w:jc w:val="right"/>
              <w:rPr>
                <w:b/>
                <w:szCs w:val="26"/>
              </w:rPr>
            </w:pPr>
            <w:r w:rsidRPr="00E35A56">
              <w:rPr>
                <w:b/>
                <w:szCs w:val="26"/>
              </w:rPr>
              <w:t>650.000.000</w:t>
            </w:r>
          </w:p>
        </w:tc>
      </w:tr>
    </w:tbl>
    <w:p w:rsidR="006C6C15" w:rsidRPr="00E35A56" w:rsidRDefault="006C6C15" w:rsidP="00FE6A1F">
      <w:pPr>
        <w:pStyle w:val="1Normal"/>
        <w:spacing w:line="360" w:lineRule="auto"/>
        <w:ind w:firstLine="0"/>
        <w:rPr>
          <w:lang w:val="en-US"/>
        </w:rPr>
        <w:sectPr w:rsidR="006C6C15" w:rsidRPr="00E35A56" w:rsidSect="00602441">
          <w:pgSz w:w="11906" w:h="16838"/>
          <w:pgMar w:top="1239" w:right="1134" w:bottom="1134" w:left="1418" w:header="567" w:footer="98" w:gutter="0"/>
          <w:cols w:space="720"/>
          <w:docGrid w:linePitch="360"/>
        </w:sectPr>
      </w:pPr>
    </w:p>
    <w:p w:rsidR="006C6C15" w:rsidRPr="00E35A56" w:rsidRDefault="006C6C15" w:rsidP="00DC4655">
      <w:pPr>
        <w:pStyle w:val="Heading1"/>
        <w:rPr>
          <w:color w:val="auto"/>
        </w:rPr>
      </w:pPr>
      <w:bookmarkStart w:id="803" w:name="_Toc115787506"/>
      <w:bookmarkStart w:id="804" w:name="_Toc116026780"/>
      <w:bookmarkStart w:id="805" w:name="_Toc116892553"/>
      <w:bookmarkStart w:id="806" w:name="_Toc117512654"/>
      <w:bookmarkStart w:id="807" w:name="_Toc117512726"/>
      <w:bookmarkStart w:id="808" w:name="_Toc117512852"/>
      <w:bookmarkStart w:id="809" w:name="_Toc127799253"/>
      <w:bookmarkStart w:id="810" w:name="_Toc127801755"/>
      <w:bookmarkStart w:id="811" w:name="_Toc127801960"/>
      <w:bookmarkStart w:id="812" w:name="_Toc127862518"/>
      <w:bookmarkStart w:id="813" w:name="_Toc127880066"/>
      <w:bookmarkStart w:id="814" w:name="_Toc128744998"/>
      <w:bookmarkStart w:id="815" w:name="_Toc161664723"/>
      <w:bookmarkStart w:id="816" w:name="_Toc161664962"/>
      <w:r w:rsidRPr="00E35A56">
        <w:rPr>
          <w:color w:val="auto"/>
        </w:rPr>
        <w:lastRenderedPageBreak/>
        <w:t>CHƯƠNG VII</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D735FD" w:rsidRPr="00E35A56" w:rsidRDefault="006C6C15" w:rsidP="00DC4655">
      <w:pPr>
        <w:pStyle w:val="Heading1"/>
        <w:rPr>
          <w:color w:val="auto"/>
        </w:rPr>
      </w:pPr>
      <w:bookmarkStart w:id="817" w:name="_Toc115787507"/>
      <w:bookmarkStart w:id="818" w:name="_Toc116026781"/>
      <w:bookmarkStart w:id="819" w:name="_Toc116892554"/>
      <w:bookmarkStart w:id="820" w:name="_Toc117512655"/>
      <w:bookmarkStart w:id="821" w:name="_Toc117512727"/>
      <w:bookmarkStart w:id="822" w:name="_Toc117512853"/>
      <w:bookmarkStart w:id="823" w:name="_Toc127799254"/>
      <w:bookmarkStart w:id="824" w:name="_Toc128744999"/>
      <w:bookmarkStart w:id="825" w:name="_Toc128745584"/>
      <w:bookmarkStart w:id="826" w:name="_Toc137450964"/>
      <w:bookmarkStart w:id="827" w:name="_Toc138148752"/>
      <w:bookmarkStart w:id="828" w:name="_Toc139027593"/>
      <w:bookmarkStart w:id="829" w:name="_Toc161664724"/>
      <w:bookmarkStart w:id="830" w:name="_Toc161664963"/>
      <w:bookmarkStart w:id="831" w:name="_Toc127801756"/>
      <w:bookmarkStart w:id="832" w:name="_Toc127801961"/>
      <w:bookmarkStart w:id="833" w:name="_Toc127862519"/>
      <w:bookmarkStart w:id="834" w:name="_Toc127880067"/>
      <w:r w:rsidRPr="00E35A56">
        <w:rPr>
          <w:color w:val="auto"/>
        </w:rPr>
        <w:t>KẾT QUẢ KIỂM TRA, THANH TRA</w:t>
      </w:r>
      <w:bookmarkStart w:id="835" w:name="_Toc115787508"/>
      <w:bookmarkStart w:id="836" w:name="_Toc116026782"/>
      <w:bookmarkStart w:id="837" w:name="_Toc116892555"/>
      <w:bookmarkStart w:id="838" w:name="_Toc117512656"/>
      <w:bookmarkStart w:id="839" w:name="_Toc117512728"/>
      <w:bookmarkStart w:id="840" w:name="_Toc117512854"/>
      <w:bookmarkStart w:id="841" w:name="_Toc127799255"/>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9E1D6A" w:rsidRPr="00AE530C" w:rsidRDefault="006C6C15" w:rsidP="00AE530C">
      <w:pPr>
        <w:pStyle w:val="Heading1"/>
        <w:rPr>
          <w:color w:val="auto"/>
        </w:rPr>
      </w:pPr>
      <w:bookmarkStart w:id="842" w:name="_Toc128745000"/>
      <w:bookmarkStart w:id="843" w:name="_Toc128745585"/>
      <w:bookmarkStart w:id="844" w:name="_Toc137450965"/>
      <w:bookmarkStart w:id="845" w:name="_Toc138148753"/>
      <w:bookmarkStart w:id="846" w:name="_Toc139027594"/>
      <w:bookmarkStart w:id="847" w:name="_Toc161664725"/>
      <w:bookmarkStart w:id="848" w:name="_Toc161664964"/>
      <w:r w:rsidRPr="00E35A56">
        <w:rPr>
          <w:color w:val="auto"/>
        </w:rPr>
        <w:t>VỀ BẢO VỆ MÔI TRƯỜNG ĐỐI VỚI CƠ SỞ</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6C6C15" w:rsidRPr="00E35A56" w:rsidRDefault="006C6C15" w:rsidP="00001367">
      <w:pPr>
        <w:spacing w:before="60" w:after="60" w:line="312" w:lineRule="auto"/>
        <w:ind w:firstLine="567"/>
        <w:rPr>
          <w:szCs w:val="26"/>
          <w:lang w:val="vi-VN"/>
        </w:rPr>
      </w:pPr>
      <w:r w:rsidRPr="00AE530C">
        <w:rPr>
          <w:szCs w:val="26"/>
          <w:lang w:val="vi-VN"/>
        </w:rPr>
        <w:t xml:space="preserve">Trong 02 năm gần nhất </w:t>
      </w:r>
      <w:r w:rsidR="009E1D6A" w:rsidRPr="00AE530C">
        <w:rPr>
          <w:szCs w:val="26"/>
        </w:rPr>
        <w:t xml:space="preserve">của năm 2022 và năm 2023 </w:t>
      </w:r>
      <w:r w:rsidRPr="00AE530C">
        <w:rPr>
          <w:szCs w:val="26"/>
          <w:lang w:val="vi-VN"/>
        </w:rPr>
        <w:t>trước thời điểm lập báo cáo xin cấp giấy phép môi trường Cơ sở chưa tiếp đoàn kiểm tra, thanh tra về bảo vệ môi trường của cơ quan có thẩm quyền đối với cơ sở.</w:t>
      </w:r>
    </w:p>
    <w:p w:rsidR="006C6C15" w:rsidRPr="00E35A56" w:rsidRDefault="006C6C15" w:rsidP="00FE6A1F">
      <w:pPr>
        <w:ind w:right="-3" w:firstLine="567"/>
        <w:rPr>
          <w:szCs w:val="26"/>
          <w:lang w:val="vi-VN"/>
        </w:rPr>
        <w:sectPr w:rsidR="006C6C15" w:rsidRPr="00E35A56" w:rsidSect="00A22239">
          <w:type w:val="nextColumn"/>
          <w:pgSz w:w="11906" w:h="16838"/>
          <w:pgMar w:top="1134" w:right="1134" w:bottom="1134" w:left="1418" w:header="567" w:footer="90" w:gutter="0"/>
          <w:cols w:space="720"/>
          <w:docGrid w:linePitch="360"/>
        </w:sectPr>
      </w:pPr>
    </w:p>
    <w:p w:rsidR="006C6C15" w:rsidRPr="00E35A56" w:rsidRDefault="006C6C15" w:rsidP="00DC4655">
      <w:pPr>
        <w:pStyle w:val="Heading1"/>
        <w:rPr>
          <w:color w:val="auto"/>
        </w:rPr>
      </w:pPr>
      <w:bookmarkStart w:id="849" w:name="_Toc115787509"/>
      <w:bookmarkStart w:id="850" w:name="_Toc116026783"/>
      <w:bookmarkStart w:id="851" w:name="_Toc116892556"/>
      <w:bookmarkStart w:id="852" w:name="_Toc117512657"/>
      <w:bookmarkStart w:id="853" w:name="_Toc117512729"/>
      <w:bookmarkStart w:id="854" w:name="_Toc117512855"/>
      <w:bookmarkStart w:id="855" w:name="_Toc127799256"/>
      <w:bookmarkStart w:id="856" w:name="_Toc127801757"/>
      <w:bookmarkStart w:id="857" w:name="_Toc127801962"/>
      <w:bookmarkStart w:id="858" w:name="_Toc127862520"/>
      <w:bookmarkStart w:id="859" w:name="_Toc127880068"/>
      <w:bookmarkStart w:id="860" w:name="_Toc128745001"/>
      <w:bookmarkStart w:id="861" w:name="_Toc161664726"/>
      <w:bookmarkStart w:id="862" w:name="_Toc161664965"/>
      <w:r w:rsidRPr="00E35A56">
        <w:rPr>
          <w:color w:val="auto"/>
        </w:rPr>
        <w:lastRenderedPageBreak/>
        <w:t>CHƯƠNG VIII</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8C12DA" w:rsidRPr="00E35A56" w:rsidRDefault="006C6C15" w:rsidP="00DC4655">
      <w:pPr>
        <w:pStyle w:val="Heading1"/>
        <w:rPr>
          <w:color w:val="auto"/>
        </w:rPr>
      </w:pPr>
      <w:bookmarkStart w:id="863" w:name="_Toc115787510"/>
      <w:bookmarkStart w:id="864" w:name="_Toc116026784"/>
      <w:bookmarkStart w:id="865" w:name="_Toc116892557"/>
      <w:bookmarkStart w:id="866" w:name="_Toc117512658"/>
      <w:bookmarkStart w:id="867" w:name="_Toc117512730"/>
      <w:bookmarkStart w:id="868" w:name="_Toc117512856"/>
      <w:bookmarkStart w:id="869" w:name="_Toc127799257"/>
      <w:bookmarkStart w:id="870" w:name="_Toc127801758"/>
      <w:bookmarkStart w:id="871" w:name="_Toc127801963"/>
      <w:bookmarkStart w:id="872" w:name="_Toc127862521"/>
      <w:bookmarkStart w:id="873" w:name="_Toc127880069"/>
      <w:bookmarkStart w:id="874" w:name="_Toc128745002"/>
      <w:bookmarkStart w:id="875" w:name="_Toc128745587"/>
      <w:bookmarkStart w:id="876" w:name="_Toc138148755"/>
      <w:bookmarkStart w:id="877" w:name="_Toc139027596"/>
      <w:bookmarkStart w:id="878" w:name="_Toc161664727"/>
      <w:bookmarkStart w:id="879" w:name="_Toc161664966"/>
      <w:r w:rsidRPr="00E35A56">
        <w:rPr>
          <w:color w:val="auto"/>
        </w:rPr>
        <w:t>CAM KẾT CỦA CHỦ CƠ SỞ</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6C6C15" w:rsidRPr="00E35A56" w:rsidRDefault="007A7D12" w:rsidP="00001367">
      <w:pPr>
        <w:spacing w:before="60" w:after="60" w:line="312" w:lineRule="auto"/>
        <w:ind w:firstLine="567"/>
        <w:rPr>
          <w:szCs w:val="26"/>
          <w:lang w:val="vi-VN"/>
        </w:rPr>
      </w:pPr>
      <w:r w:rsidRPr="00E35A56">
        <w:rPr>
          <w:lang w:val="nb-NO"/>
        </w:rPr>
        <w:t xml:space="preserve">Công ty </w:t>
      </w:r>
      <w:r>
        <w:rPr>
          <w:lang w:val="nb-NO"/>
        </w:rPr>
        <w:t>cổ phần cơ khí và thương mại Nam Hà</w:t>
      </w:r>
      <w:r w:rsidRPr="00E35A56">
        <w:rPr>
          <w:szCs w:val="26"/>
          <w:lang w:val="vi-VN"/>
        </w:rPr>
        <w:t xml:space="preserve"> </w:t>
      </w:r>
      <w:r w:rsidR="006C6C15" w:rsidRPr="00E35A56">
        <w:rPr>
          <w:szCs w:val="26"/>
          <w:lang w:val="vi-VN"/>
        </w:rPr>
        <w:t>xin cam kết:</w:t>
      </w:r>
    </w:p>
    <w:p w:rsidR="006C6C15" w:rsidRPr="00E35A56" w:rsidRDefault="006C6C15" w:rsidP="00001367">
      <w:pPr>
        <w:spacing w:before="60" w:after="60" w:line="312" w:lineRule="auto"/>
        <w:ind w:firstLine="567"/>
        <w:rPr>
          <w:szCs w:val="26"/>
          <w:lang w:val="vi-VN"/>
        </w:rPr>
      </w:pPr>
      <w:r w:rsidRPr="00E35A56">
        <w:rPr>
          <w:szCs w:val="26"/>
          <w:lang w:val="vi-VN"/>
        </w:rPr>
        <w:t>- Cam kết thực hiện các quy định hiện hành của Pháp luật nước CHXHCN Việt Nam về bảo vệ môi trường trong qu</w:t>
      </w:r>
      <w:r w:rsidR="00D735FD" w:rsidRPr="00E35A56">
        <w:rPr>
          <w:szCs w:val="26"/>
          <w:lang w:val="vi-VN"/>
        </w:rPr>
        <w:t>á trình triển khai và thực hiện</w:t>
      </w:r>
      <w:r w:rsidRPr="00E35A56">
        <w:rPr>
          <w:szCs w:val="26"/>
          <w:lang w:val="vi-VN"/>
        </w:rPr>
        <w:t>: Luật Bảo vệ Môi trường năm 2020, các Luật và văn bản dưới luật có liên quan.</w:t>
      </w:r>
    </w:p>
    <w:p w:rsidR="006C6C15" w:rsidRPr="00E35A56" w:rsidRDefault="006C6C15" w:rsidP="00001367">
      <w:pPr>
        <w:spacing w:before="60" w:after="60" w:line="312" w:lineRule="auto"/>
        <w:ind w:firstLine="567"/>
        <w:rPr>
          <w:szCs w:val="26"/>
          <w:lang w:val="vi-VN"/>
        </w:rPr>
      </w:pPr>
      <w:r w:rsidRPr="00E35A56">
        <w:rPr>
          <w:szCs w:val="26"/>
          <w:lang w:val="vi-VN"/>
        </w:rPr>
        <w:t>- Cam kết thực hiện đúng Nghị định số 08/2022/NĐ-CP ngày 10/01/2022 của Chính Phủ quy định chi tiết một số điều của Luật bảo vệ môi trường.</w:t>
      </w:r>
    </w:p>
    <w:p w:rsidR="006C6C15" w:rsidRPr="00E35A56" w:rsidRDefault="006C6C15" w:rsidP="00001367">
      <w:pPr>
        <w:spacing w:before="60" w:after="60" w:line="312" w:lineRule="auto"/>
        <w:ind w:firstLine="567"/>
        <w:rPr>
          <w:szCs w:val="26"/>
          <w:lang w:val="vi-VN"/>
        </w:rPr>
      </w:pPr>
      <w:r w:rsidRPr="00E35A56">
        <w:rPr>
          <w:szCs w:val="26"/>
          <w:lang w:val="vi-VN"/>
        </w:rPr>
        <w:t>- Cam kết về tính chính xác, trung thực của hồ sơ đề nghị cấp giấy phép môi trường.</w:t>
      </w:r>
    </w:p>
    <w:p w:rsidR="006C6C15" w:rsidRPr="00E35A56" w:rsidRDefault="006C6C15" w:rsidP="00001367">
      <w:pPr>
        <w:spacing w:before="60" w:after="60" w:line="312" w:lineRule="auto"/>
        <w:ind w:firstLine="567"/>
        <w:rPr>
          <w:szCs w:val="26"/>
          <w:lang w:val="vi-VN"/>
        </w:rPr>
      </w:pPr>
      <w:r w:rsidRPr="00E35A56">
        <w:rPr>
          <w:szCs w:val="26"/>
          <w:lang w:val="vi-VN"/>
        </w:rPr>
        <w:t>- Cam kết việc xử lý chất thải đáp ứng các quy chuẩn, tiêu chuẩn kỹ thuật về môi trường và các yêu cầu về bảo vệ môi trường bao gồm:</w:t>
      </w:r>
    </w:p>
    <w:p w:rsidR="00BB7287" w:rsidRPr="00E35A56" w:rsidRDefault="008170BC" w:rsidP="00001367">
      <w:pPr>
        <w:spacing w:before="60" w:after="60" w:line="312" w:lineRule="auto"/>
        <w:ind w:firstLine="567"/>
        <w:rPr>
          <w:szCs w:val="26"/>
        </w:rPr>
      </w:pPr>
      <w:r w:rsidRPr="00E35A56">
        <w:rPr>
          <w:szCs w:val="26"/>
          <w:lang w:val="vi-VN"/>
        </w:rPr>
        <w:t>+ Cam kết</w:t>
      </w:r>
      <w:r w:rsidR="006C6C15" w:rsidRPr="00E35A56">
        <w:rPr>
          <w:szCs w:val="26"/>
          <w:lang w:val="vi-VN"/>
        </w:rPr>
        <w:t xml:space="preserve"> xử lý</w:t>
      </w:r>
      <w:r w:rsidRPr="00E35A56">
        <w:rPr>
          <w:szCs w:val="26"/>
        </w:rPr>
        <w:t xml:space="preserve"> nước thải</w:t>
      </w:r>
      <w:r w:rsidR="006C6C15" w:rsidRPr="00E35A56">
        <w:rPr>
          <w:szCs w:val="26"/>
          <w:lang w:val="vi-VN"/>
        </w:rPr>
        <w:t xml:space="preserve"> đạt QCVN 40:2011/BTNMT (cột B</w:t>
      </w:r>
      <w:r w:rsidR="00D735FD" w:rsidRPr="00E35A56">
        <w:rPr>
          <w:szCs w:val="26"/>
          <w:lang w:val="vi-VN"/>
        </w:rPr>
        <w:t xml:space="preserve">) </w:t>
      </w:r>
      <w:r w:rsidR="006C6C15" w:rsidRPr="00E35A56">
        <w:rPr>
          <w:szCs w:val="26"/>
          <w:lang w:val="vi-VN"/>
        </w:rPr>
        <w:t>- Quy chuẩn kỹ thuật quốc gia về nước thải công nghiệp</w:t>
      </w:r>
      <w:r w:rsidRPr="00E35A56">
        <w:rPr>
          <w:szCs w:val="26"/>
          <w:lang w:val="vi-VN"/>
        </w:rPr>
        <w:t xml:space="preserve"> </w:t>
      </w:r>
    </w:p>
    <w:p w:rsidR="008170BC" w:rsidRPr="00E35A56" w:rsidRDefault="008170BC" w:rsidP="00001367">
      <w:pPr>
        <w:spacing w:before="60" w:after="60" w:line="312" w:lineRule="auto"/>
        <w:ind w:firstLine="567"/>
        <w:rPr>
          <w:szCs w:val="26"/>
        </w:rPr>
      </w:pPr>
      <w:r w:rsidRPr="00E35A56">
        <w:rPr>
          <w:szCs w:val="26"/>
        </w:rPr>
        <w:t xml:space="preserve">+ Cam kết xử lý khí thải đạt QCVN </w:t>
      </w:r>
      <w:r w:rsidR="00E206F9">
        <w:rPr>
          <w:szCs w:val="26"/>
        </w:rPr>
        <w:t>20</w:t>
      </w:r>
      <w:r w:rsidRPr="00E35A56">
        <w:rPr>
          <w:szCs w:val="26"/>
        </w:rPr>
        <w:t xml:space="preserve">:2009/BTNMT) </w:t>
      </w:r>
      <w:r w:rsidR="00BB7287" w:rsidRPr="00E35A56">
        <w:rPr>
          <w:szCs w:val="26"/>
        </w:rPr>
        <w:t>-</w:t>
      </w:r>
      <w:r w:rsidRPr="00E35A56">
        <w:rPr>
          <w:szCs w:val="26"/>
        </w:rPr>
        <w:t xml:space="preserve"> Quy chuẩn kỹ thuật quốc gia về khí thải công nghiệp với bụi và các chất </w:t>
      </w:r>
      <w:r w:rsidR="00E206F9">
        <w:rPr>
          <w:szCs w:val="26"/>
        </w:rPr>
        <w:t>hữu cơ</w:t>
      </w:r>
      <w:r w:rsidRPr="00E35A56">
        <w:rPr>
          <w:szCs w:val="26"/>
        </w:rPr>
        <w:t>.</w:t>
      </w:r>
    </w:p>
    <w:p w:rsidR="006C6C15" w:rsidRPr="00E35A56" w:rsidRDefault="006C6C15" w:rsidP="00001367">
      <w:pPr>
        <w:spacing w:before="60" w:after="60" w:line="312" w:lineRule="auto"/>
        <w:ind w:firstLine="567"/>
        <w:rPr>
          <w:szCs w:val="26"/>
          <w:lang w:val="vi-VN"/>
        </w:rPr>
      </w:pPr>
      <w:r w:rsidRPr="00E35A56">
        <w:rPr>
          <w:szCs w:val="26"/>
          <w:lang w:val="vi-VN"/>
        </w:rPr>
        <w:t>- Cam kết phân loại, thu gom, lưu giữ, xử lý chất thải rắn và chất thải nguy hại theo đúng Nghị định số 08/2022/NĐ-CP ngày 10/01/2022 và Thông tư số 02/2022/TT-BTNMT ngày 10/01/2022.</w:t>
      </w:r>
    </w:p>
    <w:p w:rsidR="006C6C15" w:rsidRPr="00E35A56" w:rsidRDefault="006C6C15" w:rsidP="00001367">
      <w:pPr>
        <w:spacing w:before="60" w:after="60" w:line="312" w:lineRule="auto"/>
        <w:ind w:firstLine="567"/>
        <w:rPr>
          <w:szCs w:val="26"/>
          <w:lang w:val="vi-VN"/>
        </w:rPr>
      </w:pPr>
      <w:r w:rsidRPr="00E35A56">
        <w:rPr>
          <w:szCs w:val="26"/>
          <w:lang w:val="vi-VN"/>
        </w:rPr>
        <w:t>- Các cam kết khác:</w:t>
      </w:r>
    </w:p>
    <w:p w:rsidR="006C6C15" w:rsidRPr="00E35A56" w:rsidRDefault="006C6C15" w:rsidP="00001367">
      <w:pPr>
        <w:spacing w:before="60" w:after="60" w:line="312" w:lineRule="auto"/>
        <w:ind w:firstLine="567"/>
        <w:rPr>
          <w:szCs w:val="26"/>
          <w:lang w:val="vi-VN"/>
        </w:rPr>
      </w:pPr>
      <w:r w:rsidRPr="00E35A56">
        <w:rPr>
          <w:szCs w:val="26"/>
          <w:lang w:val="vi-VN"/>
        </w:rPr>
        <w:t>+ Không sử dụng các loại hóa chất, vật liệu nằm trong danh mục cấm; cam kết thực hiện đầy đủ các biện pháp phòng ngừa, ứng phó sự cố hóa chất.</w:t>
      </w:r>
    </w:p>
    <w:p w:rsidR="006C6C15" w:rsidRPr="00E35A56" w:rsidRDefault="006C6C15" w:rsidP="00001367">
      <w:pPr>
        <w:spacing w:before="60" w:after="60" w:line="312" w:lineRule="auto"/>
        <w:ind w:firstLine="567"/>
        <w:rPr>
          <w:szCs w:val="26"/>
          <w:lang w:val="vi-VN"/>
        </w:rPr>
      </w:pPr>
      <w:r w:rsidRPr="00E35A56">
        <w:rPr>
          <w:szCs w:val="26"/>
          <w:lang w:val="vi-VN"/>
        </w:rPr>
        <w:t>+ Thực hiện các biện pháp an toàn lao động và phòng chống sự cố môi trường.</w:t>
      </w:r>
    </w:p>
    <w:p w:rsidR="006C6C15" w:rsidRPr="00E35A56" w:rsidRDefault="006C6C15" w:rsidP="00001367">
      <w:pPr>
        <w:spacing w:before="60" w:after="60" w:line="312" w:lineRule="auto"/>
        <w:ind w:firstLine="567"/>
        <w:rPr>
          <w:szCs w:val="26"/>
          <w:lang w:val="vi-VN"/>
        </w:rPr>
      </w:pPr>
      <w:r w:rsidRPr="00E35A56">
        <w:rPr>
          <w:szCs w:val="26"/>
          <w:lang w:val="vi-VN"/>
        </w:rPr>
        <w:t>+ Cam kết bồi thường và khắc phục ô nhiễm môi trường trong trường hợp có sự cố, rủi ro về môi trường.</w:t>
      </w:r>
    </w:p>
    <w:p w:rsidR="006C6C15" w:rsidRPr="00E35A56" w:rsidRDefault="006C6C15" w:rsidP="00001367">
      <w:pPr>
        <w:spacing w:before="60" w:after="60" w:line="312" w:lineRule="auto"/>
        <w:ind w:firstLine="567"/>
        <w:rPr>
          <w:szCs w:val="26"/>
          <w:lang w:val="vi-VN"/>
        </w:rPr>
      </w:pPr>
      <w:r w:rsidRPr="00E35A56">
        <w:rPr>
          <w:szCs w:val="26"/>
          <w:lang w:val="vi-VN"/>
        </w:rPr>
        <w:t xml:space="preserve">+ </w:t>
      </w:r>
      <w:r w:rsidR="005E0926" w:rsidRPr="00E35A56">
        <w:rPr>
          <w:szCs w:val="26"/>
          <w:lang w:val="vi-VN"/>
        </w:rPr>
        <w:t>Bố trí cán bộ</w:t>
      </w:r>
      <w:r w:rsidR="00DF2569" w:rsidRPr="00E35A56">
        <w:rPr>
          <w:szCs w:val="26"/>
          <w:lang w:val="vi-VN"/>
        </w:rPr>
        <w:t xml:space="preserve"> </w:t>
      </w:r>
      <w:r w:rsidR="005E0926" w:rsidRPr="00E35A56">
        <w:rPr>
          <w:szCs w:val="26"/>
          <w:lang w:val="vi-VN"/>
        </w:rPr>
        <w:t>phụ</w:t>
      </w:r>
      <w:r w:rsidR="00DF2569" w:rsidRPr="00E35A56">
        <w:rPr>
          <w:szCs w:val="26"/>
          <w:lang w:val="vi-VN"/>
        </w:rPr>
        <w:t xml:space="preserve"> trách về</w:t>
      </w:r>
      <w:r w:rsidRPr="00E35A56">
        <w:rPr>
          <w:szCs w:val="26"/>
          <w:lang w:val="vi-VN"/>
        </w:rPr>
        <w:t xml:space="preserve"> môi trường nhằm quản lý tốt các vấn đề môi trường tại công ty.</w:t>
      </w:r>
    </w:p>
    <w:p w:rsidR="006C6C15" w:rsidRPr="00E35A56" w:rsidRDefault="006C6C15" w:rsidP="0031242B">
      <w:pPr>
        <w:rPr>
          <w:lang w:val="vi-VN"/>
        </w:rPr>
      </w:pPr>
    </w:p>
    <w:p w:rsidR="006C6C15" w:rsidRPr="00E35A56" w:rsidRDefault="006C6C15" w:rsidP="00C51277">
      <w:pPr>
        <w:rPr>
          <w:lang w:val="vi-VN"/>
        </w:rPr>
      </w:pPr>
    </w:p>
    <w:p w:rsidR="00715E9B" w:rsidRPr="00E35A56" w:rsidRDefault="00715E9B" w:rsidP="00FE6A1F">
      <w:pPr>
        <w:rPr>
          <w:lang w:val="vi-VN"/>
        </w:rPr>
      </w:pPr>
    </w:p>
    <w:p w:rsidR="00715E9B" w:rsidRPr="00E35A56" w:rsidRDefault="00715E9B" w:rsidP="00FE6A1F">
      <w:pPr>
        <w:rPr>
          <w:lang w:val="vi-VN"/>
        </w:rPr>
      </w:pPr>
    </w:p>
    <w:p w:rsidR="006C6C15" w:rsidRPr="00E35A56" w:rsidRDefault="006C6C15" w:rsidP="00C51277">
      <w:pPr>
        <w:rPr>
          <w:lang w:val="vi-VN"/>
        </w:rPr>
      </w:pPr>
    </w:p>
    <w:p w:rsidR="006C6C15" w:rsidRPr="00E35A56" w:rsidRDefault="006C6C15" w:rsidP="00C51277">
      <w:pPr>
        <w:rPr>
          <w:lang w:val="vi-VN"/>
        </w:rPr>
      </w:pPr>
    </w:p>
    <w:p w:rsidR="006C6C15" w:rsidRPr="00E35A56" w:rsidRDefault="006C6C15" w:rsidP="00C51277">
      <w:pPr>
        <w:rPr>
          <w:lang w:val="vi-VN"/>
        </w:rPr>
      </w:pPr>
    </w:p>
    <w:p w:rsidR="00252365" w:rsidRPr="00E35A56" w:rsidRDefault="00252365" w:rsidP="00252365">
      <w:pPr>
        <w:rPr>
          <w:lang w:val="vi-VN"/>
        </w:rPr>
      </w:pPr>
    </w:p>
    <w:p w:rsidR="00252365" w:rsidRPr="00E35A56" w:rsidRDefault="00252365" w:rsidP="00252365">
      <w:pPr>
        <w:rPr>
          <w:lang w:val="vi-VN"/>
        </w:rPr>
      </w:pPr>
    </w:p>
    <w:p w:rsidR="00252365" w:rsidRPr="00E35A56" w:rsidRDefault="00252365" w:rsidP="00252365">
      <w:pPr>
        <w:rPr>
          <w:lang w:val="vi-VN"/>
        </w:rPr>
      </w:pPr>
    </w:p>
    <w:p w:rsidR="00252365" w:rsidRPr="00E35A56" w:rsidRDefault="00252365" w:rsidP="00252365">
      <w:pPr>
        <w:rPr>
          <w:lang w:val="vi-VN"/>
        </w:rPr>
      </w:pPr>
    </w:p>
    <w:p w:rsidR="00252365" w:rsidRPr="00E35A56" w:rsidRDefault="00252365" w:rsidP="00252365">
      <w:pPr>
        <w:rPr>
          <w:lang w:val="vi-VN"/>
        </w:rPr>
      </w:pPr>
    </w:p>
    <w:p w:rsidR="00F735F1" w:rsidRPr="00E35A56" w:rsidRDefault="00F735F1" w:rsidP="00252365">
      <w:pPr>
        <w:rPr>
          <w:lang w:val="vi-VN"/>
        </w:rPr>
      </w:pPr>
    </w:p>
    <w:p w:rsidR="00F735F1" w:rsidRPr="00E35A56" w:rsidRDefault="00F735F1" w:rsidP="00252365">
      <w:pPr>
        <w:rPr>
          <w:lang w:val="vi-VN"/>
        </w:rPr>
      </w:pPr>
    </w:p>
    <w:p w:rsidR="00F735F1" w:rsidRPr="00E35A56" w:rsidRDefault="00F735F1" w:rsidP="00252365">
      <w:pPr>
        <w:rPr>
          <w:lang w:val="vi-VN"/>
        </w:rPr>
      </w:pPr>
    </w:p>
    <w:p w:rsidR="00F735F1" w:rsidRPr="00E35A56" w:rsidRDefault="00F735F1" w:rsidP="00252365">
      <w:pPr>
        <w:rPr>
          <w:lang w:val="vi-VN"/>
        </w:rPr>
      </w:pPr>
    </w:p>
    <w:p w:rsidR="00F735F1" w:rsidRPr="00E35A56" w:rsidRDefault="00F735F1" w:rsidP="00252365">
      <w:pPr>
        <w:rPr>
          <w:lang w:val="vi-VN"/>
        </w:rPr>
      </w:pPr>
    </w:p>
    <w:p w:rsidR="00F735F1" w:rsidRPr="00E35A56" w:rsidRDefault="00F735F1" w:rsidP="00252365">
      <w:pPr>
        <w:rPr>
          <w:lang w:val="vi-VN"/>
        </w:rPr>
      </w:pPr>
    </w:p>
    <w:p w:rsidR="00252365" w:rsidRPr="00E35A56" w:rsidRDefault="00252365" w:rsidP="00252365">
      <w:pPr>
        <w:rPr>
          <w:lang w:val="vi-VN"/>
        </w:rPr>
      </w:pPr>
    </w:p>
    <w:p w:rsidR="008F3CE1" w:rsidRPr="00E35A56" w:rsidRDefault="006C6C15" w:rsidP="00DC4655">
      <w:pPr>
        <w:pStyle w:val="Heading1"/>
        <w:rPr>
          <w:color w:val="auto"/>
        </w:rPr>
        <w:sectPr w:rsidR="008F3CE1" w:rsidRPr="00E35A56" w:rsidSect="00A22239">
          <w:type w:val="nextColumn"/>
          <w:pgSz w:w="11906" w:h="16838"/>
          <w:pgMar w:top="1134" w:right="1134" w:bottom="1134" w:left="1418" w:header="567" w:footer="90" w:gutter="0"/>
          <w:cols w:space="720"/>
          <w:docGrid w:linePitch="360"/>
        </w:sectPr>
      </w:pPr>
      <w:bookmarkStart w:id="880" w:name="_Toc115787511"/>
      <w:bookmarkStart w:id="881" w:name="_Toc116026785"/>
      <w:bookmarkStart w:id="882" w:name="_Toc116892558"/>
      <w:bookmarkStart w:id="883" w:name="_Toc117512659"/>
      <w:bookmarkStart w:id="884" w:name="_Toc117512731"/>
      <w:bookmarkStart w:id="885" w:name="_Toc117512857"/>
      <w:bookmarkStart w:id="886" w:name="_Toc127799258"/>
      <w:bookmarkStart w:id="887" w:name="_Toc127801759"/>
      <w:bookmarkStart w:id="888" w:name="_Toc127801964"/>
      <w:bookmarkStart w:id="889" w:name="_Toc127862522"/>
      <w:bookmarkStart w:id="890" w:name="_Toc127880070"/>
      <w:bookmarkStart w:id="891" w:name="_Toc128745003"/>
      <w:bookmarkStart w:id="892" w:name="_Toc137450968"/>
      <w:bookmarkStart w:id="893" w:name="_Toc139027597"/>
      <w:bookmarkStart w:id="894" w:name="_Toc161664728"/>
      <w:bookmarkStart w:id="895" w:name="_Toc161664967"/>
      <w:r w:rsidRPr="00E35A56">
        <w:rPr>
          <w:color w:val="auto"/>
        </w:rPr>
        <w:t>PHỤ LỤ</w:t>
      </w:r>
      <w:bookmarkEnd w:id="880"/>
      <w:bookmarkEnd w:id="881"/>
      <w:bookmarkEnd w:id="882"/>
      <w:bookmarkEnd w:id="883"/>
      <w:bookmarkEnd w:id="884"/>
      <w:bookmarkEnd w:id="885"/>
      <w:bookmarkEnd w:id="886"/>
      <w:bookmarkEnd w:id="887"/>
      <w:bookmarkEnd w:id="888"/>
      <w:bookmarkEnd w:id="889"/>
      <w:bookmarkEnd w:id="890"/>
      <w:bookmarkEnd w:id="891"/>
      <w:bookmarkEnd w:id="892"/>
      <w:r w:rsidR="009D3899" w:rsidRPr="00E35A56">
        <w:rPr>
          <w:color w:val="auto"/>
        </w:rPr>
        <w:t>C</w:t>
      </w:r>
      <w:bookmarkEnd w:id="893"/>
      <w:bookmarkEnd w:id="894"/>
      <w:bookmarkEnd w:id="895"/>
    </w:p>
    <w:bookmarkEnd w:id="668"/>
    <w:bookmarkEnd w:id="669"/>
    <w:bookmarkEnd w:id="670"/>
    <w:bookmarkEnd w:id="671"/>
    <w:bookmarkEnd w:id="672"/>
    <w:p w:rsidR="006C6C15" w:rsidRPr="00E35A56" w:rsidRDefault="006C6C15" w:rsidP="00C4195E">
      <w:pPr>
        <w:ind w:firstLine="0"/>
        <w:rPr>
          <w:szCs w:val="26"/>
        </w:rPr>
      </w:pPr>
    </w:p>
    <w:sectPr w:rsidR="006C6C15" w:rsidRPr="00E35A56" w:rsidSect="00A22239">
      <w:headerReference w:type="default" r:id="rId12"/>
      <w:footerReference w:type="default" r:id="rId13"/>
      <w:type w:val="nextColumn"/>
      <w:pgSz w:w="11906" w:h="16838"/>
      <w:pgMar w:top="1134" w:right="1134" w:bottom="1134" w:left="1418" w:header="567"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97" w:rsidRDefault="006D2C97" w:rsidP="00BB62CB">
      <w:pPr>
        <w:spacing w:line="240" w:lineRule="auto"/>
      </w:pPr>
      <w:r>
        <w:separator/>
      </w:r>
    </w:p>
  </w:endnote>
  <w:endnote w:type="continuationSeparator" w:id="0">
    <w:p w:rsidR="006D2C97" w:rsidRDefault="006D2C97" w:rsidP="00BB6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B" w:rsidRPr="006E39A9" w:rsidRDefault="0092615B" w:rsidP="001E3624">
    <w:pPr>
      <w:pStyle w:val="Footer"/>
      <w:pBdr>
        <w:top w:val="thinThickSmallGap" w:sz="24" w:space="1" w:color="823B0B" w:themeColor="accent2" w:themeShade="7F"/>
      </w:pBdr>
      <w:ind w:firstLine="0"/>
      <w:rPr>
        <w:rFonts w:eastAsiaTheme="majorEastAsia"/>
        <w:szCs w:val="26"/>
      </w:rPr>
    </w:pPr>
    <w:r w:rsidRPr="006E39A9">
      <w:rPr>
        <w:rFonts w:eastAsiaTheme="majorEastAsia"/>
        <w:szCs w:val="26"/>
      </w:rPr>
      <w:ptab w:relativeTo="margin" w:alignment="right" w:leader="none"/>
    </w:r>
    <w:r w:rsidRPr="006E39A9">
      <w:rPr>
        <w:rFonts w:asciiTheme="majorHAnsi" w:eastAsiaTheme="majorEastAsia" w:hAnsiTheme="majorHAnsi" w:cstheme="majorBidi"/>
        <w:szCs w:val="26"/>
      </w:rPr>
      <w:t xml:space="preserve"> </w:t>
    </w:r>
    <w:r w:rsidRPr="006E39A9">
      <w:rPr>
        <w:rFonts w:eastAsiaTheme="minorEastAsia"/>
        <w:szCs w:val="26"/>
      </w:rPr>
      <w:fldChar w:fldCharType="begin"/>
    </w:r>
    <w:r w:rsidRPr="006E39A9">
      <w:rPr>
        <w:szCs w:val="26"/>
      </w:rPr>
      <w:instrText xml:space="preserve"> PAGE   \* MERGEFORMAT </w:instrText>
    </w:r>
    <w:r w:rsidRPr="006E39A9">
      <w:rPr>
        <w:rFonts w:eastAsiaTheme="minorEastAsia"/>
        <w:szCs w:val="26"/>
      </w:rPr>
      <w:fldChar w:fldCharType="separate"/>
    </w:r>
    <w:r w:rsidR="008734EB" w:rsidRPr="008734EB">
      <w:rPr>
        <w:rFonts w:eastAsiaTheme="majorEastAsia"/>
        <w:noProof/>
        <w:szCs w:val="26"/>
      </w:rPr>
      <w:t>iv</w:t>
    </w:r>
    <w:r w:rsidRPr="006E39A9">
      <w:rPr>
        <w:rFonts w:eastAsiaTheme="majorEastAsia"/>
        <w:noProof/>
        <w:szCs w:val="26"/>
      </w:rPr>
      <w:fldChar w:fldCharType="end"/>
    </w:r>
  </w:p>
  <w:p w:rsidR="0092615B" w:rsidRDefault="0092615B" w:rsidP="00126EE7">
    <w:pPr>
      <w:pStyle w:val="Footer"/>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B" w:rsidRPr="006E39A9" w:rsidRDefault="0092615B" w:rsidP="003E7428">
    <w:pPr>
      <w:pStyle w:val="Footer"/>
      <w:pBdr>
        <w:top w:val="thinThickSmallGap" w:sz="24" w:space="1" w:color="823B0B" w:themeColor="accent2" w:themeShade="7F"/>
      </w:pBdr>
      <w:spacing w:line="264" w:lineRule="auto"/>
      <w:ind w:firstLine="0"/>
      <w:jc w:val="right"/>
      <w:rPr>
        <w:rFonts w:eastAsiaTheme="majorEastAsia"/>
        <w:szCs w:val="26"/>
      </w:rPr>
    </w:pPr>
    <w:r w:rsidRPr="006E39A9">
      <w:rPr>
        <w:rFonts w:eastAsiaTheme="minorEastAsia"/>
        <w:szCs w:val="26"/>
      </w:rPr>
      <w:fldChar w:fldCharType="begin"/>
    </w:r>
    <w:r w:rsidRPr="006E39A9">
      <w:rPr>
        <w:szCs w:val="26"/>
      </w:rPr>
      <w:instrText xml:space="preserve"> PAGE   \* MERGEFORMAT </w:instrText>
    </w:r>
    <w:r w:rsidRPr="006E39A9">
      <w:rPr>
        <w:rFonts w:eastAsiaTheme="minorEastAsia"/>
        <w:szCs w:val="26"/>
      </w:rPr>
      <w:fldChar w:fldCharType="separate"/>
    </w:r>
    <w:r w:rsidR="008734EB" w:rsidRPr="008734EB">
      <w:rPr>
        <w:rFonts w:eastAsiaTheme="majorEastAsia"/>
        <w:noProof/>
        <w:szCs w:val="26"/>
      </w:rPr>
      <w:t>24</w:t>
    </w:r>
    <w:r w:rsidRPr="006E39A9">
      <w:rPr>
        <w:rFonts w:eastAsiaTheme="majorEastAsia"/>
        <w:noProof/>
        <w:szCs w:val="26"/>
      </w:rPr>
      <w:fldChar w:fldCharType="end"/>
    </w:r>
  </w:p>
  <w:p w:rsidR="0092615B" w:rsidRDefault="0092615B" w:rsidP="009B636A">
    <w:pPr>
      <w:pStyle w:val="Footer"/>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B" w:rsidRDefault="0092615B" w:rsidP="005A31F4">
    <w:pPr>
      <w:pStyle w:val="Footer"/>
      <w:ind w:firstLine="0"/>
      <w:jc w:val="right"/>
    </w:pPr>
    <w:r>
      <w:fldChar w:fldCharType="begin"/>
    </w:r>
    <w:r>
      <w:instrText xml:space="preserve"> PAGE   \* MERGEFORMAT </w:instrText>
    </w:r>
    <w:r>
      <w:fldChar w:fldCharType="separate"/>
    </w:r>
    <w:r w:rsidR="008734EB">
      <w:rPr>
        <w:noProof/>
      </w:rPr>
      <w:t>i</w:t>
    </w:r>
    <w:r>
      <w:rPr>
        <w:noProof/>
      </w:rPr>
      <w:fldChar w:fldCharType="end"/>
    </w:r>
  </w:p>
  <w:p w:rsidR="0092615B" w:rsidRDefault="009261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97" w:rsidRDefault="006D2C97" w:rsidP="00BB62CB">
      <w:pPr>
        <w:spacing w:line="240" w:lineRule="auto"/>
      </w:pPr>
      <w:r>
        <w:separator/>
      </w:r>
    </w:p>
  </w:footnote>
  <w:footnote w:type="continuationSeparator" w:id="0">
    <w:p w:rsidR="006D2C97" w:rsidRDefault="006D2C97" w:rsidP="00BB62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EB" w:rsidRDefault="0092615B" w:rsidP="008734EB">
    <w:pPr>
      <w:pStyle w:val="Header"/>
      <w:pBdr>
        <w:bottom w:val="thickThinSmallGap" w:sz="24" w:space="1" w:color="823B0B" w:themeColor="accent2" w:themeShade="7F"/>
      </w:pBdr>
      <w:spacing w:line="240" w:lineRule="auto"/>
      <w:ind w:left="-142" w:right="-142" w:firstLine="0"/>
      <w:jc w:val="center"/>
      <w:rPr>
        <w:rFonts w:eastAsiaTheme="majorEastAsia"/>
        <w:i/>
        <w:szCs w:val="26"/>
      </w:rPr>
    </w:pPr>
    <w:r w:rsidRPr="003C3CC0">
      <w:rPr>
        <w:rFonts w:eastAsiaTheme="majorEastAsia"/>
        <w:i/>
        <w:szCs w:val="26"/>
      </w:rPr>
      <w:t xml:space="preserve">Báo cáo đề xuất cấp giấy phép môi trường của </w:t>
    </w:r>
  </w:p>
  <w:p w:rsidR="0092615B" w:rsidRPr="003C3CC0" w:rsidRDefault="008734EB" w:rsidP="008734EB">
    <w:pPr>
      <w:pStyle w:val="Header"/>
      <w:pBdr>
        <w:bottom w:val="thickThinSmallGap" w:sz="24" w:space="1" w:color="823B0B" w:themeColor="accent2" w:themeShade="7F"/>
      </w:pBdr>
      <w:spacing w:line="240" w:lineRule="auto"/>
      <w:ind w:left="-142" w:right="-142" w:firstLine="0"/>
      <w:jc w:val="center"/>
      <w:rPr>
        <w:rFonts w:eastAsiaTheme="majorEastAsia"/>
        <w:i/>
        <w:szCs w:val="26"/>
      </w:rPr>
    </w:pPr>
    <w:r>
      <w:rPr>
        <w:rFonts w:eastAsiaTheme="majorEastAsia"/>
        <w:i/>
        <w:szCs w:val="26"/>
      </w:rPr>
      <w:t>Công ty cổ phần cơ khí và thương mại Nam Hà</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EB" w:rsidRDefault="008734EB" w:rsidP="008734EB">
    <w:pPr>
      <w:pStyle w:val="Header"/>
      <w:pBdr>
        <w:bottom w:val="thickThinSmallGap" w:sz="24" w:space="1" w:color="823B0B" w:themeColor="accent2" w:themeShade="7F"/>
      </w:pBdr>
      <w:spacing w:line="240" w:lineRule="auto"/>
      <w:ind w:left="-142" w:right="-142" w:firstLine="0"/>
      <w:jc w:val="center"/>
      <w:rPr>
        <w:rFonts w:eastAsiaTheme="majorEastAsia"/>
        <w:i/>
        <w:szCs w:val="26"/>
      </w:rPr>
    </w:pPr>
    <w:r w:rsidRPr="003C3CC0">
      <w:rPr>
        <w:rFonts w:eastAsiaTheme="majorEastAsia"/>
        <w:i/>
        <w:szCs w:val="26"/>
      </w:rPr>
      <w:t xml:space="preserve">Báo cáo đề xuất cấp giấy phép môi trường của </w:t>
    </w:r>
  </w:p>
  <w:p w:rsidR="0092615B" w:rsidRPr="008734EB" w:rsidRDefault="008734EB" w:rsidP="008734EB">
    <w:pPr>
      <w:pStyle w:val="Header"/>
      <w:pBdr>
        <w:bottom w:val="thickThinSmallGap" w:sz="24" w:space="1" w:color="823B0B" w:themeColor="accent2" w:themeShade="7F"/>
      </w:pBdr>
      <w:spacing w:line="240" w:lineRule="auto"/>
      <w:ind w:left="-142" w:right="-142" w:firstLine="0"/>
      <w:jc w:val="center"/>
      <w:rPr>
        <w:rFonts w:eastAsiaTheme="majorEastAsia"/>
        <w:i/>
        <w:szCs w:val="26"/>
      </w:rPr>
    </w:pPr>
    <w:r>
      <w:rPr>
        <w:rFonts w:eastAsiaTheme="majorEastAsia"/>
        <w:i/>
        <w:szCs w:val="26"/>
      </w:rPr>
      <w:t>Công ty cổ phần cơ khí và thương mại Nam Hà</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15B" w:rsidRPr="005A31F4" w:rsidRDefault="0092615B" w:rsidP="005A31F4">
    <w:pPr>
      <w:pStyle w:val="Header"/>
    </w:pPr>
  </w:p>
  <w:p w:rsidR="0092615B" w:rsidRDefault="0092615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B81"/>
    <w:multiLevelType w:val="hybridMultilevel"/>
    <w:tmpl w:val="401AAB56"/>
    <w:lvl w:ilvl="0" w:tplc="07CC6140">
      <w:start w:val="36"/>
      <w:numFmt w:val="bullet"/>
      <w:lvlText w:val=""/>
      <w:lvlJc w:val="left"/>
      <w:pPr>
        <w:ind w:left="1281" w:hanging="360"/>
      </w:pPr>
      <w:rPr>
        <w:rFonts w:ascii="Wingdings" w:eastAsia="SimSun" w:hAnsi="Wingdings" w:cs="Times New Roman" w:hint="default"/>
      </w:rPr>
    </w:lvl>
    <w:lvl w:ilvl="1" w:tplc="04090003" w:tentative="1">
      <w:start w:val="1"/>
      <w:numFmt w:val="bullet"/>
      <w:lvlText w:val=""/>
      <w:lvlJc w:val="left"/>
      <w:pPr>
        <w:ind w:left="1881" w:hanging="480"/>
      </w:pPr>
      <w:rPr>
        <w:rFonts w:ascii="Wingdings" w:hAnsi="Wingdings" w:hint="default"/>
      </w:rPr>
    </w:lvl>
    <w:lvl w:ilvl="2" w:tplc="04090005" w:tentative="1">
      <w:start w:val="1"/>
      <w:numFmt w:val="bullet"/>
      <w:lvlText w:val=""/>
      <w:lvlJc w:val="left"/>
      <w:pPr>
        <w:ind w:left="2361" w:hanging="480"/>
      </w:pPr>
      <w:rPr>
        <w:rFonts w:ascii="Wingdings" w:hAnsi="Wingdings" w:hint="default"/>
      </w:rPr>
    </w:lvl>
    <w:lvl w:ilvl="3" w:tplc="04090001" w:tentative="1">
      <w:start w:val="1"/>
      <w:numFmt w:val="bullet"/>
      <w:lvlText w:val=""/>
      <w:lvlJc w:val="left"/>
      <w:pPr>
        <w:ind w:left="2841" w:hanging="480"/>
      </w:pPr>
      <w:rPr>
        <w:rFonts w:ascii="Wingdings" w:hAnsi="Wingdings" w:hint="default"/>
      </w:rPr>
    </w:lvl>
    <w:lvl w:ilvl="4" w:tplc="04090003" w:tentative="1">
      <w:start w:val="1"/>
      <w:numFmt w:val="bullet"/>
      <w:lvlText w:val=""/>
      <w:lvlJc w:val="left"/>
      <w:pPr>
        <w:ind w:left="3321" w:hanging="480"/>
      </w:pPr>
      <w:rPr>
        <w:rFonts w:ascii="Wingdings" w:hAnsi="Wingdings" w:hint="default"/>
      </w:rPr>
    </w:lvl>
    <w:lvl w:ilvl="5" w:tplc="04090005" w:tentative="1">
      <w:start w:val="1"/>
      <w:numFmt w:val="bullet"/>
      <w:lvlText w:val=""/>
      <w:lvlJc w:val="left"/>
      <w:pPr>
        <w:ind w:left="3801" w:hanging="480"/>
      </w:pPr>
      <w:rPr>
        <w:rFonts w:ascii="Wingdings" w:hAnsi="Wingdings" w:hint="default"/>
      </w:rPr>
    </w:lvl>
    <w:lvl w:ilvl="6" w:tplc="04090001" w:tentative="1">
      <w:start w:val="1"/>
      <w:numFmt w:val="bullet"/>
      <w:lvlText w:val=""/>
      <w:lvlJc w:val="left"/>
      <w:pPr>
        <w:ind w:left="4281" w:hanging="480"/>
      </w:pPr>
      <w:rPr>
        <w:rFonts w:ascii="Wingdings" w:hAnsi="Wingdings" w:hint="default"/>
      </w:rPr>
    </w:lvl>
    <w:lvl w:ilvl="7" w:tplc="04090003" w:tentative="1">
      <w:start w:val="1"/>
      <w:numFmt w:val="bullet"/>
      <w:lvlText w:val=""/>
      <w:lvlJc w:val="left"/>
      <w:pPr>
        <w:ind w:left="4761" w:hanging="480"/>
      </w:pPr>
      <w:rPr>
        <w:rFonts w:ascii="Wingdings" w:hAnsi="Wingdings" w:hint="default"/>
      </w:rPr>
    </w:lvl>
    <w:lvl w:ilvl="8" w:tplc="04090005" w:tentative="1">
      <w:start w:val="1"/>
      <w:numFmt w:val="bullet"/>
      <w:lvlText w:val=""/>
      <w:lvlJc w:val="left"/>
      <w:pPr>
        <w:ind w:left="5241" w:hanging="480"/>
      </w:pPr>
      <w:rPr>
        <w:rFonts w:ascii="Wingdings" w:hAnsi="Wingdings" w:hint="default"/>
      </w:rPr>
    </w:lvl>
  </w:abstractNum>
  <w:abstractNum w:abstractNumId="1" w15:restartNumberingAfterBreak="0">
    <w:nsid w:val="04456D78"/>
    <w:multiLevelType w:val="hybridMultilevel"/>
    <w:tmpl w:val="47D074CE"/>
    <w:lvl w:ilvl="0" w:tplc="60EEDEAA">
      <w:start w:val="1"/>
      <w:numFmt w:val="decimal"/>
      <w:lvlText w:val="%1"/>
      <w:lvlJc w:val="center"/>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3390F"/>
    <w:multiLevelType w:val="hybridMultilevel"/>
    <w:tmpl w:val="2EA4B03A"/>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15:restartNumberingAfterBreak="0">
    <w:nsid w:val="0F3A68E8"/>
    <w:multiLevelType w:val="hybridMultilevel"/>
    <w:tmpl w:val="B2D40F9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63E27"/>
    <w:multiLevelType w:val="hybridMultilevel"/>
    <w:tmpl w:val="1F709372"/>
    <w:lvl w:ilvl="0" w:tplc="C17ADF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69C016B"/>
    <w:multiLevelType w:val="hybridMultilevel"/>
    <w:tmpl w:val="625846A8"/>
    <w:lvl w:ilvl="0" w:tplc="33245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238E8"/>
    <w:multiLevelType w:val="multilevel"/>
    <w:tmpl w:val="204238E8"/>
    <w:lvl w:ilvl="0">
      <w:numFmt w:val="bullet"/>
      <w:lvlText w:val="-"/>
      <w:lvlJc w:val="left"/>
      <w:pPr>
        <w:ind w:left="982" w:hanging="171"/>
      </w:pPr>
      <w:rPr>
        <w:rFonts w:ascii="Times New Roman" w:eastAsia="Times New Roman" w:hAnsi="Times New Roman" w:cs="Times New Roman" w:hint="default"/>
        <w:spacing w:val="0"/>
        <w:w w:val="99"/>
        <w:lang w:eastAsia="en-US" w:bidi="ar-SA"/>
      </w:rPr>
    </w:lvl>
    <w:lvl w:ilvl="1">
      <w:numFmt w:val="bullet"/>
      <w:lvlText w:val="•"/>
      <w:lvlJc w:val="left"/>
      <w:pPr>
        <w:ind w:left="2020" w:hanging="171"/>
      </w:pPr>
      <w:rPr>
        <w:rFonts w:hint="default"/>
        <w:lang w:eastAsia="en-US" w:bidi="ar-SA"/>
      </w:rPr>
    </w:lvl>
    <w:lvl w:ilvl="2">
      <w:numFmt w:val="bullet"/>
      <w:lvlText w:val="•"/>
      <w:lvlJc w:val="left"/>
      <w:pPr>
        <w:ind w:left="3060" w:hanging="171"/>
      </w:pPr>
      <w:rPr>
        <w:rFonts w:hint="default"/>
        <w:lang w:eastAsia="en-US" w:bidi="ar-SA"/>
      </w:rPr>
    </w:lvl>
    <w:lvl w:ilvl="3">
      <w:numFmt w:val="bullet"/>
      <w:lvlText w:val="•"/>
      <w:lvlJc w:val="left"/>
      <w:pPr>
        <w:ind w:left="4100" w:hanging="171"/>
      </w:pPr>
      <w:rPr>
        <w:rFonts w:hint="default"/>
        <w:lang w:eastAsia="en-US" w:bidi="ar-SA"/>
      </w:rPr>
    </w:lvl>
    <w:lvl w:ilvl="4">
      <w:numFmt w:val="bullet"/>
      <w:lvlText w:val="•"/>
      <w:lvlJc w:val="left"/>
      <w:pPr>
        <w:ind w:left="5140" w:hanging="171"/>
      </w:pPr>
      <w:rPr>
        <w:rFonts w:hint="default"/>
        <w:lang w:eastAsia="en-US" w:bidi="ar-SA"/>
      </w:rPr>
    </w:lvl>
    <w:lvl w:ilvl="5">
      <w:numFmt w:val="bullet"/>
      <w:lvlText w:val="•"/>
      <w:lvlJc w:val="left"/>
      <w:pPr>
        <w:ind w:left="6180" w:hanging="171"/>
      </w:pPr>
      <w:rPr>
        <w:rFonts w:hint="default"/>
        <w:lang w:eastAsia="en-US" w:bidi="ar-SA"/>
      </w:rPr>
    </w:lvl>
    <w:lvl w:ilvl="6">
      <w:numFmt w:val="bullet"/>
      <w:lvlText w:val="•"/>
      <w:lvlJc w:val="left"/>
      <w:pPr>
        <w:ind w:left="7220" w:hanging="171"/>
      </w:pPr>
      <w:rPr>
        <w:rFonts w:hint="default"/>
        <w:lang w:eastAsia="en-US" w:bidi="ar-SA"/>
      </w:rPr>
    </w:lvl>
    <w:lvl w:ilvl="7">
      <w:numFmt w:val="bullet"/>
      <w:lvlText w:val="•"/>
      <w:lvlJc w:val="left"/>
      <w:pPr>
        <w:ind w:left="8260" w:hanging="171"/>
      </w:pPr>
      <w:rPr>
        <w:rFonts w:hint="default"/>
        <w:lang w:eastAsia="en-US" w:bidi="ar-SA"/>
      </w:rPr>
    </w:lvl>
    <w:lvl w:ilvl="8">
      <w:numFmt w:val="bullet"/>
      <w:lvlText w:val="•"/>
      <w:lvlJc w:val="left"/>
      <w:pPr>
        <w:ind w:left="9300" w:hanging="171"/>
      </w:pPr>
      <w:rPr>
        <w:rFonts w:hint="default"/>
        <w:lang w:eastAsia="en-US" w:bidi="ar-SA"/>
      </w:rPr>
    </w:lvl>
  </w:abstractNum>
  <w:abstractNum w:abstractNumId="7" w15:restartNumberingAfterBreak="0">
    <w:nsid w:val="20BD2387"/>
    <w:multiLevelType w:val="hybridMultilevel"/>
    <w:tmpl w:val="4C0CDC1C"/>
    <w:lvl w:ilvl="0" w:tplc="1DE64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CF3BD9"/>
    <w:multiLevelType w:val="multilevel"/>
    <w:tmpl w:val="21CF3BD9"/>
    <w:lvl w:ilvl="0">
      <w:numFmt w:val="bullet"/>
      <w:lvlText w:val="-"/>
      <w:lvlJc w:val="left"/>
      <w:pPr>
        <w:ind w:left="982" w:hanging="161"/>
      </w:pPr>
      <w:rPr>
        <w:rFonts w:ascii="Times New Roman" w:eastAsia="Times New Roman" w:hAnsi="Times New Roman" w:cs="Times New Roman" w:hint="default"/>
        <w:spacing w:val="0"/>
        <w:w w:val="99"/>
        <w:lang w:eastAsia="en-US" w:bidi="ar-SA"/>
      </w:rPr>
    </w:lvl>
    <w:lvl w:ilvl="1">
      <w:numFmt w:val="bullet"/>
      <w:lvlText w:val="•"/>
      <w:lvlJc w:val="left"/>
      <w:pPr>
        <w:ind w:left="2020" w:hanging="161"/>
      </w:pPr>
      <w:rPr>
        <w:rFonts w:hint="default"/>
        <w:lang w:eastAsia="en-US" w:bidi="ar-SA"/>
      </w:rPr>
    </w:lvl>
    <w:lvl w:ilvl="2">
      <w:numFmt w:val="bullet"/>
      <w:lvlText w:val="•"/>
      <w:lvlJc w:val="left"/>
      <w:pPr>
        <w:ind w:left="3060" w:hanging="161"/>
      </w:pPr>
      <w:rPr>
        <w:rFonts w:hint="default"/>
        <w:lang w:eastAsia="en-US" w:bidi="ar-SA"/>
      </w:rPr>
    </w:lvl>
    <w:lvl w:ilvl="3">
      <w:numFmt w:val="bullet"/>
      <w:lvlText w:val="•"/>
      <w:lvlJc w:val="left"/>
      <w:pPr>
        <w:ind w:left="4100" w:hanging="161"/>
      </w:pPr>
      <w:rPr>
        <w:rFonts w:hint="default"/>
        <w:lang w:eastAsia="en-US" w:bidi="ar-SA"/>
      </w:rPr>
    </w:lvl>
    <w:lvl w:ilvl="4">
      <w:numFmt w:val="bullet"/>
      <w:lvlText w:val="•"/>
      <w:lvlJc w:val="left"/>
      <w:pPr>
        <w:ind w:left="5140" w:hanging="161"/>
      </w:pPr>
      <w:rPr>
        <w:rFonts w:hint="default"/>
        <w:lang w:eastAsia="en-US" w:bidi="ar-SA"/>
      </w:rPr>
    </w:lvl>
    <w:lvl w:ilvl="5">
      <w:numFmt w:val="bullet"/>
      <w:lvlText w:val="•"/>
      <w:lvlJc w:val="left"/>
      <w:pPr>
        <w:ind w:left="6180" w:hanging="161"/>
      </w:pPr>
      <w:rPr>
        <w:rFonts w:hint="default"/>
        <w:lang w:eastAsia="en-US" w:bidi="ar-SA"/>
      </w:rPr>
    </w:lvl>
    <w:lvl w:ilvl="6">
      <w:numFmt w:val="bullet"/>
      <w:lvlText w:val="•"/>
      <w:lvlJc w:val="left"/>
      <w:pPr>
        <w:ind w:left="7220" w:hanging="161"/>
      </w:pPr>
      <w:rPr>
        <w:rFonts w:hint="default"/>
        <w:lang w:eastAsia="en-US" w:bidi="ar-SA"/>
      </w:rPr>
    </w:lvl>
    <w:lvl w:ilvl="7">
      <w:numFmt w:val="bullet"/>
      <w:lvlText w:val="•"/>
      <w:lvlJc w:val="left"/>
      <w:pPr>
        <w:ind w:left="8260" w:hanging="161"/>
      </w:pPr>
      <w:rPr>
        <w:rFonts w:hint="default"/>
        <w:lang w:eastAsia="en-US" w:bidi="ar-SA"/>
      </w:rPr>
    </w:lvl>
    <w:lvl w:ilvl="8">
      <w:numFmt w:val="bullet"/>
      <w:lvlText w:val="•"/>
      <w:lvlJc w:val="left"/>
      <w:pPr>
        <w:ind w:left="9300" w:hanging="161"/>
      </w:pPr>
      <w:rPr>
        <w:rFonts w:hint="default"/>
        <w:lang w:eastAsia="en-US" w:bidi="ar-SA"/>
      </w:rPr>
    </w:lvl>
  </w:abstractNum>
  <w:abstractNum w:abstractNumId="9" w15:restartNumberingAfterBreak="0">
    <w:nsid w:val="256141D4"/>
    <w:multiLevelType w:val="hybridMultilevel"/>
    <w:tmpl w:val="8796077A"/>
    <w:lvl w:ilvl="0" w:tplc="D2E075B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69B41D9"/>
    <w:multiLevelType w:val="hybridMultilevel"/>
    <w:tmpl w:val="87821DBC"/>
    <w:lvl w:ilvl="0" w:tplc="E8BAE40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8D95273"/>
    <w:multiLevelType w:val="hybridMultilevel"/>
    <w:tmpl w:val="8820CFB6"/>
    <w:lvl w:ilvl="0" w:tplc="9760E428">
      <w:start w:val="1"/>
      <w:numFmt w:val="bullet"/>
      <w:lvlText w:val=""/>
      <w:lvlJc w:val="left"/>
      <w:pPr>
        <w:tabs>
          <w:tab w:val="num" w:pos="1097"/>
        </w:tabs>
        <w:ind w:left="1097" w:hanging="360"/>
      </w:pPr>
      <w:rPr>
        <w:rFonts w:ascii="Wingdings" w:hAnsi="Wingdings"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12" w15:restartNumberingAfterBreak="0">
    <w:nsid w:val="2B895C50"/>
    <w:multiLevelType w:val="multilevel"/>
    <w:tmpl w:val="20780232"/>
    <w:lvl w:ilvl="0">
      <w:start w:val="1"/>
      <w:numFmt w:val="decimal"/>
      <w:lvlText w:val="%1."/>
      <w:lvlJc w:val="left"/>
      <w:pPr>
        <w:ind w:left="108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1342" w:hanging="720"/>
      </w:pPr>
      <w:rPr>
        <w:rFonts w:hint="default"/>
      </w:rPr>
    </w:lvl>
    <w:lvl w:ilvl="3">
      <w:start w:val="1"/>
      <w:numFmt w:val="decimal"/>
      <w:isLgl/>
      <w:lvlText w:val="%1.%2.%3.%4."/>
      <w:lvlJc w:val="left"/>
      <w:pPr>
        <w:ind w:left="16653" w:hanging="1080"/>
      </w:pPr>
      <w:rPr>
        <w:rFonts w:hint="default"/>
      </w:rPr>
    </w:lvl>
    <w:lvl w:ilvl="4">
      <w:start w:val="1"/>
      <w:numFmt w:val="decimal"/>
      <w:isLgl/>
      <w:lvlText w:val="%1.%2.%3.%4.%5."/>
      <w:lvlJc w:val="left"/>
      <w:pPr>
        <w:ind w:left="21604" w:hanging="1080"/>
      </w:pPr>
      <w:rPr>
        <w:rFonts w:hint="default"/>
      </w:rPr>
    </w:lvl>
    <w:lvl w:ilvl="5">
      <w:start w:val="1"/>
      <w:numFmt w:val="decimal"/>
      <w:isLgl/>
      <w:lvlText w:val="%1.%2.%3.%4.%5.%6."/>
      <w:lvlJc w:val="left"/>
      <w:pPr>
        <w:ind w:left="26915" w:hanging="1440"/>
      </w:pPr>
      <w:rPr>
        <w:rFonts w:hint="default"/>
      </w:rPr>
    </w:lvl>
    <w:lvl w:ilvl="6">
      <w:start w:val="1"/>
      <w:numFmt w:val="decimal"/>
      <w:isLgl/>
      <w:lvlText w:val="%1.%2.%3.%4.%5.%6.%7."/>
      <w:lvlJc w:val="left"/>
      <w:pPr>
        <w:ind w:left="31866" w:hanging="1440"/>
      </w:pPr>
      <w:rPr>
        <w:rFonts w:hint="default"/>
      </w:rPr>
    </w:lvl>
    <w:lvl w:ilvl="7">
      <w:start w:val="1"/>
      <w:numFmt w:val="decimal"/>
      <w:isLgl/>
      <w:lvlText w:val="%1.%2.%3.%4.%5.%6.%7.%8."/>
      <w:lvlJc w:val="left"/>
      <w:pPr>
        <w:ind w:left="-28359" w:hanging="1800"/>
      </w:pPr>
      <w:rPr>
        <w:rFonts w:hint="default"/>
      </w:rPr>
    </w:lvl>
    <w:lvl w:ilvl="8">
      <w:start w:val="1"/>
      <w:numFmt w:val="decimal"/>
      <w:isLgl/>
      <w:lvlText w:val="%1.%2.%3.%4.%5.%6.%7.%8.%9."/>
      <w:lvlJc w:val="left"/>
      <w:pPr>
        <w:ind w:left="-23408" w:hanging="1800"/>
      </w:pPr>
      <w:rPr>
        <w:rFonts w:hint="default"/>
      </w:rPr>
    </w:lvl>
  </w:abstractNum>
  <w:abstractNum w:abstractNumId="13" w15:restartNumberingAfterBreak="0">
    <w:nsid w:val="2BD952DC"/>
    <w:multiLevelType w:val="hybridMultilevel"/>
    <w:tmpl w:val="D41267E4"/>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4" w15:restartNumberingAfterBreak="0">
    <w:nsid w:val="2CE62825"/>
    <w:multiLevelType w:val="hybridMultilevel"/>
    <w:tmpl w:val="F87C395C"/>
    <w:lvl w:ilvl="0" w:tplc="009A7EF4">
      <w:start w:val="4"/>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5" w15:restartNumberingAfterBreak="0">
    <w:nsid w:val="2D8B6E44"/>
    <w:multiLevelType w:val="hybridMultilevel"/>
    <w:tmpl w:val="7EB450A2"/>
    <w:lvl w:ilvl="0" w:tplc="D3CCC0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748B2"/>
    <w:multiLevelType w:val="hybridMultilevel"/>
    <w:tmpl w:val="6122AC7A"/>
    <w:lvl w:ilvl="0" w:tplc="04090009">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D80548"/>
    <w:multiLevelType w:val="hybridMultilevel"/>
    <w:tmpl w:val="F43C35D4"/>
    <w:lvl w:ilvl="0" w:tplc="9BEC5C3C">
      <w:start w:val="1"/>
      <w:numFmt w:val="decimal"/>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4C04527"/>
    <w:multiLevelType w:val="hybridMultilevel"/>
    <w:tmpl w:val="3904DCC6"/>
    <w:lvl w:ilvl="0" w:tplc="1BDAE3EE">
      <w:start w:val="1"/>
      <w:numFmt w:val="upperRoman"/>
      <w:lvlText w:val="%1."/>
      <w:lvlJc w:val="left"/>
      <w:pPr>
        <w:ind w:left="852" w:hanging="528"/>
        <w:jc w:val="right"/>
      </w:pPr>
      <w:rPr>
        <w:rFonts w:ascii="Times New Roman" w:eastAsia="Times New Roman" w:hAnsi="Times New Roman" w:cs="Times New Roman" w:hint="default"/>
        <w:b/>
        <w:bCs/>
        <w:w w:val="99"/>
        <w:sz w:val="26"/>
        <w:szCs w:val="26"/>
        <w:lang w:eastAsia="en-US" w:bidi="ar-SA"/>
      </w:rPr>
    </w:lvl>
    <w:lvl w:ilvl="1" w:tplc="B29ED740">
      <w:numFmt w:val="bullet"/>
      <w:lvlText w:val=""/>
      <w:lvlJc w:val="left"/>
      <w:pPr>
        <w:ind w:left="1121" w:hanging="360"/>
      </w:pPr>
      <w:rPr>
        <w:rFonts w:ascii="Symbol" w:eastAsia="Symbol" w:hAnsi="Symbol" w:cs="Symbol" w:hint="default"/>
        <w:w w:val="99"/>
        <w:sz w:val="26"/>
        <w:szCs w:val="26"/>
        <w:lang w:eastAsia="en-US" w:bidi="ar-SA"/>
      </w:rPr>
    </w:lvl>
    <w:lvl w:ilvl="2" w:tplc="6366989A">
      <w:numFmt w:val="bullet"/>
      <w:lvlText w:val=""/>
      <w:lvlJc w:val="left"/>
      <w:pPr>
        <w:ind w:left="401" w:hanging="360"/>
      </w:pPr>
      <w:rPr>
        <w:rFonts w:ascii="Symbol" w:eastAsia="Symbol" w:hAnsi="Symbol" w:cs="Symbol" w:hint="default"/>
        <w:w w:val="99"/>
        <w:sz w:val="26"/>
        <w:szCs w:val="26"/>
        <w:lang w:eastAsia="en-US" w:bidi="ar-SA"/>
      </w:rPr>
    </w:lvl>
    <w:lvl w:ilvl="3" w:tplc="D19E3CA0">
      <w:numFmt w:val="bullet"/>
      <w:lvlText w:val="•"/>
      <w:lvlJc w:val="left"/>
      <w:pPr>
        <w:ind w:left="2322" w:hanging="360"/>
      </w:pPr>
      <w:rPr>
        <w:rFonts w:hint="default"/>
        <w:lang w:eastAsia="en-US" w:bidi="ar-SA"/>
      </w:rPr>
    </w:lvl>
    <w:lvl w:ilvl="4" w:tplc="4C40CC1E">
      <w:numFmt w:val="bullet"/>
      <w:lvlText w:val="•"/>
      <w:lvlJc w:val="left"/>
      <w:pPr>
        <w:ind w:left="3525" w:hanging="360"/>
      </w:pPr>
      <w:rPr>
        <w:rFonts w:hint="default"/>
        <w:lang w:eastAsia="en-US" w:bidi="ar-SA"/>
      </w:rPr>
    </w:lvl>
    <w:lvl w:ilvl="5" w:tplc="15BC52B4">
      <w:numFmt w:val="bullet"/>
      <w:lvlText w:val="•"/>
      <w:lvlJc w:val="left"/>
      <w:pPr>
        <w:ind w:left="4727" w:hanging="360"/>
      </w:pPr>
      <w:rPr>
        <w:rFonts w:hint="default"/>
        <w:lang w:eastAsia="en-US" w:bidi="ar-SA"/>
      </w:rPr>
    </w:lvl>
    <w:lvl w:ilvl="6" w:tplc="517C75E6">
      <w:numFmt w:val="bullet"/>
      <w:lvlText w:val="•"/>
      <w:lvlJc w:val="left"/>
      <w:pPr>
        <w:ind w:left="5930" w:hanging="360"/>
      </w:pPr>
      <w:rPr>
        <w:rFonts w:hint="default"/>
        <w:lang w:eastAsia="en-US" w:bidi="ar-SA"/>
      </w:rPr>
    </w:lvl>
    <w:lvl w:ilvl="7" w:tplc="65641294">
      <w:numFmt w:val="bullet"/>
      <w:lvlText w:val="•"/>
      <w:lvlJc w:val="left"/>
      <w:pPr>
        <w:ind w:left="7132" w:hanging="360"/>
      </w:pPr>
      <w:rPr>
        <w:rFonts w:hint="default"/>
        <w:lang w:eastAsia="en-US" w:bidi="ar-SA"/>
      </w:rPr>
    </w:lvl>
    <w:lvl w:ilvl="8" w:tplc="0906A408">
      <w:numFmt w:val="bullet"/>
      <w:lvlText w:val="•"/>
      <w:lvlJc w:val="left"/>
      <w:pPr>
        <w:ind w:left="8335" w:hanging="360"/>
      </w:pPr>
      <w:rPr>
        <w:rFonts w:hint="default"/>
        <w:lang w:eastAsia="en-US" w:bidi="ar-SA"/>
      </w:rPr>
    </w:lvl>
  </w:abstractNum>
  <w:abstractNum w:abstractNumId="19" w15:restartNumberingAfterBreak="0">
    <w:nsid w:val="4B861206"/>
    <w:multiLevelType w:val="hybridMultilevel"/>
    <w:tmpl w:val="8C9238EE"/>
    <w:lvl w:ilvl="0" w:tplc="34B42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342BEA"/>
    <w:multiLevelType w:val="hybridMultilevel"/>
    <w:tmpl w:val="0EAE8C8E"/>
    <w:lvl w:ilvl="0" w:tplc="752EDD4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5AF1265D"/>
    <w:multiLevelType w:val="hybridMultilevel"/>
    <w:tmpl w:val="D48E0D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E301BDD"/>
    <w:multiLevelType w:val="hybridMultilevel"/>
    <w:tmpl w:val="4872A2C0"/>
    <w:lvl w:ilvl="0" w:tplc="055611D2">
      <w:start w:val="1"/>
      <w:numFmt w:val="decimal"/>
      <w:lvlText w:val="%1"/>
      <w:lvlJc w:val="left"/>
      <w:pPr>
        <w:ind w:left="862" w:hanging="360"/>
      </w:pPr>
      <w:rPr>
        <w:rFonts w:ascii="Times New Roman" w:hAnsi="Times New Roman" w:hint="default"/>
        <w:b w:val="0"/>
        <w:i w:val="0"/>
        <w:sz w:val="26"/>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5E5E0968"/>
    <w:multiLevelType w:val="hybridMultilevel"/>
    <w:tmpl w:val="5FDA9570"/>
    <w:lvl w:ilvl="0" w:tplc="9AA4F2E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09C1189"/>
    <w:multiLevelType w:val="multilevel"/>
    <w:tmpl w:val="609C1189"/>
    <w:lvl w:ilvl="0">
      <w:numFmt w:val="bullet"/>
      <w:lvlText w:val="-"/>
      <w:lvlJc w:val="left"/>
      <w:pPr>
        <w:ind w:left="982" w:hanging="154"/>
      </w:pPr>
      <w:rPr>
        <w:rFonts w:ascii="Times New Roman" w:eastAsia="Times New Roman" w:hAnsi="Times New Roman" w:cs="Times New Roman" w:hint="default"/>
        <w:spacing w:val="0"/>
        <w:w w:val="99"/>
        <w:lang w:eastAsia="en-US" w:bidi="ar-SA"/>
      </w:rPr>
    </w:lvl>
    <w:lvl w:ilvl="1">
      <w:numFmt w:val="bullet"/>
      <w:lvlText w:val="•"/>
      <w:lvlJc w:val="left"/>
      <w:pPr>
        <w:ind w:left="2020" w:hanging="154"/>
      </w:pPr>
      <w:rPr>
        <w:rFonts w:hint="default"/>
        <w:lang w:eastAsia="en-US" w:bidi="ar-SA"/>
      </w:rPr>
    </w:lvl>
    <w:lvl w:ilvl="2">
      <w:numFmt w:val="bullet"/>
      <w:lvlText w:val="•"/>
      <w:lvlJc w:val="left"/>
      <w:pPr>
        <w:ind w:left="3060" w:hanging="154"/>
      </w:pPr>
      <w:rPr>
        <w:rFonts w:hint="default"/>
        <w:lang w:eastAsia="en-US" w:bidi="ar-SA"/>
      </w:rPr>
    </w:lvl>
    <w:lvl w:ilvl="3">
      <w:numFmt w:val="bullet"/>
      <w:lvlText w:val="•"/>
      <w:lvlJc w:val="left"/>
      <w:pPr>
        <w:ind w:left="4100" w:hanging="154"/>
      </w:pPr>
      <w:rPr>
        <w:rFonts w:hint="default"/>
        <w:lang w:eastAsia="en-US" w:bidi="ar-SA"/>
      </w:rPr>
    </w:lvl>
    <w:lvl w:ilvl="4">
      <w:numFmt w:val="bullet"/>
      <w:lvlText w:val="•"/>
      <w:lvlJc w:val="left"/>
      <w:pPr>
        <w:ind w:left="5140" w:hanging="154"/>
      </w:pPr>
      <w:rPr>
        <w:rFonts w:hint="default"/>
        <w:lang w:eastAsia="en-US" w:bidi="ar-SA"/>
      </w:rPr>
    </w:lvl>
    <w:lvl w:ilvl="5">
      <w:numFmt w:val="bullet"/>
      <w:lvlText w:val="•"/>
      <w:lvlJc w:val="left"/>
      <w:pPr>
        <w:ind w:left="6180" w:hanging="154"/>
      </w:pPr>
      <w:rPr>
        <w:rFonts w:hint="default"/>
        <w:lang w:eastAsia="en-US" w:bidi="ar-SA"/>
      </w:rPr>
    </w:lvl>
    <w:lvl w:ilvl="6">
      <w:numFmt w:val="bullet"/>
      <w:lvlText w:val="•"/>
      <w:lvlJc w:val="left"/>
      <w:pPr>
        <w:ind w:left="7220" w:hanging="154"/>
      </w:pPr>
      <w:rPr>
        <w:rFonts w:hint="default"/>
        <w:lang w:eastAsia="en-US" w:bidi="ar-SA"/>
      </w:rPr>
    </w:lvl>
    <w:lvl w:ilvl="7">
      <w:numFmt w:val="bullet"/>
      <w:lvlText w:val="•"/>
      <w:lvlJc w:val="left"/>
      <w:pPr>
        <w:ind w:left="8260" w:hanging="154"/>
      </w:pPr>
      <w:rPr>
        <w:rFonts w:hint="default"/>
        <w:lang w:eastAsia="en-US" w:bidi="ar-SA"/>
      </w:rPr>
    </w:lvl>
    <w:lvl w:ilvl="8">
      <w:numFmt w:val="bullet"/>
      <w:lvlText w:val="•"/>
      <w:lvlJc w:val="left"/>
      <w:pPr>
        <w:ind w:left="9300" w:hanging="154"/>
      </w:pPr>
      <w:rPr>
        <w:rFonts w:hint="default"/>
        <w:lang w:eastAsia="en-US" w:bidi="ar-SA"/>
      </w:rPr>
    </w:lvl>
  </w:abstractNum>
  <w:abstractNum w:abstractNumId="25" w15:restartNumberingAfterBreak="0">
    <w:nsid w:val="61303AF7"/>
    <w:multiLevelType w:val="multilevel"/>
    <w:tmpl w:val="61303AF7"/>
    <w:lvl w:ilvl="0">
      <w:numFmt w:val="bullet"/>
      <w:lvlText w:val="-"/>
      <w:lvlJc w:val="left"/>
      <w:pPr>
        <w:ind w:left="982" w:hanging="152"/>
      </w:pPr>
      <w:rPr>
        <w:rFonts w:ascii="Times New Roman" w:eastAsia="Times New Roman" w:hAnsi="Times New Roman" w:cs="Times New Roman" w:hint="default"/>
        <w:b w:val="0"/>
        <w:bCs w:val="0"/>
        <w:i w:val="0"/>
        <w:iCs w:val="0"/>
        <w:spacing w:val="0"/>
        <w:w w:val="99"/>
        <w:sz w:val="26"/>
        <w:szCs w:val="26"/>
        <w:lang w:eastAsia="en-US" w:bidi="ar-SA"/>
      </w:rPr>
    </w:lvl>
    <w:lvl w:ilvl="1">
      <w:numFmt w:val="bullet"/>
      <w:lvlText w:val="•"/>
      <w:lvlJc w:val="left"/>
      <w:pPr>
        <w:ind w:left="2020" w:hanging="152"/>
      </w:pPr>
      <w:rPr>
        <w:rFonts w:hint="default"/>
        <w:lang w:eastAsia="en-US" w:bidi="ar-SA"/>
      </w:rPr>
    </w:lvl>
    <w:lvl w:ilvl="2">
      <w:numFmt w:val="bullet"/>
      <w:lvlText w:val="•"/>
      <w:lvlJc w:val="left"/>
      <w:pPr>
        <w:ind w:left="3060" w:hanging="152"/>
      </w:pPr>
      <w:rPr>
        <w:rFonts w:hint="default"/>
        <w:lang w:eastAsia="en-US" w:bidi="ar-SA"/>
      </w:rPr>
    </w:lvl>
    <w:lvl w:ilvl="3">
      <w:numFmt w:val="bullet"/>
      <w:lvlText w:val="•"/>
      <w:lvlJc w:val="left"/>
      <w:pPr>
        <w:ind w:left="4100" w:hanging="152"/>
      </w:pPr>
      <w:rPr>
        <w:rFonts w:hint="default"/>
        <w:lang w:eastAsia="en-US" w:bidi="ar-SA"/>
      </w:rPr>
    </w:lvl>
    <w:lvl w:ilvl="4">
      <w:numFmt w:val="bullet"/>
      <w:lvlText w:val="•"/>
      <w:lvlJc w:val="left"/>
      <w:pPr>
        <w:ind w:left="5140" w:hanging="152"/>
      </w:pPr>
      <w:rPr>
        <w:rFonts w:hint="default"/>
        <w:lang w:eastAsia="en-US" w:bidi="ar-SA"/>
      </w:rPr>
    </w:lvl>
    <w:lvl w:ilvl="5">
      <w:numFmt w:val="bullet"/>
      <w:lvlText w:val="•"/>
      <w:lvlJc w:val="left"/>
      <w:pPr>
        <w:ind w:left="6180" w:hanging="152"/>
      </w:pPr>
      <w:rPr>
        <w:rFonts w:hint="default"/>
        <w:lang w:eastAsia="en-US" w:bidi="ar-SA"/>
      </w:rPr>
    </w:lvl>
    <w:lvl w:ilvl="6">
      <w:numFmt w:val="bullet"/>
      <w:lvlText w:val="•"/>
      <w:lvlJc w:val="left"/>
      <w:pPr>
        <w:ind w:left="7220" w:hanging="152"/>
      </w:pPr>
      <w:rPr>
        <w:rFonts w:hint="default"/>
        <w:lang w:eastAsia="en-US" w:bidi="ar-SA"/>
      </w:rPr>
    </w:lvl>
    <w:lvl w:ilvl="7">
      <w:numFmt w:val="bullet"/>
      <w:lvlText w:val="•"/>
      <w:lvlJc w:val="left"/>
      <w:pPr>
        <w:ind w:left="8260" w:hanging="152"/>
      </w:pPr>
      <w:rPr>
        <w:rFonts w:hint="default"/>
        <w:lang w:eastAsia="en-US" w:bidi="ar-SA"/>
      </w:rPr>
    </w:lvl>
    <w:lvl w:ilvl="8">
      <w:numFmt w:val="bullet"/>
      <w:lvlText w:val="•"/>
      <w:lvlJc w:val="left"/>
      <w:pPr>
        <w:ind w:left="9300" w:hanging="152"/>
      </w:pPr>
      <w:rPr>
        <w:rFonts w:hint="default"/>
        <w:lang w:eastAsia="en-US" w:bidi="ar-SA"/>
      </w:rPr>
    </w:lvl>
  </w:abstractNum>
  <w:abstractNum w:abstractNumId="26" w15:restartNumberingAfterBreak="0">
    <w:nsid w:val="6D577D9B"/>
    <w:multiLevelType w:val="hybridMultilevel"/>
    <w:tmpl w:val="D3A61E4C"/>
    <w:lvl w:ilvl="0" w:tplc="055611D2">
      <w:start w:val="1"/>
      <w:numFmt w:val="decimal"/>
      <w:lvlText w:val="%1"/>
      <w:lvlJc w:val="left"/>
      <w:pPr>
        <w:ind w:left="1287" w:hanging="360"/>
      </w:pPr>
      <w:rPr>
        <w:rFonts w:ascii="Times New Roman" w:hAnsi="Times New Roman" w:hint="default"/>
        <w:b w:val="0"/>
        <w:i w:val="0"/>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D9410B3"/>
    <w:multiLevelType w:val="hybridMultilevel"/>
    <w:tmpl w:val="9064BCE4"/>
    <w:lvl w:ilvl="0" w:tplc="055611D2">
      <w:start w:val="1"/>
      <w:numFmt w:val="decimal"/>
      <w:lvlText w:val="%1"/>
      <w:lvlJc w:val="left"/>
      <w:pPr>
        <w:ind w:left="862" w:hanging="360"/>
      </w:pPr>
      <w:rPr>
        <w:rFonts w:ascii="Times New Roman" w:hAnsi="Times New Roman" w:hint="default"/>
        <w:b w:val="0"/>
        <w:i w:val="0"/>
        <w:sz w:val="26"/>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748E43E2"/>
    <w:multiLevelType w:val="hybridMultilevel"/>
    <w:tmpl w:val="D3A61E4C"/>
    <w:lvl w:ilvl="0" w:tplc="FFFFFFFF">
      <w:start w:val="1"/>
      <w:numFmt w:val="decimal"/>
      <w:lvlText w:val="%1"/>
      <w:lvlJc w:val="left"/>
      <w:pPr>
        <w:ind w:left="1287" w:hanging="360"/>
      </w:pPr>
      <w:rPr>
        <w:rFonts w:ascii="Times New Roman" w:hAnsi="Times New Roman" w:hint="default"/>
        <w:b w:val="0"/>
        <w:i w:val="0"/>
        <w:sz w:val="26"/>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7A585108"/>
    <w:multiLevelType w:val="hybridMultilevel"/>
    <w:tmpl w:val="09927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F3BCA"/>
    <w:multiLevelType w:val="multilevel"/>
    <w:tmpl w:val="F934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6F6B9C"/>
    <w:multiLevelType w:val="hybridMultilevel"/>
    <w:tmpl w:val="849859C4"/>
    <w:lvl w:ilvl="0" w:tplc="372CFB7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E02593C"/>
    <w:multiLevelType w:val="multilevel"/>
    <w:tmpl w:val="7E02593C"/>
    <w:lvl w:ilvl="0">
      <w:start w:val="1"/>
      <w:numFmt w:val="decimal"/>
      <w:lvlText w:val="%1."/>
      <w:lvlJc w:val="left"/>
      <w:pPr>
        <w:ind w:left="1241" w:hanging="260"/>
      </w:pPr>
      <w:rPr>
        <w:rFonts w:ascii="Times New Roman" w:eastAsia="Times New Roman" w:hAnsi="Times New Roman" w:cs="Times New Roman" w:hint="default"/>
        <w:b/>
        <w:bCs/>
        <w:i w:val="0"/>
        <w:iCs w:val="0"/>
        <w:spacing w:val="0"/>
        <w:w w:val="99"/>
        <w:sz w:val="26"/>
        <w:szCs w:val="26"/>
        <w:lang w:eastAsia="en-US" w:bidi="ar-SA"/>
      </w:rPr>
    </w:lvl>
    <w:lvl w:ilvl="1">
      <w:start w:val="1"/>
      <w:numFmt w:val="decimal"/>
      <w:lvlText w:val="%1.%2."/>
      <w:lvlJc w:val="left"/>
      <w:pPr>
        <w:ind w:left="6125" w:hanging="454"/>
      </w:pPr>
      <w:rPr>
        <w:rFonts w:hint="default"/>
        <w:spacing w:val="0"/>
        <w:w w:val="99"/>
        <w:lang w:eastAsia="en-US" w:bidi="ar-SA"/>
      </w:rPr>
    </w:lvl>
    <w:lvl w:ilvl="2">
      <w:numFmt w:val="bullet"/>
      <w:lvlText w:val="*"/>
      <w:lvlJc w:val="left"/>
      <w:pPr>
        <w:ind w:left="1896" w:hanging="195"/>
      </w:pPr>
      <w:rPr>
        <w:rFonts w:ascii="Times New Roman" w:eastAsia="Times New Roman" w:hAnsi="Times New Roman" w:cs="Times New Roman" w:hint="default"/>
        <w:spacing w:val="0"/>
        <w:w w:val="99"/>
        <w:lang w:eastAsia="en-US" w:bidi="ar-SA"/>
      </w:rPr>
    </w:lvl>
    <w:lvl w:ilvl="3">
      <w:numFmt w:val="bullet"/>
      <w:lvlText w:val="•"/>
      <w:lvlJc w:val="left"/>
      <w:pPr>
        <w:ind w:left="3085" w:hanging="195"/>
      </w:pPr>
      <w:rPr>
        <w:rFonts w:hint="default"/>
        <w:lang w:eastAsia="en-US" w:bidi="ar-SA"/>
      </w:rPr>
    </w:lvl>
    <w:lvl w:ilvl="4">
      <w:numFmt w:val="bullet"/>
      <w:lvlText w:val="•"/>
      <w:lvlJc w:val="left"/>
      <w:pPr>
        <w:ind w:left="4270" w:hanging="195"/>
      </w:pPr>
      <w:rPr>
        <w:rFonts w:hint="default"/>
        <w:lang w:eastAsia="en-US" w:bidi="ar-SA"/>
      </w:rPr>
    </w:lvl>
    <w:lvl w:ilvl="5">
      <w:numFmt w:val="bullet"/>
      <w:lvlText w:val="•"/>
      <w:lvlJc w:val="left"/>
      <w:pPr>
        <w:ind w:left="5455" w:hanging="195"/>
      </w:pPr>
      <w:rPr>
        <w:rFonts w:hint="default"/>
        <w:lang w:eastAsia="en-US" w:bidi="ar-SA"/>
      </w:rPr>
    </w:lvl>
    <w:lvl w:ilvl="6">
      <w:numFmt w:val="bullet"/>
      <w:lvlText w:val="•"/>
      <w:lvlJc w:val="left"/>
      <w:pPr>
        <w:ind w:left="6640" w:hanging="195"/>
      </w:pPr>
      <w:rPr>
        <w:rFonts w:hint="default"/>
        <w:lang w:eastAsia="en-US" w:bidi="ar-SA"/>
      </w:rPr>
    </w:lvl>
    <w:lvl w:ilvl="7">
      <w:numFmt w:val="bullet"/>
      <w:lvlText w:val="•"/>
      <w:lvlJc w:val="left"/>
      <w:pPr>
        <w:ind w:left="7825" w:hanging="195"/>
      </w:pPr>
      <w:rPr>
        <w:rFonts w:hint="default"/>
        <w:lang w:eastAsia="en-US" w:bidi="ar-SA"/>
      </w:rPr>
    </w:lvl>
    <w:lvl w:ilvl="8">
      <w:numFmt w:val="bullet"/>
      <w:lvlText w:val="•"/>
      <w:lvlJc w:val="left"/>
      <w:pPr>
        <w:ind w:left="9010" w:hanging="195"/>
      </w:pPr>
      <w:rPr>
        <w:rFonts w:hint="default"/>
        <w:lang w:eastAsia="en-US" w:bidi="ar-SA"/>
      </w:rPr>
    </w:lvl>
  </w:abstractNum>
  <w:num w:numId="1">
    <w:abstractNumId w:val="17"/>
  </w:num>
  <w:num w:numId="2">
    <w:abstractNumId w:val="16"/>
  </w:num>
  <w:num w:numId="3">
    <w:abstractNumId w:val="20"/>
  </w:num>
  <w:num w:numId="4">
    <w:abstractNumId w:val="2"/>
  </w:num>
  <w:num w:numId="5">
    <w:abstractNumId w:val="13"/>
  </w:num>
  <w:num w:numId="6">
    <w:abstractNumId w:val="26"/>
  </w:num>
  <w:num w:numId="7">
    <w:abstractNumId w:val="7"/>
  </w:num>
  <w:num w:numId="8">
    <w:abstractNumId w:val="28"/>
  </w:num>
  <w:num w:numId="9">
    <w:abstractNumId w:val="11"/>
  </w:num>
  <w:num w:numId="10">
    <w:abstractNumId w:val="27"/>
  </w:num>
  <w:num w:numId="11">
    <w:abstractNumId w:val="22"/>
  </w:num>
  <w:num w:numId="12">
    <w:abstractNumId w:val="4"/>
  </w:num>
  <w:num w:numId="13">
    <w:abstractNumId w:val="18"/>
  </w:num>
  <w:num w:numId="14">
    <w:abstractNumId w:val="31"/>
  </w:num>
  <w:num w:numId="15">
    <w:abstractNumId w:val="10"/>
  </w:num>
  <w:num w:numId="16">
    <w:abstractNumId w:val="21"/>
  </w:num>
  <w:num w:numId="17">
    <w:abstractNumId w:val="23"/>
  </w:num>
  <w:num w:numId="18">
    <w:abstractNumId w:val="1"/>
  </w:num>
  <w:num w:numId="19">
    <w:abstractNumId w:val="19"/>
  </w:num>
  <w:num w:numId="20">
    <w:abstractNumId w:val="3"/>
  </w:num>
  <w:num w:numId="21">
    <w:abstractNumId w:val="0"/>
  </w:num>
  <w:num w:numId="22">
    <w:abstractNumId w:val="14"/>
  </w:num>
  <w:num w:numId="23">
    <w:abstractNumId w:val="9"/>
  </w:num>
  <w:num w:numId="24">
    <w:abstractNumId w:val="6"/>
  </w:num>
  <w:num w:numId="25">
    <w:abstractNumId w:val="30"/>
  </w:num>
  <w:num w:numId="26">
    <w:abstractNumId w:val="5"/>
  </w:num>
  <w:num w:numId="27">
    <w:abstractNumId w:val="12"/>
  </w:num>
  <w:num w:numId="28">
    <w:abstractNumId w:val="24"/>
  </w:num>
  <w:num w:numId="29">
    <w:abstractNumId w:val="15"/>
  </w:num>
  <w:num w:numId="30">
    <w:abstractNumId w:val="32"/>
  </w:num>
  <w:num w:numId="31">
    <w:abstractNumId w:val="25"/>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C0DEB"/>
    <w:rsid w:val="00001367"/>
    <w:rsid w:val="00001C23"/>
    <w:rsid w:val="00002226"/>
    <w:rsid w:val="00003EE0"/>
    <w:rsid w:val="00004437"/>
    <w:rsid w:val="00005608"/>
    <w:rsid w:val="00005A66"/>
    <w:rsid w:val="00005D6E"/>
    <w:rsid w:val="00005E6B"/>
    <w:rsid w:val="0000617F"/>
    <w:rsid w:val="00006990"/>
    <w:rsid w:val="00007199"/>
    <w:rsid w:val="000071A8"/>
    <w:rsid w:val="00007247"/>
    <w:rsid w:val="000072FC"/>
    <w:rsid w:val="000073E6"/>
    <w:rsid w:val="00007D68"/>
    <w:rsid w:val="00011C77"/>
    <w:rsid w:val="000126EE"/>
    <w:rsid w:val="00013044"/>
    <w:rsid w:val="000133C0"/>
    <w:rsid w:val="0001370B"/>
    <w:rsid w:val="00013874"/>
    <w:rsid w:val="00013A2A"/>
    <w:rsid w:val="00013C81"/>
    <w:rsid w:val="00014060"/>
    <w:rsid w:val="000142D8"/>
    <w:rsid w:val="0001569D"/>
    <w:rsid w:val="00016181"/>
    <w:rsid w:val="000165F4"/>
    <w:rsid w:val="000169C6"/>
    <w:rsid w:val="00017203"/>
    <w:rsid w:val="000173CE"/>
    <w:rsid w:val="000202A1"/>
    <w:rsid w:val="00020626"/>
    <w:rsid w:val="0002262F"/>
    <w:rsid w:val="00023224"/>
    <w:rsid w:val="0002388F"/>
    <w:rsid w:val="00023904"/>
    <w:rsid w:val="000245EC"/>
    <w:rsid w:val="00025727"/>
    <w:rsid w:val="00025EC4"/>
    <w:rsid w:val="00025F04"/>
    <w:rsid w:val="00026E37"/>
    <w:rsid w:val="00027B06"/>
    <w:rsid w:val="000306A9"/>
    <w:rsid w:val="00030C85"/>
    <w:rsid w:val="000312A5"/>
    <w:rsid w:val="000339A6"/>
    <w:rsid w:val="00033A8A"/>
    <w:rsid w:val="00033F2A"/>
    <w:rsid w:val="00033F3B"/>
    <w:rsid w:val="00034347"/>
    <w:rsid w:val="000347E2"/>
    <w:rsid w:val="00034B9E"/>
    <w:rsid w:val="00035172"/>
    <w:rsid w:val="00035D8A"/>
    <w:rsid w:val="00036282"/>
    <w:rsid w:val="0003695E"/>
    <w:rsid w:val="00037011"/>
    <w:rsid w:val="00037A31"/>
    <w:rsid w:val="00037BBC"/>
    <w:rsid w:val="00040675"/>
    <w:rsid w:val="00040793"/>
    <w:rsid w:val="00041541"/>
    <w:rsid w:val="000415CD"/>
    <w:rsid w:val="00041877"/>
    <w:rsid w:val="00042C5D"/>
    <w:rsid w:val="000430A2"/>
    <w:rsid w:val="00043EDA"/>
    <w:rsid w:val="00044145"/>
    <w:rsid w:val="00046556"/>
    <w:rsid w:val="000471C0"/>
    <w:rsid w:val="000477E0"/>
    <w:rsid w:val="00050777"/>
    <w:rsid w:val="000513B3"/>
    <w:rsid w:val="0005185A"/>
    <w:rsid w:val="00051F7B"/>
    <w:rsid w:val="000520CF"/>
    <w:rsid w:val="00052E40"/>
    <w:rsid w:val="00053905"/>
    <w:rsid w:val="00053F66"/>
    <w:rsid w:val="00054325"/>
    <w:rsid w:val="0005463B"/>
    <w:rsid w:val="00055C5B"/>
    <w:rsid w:val="000567B9"/>
    <w:rsid w:val="00056A8A"/>
    <w:rsid w:val="00056CDF"/>
    <w:rsid w:val="00056F6D"/>
    <w:rsid w:val="00057316"/>
    <w:rsid w:val="00057BED"/>
    <w:rsid w:val="00061355"/>
    <w:rsid w:val="0006142F"/>
    <w:rsid w:val="00061981"/>
    <w:rsid w:val="00062B42"/>
    <w:rsid w:val="000636F3"/>
    <w:rsid w:val="00063E9C"/>
    <w:rsid w:val="000660C0"/>
    <w:rsid w:val="000664BF"/>
    <w:rsid w:val="00067A88"/>
    <w:rsid w:val="000703D5"/>
    <w:rsid w:val="00070D87"/>
    <w:rsid w:val="00070DE8"/>
    <w:rsid w:val="00071883"/>
    <w:rsid w:val="000719BB"/>
    <w:rsid w:val="00071F4C"/>
    <w:rsid w:val="000723EE"/>
    <w:rsid w:val="000730F6"/>
    <w:rsid w:val="000734F2"/>
    <w:rsid w:val="000743C3"/>
    <w:rsid w:val="0007450B"/>
    <w:rsid w:val="000754AE"/>
    <w:rsid w:val="000756F7"/>
    <w:rsid w:val="0007638E"/>
    <w:rsid w:val="000771E8"/>
    <w:rsid w:val="00077684"/>
    <w:rsid w:val="00077897"/>
    <w:rsid w:val="00082FB3"/>
    <w:rsid w:val="00083081"/>
    <w:rsid w:val="0008357F"/>
    <w:rsid w:val="00084069"/>
    <w:rsid w:val="000850EF"/>
    <w:rsid w:val="00085FA4"/>
    <w:rsid w:val="00086D4B"/>
    <w:rsid w:val="00086E01"/>
    <w:rsid w:val="0008707F"/>
    <w:rsid w:val="0009040E"/>
    <w:rsid w:val="00090B49"/>
    <w:rsid w:val="00091AD5"/>
    <w:rsid w:val="00091E86"/>
    <w:rsid w:val="0009321E"/>
    <w:rsid w:val="00093840"/>
    <w:rsid w:val="00093B12"/>
    <w:rsid w:val="000950A6"/>
    <w:rsid w:val="00095F1E"/>
    <w:rsid w:val="00096E0D"/>
    <w:rsid w:val="00097393"/>
    <w:rsid w:val="000978AE"/>
    <w:rsid w:val="00097EA9"/>
    <w:rsid w:val="000A02D0"/>
    <w:rsid w:val="000A0817"/>
    <w:rsid w:val="000A09AB"/>
    <w:rsid w:val="000A2AB9"/>
    <w:rsid w:val="000A3586"/>
    <w:rsid w:val="000A3B82"/>
    <w:rsid w:val="000A45F7"/>
    <w:rsid w:val="000A4D0F"/>
    <w:rsid w:val="000A5037"/>
    <w:rsid w:val="000A5F4D"/>
    <w:rsid w:val="000A65D7"/>
    <w:rsid w:val="000A6641"/>
    <w:rsid w:val="000A76B0"/>
    <w:rsid w:val="000B08DE"/>
    <w:rsid w:val="000B0C16"/>
    <w:rsid w:val="000B109F"/>
    <w:rsid w:val="000B137B"/>
    <w:rsid w:val="000B1453"/>
    <w:rsid w:val="000B1FFF"/>
    <w:rsid w:val="000B24EB"/>
    <w:rsid w:val="000B29BC"/>
    <w:rsid w:val="000B2BC4"/>
    <w:rsid w:val="000B327C"/>
    <w:rsid w:val="000B483E"/>
    <w:rsid w:val="000B49D8"/>
    <w:rsid w:val="000B4D70"/>
    <w:rsid w:val="000B4ECC"/>
    <w:rsid w:val="000B54A1"/>
    <w:rsid w:val="000B5904"/>
    <w:rsid w:val="000B5F23"/>
    <w:rsid w:val="000B63F1"/>
    <w:rsid w:val="000B6D09"/>
    <w:rsid w:val="000B6E1C"/>
    <w:rsid w:val="000B758F"/>
    <w:rsid w:val="000B76A0"/>
    <w:rsid w:val="000B7800"/>
    <w:rsid w:val="000B7821"/>
    <w:rsid w:val="000B79D0"/>
    <w:rsid w:val="000B7F83"/>
    <w:rsid w:val="000C0C83"/>
    <w:rsid w:val="000C0F26"/>
    <w:rsid w:val="000C11E2"/>
    <w:rsid w:val="000C1918"/>
    <w:rsid w:val="000C20AD"/>
    <w:rsid w:val="000C3181"/>
    <w:rsid w:val="000C379A"/>
    <w:rsid w:val="000C3E09"/>
    <w:rsid w:val="000C4315"/>
    <w:rsid w:val="000C4675"/>
    <w:rsid w:val="000C52EB"/>
    <w:rsid w:val="000C54B7"/>
    <w:rsid w:val="000C588D"/>
    <w:rsid w:val="000C5976"/>
    <w:rsid w:val="000C67B8"/>
    <w:rsid w:val="000C6CDF"/>
    <w:rsid w:val="000C77E9"/>
    <w:rsid w:val="000D0B75"/>
    <w:rsid w:val="000D11AD"/>
    <w:rsid w:val="000D164B"/>
    <w:rsid w:val="000D177F"/>
    <w:rsid w:val="000D2ABD"/>
    <w:rsid w:val="000D2B60"/>
    <w:rsid w:val="000D2BD5"/>
    <w:rsid w:val="000D2DED"/>
    <w:rsid w:val="000D32FC"/>
    <w:rsid w:val="000D3EF5"/>
    <w:rsid w:val="000D41E0"/>
    <w:rsid w:val="000D42CA"/>
    <w:rsid w:val="000D65E4"/>
    <w:rsid w:val="000D68C3"/>
    <w:rsid w:val="000D6950"/>
    <w:rsid w:val="000D7239"/>
    <w:rsid w:val="000E2B90"/>
    <w:rsid w:val="000E35C4"/>
    <w:rsid w:val="000E417C"/>
    <w:rsid w:val="000E471A"/>
    <w:rsid w:val="000E4B4B"/>
    <w:rsid w:val="000E4FE5"/>
    <w:rsid w:val="000E5313"/>
    <w:rsid w:val="000E573A"/>
    <w:rsid w:val="000E5822"/>
    <w:rsid w:val="000E5A2F"/>
    <w:rsid w:val="000E5F8B"/>
    <w:rsid w:val="000E615A"/>
    <w:rsid w:val="000E6B3C"/>
    <w:rsid w:val="000E6BB7"/>
    <w:rsid w:val="000E7891"/>
    <w:rsid w:val="000E7B0A"/>
    <w:rsid w:val="000F0677"/>
    <w:rsid w:val="000F0977"/>
    <w:rsid w:val="000F1228"/>
    <w:rsid w:val="000F213C"/>
    <w:rsid w:val="000F2949"/>
    <w:rsid w:val="000F496D"/>
    <w:rsid w:val="000F49C2"/>
    <w:rsid w:val="000F4F5E"/>
    <w:rsid w:val="000F589D"/>
    <w:rsid w:val="000F5A91"/>
    <w:rsid w:val="000F6BB1"/>
    <w:rsid w:val="000F6FD4"/>
    <w:rsid w:val="000F75C6"/>
    <w:rsid w:val="00101865"/>
    <w:rsid w:val="00102471"/>
    <w:rsid w:val="001024DD"/>
    <w:rsid w:val="00102659"/>
    <w:rsid w:val="001028DB"/>
    <w:rsid w:val="001038EA"/>
    <w:rsid w:val="00103BE7"/>
    <w:rsid w:val="001043A7"/>
    <w:rsid w:val="001044BC"/>
    <w:rsid w:val="0010509D"/>
    <w:rsid w:val="0010534F"/>
    <w:rsid w:val="001058BF"/>
    <w:rsid w:val="00105993"/>
    <w:rsid w:val="00107569"/>
    <w:rsid w:val="00107711"/>
    <w:rsid w:val="00107E5A"/>
    <w:rsid w:val="001103E2"/>
    <w:rsid w:val="00110855"/>
    <w:rsid w:val="001122A0"/>
    <w:rsid w:val="00112330"/>
    <w:rsid w:val="00112D9A"/>
    <w:rsid w:val="00112F24"/>
    <w:rsid w:val="00113151"/>
    <w:rsid w:val="00113780"/>
    <w:rsid w:val="001137AE"/>
    <w:rsid w:val="00114440"/>
    <w:rsid w:val="001149F8"/>
    <w:rsid w:val="00115E84"/>
    <w:rsid w:val="00116C6A"/>
    <w:rsid w:val="00117A9B"/>
    <w:rsid w:val="001206D1"/>
    <w:rsid w:val="00120A20"/>
    <w:rsid w:val="00120CD6"/>
    <w:rsid w:val="0012127A"/>
    <w:rsid w:val="001220D4"/>
    <w:rsid w:val="001223BC"/>
    <w:rsid w:val="00122E9F"/>
    <w:rsid w:val="0012330B"/>
    <w:rsid w:val="00123350"/>
    <w:rsid w:val="00124449"/>
    <w:rsid w:val="00124564"/>
    <w:rsid w:val="00124C0C"/>
    <w:rsid w:val="00125016"/>
    <w:rsid w:val="001255ED"/>
    <w:rsid w:val="00125F0B"/>
    <w:rsid w:val="00126208"/>
    <w:rsid w:val="00126565"/>
    <w:rsid w:val="00126EE7"/>
    <w:rsid w:val="00127C0D"/>
    <w:rsid w:val="0013024B"/>
    <w:rsid w:val="001302A9"/>
    <w:rsid w:val="00130ECD"/>
    <w:rsid w:val="0013137D"/>
    <w:rsid w:val="0013146C"/>
    <w:rsid w:val="00131A8D"/>
    <w:rsid w:val="00132592"/>
    <w:rsid w:val="0013261E"/>
    <w:rsid w:val="001327D3"/>
    <w:rsid w:val="0013302E"/>
    <w:rsid w:val="001335D4"/>
    <w:rsid w:val="0013380A"/>
    <w:rsid w:val="001349EE"/>
    <w:rsid w:val="00134B4E"/>
    <w:rsid w:val="0013529F"/>
    <w:rsid w:val="00136AC1"/>
    <w:rsid w:val="00136C84"/>
    <w:rsid w:val="00137188"/>
    <w:rsid w:val="001404A2"/>
    <w:rsid w:val="0014277E"/>
    <w:rsid w:val="00142F9A"/>
    <w:rsid w:val="00143B2F"/>
    <w:rsid w:val="00143D4A"/>
    <w:rsid w:val="00146442"/>
    <w:rsid w:val="00146479"/>
    <w:rsid w:val="00146723"/>
    <w:rsid w:val="00146BE6"/>
    <w:rsid w:val="00147A08"/>
    <w:rsid w:val="00150000"/>
    <w:rsid w:val="001500B4"/>
    <w:rsid w:val="001517F7"/>
    <w:rsid w:val="001528FD"/>
    <w:rsid w:val="00152D0C"/>
    <w:rsid w:val="0015335A"/>
    <w:rsid w:val="00153377"/>
    <w:rsid w:val="001546AB"/>
    <w:rsid w:val="0015498E"/>
    <w:rsid w:val="001551FB"/>
    <w:rsid w:val="0015537A"/>
    <w:rsid w:val="001553A1"/>
    <w:rsid w:val="0015565B"/>
    <w:rsid w:val="00155ADB"/>
    <w:rsid w:val="001573D1"/>
    <w:rsid w:val="00160D79"/>
    <w:rsid w:val="00163172"/>
    <w:rsid w:val="00163A0F"/>
    <w:rsid w:val="00164D31"/>
    <w:rsid w:val="00165667"/>
    <w:rsid w:val="001657A0"/>
    <w:rsid w:val="00165A9C"/>
    <w:rsid w:val="00166D5C"/>
    <w:rsid w:val="00170611"/>
    <w:rsid w:val="00171531"/>
    <w:rsid w:val="001727A2"/>
    <w:rsid w:val="001738F2"/>
    <w:rsid w:val="00173AC0"/>
    <w:rsid w:val="00174343"/>
    <w:rsid w:val="00174995"/>
    <w:rsid w:val="00174BBA"/>
    <w:rsid w:val="00174E0A"/>
    <w:rsid w:val="00174FDD"/>
    <w:rsid w:val="00174FE1"/>
    <w:rsid w:val="00176E94"/>
    <w:rsid w:val="0017719C"/>
    <w:rsid w:val="00177C1A"/>
    <w:rsid w:val="00177C82"/>
    <w:rsid w:val="00177D3C"/>
    <w:rsid w:val="00180093"/>
    <w:rsid w:val="001805EE"/>
    <w:rsid w:val="00180A8C"/>
    <w:rsid w:val="00180E4A"/>
    <w:rsid w:val="001814FF"/>
    <w:rsid w:val="00182A4D"/>
    <w:rsid w:val="00182FE4"/>
    <w:rsid w:val="00183BEE"/>
    <w:rsid w:val="0018472A"/>
    <w:rsid w:val="00184D11"/>
    <w:rsid w:val="00184F83"/>
    <w:rsid w:val="00185D0E"/>
    <w:rsid w:val="00186CCC"/>
    <w:rsid w:val="001876A7"/>
    <w:rsid w:val="00187A64"/>
    <w:rsid w:val="00190036"/>
    <w:rsid w:val="00190AC6"/>
    <w:rsid w:val="00190F1E"/>
    <w:rsid w:val="0019129E"/>
    <w:rsid w:val="00191A5F"/>
    <w:rsid w:val="0019228C"/>
    <w:rsid w:val="001928FA"/>
    <w:rsid w:val="00192A6B"/>
    <w:rsid w:val="00192E48"/>
    <w:rsid w:val="00192FE0"/>
    <w:rsid w:val="0019351A"/>
    <w:rsid w:val="00193BE6"/>
    <w:rsid w:val="0019449D"/>
    <w:rsid w:val="001950ED"/>
    <w:rsid w:val="00196EC1"/>
    <w:rsid w:val="001973FB"/>
    <w:rsid w:val="00197AD7"/>
    <w:rsid w:val="00197F59"/>
    <w:rsid w:val="001A063B"/>
    <w:rsid w:val="001A0B46"/>
    <w:rsid w:val="001A0B96"/>
    <w:rsid w:val="001A0C17"/>
    <w:rsid w:val="001A13D0"/>
    <w:rsid w:val="001A1C10"/>
    <w:rsid w:val="001A3228"/>
    <w:rsid w:val="001A49E9"/>
    <w:rsid w:val="001A590D"/>
    <w:rsid w:val="001A667E"/>
    <w:rsid w:val="001A7299"/>
    <w:rsid w:val="001A7882"/>
    <w:rsid w:val="001B0E92"/>
    <w:rsid w:val="001B1381"/>
    <w:rsid w:val="001B1FD9"/>
    <w:rsid w:val="001B29D9"/>
    <w:rsid w:val="001B2BA8"/>
    <w:rsid w:val="001B3407"/>
    <w:rsid w:val="001B3794"/>
    <w:rsid w:val="001B3F1B"/>
    <w:rsid w:val="001B521E"/>
    <w:rsid w:val="001B577E"/>
    <w:rsid w:val="001B5F0A"/>
    <w:rsid w:val="001B64D1"/>
    <w:rsid w:val="001B69AF"/>
    <w:rsid w:val="001B7938"/>
    <w:rsid w:val="001B79FC"/>
    <w:rsid w:val="001C0227"/>
    <w:rsid w:val="001C022A"/>
    <w:rsid w:val="001C0D12"/>
    <w:rsid w:val="001C1280"/>
    <w:rsid w:val="001C1868"/>
    <w:rsid w:val="001C19C9"/>
    <w:rsid w:val="001C2A7B"/>
    <w:rsid w:val="001C34FE"/>
    <w:rsid w:val="001C3C4D"/>
    <w:rsid w:val="001C4FB6"/>
    <w:rsid w:val="001C4FDF"/>
    <w:rsid w:val="001C5283"/>
    <w:rsid w:val="001C5555"/>
    <w:rsid w:val="001C6232"/>
    <w:rsid w:val="001C62FE"/>
    <w:rsid w:val="001C63F6"/>
    <w:rsid w:val="001C700A"/>
    <w:rsid w:val="001C721B"/>
    <w:rsid w:val="001C7721"/>
    <w:rsid w:val="001D18D2"/>
    <w:rsid w:val="001D1D03"/>
    <w:rsid w:val="001D1E29"/>
    <w:rsid w:val="001D2417"/>
    <w:rsid w:val="001D24E7"/>
    <w:rsid w:val="001D27B9"/>
    <w:rsid w:val="001D2BF8"/>
    <w:rsid w:val="001D2C6C"/>
    <w:rsid w:val="001D3622"/>
    <w:rsid w:val="001D384E"/>
    <w:rsid w:val="001D4529"/>
    <w:rsid w:val="001D463C"/>
    <w:rsid w:val="001D48BF"/>
    <w:rsid w:val="001D5C8F"/>
    <w:rsid w:val="001D5D50"/>
    <w:rsid w:val="001D62CD"/>
    <w:rsid w:val="001D6ED6"/>
    <w:rsid w:val="001D78F7"/>
    <w:rsid w:val="001D7A5E"/>
    <w:rsid w:val="001E0AC0"/>
    <w:rsid w:val="001E15EB"/>
    <w:rsid w:val="001E1613"/>
    <w:rsid w:val="001E17CB"/>
    <w:rsid w:val="001E2CE4"/>
    <w:rsid w:val="001E2DE1"/>
    <w:rsid w:val="001E320B"/>
    <w:rsid w:val="001E3624"/>
    <w:rsid w:val="001E44D3"/>
    <w:rsid w:val="001E4826"/>
    <w:rsid w:val="001E540D"/>
    <w:rsid w:val="001E6D53"/>
    <w:rsid w:val="001E71AE"/>
    <w:rsid w:val="001E79B5"/>
    <w:rsid w:val="001E7B13"/>
    <w:rsid w:val="001E7D09"/>
    <w:rsid w:val="001F0551"/>
    <w:rsid w:val="001F0639"/>
    <w:rsid w:val="001F2ED6"/>
    <w:rsid w:val="001F37A4"/>
    <w:rsid w:val="001F43EB"/>
    <w:rsid w:val="001F72F6"/>
    <w:rsid w:val="001F7338"/>
    <w:rsid w:val="001F78CD"/>
    <w:rsid w:val="002004C7"/>
    <w:rsid w:val="00200CFA"/>
    <w:rsid w:val="0020134F"/>
    <w:rsid w:val="00201563"/>
    <w:rsid w:val="002015DC"/>
    <w:rsid w:val="00201A32"/>
    <w:rsid w:val="00202AFC"/>
    <w:rsid w:val="00203E58"/>
    <w:rsid w:val="00203E78"/>
    <w:rsid w:val="00204B31"/>
    <w:rsid w:val="002065DC"/>
    <w:rsid w:val="00206954"/>
    <w:rsid w:val="00206C5E"/>
    <w:rsid w:val="002077F2"/>
    <w:rsid w:val="00210B1C"/>
    <w:rsid w:val="00210CC8"/>
    <w:rsid w:val="00210E9D"/>
    <w:rsid w:val="00211C6B"/>
    <w:rsid w:val="0021224D"/>
    <w:rsid w:val="0021269C"/>
    <w:rsid w:val="00212DCA"/>
    <w:rsid w:val="002138D2"/>
    <w:rsid w:val="00215DF6"/>
    <w:rsid w:val="00216719"/>
    <w:rsid w:val="00216CEF"/>
    <w:rsid w:val="0021713B"/>
    <w:rsid w:val="00217E8F"/>
    <w:rsid w:val="002202FA"/>
    <w:rsid w:val="00220BCD"/>
    <w:rsid w:val="00221148"/>
    <w:rsid w:val="00221750"/>
    <w:rsid w:val="0022200F"/>
    <w:rsid w:val="0022203B"/>
    <w:rsid w:val="00222B10"/>
    <w:rsid w:val="00222F6C"/>
    <w:rsid w:val="00223001"/>
    <w:rsid w:val="002232AE"/>
    <w:rsid w:val="002237E0"/>
    <w:rsid w:val="002244A3"/>
    <w:rsid w:val="00224A66"/>
    <w:rsid w:val="0022565F"/>
    <w:rsid w:val="002270E9"/>
    <w:rsid w:val="00227F2F"/>
    <w:rsid w:val="002316E8"/>
    <w:rsid w:val="002318B3"/>
    <w:rsid w:val="0023223F"/>
    <w:rsid w:val="002322E3"/>
    <w:rsid w:val="0023236C"/>
    <w:rsid w:val="0023290D"/>
    <w:rsid w:val="002343C1"/>
    <w:rsid w:val="002345D5"/>
    <w:rsid w:val="00234724"/>
    <w:rsid w:val="00234CAF"/>
    <w:rsid w:val="00235B05"/>
    <w:rsid w:val="00235C1B"/>
    <w:rsid w:val="002362AE"/>
    <w:rsid w:val="00236964"/>
    <w:rsid w:val="00237009"/>
    <w:rsid w:val="002379F2"/>
    <w:rsid w:val="00240909"/>
    <w:rsid w:val="0024209A"/>
    <w:rsid w:val="0024273F"/>
    <w:rsid w:val="002429D3"/>
    <w:rsid w:val="00242A16"/>
    <w:rsid w:val="002436E4"/>
    <w:rsid w:val="00244560"/>
    <w:rsid w:val="0024472D"/>
    <w:rsid w:val="00244895"/>
    <w:rsid w:val="0024525D"/>
    <w:rsid w:val="00246365"/>
    <w:rsid w:val="002465AB"/>
    <w:rsid w:val="002466C6"/>
    <w:rsid w:val="002467B5"/>
    <w:rsid w:val="00246A37"/>
    <w:rsid w:val="00246C01"/>
    <w:rsid w:val="00247332"/>
    <w:rsid w:val="002475AC"/>
    <w:rsid w:val="00247A18"/>
    <w:rsid w:val="00247FC7"/>
    <w:rsid w:val="002505E6"/>
    <w:rsid w:val="00250F8E"/>
    <w:rsid w:val="002514D1"/>
    <w:rsid w:val="00252365"/>
    <w:rsid w:val="00252FA2"/>
    <w:rsid w:val="00253706"/>
    <w:rsid w:val="0025374A"/>
    <w:rsid w:val="00253DF8"/>
    <w:rsid w:val="00253EAF"/>
    <w:rsid w:val="002540B8"/>
    <w:rsid w:val="00255944"/>
    <w:rsid w:val="002560C1"/>
    <w:rsid w:val="0025635F"/>
    <w:rsid w:val="00257FF4"/>
    <w:rsid w:val="00260B83"/>
    <w:rsid w:val="0026106A"/>
    <w:rsid w:val="002620AB"/>
    <w:rsid w:val="002624C2"/>
    <w:rsid w:val="00263AAB"/>
    <w:rsid w:val="00264192"/>
    <w:rsid w:val="0026424F"/>
    <w:rsid w:val="0026559D"/>
    <w:rsid w:val="00267B60"/>
    <w:rsid w:val="00267D4F"/>
    <w:rsid w:val="002709C0"/>
    <w:rsid w:val="00271084"/>
    <w:rsid w:val="002726C7"/>
    <w:rsid w:val="00273ABF"/>
    <w:rsid w:val="0027414B"/>
    <w:rsid w:val="0027461C"/>
    <w:rsid w:val="0027476C"/>
    <w:rsid w:val="00275132"/>
    <w:rsid w:val="002752E6"/>
    <w:rsid w:val="0027594C"/>
    <w:rsid w:val="0027656E"/>
    <w:rsid w:val="00276C73"/>
    <w:rsid w:val="002776B3"/>
    <w:rsid w:val="0027780B"/>
    <w:rsid w:val="002800D2"/>
    <w:rsid w:val="002804C9"/>
    <w:rsid w:val="00282649"/>
    <w:rsid w:val="0028284F"/>
    <w:rsid w:val="002831A9"/>
    <w:rsid w:val="00283EE6"/>
    <w:rsid w:val="00284ABE"/>
    <w:rsid w:val="00284FFF"/>
    <w:rsid w:val="00286199"/>
    <w:rsid w:val="00286342"/>
    <w:rsid w:val="00286A86"/>
    <w:rsid w:val="002876EE"/>
    <w:rsid w:val="00287B0C"/>
    <w:rsid w:val="00287C48"/>
    <w:rsid w:val="00290550"/>
    <w:rsid w:val="002905A0"/>
    <w:rsid w:val="002910C7"/>
    <w:rsid w:val="00291515"/>
    <w:rsid w:val="00292999"/>
    <w:rsid w:val="00292A98"/>
    <w:rsid w:val="00292AD0"/>
    <w:rsid w:val="00293484"/>
    <w:rsid w:val="00293F8C"/>
    <w:rsid w:val="00294282"/>
    <w:rsid w:val="00294B2A"/>
    <w:rsid w:val="00294B98"/>
    <w:rsid w:val="00295256"/>
    <w:rsid w:val="002954DD"/>
    <w:rsid w:val="002963CD"/>
    <w:rsid w:val="00297E0A"/>
    <w:rsid w:val="002A0779"/>
    <w:rsid w:val="002A0785"/>
    <w:rsid w:val="002A0CDA"/>
    <w:rsid w:val="002A1247"/>
    <w:rsid w:val="002A26B8"/>
    <w:rsid w:val="002A27B0"/>
    <w:rsid w:val="002A427A"/>
    <w:rsid w:val="002A56D9"/>
    <w:rsid w:val="002A5CEA"/>
    <w:rsid w:val="002A5DA0"/>
    <w:rsid w:val="002A627B"/>
    <w:rsid w:val="002A64A7"/>
    <w:rsid w:val="002A65FA"/>
    <w:rsid w:val="002A735E"/>
    <w:rsid w:val="002A7545"/>
    <w:rsid w:val="002A75FD"/>
    <w:rsid w:val="002A7B7B"/>
    <w:rsid w:val="002B01A5"/>
    <w:rsid w:val="002B0389"/>
    <w:rsid w:val="002B03EF"/>
    <w:rsid w:val="002B05AA"/>
    <w:rsid w:val="002B0D5F"/>
    <w:rsid w:val="002B1099"/>
    <w:rsid w:val="002B1675"/>
    <w:rsid w:val="002B220B"/>
    <w:rsid w:val="002B4369"/>
    <w:rsid w:val="002B47A0"/>
    <w:rsid w:val="002B492F"/>
    <w:rsid w:val="002B5429"/>
    <w:rsid w:val="002B5D71"/>
    <w:rsid w:val="002B61FB"/>
    <w:rsid w:val="002B6A68"/>
    <w:rsid w:val="002B6C5C"/>
    <w:rsid w:val="002B6FC5"/>
    <w:rsid w:val="002B7273"/>
    <w:rsid w:val="002C086D"/>
    <w:rsid w:val="002C0BB1"/>
    <w:rsid w:val="002C19E1"/>
    <w:rsid w:val="002C1A2D"/>
    <w:rsid w:val="002C223C"/>
    <w:rsid w:val="002C25B8"/>
    <w:rsid w:val="002C27F8"/>
    <w:rsid w:val="002C2D8D"/>
    <w:rsid w:val="002C360B"/>
    <w:rsid w:val="002C4205"/>
    <w:rsid w:val="002C4427"/>
    <w:rsid w:val="002C4C28"/>
    <w:rsid w:val="002C4DA8"/>
    <w:rsid w:val="002C5392"/>
    <w:rsid w:val="002C67E1"/>
    <w:rsid w:val="002C6A0A"/>
    <w:rsid w:val="002C7775"/>
    <w:rsid w:val="002D0431"/>
    <w:rsid w:val="002D058F"/>
    <w:rsid w:val="002D0784"/>
    <w:rsid w:val="002D083E"/>
    <w:rsid w:val="002D186E"/>
    <w:rsid w:val="002D1E46"/>
    <w:rsid w:val="002D23C8"/>
    <w:rsid w:val="002D3501"/>
    <w:rsid w:val="002D3694"/>
    <w:rsid w:val="002D47B3"/>
    <w:rsid w:val="002D5F4C"/>
    <w:rsid w:val="002D64E8"/>
    <w:rsid w:val="002D6C6F"/>
    <w:rsid w:val="002D76D8"/>
    <w:rsid w:val="002E0021"/>
    <w:rsid w:val="002E06F2"/>
    <w:rsid w:val="002E0CA1"/>
    <w:rsid w:val="002E14C6"/>
    <w:rsid w:val="002E184B"/>
    <w:rsid w:val="002E2276"/>
    <w:rsid w:val="002E2D4B"/>
    <w:rsid w:val="002E2E0C"/>
    <w:rsid w:val="002E3392"/>
    <w:rsid w:val="002E356C"/>
    <w:rsid w:val="002E5D77"/>
    <w:rsid w:val="002E5FB9"/>
    <w:rsid w:val="002E6C2F"/>
    <w:rsid w:val="002E6DC4"/>
    <w:rsid w:val="002E79AD"/>
    <w:rsid w:val="002E7CD4"/>
    <w:rsid w:val="002E7D51"/>
    <w:rsid w:val="002F07B6"/>
    <w:rsid w:val="002F0B37"/>
    <w:rsid w:val="002F0BCF"/>
    <w:rsid w:val="002F0E18"/>
    <w:rsid w:val="002F19ED"/>
    <w:rsid w:val="002F2893"/>
    <w:rsid w:val="002F31E9"/>
    <w:rsid w:val="002F3E57"/>
    <w:rsid w:val="002F4996"/>
    <w:rsid w:val="002F59B9"/>
    <w:rsid w:val="002F64AF"/>
    <w:rsid w:val="002F7BE4"/>
    <w:rsid w:val="00300DCA"/>
    <w:rsid w:val="00301296"/>
    <w:rsid w:val="00302A0A"/>
    <w:rsid w:val="00302CEF"/>
    <w:rsid w:val="00304234"/>
    <w:rsid w:val="00306549"/>
    <w:rsid w:val="00306903"/>
    <w:rsid w:val="00306C68"/>
    <w:rsid w:val="00306E85"/>
    <w:rsid w:val="00310077"/>
    <w:rsid w:val="0031044C"/>
    <w:rsid w:val="00310830"/>
    <w:rsid w:val="00310B09"/>
    <w:rsid w:val="00311713"/>
    <w:rsid w:val="00311871"/>
    <w:rsid w:val="003122C7"/>
    <w:rsid w:val="003123DB"/>
    <w:rsid w:val="0031242B"/>
    <w:rsid w:val="00312F12"/>
    <w:rsid w:val="003145C0"/>
    <w:rsid w:val="00314918"/>
    <w:rsid w:val="00315080"/>
    <w:rsid w:val="0031573B"/>
    <w:rsid w:val="00315B37"/>
    <w:rsid w:val="00315E28"/>
    <w:rsid w:val="0031636E"/>
    <w:rsid w:val="00316483"/>
    <w:rsid w:val="00316D6B"/>
    <w:rsid w:val="00316E8B"/>
    <w:rsid w:val="00316E9D"/>
    <w:rsid w:val="00317120"/>
    <w:rsid w:val="00320055"/>
    <w:rsid w:val="0032074C"/>
    <w:rsid w:val="00321D44"/>
    <w:rsid w:val="00321D47"/>
    <w:rsid w:val="003222DA"/>
    <w:rsid w:val="00323272"/>
    <w:rsid w:val="00323C60"/>
    <w:rsid w:val="00325160"/>
    <w:rsid w:val="003255C4"/>
    <w:rsid w:val="003258C9"/>
    <w:rsid w:val="00326018"/>
    <w:rsid w:val="003261F2"/>
    <w:rsid w:val="003265FB"/>
    <w:rsid w:val="00326DD6"/>
    <w:rsid w:val="00327E53"/>
    <w:rsid w:val="00330CC6"/>
    <w:rsid w:val="00331477"/>
    <w:rsid w:val="0033148C"/>
    <w:rsid w:val="00332018"/>
    <w:rsid w:val="00332955"/>
    <w:rsid w:val="00332B61"/>
    <w:rsid w:val="00333603"/>
    <w:rsid w:val="003348C1"/>
    <w:rsid w:val="00334AC9"/>
    <w:rsid w:val="003357BD"/>
    <w:rsid w:val="00335954"/>
    <w:rsid w:val="00336941"/>
    <w:rsid w:val="00336BF5"/>
    <w:rsid w:val="00336DB6"/>
    <w:rsid w:val="00336DE7"/>
    <w:rsid w:val="00337702"/>
    <w:rsid w:val="00340654"/>
    <w:rsid w:val="00340927"/>
    <w:rsid w:val="003414B1"/>
    <w:rsid w:val="00341C66"/>
    <w:rsid w:val="00341C73"/>
    <w:rsid w:val="00342E8C"/>
    <w:rsid w:val="00342EB6"/>
    <w:rsid w:val="0034331C"/>
    <w:rsid w:val="0034368B"/>
    <w:rsid w:val="003438F6"/>
    <w:rsid w:val="00343CF3"/>
    <w:rsid w:val="00343D4C"/>
    <w:rsid w:val="00344059"/>
    <w:rsid w:val="00344DD5"/>
    <w:rsid w:val="00346032"/>
    <w:rsid w:val="0034709C"/>
    <w:rsid w:val="00347485"/>
    <w:rsid w:val="00347EAC"/>
    <w:rsid w:val="0035020D"/>
    <w:rsid w:val="00350D3D"/>
    <w:rsid w:val="003514C1"/>
    <w:rsid w:val="00351BF7"/>
    <w:rsid w:val="00351C0C"/>
    <w:rsid w:val="00351D02"/>
    <w:rsid w:val="00351E8A"/>
    <w:rsid w:val="00352024"/>
    <w:rsid w:val="00353B66"/>
    <w:rsid w:val="00354068"/>
    <w:rsid w:val="00354698"/>
    <w:rsid w:val="003546E5"/>
    <w:rsid w:val="0035478E"/>
    <w:rsid w:val="00354B74"/>
    <w:rsid w:val="00355E86"/>
    <w:rsid w:val="003561A9"/>
    <w:rsid w:val="00356E9A"/>
    <w:rsid w:val="00357000"/>
    <w:rsid w:val="003579CE"/>
    <w:rsid w:val="00357DF6"/>
    <w:rsid w:val="00357E6C"/>
    <w:rsid w:val="003601AA"/>
    <w:rsid w:val="003601DD"/>
    <w:rsid w:val="00360579"/>
    <w:rsid w:val="00360781"/>
    <w:rsid w:val="00360784"/>
    <w:rsid w:val="00361CC3"/>
    <w:rsid w:val="00364D6D"/>
    <w:rsid w:val="00364F8E"/>
    <w:rsid w:val="0036657D"/>
    <w:rsid w:val="00366640"/>
    <w:rsid w:val="003669B0"/>
    <w:rsid w:val="00367E47"/>
    <w:rsid w:val="00367FCB"/>
    <w:rsid w:val="00370D61"/>
    <w:rsid w:val="003710F8"/>
    <w:rsid w:val="003717A7"/>
    <w:rsid w:val="003724B2"/>
    <w:rsid w:val="00374554"/>
    <w:rsid w:val="00374BDB"/>
    <w:rsid w:val="00374E99"/>
    <w:rsid w:val="00380281"/>
    <w:rsid w:val="00380DAD"/>
    <w:rsid w:val="0038267C"/>
    <w:rsid w:val="0038333D"/>
    <w:rsid w:val="003834BE"/>
    <w:rsid w:val="003841D2"/>
    <w:rsid w:val="003848BB"/>
    <w:rsid w:val="0038492A"/>
    <w:rsid w:val="00384D5A"/>
    <w:rsid w:val="00384E62"/>
    <w:rsid w:val="00385D16"/>
    <w:rsid w:val="003869D7"/>
    <w:rsid w:val="00386E0D"/>
    <w:rsid w:val="003875FF"/>
    <w:rsid w:val="003877CC"/>
    <w:rsid w:val="00387C2E"/>
    <w:rsid w:val="003904C3"/>
    <w:rsid w:val="003915FF"/>
    <w:rsid w:val="00391878"/>
    <w:rsid w:val="00391EB0"/>
    <w:rsid w:val="0039262F"/>
    <w:rsid w:val="003926C0"/>
    <w:rsid w:val="003944FE"/>
    <w:rsid w:val="003947A6"/>
    <w:rsid w:val="00396F34"/>
    <w:rsid w:val="003A0241"/>
    <w:rsid w:val="003A0E04"/>
    <w:rsid w:val="003A13C6"/>
    <w:rsid w:val="003A1AD1"/>
    <w:rsid w:val="003A1DD9"/>
    <w:rsid w:val="003A29F9"/>
    <w:rsid w:val="003A2D5D"/>
    <w:rsid w:val="003A3255"/>
    <w:rsid w:val="003A344F"/>
    <w:rsid w:val="003A3925"/>
    <w:rsid w:val="003A39EE"/>
    <w:rsid w:val="003A3B2C"/>
    <w:rsid w:val="003A4010"/>
    <w:rsid w:val="003A5450"/>
    <w:rsid w:val="003A5F01"/>
    <w:rsid w:val="003A6BB9"/>
    <w:rsid w:val="003A742E"/>
    <w:rsid w:val="003A7740"/>
    <w:rsid w:val="003A7C04"/>
    <w:rsid w:val="003B0034"/>
    <w:rsid w:val="003B09AA"/>
    <w:rsid w:val="003B0D15"/>
    <w:rsid w:val="003B0DD5"/>
    <w:rsid w:val="003B0F80"/>
    <w:rsid w:val="003B1269"/>
    <w:rsid w:val="003B20F8"/>
    <w:rsid w:val="003B2E34"/>
    <w:rsid w:val="003B2FAA"/>
    <w:rsid w:val="003B325A"/>
    <w:rsid w:val="003B3364"/>
    <w:rsid w:val="003B47A5"/>
    <w:rsid w:val="003B4EEC"/>
    <w:rsid w:val="003B5235"/>
    <w:rsid w:val="003B531B"/>
    <w:rsid w:val="003B5BB9"/>
    <w:rsid w:val="003B62AA"/>
    <w:rsid w:val="003B6A8C"/>
    <w:rsid w:val="003B73E7"/>
    <w:rsid w:val="003B7DEC"/>
    <w:rsid w:val="003B7EF7"/>
    <w:rsid w:val="003C03B8"/>
    <w:rsid w:val="003C0C14"/>
    <w:rsid w:val="003C0F5B"/>
    <w:rsid w:val="003C1033"/>
    <w:rsid w:val="003C23B5"/>
    <w:rsid w:val="003C26CF"/>
    <w:rsid w:val="003C353C"/>
    <w:rsid w:val="003C3CC0"/>
    <w:rsid w:val="003C3EC8"/>
    <w:rsid w:val="003C4C1B"/>
    <w:rsid w:val="003C57BC"/>
    <w:rsid w:val="003C57CE"/>
    <w:rsid w:val="003C5E43"/>
    <w:rsid w:val="003C6451"/>
    <w:rsid w:val="003C651A"/>
    <w:rsid w:val="003C65CB"/>
    <w:rsid w:val="003C68DC"/>
    <w:rsid w:val="003C7723"/>
    <w:rsid w:val="003D0A54"/>
    <w:rsid w:val="003D1F55"/>
    <w:rsid w:val="003D2589"/>
    <w:rsid w:val="003D2689"/>
    <w:rsid w:val="003D2770"/>
    <w:rsid w:val="003D3E14"/>
    <w:rsid w:val="003D5302"/>
    <w:rsid w:val="003D5367"/>
    <w:rsid w:val="003D5D91"/>
    <w:rsid w:val="003D61BB"/>
    <w:rsid w:val="003D64A0"/>
    <w:rsid w:val="003D688C"/>
    <w:rsid w:val="003D769E"/>
    <w:rsid w:val="003D7FD5"/>
    <w:rsid w:val="003E0116"/>
    <w:rsid w:val="003E0923"/>
    <w:rsid w:val="003E09F1"/>
    <w:rsid w:val="003E0A69"/>
    <w:rsid w:val="003E15D8"/>
    <w:rsid w:val="003E16AF"/>
    <w:rsid w:val="003E2B7C"/>
    <w:rsid w:val="003E2DC8"/>
    <w:rsid w:val="003E3430"/>
    <w:rsid w:val="003E4014"/>
    <w:rsid w:val="003E4A52"/>
    <w:rsid w:val="003E5188"/>
    <w:rsid w:val="003E5190"/>
    <w:rsid w:val="003E52D6"/>
    <w:rsid w:val="003E5CB7"/>
    <w:rsid w:val="003E5F99"/>
    <w:rsid w:val="003E609F"/>
    <w:rsid w:val="003E64EB"/>
    <w:rsid w:val="003E657F"/>
    <w:rsid w:val="003E6728"/>
    <w:rsid w:val="003E7428"/>
    <w:rsid w:val="003E7AEA"/>
    <w:rsid w:val="003F013B"/>
    <w:rsid w:val="003F253D"/>
    <w:rsid w:val="003F3E67"/>
    <w:rsid w:val="003F4603"/>
    <w:rsid w:val="003F51C9"/>
    <w:rsid w:val="003F5C12"/>
    <w:rsid w:val="003F6854"/>
    <w:rsid w:val="003F68A6"/>
    <w:rsid w:val="003F7FA6"/>
    <w:rsid w:val="004000D5"/>
    <w:rsid w:val="0040038C"/>
    <w:rsid w:val="004011E6"/>
    <w:rsid w:val="00402210"/>
    <w:rsid w:val="00402317"/>
    <w:rsid w:val="00402EE8"/>
    <w:rsid w:val="00403565"/>
    <w:rsid w:val="00403AE0"/>
    <w:rsid w:val="00403DC4"/>
    <w:rsid w:val="004044CE"/>
    <w:rsid w:val="00404CAA"/>
    <w:rsid w:val="00404E9D"/>
    <w:rsid w:val="004066FE"/>
    <w:rsid w:val="004072AC"/>
    <w:rsid w:val="0040766C"/>
    <w:rsid w:val="004106B2"/>
    <w:rsid w:val="004116BC"/>
    <w:rsid w:val="00411E71"/>
    <w:rsid w:val="00412421"/>
    <w:rsid w:val="0041255A"/>
    <w:rsid w:val="004129B8"/>
    <w:rsid w:val="00412B8F"/>
    <w:rsid w:val="00413AFE"/>
    <w:rsid w:val="00413F42"/>
    <w:rsid w:val="004145A1"/>
    <w:rsid w:val="004145F4"/>
    <w:rsid w:val="00414744"/>
    <w:rsid w:val="00414C9E"/>
    <w:rsid w:val="0041689C"/>
    <w:rsid w:val="00417472"/>
    <w:rsid w:val="00417795"/>
    <w:rsid w:val="00417DE2"/>
    <w:rsid w:val="00420656"/>
    <w:rsid w:val="00420FD2"/>
    <w:rsid w:val="00420FF9"/>
    <w:rsid w:val="00422011"/>
    <w:rsid w:val="00422DE7"/>
    <w:rsid w:val="0042342E"/>
    <w:rsid w:val="0042386A"/>
    <w:rsid w:val="004239A8"/>
    <w:rsid w:val="00423AE0"/>
    <w:rsid w:val="00423C2F"/>
    <w:rsid w:val="00423C84"/>
    <w:rsid w:val="00424886"/>
    <w:rsid w:val="004250BC"/>
    <w:rsid w:val="00425555"/>
    <w:rsid w:val="00425E4E"/>
    <w:rsid w:val="00427172"/>
    <w:rsid w:val="00427A0D"/>
    <w:rsid w:val="00427AB8"/>
    <w:rsid w:val="00427B5B"/>
    <w:rsid w:val="00430301"/>
    <w:rsid w:val="00431079"/>
    <w:rsid w:val="00431ED3"/>
    <w:rsid w:val="004338CE"/>
    <w:rsid w:val="00433B31"/>
    <w:rsid w:val="00433D55"/>
    <w:rsid w:val="00434C47"/>
    <w:rsid w:val="00435F79"/>
    <w:rsid w:val="00436072"/>
    <w:rsid w:val="004360BB"/>
    <w:rsid w:val="00436724"/>
    <w:rsid w:val="0043677C"/>
    <w:rsid w:val="00436835"/>
    <w:rsid w:val="00436D13"/>
    <w:rsid w:val="00437B0E"/>
    <w:rsid w:val="0044086B"/>
    <w:rsid w:val="004415C2"/>
    <w:rsid w:val="00441A65"/>
    <w:rsid w:val="00441AB2"/>
    <w:rsid w:val="004428B2"/>
    <w:rsid w:val="00442D74"/>
    <w:rsid w:val="00444014"/>
    <w:rsid w:val="004440B0"/>
    <w:rsid w:val="00444311"/>
    <w:rsid w:val="00444630"/>
    <w:rsid w:val="004446BF"/>
    <w:rsid w:val="00444D46"/>
    <w:rsid w:val="00445314"/>
    <w:rsid w:val="00445567"/>
    <w:rsid w:val="004455CA"/>
    <w:rsid w:val="004455E5"/>
    <w:rsid w:val="004459B3"/>
    <w:rsid w:val="00445FEA"/>
    <w:rsid w:val="00446612"/>
    <w:rsid w:val="00446F4E"/>
    <w:rsid w:val="00447140"/>
    <w:rsid w:val="00450E26"/>
    <w:rsid w:val="004518B1"/>
    <w:rsid w:val="004526A7"/>
    <w:rsid w:val="00453E9C"/>
    <w:rsid w:val="00454DC8"/>
    <w:rsid w:val="00454F47"/>
    <w:rsid w:val="004554FA"/>
    <w:rsid w:val="004559F2"/>
    <w:rsid w:val="0045606D"/>
    <w:rsid w:val="00456175"/>
    <w:rsid w:val="00456873"/>
    <w:rsid w:val="00456D8E"/>
    <w:rsid w:val="004576E8"/>
    <w:rsid w:val="004608AC"/>
    <w:rsid w:val="00460BB0"/>
    <w:rsid w:val="004634A2"/>
    <w:rsid w:val="0046387C"/>
    <w:rsid w:val="00463C03"/>
    <w:rsid w:val="00464BE8"/>
    <w:rsid w:val="00465754"/>
    <w:rsid w:val="00465B67"/>
    <w:rsid w:val="0046706B"/>
    <w:rsid w:val="00467C27"/>
    <w:rsid w:val="0047085F"/>
    <w:rsid w:val="0047124E"/>
    <w:rsid w:val="00471375"/>
    <w:rsid w:val="00471455"/>
    <w:rsid w:val="00471CAA"/>
    <w:rsid w:val="0047204C"/>
    <w:rsid w:val="004721BE"/>
    <w:rsid w:val="004736A5"/>
    <w:rsid w:val="00474926"/>
    <w:rsid w:val="00474A0A"/>
    <w:rsid w:val="00474B62"/>
    <w:rsid w:val="00474C88"/>
    <w:rsid w:val="00475717"/>
    <w:rsid w:val="00475F87"/>
    <w:rsid w:val="00476036"/>
    <w:rsid w:val="004771AE"/>
    <w:rsid w:val="004775AC"/>
    <w:rsid w:val="00477635"/>
    <w:rsid w:val="00477A63"/>
    <w:rsid w:val="004804DA"/>
    <w:rsid w:val="00480AE5"/>
    <w:rsid w:val="00480BB0"/>
    <w:rsid w:val="00480F80"/>
    <w:rsid w:val="00481403"/>
    <w:rsid w:val="00481B42"/>
    <w:rsid w:val="00482A80"/>
    <w:rsid w:val="00482B62"/>
    <w:rsid w:val="00483E71"/>
    <w:rsid w:val="00483F5E"/>
    <w:rsid w:val="00484512"/>
    <w:rsid w:val="004846E5"/>
    <w:rsid w:val="004847E1"/>
    <w:rsid w:val="004858EF"/>
    <w:rsid w:val="0048693A"/>
    <w:rsid w:val="004876AD"/>
    <w:rsid w:val="00487C31"/>
    <w:rsid w:val="0049006B"/>
    <w:rsid w:val="0049020C"/>
    <w:rsid w:val="00490D76"/>
    <w:rsid w:val="004913EB"/>
    <w:rsid w:val="00491948"/>
    <w:rsid w:val="00491F19"/>
    <w:rsid w:val="00492894"/>
    <w:rsid w:val="0049293E"/>
    <w:rsid w:val="00493071"/>
    <w:rsid w:val="0049321F"/>
    <w:rsid w:val="00493838"/>
    <w:rsid w:val="004941C1"/>
    <w:rsid w:val="00494247"/>
    <w:rsid w:val="004943A2"/>
    <w:rsid w:val="0049466E"/>
    <w:rsid w:val="004947E6"/>
    <w:rsid w:val="00495415"/>
    <w:rsid w:val="00495FF4"/>
    <w:rsid w:val="00496026"/>
    <w:rsid w:val="00496247"/>
    <w:rsid w:val="004965B9"/>
    <w:rsid w:val="004A0A86"/>
    <w:rsid w:val="004A0E8E"/>
    <w:rsid w:val="004A0F27"/>
    <w:rsid w:val="004A260F"/>
    <w:rsid w:val="004A27AB"/>
    <w:rsid w:val="004A3D92"/>
    <w:rsid w:val="004A436C"/>
    <w:rsid w:val="004A51D1"/>
    <w:rsid w:val="004A7CAB"/>
    <w:rsid w:val="004B0D60"/>
    <w:rsid w:val="004B0D70"/>
    <w:rsid w:val="004B11BA"/>
    <w:rsid w:val="004B1925"/>
    <w:rsid w:val="004B19B1"/>
    <w:rsid w:val="004B1F0D"/>
    <w:rsid w:val="004B22DF"/>
    <w:rsid w:val="004B2DAF"/>
    <w:rsid w:val="004B4108"/>
    <w:rsid w:val="004B4259"/>
    <w:rsid w:val="004B4B40"/>
    <w:rsid w:val="004B4FD6"/>
    <w:rsid w:val="004B6229"/>
    <w:rsid w:val="004B6EFD"/>
    <w:rsid w:val="004B790F"/>
    <w:rsid w:val="004C0171"/>
    <w:rsid w:val="004C0262"/>
    <w:rsid w:val="004C059E"/>
    <w:rsid w:val="004C0CAD"/>
    <w:rsid w:val="004C0E47"/>
    <w:rsid w:val="004C1228"/>
    <w:rsid w:val="004C1AAD"/>
    <w:rsid w:val="004C2768"/>
    <w:rsid w:val="004C2B95"/>
    <w:rsid w:val="004C3BF6"/>
    <w:rsid w:val="004C3C9F"/>
    <w:rsid w:val="004C3D0D"/>
    <w:rsid w:val="004C458B"/>
    <w:rsid w:val="004C4B9F"/>
    <w:rsid w:val="004C507D"/>
    <w:rsid w:val="004C652E"/>
    <w:rsid w:val="004C6A64"/>
    <w:rsid w:val="004C6A77"/>
    <w:rsid w:val="004C7736"/>
    <w:rsid w:val="004C7BD0"/>
    <w:rsid w:val="004D0003"/>
    <w:rsid w:val="004D1402"/>
    <w:rsid w:val="004D1A6D"/>
    <w:rsid w:val="004D1ACC"/>
    <w:rsid w:val="004D26ED"/>
    <w:rsid w:val="004D287E"/>
    <w:rsid w:val="004D28B1"/>
    <w:rsid w:val="004D2E32"/>
    <w:rsid w:val="004D36EC"/>
    <w:rsid w:val="004D4526"/>
    <w:rsid w:val="004D4EE5"/>
    <w:rsid w:val="004D4FEA"/>
    <w:rsid w:val="004D50DC"/>
    <w:rsid w:val="004D5489"/>
    <w:rsid w:val="004D57DC"/>
    <w:rsid w:val="004D6942"/>
    <w:rsid w:val="004D6980"/>
    <w:rsid w:val="004D7D5F"/>
    <w:rsid w:val="004E13B1"/>
    <w:rsid w:val="004E17FB"/>
    <w:rsid w:val="004E239E"/>
    <w:rsid w:val="004E25C1"/>
    <w:rsid w:val="004E26BC"/>
    <w:rsid w:val="004E496A"/>
    <w:rsid w:val="004E4D1B"/>
    <w:rsid w:val="004E517D"/>
    <w:rsid w:val="004E595C"/>
    <w:rsid w:val="004E5BF6"/>
    <w:rsid w:val="004E5FFF"/>
    <w:rsid w:val="004E6291"/>
    <w:rsid w:val="004E6616"/>
    <w:rsid w:val="004F0706"/>
    <w:rsid w:val="004F136B"/>
    <w:rsid w:val="004F236B"/>
    <w:rsid w:val="004F31B0"/>
    <w:rsid w:val="004F3426"/>
    <w:rsid w:val="004F3518"/>
    <w:rsid w:val="004F4812"/>
    <w:rsid w:val="004F4C7E"/>
    <w:rsid w:val="004F65D7"/>
    <w:rsid w:val="004F7084"/>
    <w:rsid w:val="004F7556"/>
    <w:rsid w:val="004F7C67"/>
    <w:rsid w:val="00500AE0"/>
    <w:rsid w:val="00500F85"/>
    <w:rsid w:val="005028A2"/>
    <w:rsid w:val="00502AED"/>
    <w:rsid w:val="0050302E"/>
    <w:rsid w:val="00503E87"/>
    <w:rsid w:val="005041C0"/>
    <w:rsid w:val="0050430F"/>
    <w:rsid w:val="005044F7"/>
    <w:rsid w:val="00504840"/>
    <w:rsid w:val="00504F20"/>
    <w:rsid w:val="00505076"/>
    <w:rsid w:val="0050582A"/>
    <w:rsid w:val="00507D47"/>
    <w:rsid w:val="00507E45"/>
    <w:rsid w:val="0051085F"/>
    <w:rsid w:val="0051354C"/>
    <w:rsid w:val="005139E6"/>
    <w:rsid w:val="00513FE3"/>
    <w:rsid w:val="00515922"/>
    <w:rsid w:val="00515926"/>
    <w:rsid w:val="00515B31"/>
    <w:rsid w:val="00516295"/>
    <w:rsid w:val="00516657"/>
    <w:rsid w:val="005169FE"/>
    <w:rsid w:val="00516F7D"/>
    <w:rsid w:val="0051788F"/>
    <w:rsid w:val="00517C94"/>
    <w:rsid w:val="0052035D"/>
    <w:rsid w:val="00520784"/>
    <w:rsid w:val="00522E70"/>
    <w:rsid w:val="00523A05"/>
    <w:rsid w:val="00523FF3"/>
    <w:rsid w:val="0052442A"/>
    <w:rsid w:val="005252AF"/>
    <w:rsid w:val="00525BF5"/>
    <w:rsid w:val="00525F42"/>
    <w:rsid w:val="0052620F"/>
    <w:rsid w:val="00526713"/>
    <w:rsid w:val="00526A82"/>
    <w:rsid w:val="00526E74"/>
    <w:rsid w:val="0052705A"/>
    <w:rsid w:val="005276A0"/>
    <w:rsid w:val="005277EB"/>
    <w:rsid w:val="005279DB"/>
    <w:rsid w:val="00527B1C"/>
    <w:rsid w:val="005306AE"/>
    <w:rsid w:val="00530F02"/>
    <w:rsid w:val="005311FB"/>
    <w:rsid w:val="00532097"/>
    <w:rsid w:val="00532525"/>
    <w:rsid w:val="00533E17"/>
    <w:rsid w:val="00533E3A"/>
    <w:rsid w:val="005342A7"/>
    <w:rsid w:val="00534350"/>
    <w:rsid w:val="00536B58"/>
    <w:rsid w:val="005372D8"/>
    <w:rsid w:val="00540948"/>
    <w:rsid w:val="00541BEE"/>
    <w:rsid w:val="00542354"/>
    <w:rsid w:val="005423CE"/>
    <w:rsid w:val="00542B9B"/>
    <w:rsid w:val="005444F2"/>
    <w:rsid w:val="00546349"/>
    <w:rsid w:val="005466C3"/>
    <w:rsid w:val="0054672A"/>
    <w:rsid w:val="00546869"/>
    <w:rsid w:val="00547221"/>
    <w:rsid w:val="00547279"/>
    <w:rsid w:val="00547FBE"/>
    <w:rsid w:val="005505B5"/>
    <w:rsid w:val="00551A14"/>
    <w:rsid w:val="00552A09"/>
    <w:rsid w:val="00552A36"/>
    <w:rsid w:val="00552CC0"/>
    <w:rsid w:val="00553BC6"/>
    <w:rsid w:val="00554BAB"/>
    <w:rsid w:val="00554C86"/>
    <w:rsid w:val="00554F10"/>
    <w:rsid w:val="00555150"/>
    <w:rsid w:val="00555284"/>
    <w:rsid w:val="005554D9"/>
    <w:rsid w:val="00555F66"/>
    <w:rsid w:val="00560241"/>
    <w:rsid w:val="0056035B"/>
    <w:rsid w:val="00560C17"/>
    <w:rsid w:val="00561AEC"/>
    <w:rsid w:val="00561F88"/>
    <w:rsid w:val="00561FB7"/>
    <w:rsid w:val="00562E20"/>
    <w:rsid w:val="005630B2"/>
    <w:rsid w:val="00563D08"/>
    <w:rsid w:val="0056401B"/>
    <w:rsid w:val="00564932"/>
    <w:rsid w:val="0056505B"/>
    <w:rsid w:val="00565D05"/>
    <w:rsid w:val="0056628E"/>
    <w:rsid w:val="005664F9"/>
    <w:rsid w:val="0056666D"/>
    <w:rsid w:val="0056682F"/>
    <w:rsid w:val="00570ACF"/>
    <w:rsid w:val="00570DF5"/>
    <w:rsid w:val="005719C8"/>
    <w:rsid w:val="00571D85"/>
    <w:rsid w:val="0057215D"/>
    <w:rsid w:val="00572550"/>
    <w:rsid w:val="005725E9"/>
    <w:rsid w:val="005739BF"/>
    <w:rsid w:val="00574F00"/>
    <w:rsid w:val="00575152"/>
    <w:rsid w:val="00575BBC"/>
    <w:rsid w:val="00575F27"/>
    <w:rsid w:val="005762C9"/>
    <w:rsid w:val="00576747"/>
    <w:rsid w:val="00577E18"/>
    <w:rsid w:val="005801BC"/>
    <w:rsid w:val="00580F1E"/>
    <w:rsid w:val="005820CF"/>
    <w:rsid w:val="0058344F"/>
    <w:rsid w:val="00583D09"/>
    <w:rsid w:val="00583E30"/>
    <w:rsid w:val="005842EF"/>
    <w:rsid w:val="00584889"/>
    <w:rsid w:val="00586536"/>
    <w:rsid w:val="00586630"/>
    <w:rsid w:val="00586CDE"/>
    <w:rsid w:val="00587770"/>
    <w:rsid w:val="0058782F"/>
    <w:rsid w:val="005878E5"/>
    <w:rsid w:val="00587C2F"/>
    <w:rsid w:val="00587D5F"/>
    <w:rsid w:val="005917A5"/>
    <w:rsid w:val="005918D5"/>
    <w:rsid w:val="005919AC"/>
    <w:rsid w:val="00591B1A"/>
    <w:rsid w:val="00592DD6"/>
    <w:rsid w:val="00592E52"/>
    <w:rsid w:val="00592FE1"/>
    <w:rsid w:val="00593359"/>
    <w:rsid w:val="005959E3"/>
    <w:rsid w:val="00595C49"/>
    <w:rsid w:val="00596050"/>
    <w:rsid w:val="00596134"/>
    <w:rsid w:val="00596D95"/>
    <w:rsid w:val="0059764F"/>
    <w:rsid w:val="005979B0"/>
    <w:rsid w:val="00597DBE"/>
    <w:rsid w:val="00597E96"/>
    <w:rsid w:val="005A0598"/>
    <w:rsid w:val="005A0D73"/>
    <w:rsid w:val="005A1085"/>
    <w:rsid w:val="005A1EF9"/>
    <w:rsid w:val="005A27DC"/>
    <w:rsid w:val="005A2BA1"/>
    <w:rsid w:val="005A31F4"/>
    <w:rsid w:val="005A3BE3"/>
    <w:rsid w:val="005A3F2D"/>
    <w:rsid w:val="005A411C"/>
    <w:rsid w:val="005A4ACD"/>
    <w:rsid w:val="005A5B31"/>
    <w:rsid w:val="005A6B94"/>
    <w:rsid w:val="005A787A"/>
    <w:rsid w:val="005A7A60"/>
    <w:rsid w:val="005B1CC6"/>
    <w:rsid w:val="005B2520"/>
    <w:rsid w:val="005B2F2E"/>
    <w:rsid w:val="005B3AD5"/>
    <w:rsid w:val="005B4496"/>
    <w:rsid w:val="005B4B9D"/>
    <w:rsid w:val="005B5274"/>
    <w:rsid w:val="005B5ED4"/>
    <w:rsid w:val="005B6209"/>
    <w:rsid w:val="005B62B7"/>
    <w:rsid w:val="005B6D70"/>
    <w:rsid w:val="005B6E34"/>
    <w:rsid w:val="005B705C"/>
    <w:rsid w:val="005C0363"/>
    <w:rsid w:val="005C1196"/>
    <w:rsid w:val="005C1E6C"/>
    <w:rsid w:val="005C2081"/>
    <w:rsid w:val="005C212E"/>
    <w:rsid w:val="005C2374"/>
    <w:rsid w:val="005C25F6"/>
    <w:rsid w:val="005C3674"/>
    <w:rsid w:val="005C371F"/>
    <w:rsid w:val="005C3B11"/>
    <w:rsid w:val="005C3E00"/>
    <w:rsid w:val="005C6070"/>
    <w:rsid w:val="005C6270"/>
    <w:rsid w:val="005C797A"/>
    <w:rsid w:val="005C7B1A"/>
    <w:rsid w:val="005D0730"/>
    <w:rsid w:val="005D0767"/>
    <w:rsid w:val="005D0C0B"/>
    <w:rsid w:val="005D14FC"/>
    <w:rsid w:val="005D15A3"/>
    <w:rsid w:val="005D1BAD"/>
    <w:rsid w:val="005D2197"/>
    <w:rsid w:val="005D28BB"/>
    <w:rsid w:val="005D3376"/>
    <w:rsid w:val="005D3AFF"/>
    <w:rsid w:val="005D43F6"/>
    <w:rsid w:val="005D4827"/>
    <w:rsid w:val="005D4F5F"/>
    <w:rsid w:val="005D5392"/>
    <w:rsid w:val="005D657A"/>
    <w:rsid w:val="005D6D02"/>
    <w:rsid w:val="005D72D6"/>
    <w:rsid w:val="005D7403"/>
    <w:rsid w:val="005D7B45"/>
    <w:rsid w:val="005E0362"/>
    <w:rsid w:val="005E0926"/>
    <w:rsid w:val="005E19BF"/>
    <w:rsid w:val="005E249D"/>
    <w:rsid w:val="005E4337"/>
    <w:rsid w:val="005E4FB4"/>
    <w:rsid w:val="005E50CD"/>
    <w:rsid w:val="005E6459"/>
    <w:rsid w:val="005E691D"/>
    <w:rsid w:val="005E7272"/>
    <w:rsid w:val="005E7DEB"/>
    <w:rsid w:val="005F0136"/>
    <w:rsid w:val="005F0509"/>
    <w:rsid w:val="005F0AF7"/>
    <w:rsid w:val="005F19A2"/>
    <w:rsid w:val="005F1DFB"/>
    <w:rsid w:val="005F22A1"/>
    <w:rsid w:val="005F29F9"/>
    <w:rsid w:val="005F414D"/>
    <w:rsid w:val="005F462C"/>
    <w:rsid w:val="005F4931"/>
    <w:rsid w:val="005F4B78"/>
    <w:rsid w:val="005F5409"/>
    <w:rsid w:val="005F5AC4"/>
    <w:rsid w:val="005F5C5E"/>
    <w:rsid w:val="005F6A2A"/>
    <w:rsid w:val="005F6C4C"/>
    <w:rsid w:val="005F6E2D"/>
    <w:rsid w:val="005F7F10"/>
    <w:rsid w:val="00600245"/>
    <w:rsid w:val="006003BB"/>
    <w:rsid w:val="00600BDE"/>
    <w:rsid w:val="00600BFC"/>
    <w:rsid w:val="0060136C"/>
    <w:rsid w:val="00601776"/>
    <w:rsid w:val="0060188A"/>
    <w:rsid w:val="00602163"/>
    <w:rsid w:val="00602441"/>
    <w:rsid w:val="0060255E"/>
    <w:rsid w:val="0060273A"/>
    <w:rsid w:val="00602BA2"/>
    <w:rsid w:val="006033F7"/>
    <w:rsid w:val="006038B6"/>
    <w:rsid w:val="00603E8C"/>
    <w:rsid w:val="00604E91"/>
    <w:rsid w:val="006051CE"/>
    <w:rsid w:val="00605476"/>
    <w:rsid w:val="006055AB"/>
    <w:rsid w:val="00605CB0"/>
    <w:rsid w:val="0060639E"/>
    <w:rsid w:val="006065E4"/>
    <w:rsid w:val="0060673B"/>
    <w:rsid w:val="00606F27"/>
    <w:rsid w:val="0060719A"/>
    <w:rsid w:val="006071D2"/>
    <w:rsid w:val="006101ED"/>
    <w:rsid w:val="0061072E"/>
    <w:rsid w:val="00612558"/>
    <w:rsid w:val="00612AFD"/>
    <w:rsid w:val="00612E59"/>
    <w:rsid w:val="00613574"/>
    <w:rsid w:val="006139A1"/>
    <w:rsid w:val="006147DB"/>
    <w:rsid w:val="006153FE"/>
    <w:rsid w:val="006167FB"/>
    <w:rsid w:val="00616CB3"/>
    <w:rsid w:val="00616F54"/>
    <w:rsid w:val="00617035"/>
    <w:rsid w:val="0061728F"/>
    <w:rsid w:val="006172E9"/>
    <w:rsid w:val="0061747E"/>
    <w:rsid w:val="00617977"/>
    <w:rsid w:val="006204E4"/>
    <w:rsid w:val="00620D7F"/>
    <w:rsid w:val="00621E10"/>
    <w:rsid w:val="00623C63"/>
    <w:rsid w:val="00625581"/>
    <w:rsid w:val="00625795"/>
    <w:rsid w:val="00625C49"/>
    <w:rsid w:val="006262B5"/>
    <w:rsid w:val="00627142"/>
    <w:rsid w:val="0062739A"/>
    <w:rsid w:val="00627912"/>
    <w:rsid w:val="006305BC"/>
    <w:rsid w:val="00630FB4"/>
    <w:rsid w:val="00632A52"/>
    <w:rsid w:val="00632AF5"/>
    <w:rsid w:val="00632BA9"/>
    <w:rsid w:val="00633615"/>
    <w:rsid w:val="00633790"/>
    <w:rsid w:val="00633832"/>
    <w:rsid w:val="006339B2"/>
    <w:rsid w:val="00633A09"/>
    <w:rsid w:val="006347C5"/>
    <w:rsid w:val="00634BE5"/>
    <w:rsid w:val="00636221"/>
    <w:rsid w:val="00636C40"/>
    <w:rsid w:val="00636F3F"/>
    <w:rsid w:val="00640A59"/>
    <w:rsid w:val="00640B36"/>
    <w:rsid w:val="00640BE1"/>
    <w:rsid w:val="006421CD"/>
    <w:rsid w:val="00642D5D"/>
    <w:rsid w:val="00644895"/>
    <w:rsid w:val="00645821"/>
    <w:rsid w:val="00645C47"/>
    <w:rsid w:val="00645D4A"/>
    <w:rsid w:val="006462C4"/>
    <w:rsid w:val="00646BA2"/>
    <w:rsid w:val="00647088"/>
    <w:rsid w:val="00647B09"/>
    <w:rsid w:val="006505E5"/>
    <w:rsid w:val="006507A5"/>
    <w:rsid w:val="00650C1E"/>
    <w:rsid w:val="00651AA6"/>
    <w:rsid w:val="00651EB4"/>
    <w:rsid w:val="00652070"/>
    <w:rsid w:val="00652A40"/>
    <w:rsid w:val="00652EBA"/>
    <w:rsid w:val="00653155"/>
    <w:rsid w:val="00653411"/>
    <w:rsid w:val="00655608"/>
    <w:rsid w:val="00655AD2"/>
    <w:rsid w:val="00655EF6"/>
    <w:rsid w:val="00656076"/>
    <w:rsid w:val="006560B6"/>
    <w:rsid w:val="00656858"/>
    <w:rsid w:val="00656B54"/>
    <w:rsid w:val="00657233"/>
    <w:rsid w:val="00657C55"/>
    <w:rsid w:val="00657DEA"/>
    <w:rsid w:val="00661627"/>
    <w:rsid w:val="00661800"/>
    <w:rsid w:val="00661CA2"/>
    <w:rsid w:val="00662701"/>
    <w:rsid w:val="00663CCF"/>
    <w:rsid w:val="00664324"/>
    <w:rsid w:val="006648D9"/>
    <w:rsid w:val="00664C4B"/>
    <w:rsid w:val="006651E1"/>
    <w:rsid w:val="006654BC"/>
    <w:rsid w:val="00666920"/>
    <w:rsid w:val="006671F2"/>
    <w:rsid w:val="006708B0"/>
    <w:rsid w:val="00670DB3"/>
    <w:rsid w:val="0067100C"/>
    <w:rsid w:val="006714DF"/>
    <w:rsid w:val="00671C6D"/>
    <w:rsid w:val="006724A6"/>
    <w:rsid w:val="00672A73"/>
    <w:rsid w:val="00674C6D"/>
    <w:rsid w:val="00675752"/>
    <w:rsid w:val="00676492"/>
    <w:rsid w:val="00676EF5"/>
    <w:rsid w:val="00676FA7"/>
    <w:rsid w:val="006772EB"/>
    <w:rsid w:val="00677A33"/>
    <w:rsid w:val="00680661"/>
    <w:rsid w:val="00680D6C"/>
    <w:rsid w:val="006811DD"/>
    <w:rsid w:val="006821E0"/>
    <w:rsid w:val="00682503"/>
    <w:rsid w:val="00682916"/>
    <w:rsid w:val="00683CA7"/>
    <w:rsid w:val="0068402B"/>
    <w:rsid w:val="00684565"/>
    <w:rsid w:val="00684922"/>
    <w:rsid w:val="00685CEB"/>
    <w:rsid w:val="00686570"/>
    <w:rsid w:val="006867C5"/>
    <w:rsid w:val="006867F4"/>
    <w:rsid w:val="00687FA5"/>
    <w:rsid w:val="00690954"/>
    <w:rsid w:val="0069114E"/>
    <w:rsid w:val="00691600"/>
    <w:rsid w:val="006916C6"/>
    <w:rsid w:val="00691B2A"/>
    <w:rsid w:val="00692067"/>
    <w:rsid w:val="006923B9"/>
    <w:rsid w:val="0069278E"/>
    <w:rsid w:val="00693572"/>
    <w:rsid w:val="0069386E"/>
    <w:rsid w:val="006945F0"/>
    <w:rsid w:val="006952D4"/>
    <w:rsid w:val="00696440"/>
    <w:rsid w:val="00696B67"/>
    <w:rsid w:val="00697415"/>
    <w:rsid w:val="00697721"/>
    <w:rsid w:val="00697E10"/>
    <w:rsid w:val="006A09E4"/>
    <w:rsid w:val="006A23FC"/>
    <w:rsid w:val="006A2CF4"/>
    <w:rsid w:val="006A3980"/>
    <w:rsid w:val="006A436D"/>
    <w:rsid w:val="006A53B9"/>
    <w:rsid w:val="006A621A"/>
    <w:rsid w:val="006A6BE5"/>
    <w:rsid w:val="006B0CA2"/>
    <w:rsid w:val="006B0E0D"/>
    <w:rsid w:val="006B0FAE"/>
    <w:rsid w:val="006B1014"/>
    <w:rsid w:val="006B1D5D"/>
    <w:rsid w:val="006B1E84"/>
    <w:rsid w:val="006B2AC0"/>
    <w:rsid w:val="006B548F"/>
    <w:rsid w:val="006B5539"/>
    <w:rsid w:val="006B6576"/>
    <w:rsid w:val="006B695B"/>
    <w:rsid w:val="006B7256"/>
    <w:rsid w:val="006B74A3"/>
    <w:rsid w:val="006C005C"/>
    <w:rsid w:val="006C0268"/>
    <w:rsid w:val="006C0A9B"/>
    <w:rsid w:val="006C2B51"/>
    <w:rsid w:val="006C3199"/>
    <w:rsid w:val="006C3FFC"/>
    <w:rsid w:val="006C410E"/>
    <w:rsid w:val="006C4426"/>
    <w:rsid w:val="006C4A2B"/>
    <w:rsid w:val="006C55B9"/>
    <w:rsid w:val="006C582B"/>
    <w:rsid w:val="006C6014"/>
    <w:rsid w:val="006C6618"/>
    <w:rsid w:val="006C6AAE"/>
    <w:rsid w:val="006C6C15"/>
    <w:rsid w:val="006C6D67"/>
    <w:rsid w:val="006D071E"/>
    <w:rsid w:val="006D07FD"/>
    <w:rsid w:val="006D09CA"/>
    <w:rsid w:val="006D0E80"/>
    <w:rsid w:val="006D0F63"/>
    <w:rsid w:val="006D1409"/>
    <w:rsid w:val="006D1560"/>
    <w:rsid w:val="006D26FB"/>
    <w:rsid w:val="006D2AE3"/>
    <w:rsid w:val="006D2C97"/>
    <w:rsid w:val="006D3A76"/>
    <w:rsid w:val="006D3CA6"/>
    <w:rsid w:val="006D405A"/>
    <w:rsid w:val="006D50DB"/>
    <w:rsid w:val="006D557F"/>
    <w:rsid w:val="006D5ACF"/>
    <w:rsid w:val="006D658A"/>
    <w:rsid w:val="006D694D"/>
    <w:rsid w:val="006D7600"/>
    <w:rsid w:val="006E0F4E"/>
    <w:rsid w:val="006E1469"/>
    <w:rsid w:val="006E2052"/>
    <w:rsid w:val="006E2DE3"/>
    <w:rsid w:val="006E2F85"/>
    <w:rsid w:val="006E30F4"/>
    <w:rsid w:val="006E32DE"/>
    <w:rsid w:val="006E39A9"/>
    <w:rsid w:val="006E4A56"/>
    <w:rsid w:val="006E5092"/>
    <w:rsid w:val="006E543B"/>
    <w:rsid w:val="006E5E2D"/>
    <w:rsid w:val="006E6005"/>
    <w:rsid w:val="006E60FA"/>
    <w:rsid w:val="006E6346"/>
    <w:rsid w:val="006E66FC"/>
    <w:rsid w:val="006E6DBF"/>
    <w:rsid w:val="006E738B"/>
    <w:rsid w:val="006E77F4"/>
    <w:rsid w:val="006E7D2E"/>
    <w:rsid w:val="006F063F"/>
    <w:rsid w:val="006F19BE"/>
    <w:rsid w:val="006F1D09"/>
    <w:rsid w:val="006F1D6A"/>
    <w:rsid w:val="006F25A4"/>
    <w:rsid w:val="006F286B"/>
    <w:rsid w:val="006F3CF9"/>
    <w:rsid w:val="006F3EC7"/>
    <w:rsid w:val="006F3F9A"/>
    <w:rsid w:val="006F57DD"/>
    <w:rsid w:val="006F58D2"/>
    <w:rsid w:val="006F6008"/>
    <w:rsid w:val="006F643C"/>
    <w:rsid w:val="006F6931"/>
    <w:rsid w:val="006F6FB2"/>
    <w:rsid w:val="006F7428"/>
    <w:rsid w:val="00700052"/>
    <w:rsid w:val="00701275"/>
    <w:rsid w:val="0070146C"/>
    <w:rsid w:val="0070154B"/>
    <w:rsid w:val="00702877"/>
    <w:rsid w:val="00702C43"/>
    <w:rsid w:val="0070361E"/>
    <w:rsid w:val="00703801"/>
    <w:rsid w:val="0070406F"/>
    <w:rsid w:val="0070476D"/>
    <w:rsid w:val="00705907"/>
    <w:rsid w:val="00705B93"/>
    <w:rsid w:val="00706019"/>
    <w:rsid w:val="0070688E"/>
    <w:rsid w:val="00706F16"/>
    <w:rsid w:val="0070781D"/>
    <w:rsid w:val="007102BA"/>
    <w:rsid w:val="00710BA1"/>
    <w:rsid w:val="00711392"/>
    <w:rsid w:val="007113D3"/>
    <w:rsid w:val="00711AC3"/>
    <w:rsid w:val="00711F90"/>
    <w:rsid w:val="00713075"/>
    <w:rsid w:val="00713AE8"/>
    <w:rsid w:val="00714F14"/>
    <w:rsid w:val="007155CE"/>
    <w:rsid w:val="00715E9B"/>
    <w:rsid w:val="00716036"/>
    <w:rsid w:val="0071707C"/>
    <w:rsid w:val="007172C9"/>
    <w:rsid w:val="0071791F"/>
    <w:rsid w:val="0072000B"/>
    <w:rsid w:val="007205BF"/>
    <w:rsid w:val="007206E2"/>
    <w:rsid w:val="0072074E"/>
    <w:rsid w:val="00720807"/>
    <w:rsid w:val="00720936"/>
    <w:rsid w:val="00720F48"/>
    <w:rsid w:val="007211F1"/>
    <w:rsid w:val="0072151E"/>
    <w:rsid w:val="00721642"/>
    <w:rsid w:val="00722ED5"/>
    <w:rsid w:val="00723112"/>
    <w:rsid w:val="007240ED"/>
    <w:rsid w:val="00725205"/>
    <w:rsid w:val="007252F6"/>
    <w:rsid w:val="00725F81"/>
    <w:rsid w:val="007261AB"/>
    <w:rsid w:val="00727F6F"/>
    <w:rsid w:val="00730098"/>
    <w:rsid w:val="007314A0"/>
    <w:rsid w:val="00732185"/>
    <w:rsid w:val="00732996"/>
    <w:rsid w:val="007337CD"/>
    <w:rsid w:val="00733A85"/>
    <w:rsid w:val="007342A1"/>
    <w:rsid w:val="007342D5"/>
    <w:rsid w:val="00734619"/>
    <w:rsid w:val="00734817"/>
    <w:rsid w:val="00735321"/>
    <w:rsid w:val="0073533E"/>
    <w:rsid w:val="007358B9"/>
    <w:rsid w:val="00735D86"/>
    <w:rsid w:val="00735DC7"/>
    <w:rsid w:val="00736453"/>
    <w:rsid w:val="00737D29"/>
    <w:rsid w:val="007403B3"/>
    <w:rsid w:val="00740A21"/>
    <w:rsid w:val="00740BA2"/>
    <w:rsid w:val="00740E7A"/>
    <w:rsid w:val="007416C5"/>
    <w:rsid w:val="00741775"/>
    <w:rsid w:val="0074188C"/>
    <w:rsid w:val="007428F6"/>
    <w:rsid w:val="00742A84"/>
    <w:rsid w:val="00743D5D"/>
    <w:rsid w:val="007448B2"/>
    <w:rsid w:val="00744EEA"/>
    <w:rsid w:val="00746B21"/>
    <w:rsid w:val="00746F42"/>
    <w:rsid w:val="00747B1A"/>
    <w:rsid w:val="007502AA"/>
    <w:rsid w:val="00750ECA"/>
    <w:rsid w:val="007524B0"/>
    <w:rsid w:val="00753149"/>
    <w:rsid w:val="007537D6"/>
    <w:rsid w:val="007539FB"/>
    <w:rsid w:val="00754148"/>
    <w:rsid w:val="0075430B"/>
    <w:rsid w:val="007545C9"/>
    <w:rsid w:val="00754CE0"/>
    <w:rsid w:val="00754F37"/>
    <w:rsid w:val="0075576F"/>
    <w:rsid w:val="00756C5C"/>
    <w:rsid w:val="00757699"/>
    <w:rsid w:val="007579AA"/>
    <w:rsid w:val="00760179"/>
    <w:rsid w:val="0076138F"/>
    <w:rsid w:val="00761B5A"/>
    <w:rsid w:val="00762D28"/>
    <w:rsid w:val="00762D46"/>
    <w:rsid w:val="00763081"/>
    <w:rsid w:val="00763222"/>
    <w:rsid w:val="00763A55"/>
    <w:rsid w:val="00763C5B"/>
    <w:rsid w:val="00763C82"/>
    <w:rsid w:val="00764995"/>
    <w:rsid w:val="00764A7B"/>
    <w:rsid w:val="00765B19"/>
    <w:rsid w:val="007673A9"/>
    <w:rsid w:val="0076745F"/>
    <w:rsid w:val="00767660"/>
    <w:rsid w:val="0077023D"/>
    <w:rsid w:val="0077036D"/>
    <w:rsid w:val="0077107C"/>
    <w:rsid w:val="00771870"/>
    <w:rsid w:val="00772FF7"/>
    <w:rsid w:val="00773593"/>
    <w:rsid w:val="00773CAB"/>
    <w:rsid w:val="007741DD"/>
    <w:rsid w:val="00775257"/>
    <w:rsid w:val="0077560E"/>
    <w:rsid w:val="00775CB2"/>
    <w:rsid w:val="0077619D"/>
    <w:rsid w:val="00776B3F"/>
    <w:rsid w:val="00776DAF"/>
    <w:rsid w:val="00776E77"/>
    <w:rsid w:val="00777002"/>
    <w:rsid w:val="007773A6"/>
    <w:rsid w:val="007774B1"/>
    <w:rsid w:val="007779F3"/>
    <w:rsid w:val="007801E3"/>
    <w:rsid w:val="00780404"/>
    <w:rsid w:val="0078050A"/>
    <w:rsid w:val="00780810"/>
    <w:rsid w:val="0078097A"/>
    <w:rsid w:val="00780AD9"/>
    <w:rsid w:val="00782DFB"/>
    <w:rsid w:val="007843B0"/>
    <w:rsid w:val="0078526E"/>
    <w:rsid w:val="00785511"/>
    <w:rsid w:val="00785E80"/>
    <w:rsid w:val="007865B4"/>
    <w:rsid w:val="00786E69"/>
    <w:rsid w:val="00787024"/>
    <w:rsid w:val="007878E6"/>
    <w:rsid w:val="00787EB2"/>
    <w:rsid w:val="00790E83"/>
    <w:rsid w:val="00791491"/>
    <w:rsid w:val="00791DA7"/>
    <w:rsid w:val="0079220A"/>
    <w:rsid w:val="00792ACE"/>
    <w:rsid w:val="00793A2A"/>
    <w:rsid w:val="00793F9B"/>
    <w:rsid w:val="00794EC5"/>
    <w:rsid w:val="007978F5"/>
    <w:rsid w:val="00797A71"/>
    <w:rsid w:val="007A0024"/>
    <w:rsid w:val="007A06FB"/>
    <w:rsid w:val="007A214F"/>
    <w:rsid w:val="007A3006"/>
    <w:rsid w:val="007A306E"/>
    <w:rsid w:val="007A4395"/>
    <w:rsid w:val="007A47B3"/>
    <w:rsid w:val="007A48B6"/>
    <w:rsid w:val="007A49CC"/>
    <w:rsid w:val="007A4BED"/>
    <w:rsid w:val="007A4D52"/>
    <w:rsid w:val="007A4DCD"/>
    <w:rsid w:val="007A4E86"/>
    <w:rsid w:val="007A5FD9"/>
    <w:rsid w:val="007A69E8"/>
    <w:rsid w:val="007A70F6"/>
    <w:rsid w:val="007A7609"/>
    <w:rsid w:val="007A798A"/>
    <w:rsid w:val="007A7D12"/>
    <w:rsid w:val="007B0384"/>
    <w:rsid w:val="007B0AD2"/>
    <w:rsid w:val="007B1458"/>
    <w:rsid w:val="007B27AE"/>
    <w:rsid w:val="007B2E9F"/>
    <w:rsid w:val="007B375C"/>
    <w:rsid w:val="007B44E7"/>
    <w:rsid w:val="007B526E"/>
    <w:rsid w:val="007B58AC"/>
    <w:rsid w:val="007B657D"/>
    <w:rsid w:val="007B6B35"/>
    <w:rsid w:val="007B74C4"/>
    <w:rsid w:val="007C0C79"/>
    <w:rsid w:val="007C1355"/>
    <w:rsid w:val="007C14B0"/>
    <w:rsid w:val="007C191D"/>
    <w:rsid w:val="007C27A3"/>
    <w:rsid w:val="007C28DA"/>
    <w:rsid w:val="007C3682"/>
    <w:rsid w:val="007C36CE"/>
    <w:rsid w:val="007C3AED"/>
    <w:rsid w:val="007C3BC4"/>
    <w:rsid w:val="007C4112"/>
    <w:rsid w:val="007C4809"/>
    <w:rsid w:val="007C551B"/>
    <w:rsid w:val="007C6066"/>
    <w:rsid w:val="007C61F9"/>
    <w:rsid w:val="007C761F"/>
    <w:rsid w:val="007C7698"/>
    <w:rsid w:val="007D04A4"/>
    <w:rsid w:val="007D2784"/>
    <w:rsid w:val="007D29C1"/>
    <w:rsid w:val="007D31A0"/>
    <w:rsid w:val="007D4146"/>
    <w:rsid w:val="007D41BF"/>
    <w:rsid w:val="007D51A1"/>
    <w:rsid w:val="007D53DE"/>
    <w:rsid w:val="007D5DB9"/>
    <w:rsid w:val="007D6424"/>
    <w:rsid w:val="007D76CB"/>
    <w:rsid w:val="007E01E8"/>
    <w:rsid w:val="007E0582"/>
    <w:rsid w:val="007E1DD5"/>
    <w:rsid w:val="007E4378"/>
    <w:rsid w:val="007E4B2E"/>
    <w:rsid w:val="007E545C"/>
    <w:rsid w:val="007E54A2"/>
    <w:rsid w:val="007E54C8"/>
    <w:rsid w:val="007E5B9D"/>
    <w:rsid w:val="007E6007"/>
    <w:rsid w:val="007E760D"/>
    <w:rsid w:val="007F0380"/>
    <w:rsid w:val="007F09A8"/>
    <w:rsid w:val="007F197E"/>
    <w:rsid w:val="007F303F"/>
    <w:rsid w:val="007F3934"/>
    <w:rsid w:val="007F49F8"/>
    <w:rsid w:val="007F4C7D"/>
    <w:rsid w:val="007F5154"/>
    <w:rsid w:val="007F5586"/>
    <w:rsid w:val="007F5A2D"/>
    <w:rsid w:val="007F6580"/>
    <w:rsid w:val="007F6E96"/>
    <w:rsid w:val="007F7933"/>
    <w:rsid w:val="00801012"/>
    <w:rsid w:val="00801531"/>
    <w:rsid w:val="00801AE5"/>
    <w:rsid w:val="008024B7"/>
    <w:rsid w:val="008030A7"/>
    <w:rsid w:val="00804313"/>
    <w:rsid w:val="008045DC"/>
    <w:rsid w:val="00804877"/>
    <w:rsid w:val="00804B24"/>
    <w:rsid w:val="008057BA"/>
    <w:rsid w:val="00806A4A"/>
    <w:rsid w:val="00807227"/>
    <w:rsid w:val="0080793B"/>
    <w:rsid w:val="00810113"/>
    <w:rsid w:val="00810DB5"/>
    <w:rsid w:val="00811291"/>
    <w:rsid w:val="00811823"/>
    <w:rsid w:val="00811BAD"/>
    <w:rsid w:val="008120A7"/>
    <w:rsid w:val="008128F8"/>
    <w:rsid w:val="00812E84"/>
    <w:rsid w:val="0081455B"/>
    <w:rsid w:val="00814B48"/>
    <w:rsid w:val="008151A6"/>
    <w:rsid w:val="00815714"/>
    <w:rsid w:val="008163C7"/>
    <w:rsid w:val="008165CA"/>
    <w:rsid w:val="008170BC"/>
    <w:rsid w:val="00817AE5"/>
    <w:rsid w:val="008205D3"/>
    <w:rsid w:val="008206E5"/>
    <w:rsid w:val="00820848"/>
    <w:rsid w:val="0082291E"/>
    <w:rsid w:val="008239CC"/>
    <w:rsid w:val="00823BD6"/>
    <w:rsid w:val="00823DC0"/>
    <w:rsid w:val="008247AD"/>
    <w:rsid w:val="00824B58"/>
    <w:rsid w:val="00824C3D"/>
    <w:rsid w:val="0082547B"/>
    <w:rsid w:val="00825990"/>
    <w:rsid w:val="00825999"/>
    <w:rsid w:val="00825DEC"/>
    <w:rsid w:val="008264F5"/>
    <w:rsid w:val="00826967"/>
    <w:rsid w:val="00826CE5"/>
    <w:rsid w:val="00827223"/>
    <w:rsid w:val="00827421"/>
    <w:rsid w:val="00827550"/>
    <w:rsid w:val="008278C2"/>
    <w:rsid w:val="008302EF"/>
    <w:rsid w:val="00830AEA"/>
    <w:rsid w:val="00830F20"/>
    <w:rsid w:val="00831D20"/>
    <w:rsid w:val="00831EF3"/>
    <w:rsid w:val="0083289A"/>
    <w:rsid w:val="00832B90"/>
    <w:rsid w:val="00832C7F"/>
    <w:rsid w:val="008330D5"/>
    <w:rsid w:val="0083385A"/>
    <w:rsid w:val="00834341"/>
    <w:rsid w:val="00835519"/>
    <w:rsid w:val="008358FA"/>
    <w:rsid w:val="0083599D"/>
    <w:rsid w:val="00836563"/>
    <w:rsid w:val="008365D1"/>
    <w:rsid w:val="00836F11"/>
    <w:rsid w:val="008376C8"/>
    <w:rsid w:val="00840107"/>
    <w:rsid w:val="008409FB"/>
    <w:rsid w:val="00841191"/>
    <w:rsid w:val="0084221D"/>
    <w:rsid w:val="00842A71"/>
    <w:rsid w:val="008442F5"/>
    <w:rsid w:val="0084512A"/>
    <w:rsid w:val="00845D6C"/>
    <w:rsid w:val="00846473"/>
    <w:rsid w:val="00847412"/>
    <w:rsid w:val="008505B4"/>
    <w:rsid w:val="0085097C"/>
    <w:rsid w:val="0085138C"/>
    <w:rsid w:val="00852681"/>
    <w:rsid w:val="00852953"/>
    <w:rsid w:val="00853972"/>
    <w:rsid w:val="008546DA"/>
    <w:rsid w:val="00855727"/>
    <w:rsid w:val="008558E5"/>
    <w:rsid w:val="00855ACF"/>
    <w:rsid w:val="00855CCD"/>
    <w:rsid w:val="0085680C"/>
    <w:rsid w:val="00856BC4"/>
    <w:rsid w:val="0085766C"/>
    <w:rsid w:val="00857AAB"/>
    <w:rsid w:val="00857DE7"/>
    <w:rsid w:val="0086096F"/>
    <w:rsid w:val="00861603"/>
    <w:rsid w:val="00861BAA"/>
    <w:rsid w:val="0086228D"/>
    <w:rsid w:val="00862375"/>
    <w:rsid w:val="008629F3"/>
    <w:rsid w:val="0086301A"/>
    <w:rsid w:val="00863A6F"/>
    <w:rsid w:val="00863BE2"/>
    <w:rsid w:val="00864EA2"/>
    <w:rsid w:val="00865447"/>
    <w:rsid w:val="00865548"/>
    <w:rsid w:val="008662FA"/>
    <w:rsid w:val="008665FB"/>
    <w:rsid w:val="00866AB5"/>
    <w:rsid w:val="00870382"/>
    <w:rsid w:val="0087059F"/>
    <w:rsid w:val="00870C10"/>
    <w:rsid w:val="0087160F"/>
    <w:rsid w:val="008728B0"/>
    <w:rsid w:val="00872A6D"/>
    <w:rsid w:val="00872E97"/>
    <w:rsid w:val="008734D7"/>
    <w:rsid w:val="008734EB"/>
    <w:rsid w:val="00873ABD"/>
    <w:rsid w:val="00874116"/>
    <w:rsid w:val="00874687"/>
    <w:rsid w:val="008749DB"/>
    <w:rsid w:val="00874D98"/>
    <w:rsid w:val="00874EB1"/>
    <w:rsid w:val="00875749"/>
    <w:rsid w:val="008761D2"/>
    <w:rsid w:val="0087649E"/>
    <w:rsid w:val="00876A31"/>
    <w:rsid w:val="0087790A"/>
    <w:rsid w:val="00877CF0"/>
    <w:rsid w:val="008805A0"/>
    <w:rsid w:val="00880880"/>
    <w:rsid w:val="008808C8"/>
    <w:rsid w:val="008809BD"/>
    <w:rsid w:val="00880CAE"/>
    <w:rsid w:val="008814FE"/>
    <w:rsid w:val="00881537"/>
    <w:rsid w:val="00882846"/>
    <w:rsid w:val="00882AE7"/>
    <w:rsid w:val="008831B8"/>
    <w:rsid w:val="00883910"/>
    <w:rsid w:val="00883B62"/>
    <w:rsid w:val="00884B2B"/>
    <w:rsid w:val="00885ECD"/>
    <w:rsid w:val="0088620D"/>
    <w:rsid w:val="00886425"/>
    <w:rsid w:val="00886529"/>
    <w:rsid w:val="0088697C"/>
    <w:rsid w:val="008870A1"/>
    <w:rsid w:val="00890122"/>
    <w:rsid w:val="008907FA"/>
    <w:rsid w:val="00892F8E"/>
    <w:rsid w:val="00893CEC"/>
    <w:rsid w:val="00894393"/>
    <w:rsid w:val="00894D79"/>
    <w:rsid w:val="00895021"/>
    <w:rsid w:val="00895990"/>
    <w:rsid w:val="008962AE"/>
    <w:rsid w:val="00896DB9"/>
    <w:rsid w:val="00897561"/>
    <w:rsid w:val="008A0E3D"/>
    <w:rsid w:val="008A1952"/>
    <w:rsid w:val="008A1B57"/>
    <w:rsid w:val="008A1CF6"/>
    <w:rsid w:val="008A2928"/>
    <w:rsid w:val="008A3248"/>
    <w:rsid w:val="008A3531"/>
    <w:rsid w:val="008A37F2"/>
    <w:rsid w:val="008A3E6D"/>
    <w:rsid w:val="008A446B"/>
    <w:rsid w:val="008A4C7B"/>
    <w:rsid w:val="008A6580"/>
    <w:rsid w:val="008A6C02"/>
    <w:rsid w:val="008A70EA"/>
    <w:rsid w:val="008A736B"/>
    <w:rsid w:val="008A78DD"/>
    <w:rsid w:val="008B0120"/>
    <w:rsid w:val="008B06BD"/>
    <w:rsid w:val="008B1151"/>
    <w:rsid w:val="008B14BA"/>
    <w:rsid w:val="008B1528"/>
    <w:rsid w:val="008B1FFC"/>
    <w:rsid w:val="008B285C"/>
    <w:rsid w:val="008B2DDB"/>
    <w:rsid w:val="008B30FC"/>
    <w:rsid w:val="008B3338"/>
    <w:rsid w:val="008B45F4"/>
    <w:rsid w:val="008B47D8"/>
    <w:rsid w:val="008B481A"/>
    <w:rsid w:val="008B53FA"/>
    <w:rsid w:val="008B5AE5"/>
    <w:rsid w:val="008B6572"/>
    <w:rsid w:val="008B6992"/>
    <w:rsid w:val="008B6CCB"/>
    <w:rsid w:val="008B7301"/>
    <w:rsid w:val="008B7AC7"/>
    <w:rsid w:val="008C0076"/>
    <w:rsid w:val="008C088E"/>
    <w:rsid w:val="008C0E8C"/>
    <w:rsid w:val="008C12DA"/>
    <w:rsid w:val="008C1337"/>
    <w:rsid w:val="008C1521"/>
    <w:rsid w:val="008C2C0F"/>
    <w:rsid w:val="008C363E"/>
    <w:rsid w:val="008C4088"/>
    <w:rsid w:val="008C42C3"/>
    <w:rsid w:val="008C452A"/>
    <w:rsid w:val="008C4881"/>
    <w:rsid w:val="008C4AAB"/>
    <w:rsid w:val="008C6ABA"/>
    <w:rsid w:val="008C6F5D"/>
    <w:rsid w:val="008C710A"/>
    <w:rsid w:val="008C767C"/>
    <w:rsid w:val="008D0467"/>
    <w:rsid w:val="008D07FA"/>
    <w:rsid w:val="008D1084"/>
    <w:rsid w:val="008D14E1"/>
    <w:rsid w:val="008D2B30"/>
    <w:rsid w:val="008D2EEC"/>
    <w:rsid w:val="008D4A0C"/>
    <w:rsid w:val="008D4A4F"/>
    <w:rsid w:val="008D5C94"/>
    <w:rsid w:val="008D6CC8"/>
    <w:rsid w:val="008D7866"/>
    <w:rsid w:val="008D7D4C"/>
    <w:rsid w:val="008E1229"/>
    <w:rsid w:val="008E17B8"/>
    <w:rsid w:val="008E23FC"/>
    <w:rsid w:val="008E35B2"/>
    <w:rsid w:val="008E43E4"/>
    <w:rsid w:val="008E4415"/>
    <w:rsid w:val="008E4DCB"/>
    <w:rsid w:val="008E5175"/>
    <w:rsid w:val="008E5699"/>
    <w:rsid w:val="008E573E"/>
    <w:rsid w:val="008E6300"/>
    <w:rsid w:val="008E7077"/>
    <w:rsid w:val="008F003C"/>
    <w:rsid w:val="008F032E"/>
    <w:rsid w:val="008F090A"/>
    <w:rsid w:val="008F1134"/>
    <w:rsid w:val="008F21C4"/>
    <w:rsid w:val="008F2275"/>
    <w:rsid w:val="008F2DBB"/>
    <w:rsid w:val="008F39DD"/>
    <w:rsid w:val="008F3CA4"/>
    <w:rsid w:val="008F3CE1"/>
    <w:rsid w:val="008F3F6E"/>
    <w:rsid w:val="008F43E3"/>
    <w:rsid w:val="008F481E"/>
    <w:rsid w:val="008F4EA5"/>
    <w:rsid w:val="008F5B5D"/>
    <w:rsid w:val="008F6680"/>
    <w:rsid w:val="008F6BF7"/>
    <w:rsid w:val="008F7222"/>
    <w:rsid w:val="00900C56"/>
    <w:rsid w:val="00900FB4"/>
    <w:rsid w:val="0090103B"/>
    <w:rsid w:val="0090127F"/>
    <w:rsid w:val="009016D0"/>
    <w:rsid w:val="00901BF2"/>
    <w:rsid w:val="009023BE"/>
    <w:rsid w:val="009041CC"/>
    <w:rsid w:val="00904712"/>
    <w:rsid w:val="009055B2"/>
    <w:rsid w:val="00905763"/>
    <w:rsid w:val="00905CDB"/>
    <w:rsid w:val="00905D71"/>
    <w:rsid w:val="00905FFD"/>
    <w:rsid w:val="009062C2"/>
    <w:rsid w:val="00906495"/>
    <w:rsid w:val="0090651E"/>
    <w:rsid w:val="00906B39"/>
    <w:rsid w:val="00906FD2"/>
    <w:rsid w:val="00906FDC"/>
    <w:rsid w:val="009070C4"/>
    <w:rsid w:val="0090782E"/>
    <w:rsid w:val="00907FC6"/>
    <w:rsid w:val="00910F6A"/>
    <w:rsid w:val="009110CD"/>
    <w:rsid w:val="00911260"/>
    <w:rsid w:val="00911AAA"/>
    <w:rsid w:val="009122E8"/>
    <w:rsid w:val="00912410"/>
    <w:rsid w:val="00912E51"/>
    <w:rsid w:val="0091352A"/>
    <w:rsid w:val="0091370F"/>
    <w:rsid w:val="00913C81"/>
    <w:rsid w:val="00913C8E"/>
    <w:rsid w:val="00913FAE"/>
    <w:rsid w:val="00914E57"/>
    <w:rsid w:val="009151F3"/>
    <w:rsid w:val="0091761D"/>
    <w:rsid w:val="00917A07"/>
    <w:rsid w:val="0092070F"/>
    <w:rsid w:val="00920F39"/>
    <w:rsid w:val="00921C34"/>
    <w:rsid w:val="00922772"/>
    <w:rsid w:val="009229A0"/>
    <w:rsid w:val="00923007"/>
    <w:rsid w:val="0092324D"/>
    <w:rsid w:val="009233E7"/>
    <w:rsid w:val="00923D1C"/>
    <w:rsid w:val="009249A9"/>
    <w:rsid w:val="00925104"/>
    <w:rsid w:val="0092615B"/>
    <w:rsid w:val="0092675C"/>
    <w:rsid w:val="009269E4"/>
    <w:rsid w:val="00931CC1"/>
    <w:rsid w:val="0093221D"/>
    <w:rsid w:val="0093232A"/>
    <w:rsid w:val="009326A3"/>
    <w:rsid w:val="009326B7"/>
    <w:rsid w:val="009326D9"/>
    <w:rsid w:val="009333EF"/>
    <w:rsid w:val="00933BE1"/>
    <w:rsid w:val="0093428E"/>
    <w:rsid w:val="009343E2"/>
    <w:rsid w:val="00934F32"/>
    <w:rsid w:val="00935A22"/>
    <w:rsid w:val="00935DAD"/>
    <w:rsid w:val="00936047"/>
    <w:rsid w:val="009361EA"/>
    <w:rsid w:val="00936B08"/>
    <w:rsid w:val="00936D74"/>
    <w:rsid w:val="009370F0"/>
    <w:rsid w:val="009401C6"/>
    <w:rsid w:val="00941544"/>
    <w:rsid w:val="0094158B"/>
    <w:rsid w:val="00941E1F"/>
    <w:rsid w:val="00942BA5"/>
    <w:rsid w:val="00943853"/>
    <w:rsid w:val="00943B77"/>
    <w:rsid w:val="009447C5"/>
    <w:rsid w:val="00944D66"/>
    <w:rsid w:val="00946169"/>
    <w:rsid w:val="0094638D"/>
    <w:rsid w:val="00946DF8"/>
    <w:rsid w:val="009470F5"/>
    <w:rsid w:val="00947880"/>
    <w:rsid w:val="00947DB5"/>
    <w:rsid w:val="00950DEE"/>
    <w:rsid w:val="00950E8C"/>
    <w:rsid w:val="00951086"/>
    <w:rsid w:val="00951FE7"/>
    <w:rsid w:val="0095283A"/>
    <w:rsid w:val="00952B57"/>
    <w:rsid w:val="0095350F"/>
    <w:rsid w:val="009537FC"/>
    <w:rsid w:val="00954050"/>
    <w:rsid w:val="0095459F"/>
    <w:rsid w:val="00954CC0"/>
    <w:rsid w:val="009566D6"/>
    <w:rsid w:val="00956C7E"/>
    <w:rsid w:val="009577F9"/>
    <w:rsid w:val="00960C4A"/>
    <w:rsid w:val="009613AC"/>
    <w:rsid w:val="00961AF1"/>
    <w:rsid w:val="00961BFD"/>
    <w:rsid w:val="009621EE"/>
    <w:rsid w:val="009625BA"/>
    <w:rsid w:val="009637DB"/>
    <w:rsid w:val="009647F6"/>
    <w:rsid w:val="00964915"/>
    <w:rsid w:val="009653D4"/>
    <w:rsid w:val="00965470"/>
    <w:rsid w:val="00965580"/>
    <w:rsid w:val="00965CEF"/>
    <w:rsid w:val="0096654C"/>
    <w:rsid w:val="009665A6"/>
    <w:rsid w:val="00966B02"/>
    <w:rsid w:val="00966C1C"/>
    <w:rsid w:val="00966FE1"/>
    <w:rsid w:val="00967366"/>
    <w:rsid w:val="00967A8B"/>
    <w:rsid w:val="00970258"/>
    <w:rsid w:val="00971073"/>
    <w:rsid w:val="009721BE"/>
    <w:rsid w:val="009721C9"/>
    <w:rsid w:val="00972695"/>
    <w:rsid w:val="00972D8F"/>
    <w:rsid w:val="009740EA"/>
    <w:rsid w:val="009754EE"/>
    <w:rsid w:val="00980245"/>
    <w:rsid w:val="009824ED"/>
    <w:rsid w:val="00982B19"/>
    <w:rsid w:val="00984BB6"/>
    <w:rsid w:val="009853C2"/>
    <w:rsid w:val="00985712"/>
    <w:rsid w:val="00985779"/>
    <w:rsid w:val="00985AD0"/>
    <w:rsid w:val="00986096"/>
    <w:rsid w:val="00987807"/>
    <w:rsid w:val="00987C59"/>
    <w:rsid w:val="00990093"/>
    <w:rsid w:val="009909CE"/>
    <w:rsid w:val="00991071"/>
    <w:rsid w:val="00991526"/>
    <w:rsid w:val="0099203A"/>
    <w:rsid w:val="00993432"/>
    <w:rsid w:val="009934FC"/>
    <w:rsid w:val="00993C61"/>
    <w:rsid w:val="009947D4"/>
    <w:rsid w:val="00994C0A"/>
    <w:rsid w:val="00994D8B"/>
    <w:rsid w:val="00995320"/>
    <w:rsid w:val="00995C69"/>
    <w:rsid w:val="0099743D"/>
    <w:rsid w:val="00997D20"/>
    <w:rsid w:val="00997F0F"/>
    <w:rsid w:val="009A0869"/>
    <w:rsid w:val="009A2088"/>
    <w:rsid w:val="009A265E"/>
    <w:rsid w:val="009A296E"/>
    <w:rsid w:val="009A2AB8"/>
    <w:rsid w:val="009A354E"/>
    <w:rsid w:val="009A3B1E"/>
    <w:rsid w:val="009A44DE"/>
    <w:rsid w:val="009A4CFA"/>
    <w:rsid w:val="009A64D2"/>
    <w:rsid w:val="009A71D5"/>
    <w:rsid w:val="009A76D2"/>
    <w:rsid w:val="009A7799"/>
    <w:rsid w:val="009A7991"/>
    <w:rsid w:val="009A7FAF"/>
    <w:rsid w:val="009B05F0"/>
    <w:rsid w:val="009B1570"/>
    <w:rsid w:val="009B1CB8"/>
    <w:rsid w:val="009B1F48"/>
    <w:rsid w:val="009B2D54"/>
    <w:rsid w:val="009B37FB"/>
    <w:rsid w:val="009B3B75"/>
    <w:rsid w:val="009B47E5"/>
    <w:rsid w:val="009B4813"/>
    <w:rsid w:val="009B4863"/>
    <w:rsid w:val="009B492A"/>
    <w:rsid w:val="009B4A5B"/>
    <w:rsid w:val="009B4D61"/>
    <w:rsid w:val="009B582B"/>
    <w:rsid w:val="009B607C"/>
    <w:rsid w:val="009B636A"/>
    <w:rsid w:val="009B664D"/>
    <w:rsid w:val="009B689B"/>
    <w:rsid w:val="009B6944"/>
    <w:rsid w:val="009B694E"/>
    <w:rsid w:val="009B6B02"/>
    <w:rsid w:val="009B6E82"/>
    <w:rsid w:val="009B7112"/>
    <w:rsid w:val="009B7BF5"/>
    <w:rsid w:val="009B7D99"/>
    <w:rsid w:val="009C0026"/>
    <w:rsid w:val="009C0B81"/>
    <w:rsid w:val="009C0DEB"/>
    <w:rsid w:val="009C0EBC"/>
    <w:rsid w:val="009C17AF"/>
    <w:rsid w:val="009C22F7"/>
    <w:rsid w:val="009C27E8"/>
    <w:rsid w:val="009C3348"/>
    <w:rsid w:val="009C33C6"/>
    <w:rsid w:val="009C3959"/>
    <w:rsid w:val="009C3DF7"/>
    <w:rsid w:val="009C3E56"/>
    <w:rsid w:val="009C4487"/>
    <w:rsid w:val="009C4C83"/>
    <w:rsid w:val="009C4D32"/>
    <w:rsid w:val="009C50A3"/>
    <w:rsid w:val="009C5892"/>
    <w:rsid w:val="009C5E6B"/>
    <w:rsid w:val="009C722F"/>
    <w:rsid w:val="009C7DAE"/>
    <w:rsid w:val="009C7DF2"/>
    <w:rsid w:val="009C7F07"/>
    <w:rsid w:val="009D0B36"/>
    <w:rsid w:val="009D0F5D"/>
    <w:rsid w:val="009D0FC5"/>
    <w:rsid w:val="009D0FE4"/>
    <w:rsid w:val="009D3899"/>
    <w:rsid w:val="009D4396"/>
    <w:rsid w:val="009D4EFF"/>
    <w:rsid w:val="009D5221"/>
    <w:rsid w:val="009D55DA"/>
    <w:rsid w:val="009D6115"/>
    <w:rsid w:val="009D7249"/>
    <w:rsid w:val="009D74A9"/>
    <w:rsid w:val="009D74C6"/>
    <w:rsid w:val="009D750B"/>
    <w:rsid w:val="009D7E5B"/>
    <w:rsid w:val="009E0458"/>
    <w:rsid w:val="009E07D8"/>
    <w:rsid w:val="009E0E9B"/>
    <w:rsid w:val="009E1D6A"/>
    <w:rsid w:val="009E2B9F"/>
    <w:rsid w:val="009E3165"/>
    <w:rsid w:val="009E3B2E"/>
    <w:rsid w:val="009E3B66"/>
    <w:rsid w:val="009E48FA"/>
    <w:rsid w:val="009E4BCB"/>
    <w:rsid w:val="009E6073"/>
    <w:rsid w:val="009E644E"/>
    <w:rsid w:val="009E67FA"/>
    <w:rsid w:val="009E6D6B"/>
    <w:rsid w:val="009E78CF"/>
    <w:rsid w:val="009E7DE3"/>
    <w:rsid w:val="009F07A7"/>
    <w:rsid w:val="009F0B3F"/>
    <w:rsid w:val="009F0C04"/>
    <w:rsid w:val="009F2334"/>
    <w:rsid w:val="009F2783"/>
    <w:rsid w:val="009F2D33"/>
    <w:rsid w:val="009F330E"/>
    <w:rsid w:val="009F3382"/>
    <w:rsid w:val="009F4AF7"/>
    <w:rsid w:val="009F568B"/>
    <w:rsid w:val="009F5BC8"/>
    <w:rsid w:val="009F6926"/>
    <w:rsid w:val="009F73F4"/>
    <w:rsid w:val="00A0040F"/>
    <w:rsid w:val="00A00B28"/>
    <w:rsid w:val="00A01091"/>
    <w:rsid w:val="00A01329"/>
    <w:rsid w:val="00A03DDF"/>
    <w:rsid w:val="00A04AA2"/>
    <w:rsid w:val="00A04AC8"/>
    <w:rsid w:val="00A06BF7"/>
    <w:rsid w:val="00A06DA2"/>
    <w:rsid w:val="00A0774A"/>
    <w:rsid w:val="00A07EFA"/>
    <w:rsid w:val="00A07FE1"/>
    <w:rsid w:val="00A10457"/>
    <w:rsid w:val="00A12199"/>
    <w:rsid w:val="00A12361"/>
    <w:rsid w:val="00A1460C"/>
    <w:rsid w:val="00A1483B"/>
    <w:rsid w:val="00A14B9B"/>
    <w:rsid w:val="00A16EDE"/>
    <w:rsid w:val="00A17327"/>
    <w:rsid w:val="00A1760C"/>
    <w:rsid w:val="00A209C2"/>
    <w:rsid w:val="00A20AA0"/>
    <w:rsid w:val="00A22239"/>
    <w:rsid w:val="00A2238D"/>
    <w:rsid w:val="00A24019"/>
    <w:rsid w:val="00A247FF"/>
    <w:rsid w:val="00A2495E"/>
    <w:rsid w:val="00A25319"/>
    <w:rsid w:val="00A2540E"/>
    <w:rsid w:val="00A2671A"/>
    <w:rsid w:val="00A267E0"/>
    <w:rsid w:val="00A26877"/>
    <w:rsid w:val="00A30C90"/>
    <w:rsid w:val="00A3143D"/>
    <w:rsid w:val="00A3197C"/>
    <w:rsid w:val="00A32F41"/>
    <w:rsid w:val="00A3304E"/>
    <w:rsid w:val="00A3334E"/>
    <w:rsid w:val="00A3386A"/>
    <w:rsid w:val="00A345F1"/>
    <w:rsid w:val="00A35205"/>
    <w:rsid w:val="00A35C44"/>
    <w:rsid w:val="00A361C8"/>
    <w:rsid w:val="00A36A4B"/>
    <w:rsid w:val="00A36E24"/>
    <w:rsid w:val="00A37042"/>
    <w:rsid w:val="00A3714A"/>
    <w:rsid w:val="00A37B40"/>
    <w:rsid w:val="00A40B1E"/>
    <w:rsid w:val="00A41CA2"/>
    <w:rsid w:val="00A41E20"/>
    <w:rsid w:val="00A429F6"/>
    <w:rsid w:val="00A43395"/>
    <w:rsid w:val="00A44617"/>
    <w:rsid w:val="00A45392"/>
    <w:rsid w:val="00A4590D"/>
    <w:rsid w:val="00A45ACF"/>
    <w:rsid w:val="00A45F88"/>
    <w:rsid w:val="00A466B4"/>
    <w:rsid w:val="00A46B89"/>
    <w:rsid w:val="00A47466"/>
    <w:rsid w:val="00A503DB"/>
    <w:rsid w:val="00A507BE"/>
    <w:rsid w:val="00A51E7F"/>
    <w:rsid w:val="00A52145"/>
    <w:rsid w:val="00A5234F"/>
    <w:rsid w:val="00A52551"/>
    <w:rsid w:val="00A525C1"/>
    <w:rsid w:val="00A52EBF"/>
    <w:rsid w:val="00A54842"/>
    <w:rsid w:val="00A54DAF"/>
    <w:rsid w:val="00A55058"/>
    <w:rsid w:val="00A55116"/>
    <w:rsid w:val="00A570E9"/>
    <w:rsid w:val="00A6096A"/>
    <w:rsid w:val="00A61811"/>
    <w:rsid w:val="00A61B4B"/>
    <w:rsid w:val="00A61CF5"/>
    <w:rsid w:val="00A6232F"/>
    <w:rsid w:val="00A62490"/>
    <w:rsid w:val="00A62A6A"/>
    <w:rsid w:val="00A63192"/>
    <w:rsid w:val="00A63D85"/>
    <w:rsid w:val="00A64351"/>
    <w:rsid w:val="00A65F14"/>
    <w:rsid w:val="00A6628F"/>
    <w:rsid w:val="00A66995"/>
    <w:rsid w:val="00A66EE2"/>
    <w:rsid w:val="00A67CE8"/>
    <w:rsid w:val="00A70112"/>
    <w:rsid w:val="00A70F30"/>
    <w:rsid w:val="00A71017"/>
    <w:rsid w:val="00A71098"/>
    <w:rsid w:val="00A71239"/>
    <w:rsid w:val="00A7152C"/>
    <w:rsid w:val="00A71A5F"/>
    <w:rsid w:val="00A73339"/>
    <w:rsid w:val="00A734AB"/>
    <w:rsid w:val="00A73890"/>
    <w:rsid w:val="00A73BC4"/>
    <w:rsid w:val="00A73BED"/>
    <w:rsid w:val="00A74839"/>
    <w:rsid w:val="00A74E1E"/>
    <w:rsid w:val="00A74F8B"/>
    <w:rsid w:val="00A752AF"/>
    <w:rsid w:val="00A7572E"/>
    <w:rsid w:val="00A76365"/>
    <w:rsid w:val="00A76C11"/>
    <w:rsid w:val="00A776C0"/>
    <w:rsid w:val="00A77783"/>
    <w:rsid w:val="00A77E89"/>
    <w:rsid w:val="00A77FE3"/>
    <w:rsid w:val="00A8028D"/>
    <w:rsid w:val="00A81092"/>
    <w:rsid w:val="00A815A0"/>
    <w:rsid w:val="00A82514"/>
    <w:rsid w:val="00A83CD2"/>
    <w:rsid w:val="00A84978"/>
    <w:rsid w:val="00A85930"/>
    <w:rsid w:val="00A85D35"/>
    <w:rsid w:val="00A8600A"/>
    <w:rsid w:val="00A86E91"/>
    <w:rsid w:val="00A86F54"/>
    <w:rsid w:val="00A873A1"/>
    <w:rsid w:val="00A875DE"/>
    <w:rsid w:val="00A878D3"/>
    <w:rsid w:val="00A87B14"/>
    <w:rsid w:val="00A87F92"/>
    <w:rsid w:val="00A9042F"/>
    <w:rsid w:val="00A905EC"/>
    <w:rsid w:val="00A905F3"/>
    <w:rsid w:val="00A909D0"/>
    <w:rsid w:val="00A90F12"/>
    <w:rsid w:val="00A91161"/>
    <w:rsid w:val="00A91F6E"/>
    <w:rsid w:val="00A9286F"/>
    <w:rsid w:val="00A92C86"/>
    <w:rsid w:val="00A92DE3"/>
    <w:rsid w:val="00A93F71"/>
    <w:rsid w:val="00A94289"/>
    <w:rsid w:val="00A946A1"/>
    <w:rsid w:val="00A9510A"/>
    <w:rsid w:val="00A965DE"/>
    <w:rsid w:val="00A96B7F"/>
    <w:rsid w:val="00A96B88"/>
    <w:rsid w:val="00A9732C"/>
    <w:rsid w:val="00A97F47"/>
    <w:rsid w:val="00AA19FF"/>
    <w:rsid w:val="00AA1C11"/>
    <w:rsid w:val="00AA2E03"/>
    <w:rsid w:val="00AA31B4"/>
    <w:rsid w:val="00AA326F"/>
    <w:rsid w:val="00AA3435"/>
    <w:rsid w:val="00AA3AE3"/>
    <w:rsid w:val="00AA553A"/>
    <w:rsid w:val="00AA612F"/>
    <w:rsid w:val="00AA6673"/>
    <w:rsid w:val="00AA7499"/>
    <w:rsid w:val="00AA7DA6"/>
    <w:rsid w:val="00AB0082"/>
    <w:rsid w:val="00AB014C"/>
    <w:rsid w:val="00AB0700"/>
    <w:rsid w:val="00AB09DE"/>
    <w:rsid w:val="00AB1140"/>
    <w:rsid w:val="00AB1653"/>
    <w:rsid w:val="00AB298B"/>
    <w:rsid w:val="00AB2A5B"/>
    <w:rsid w:val="00AB42AD"/>
    <w:rsid w:val="00AB4997"/>
    <w:rsid w:val="00AB4A24"/>
    <w:rsid w:val="00AB542C"/>
    <w:rsid w:val="00AB5E8C"/>
    <w:rsid w:val="00AB5F20"/>
    <w:rsid w:val="00AB614B"/>
    <w:rsid w:val="00AB653C"/>
    <w:rsid w:val="00AB65C8"/>
    <w:rsid w:val="00AB6C2F"/>
    <w:rsid w:val="00AB6C47"/>
    <w:rsid w:val="00AB71EC"/>
    <w:rsid w:val="00AB7953"/>
    <w:rsid w:val="00AB7E0D"/>
    <w:rsid w:val="00AC07CE"/>
    <w:rsid w:val="00AC12BA"/>
    <w:rsid w:val="00AC1B12"/>
    <w:rsid w:val="00AC1DA6"/>
    <w:rsid w:val="00AC2A0F"/>
    <w:rsid w:val="00AC2A34"/>
    <w:rsid w:val="00AC3128"/>
    <w:rsid w:val="00AC31E1"/>
    <w:rsid w:val="00AC344F"/>
    <w:rsid w:val="00AC3646"/>
    <w:rsid w:val="00AC3879"/>
    <w:rsid w:val="00AC3BA1"/>
    <w:rsid w:val="00AC3D7A"/>
    <w:rsid w:val="00AC3FE3"/>
    <w:rsid w:val="00AC4990"/>
    <w:rsid w:val="00AC54A5"/>
    <w:rsid w:val="00AC62CA"/>
    <w:rsid w:val="00AC6E41"/>
    <w:rsid w:val="00AC784A"/>
    <w:rsid w:val="00AC7B02"/>
    <w:rsid w:val="00AD005B"/>
    <w:rsid w:val="00AD0DEC"/>
    <w:rsid w:val="00AD0E32"/>
    <w:rsid w:val="00AD12F5"/>
    <w:rsid w:val="00AD178F"/>
    <w:rsid w:val="00AD22A3"/>
    <w:rsid w:val="00AD2595"/>
    <w:rsid w:val="00AD289B"/>
    <w:rsid w:val="00AD2C70"/>
    <w:rsid w:val="00AD37D3"/>
    <w:rsid w:val="00AD42CE"/>
    <w:rsid w:val="00AD4D90"/>
    <w:rsid w:val="00AD4FAD"/>
    <w:rsid w:val="00AD534A"/>
    <w:rsid w:val="00AE0320"/>
    <w:rsid w:val="00AE0519"/>
    <w:rsid w:val="00AE052F"/>
    <w:rsid w:val="00AE1276"/>
    <w:rsid w:val="00AE1454"/>
    <w:rsid w:val="00AE1F42"/>
    <w:rsid w:val="00AE1FF7"/>
    <w:rsid w:val="00AE3966"/>
    <w:rsid w:val="00AE3C6B"/>
    <w:rsid w:val="00AE4265"/>
    <w:rsid w:val="00AE49AE"/>
    <w:rsid w:val="00AE4CF2"/>
    <w:rsid w:val="00AE5233"/>
    <w:rsid w:val="00AE530C"/>
    <w:rsid w:val="00AE5463"/>
    <w:rsid w:val="00AE6CA8"/>
    <w:rsid w:val="00AE764C"/>
    <w:rsid w:val="00AE771A"/>
    <w:rsid w:val="00AE7DC4"/>
    <w:rsid w:val="00AF072F"/>
    <w:rsid w:val="00AF1C74"/>
    <w:rsid w:val="00AF1DE8"/>
    <w:rsid w:val="00AF2448"/>
    <w:rsid w:val="00AF250F"/>
    <w:rsid w:val="00AF2578"/>
    <w:rsid w:val="00AF25B9"/>
    <w:rsid w:val="00AF30D8"/>
    <w:rsid w:val="00AF3BCC"/>
    <w:rsid w:val="00AF3D7C"/>
    <w:rsid w:val="00AF3E6D"/>
    <w:rsid w:val="00AF48C4"/>
    <w:rsid w:val="00AF4E83"/>
    <w:rsid w:val="00AF653E"/>
    <w:rsid w:val="00AF698A"/>
    <w:rsid w:val="00AF6991"/>
    <w:rsid w:val="00AF721F"/>
    <w:rsid w:val="00AF78F0"/>
    <w:rsid w:val="00B00650"/>
    <w:rsid w:val="00B00895"/>
    <w:rsid w:val="00B00C90"/>
    <w:rsid w:val="00B00E94"/>
    <w:rsid w:val="00B01131"/>
    <w:rsid w:val="00B02A1E"/>
    <w:rsid w:val="00B03527"/>
    <w:rsid w:val="00B03553"/>
    <w:rsid w:val="00B03578"/>
    <w:rsid w:val="00B0374E"/>
    <w:rsid w:val="00B0386C"/>
    <w:rsid w:val="00B03F06"/>
    <w:rsid w:val="00B0402E"/>
    <w:rsid w:val="00B0407E"/>
    <w:rsid w:val="00B05361"/>
    <w:rsid w:val="00B05E37"/>
    <w:rsid w:val="00B06F00"/>
    <w:rsid w:val="00B076A7"/>
    <w:rsid w:val="00B07B43"/>
    <w:rsid w:val="00B10192"/>
    <w:rsid w:val="00B1114C"/>
    <w:rsid w:val="00B11F58"/>
    <w:rsid w:val="00B1286E"/>
    <w:rsid w:val="00B128E1"/>
    <w:rsid w:val="00B12F3C"/>
    <w:rsid w:val="00B135EA"/>
    <w:rsid w:val="00B13873"/>
    <w:rsid w:val="00B13E53"/>
    <w:rsid w:val="00B147B9"/>
    <w:rsid w:val="00B154B7"/>
    <w:rsid w:val="00B15969"/>
    <w:rsid w:val="00B15FBC"/>
    <w:rsid w:val="00B16675"/>
    <w:rsid w:val="00B16E09"/>
    <w:rsid w:val="00B16E39"/>
    <w:rsid w:val="00B17043"/>
    <w:rsid w:val="00B179CF"/>
    <w:rsid w:val="00B20538"/>
    <w:rsid w:val="00B21C7B"/>
    <w:rsid w:val="00B22EA2"/>
    <w:rsid w:val="00B231C0"/>
    <w:rsid w:val="00B23904"/>
    <w:rsid w:val="00B25539"/>
    <w:rsid w:val="00B301F1"/>
    <w:rsid w:val="00B30685"/>
    <w:rsid w:val="00B3077D"/>
    <w:rsid w:val="00B3213F"/>
    <w:rsid w:val="00B32B0F"/>
    <w:rsid w:val="00B33242"/>
    <w:rsid w:val="00B3392B"/>
    <w:rsid w:val="00B340E1"/>
    <w:rsid w:val="00B34170"/>
    <w:rsid w:val="00B34531"/>
    <w:rsid w:val="00B347C9"/>
    <w:rsid w:val="00B36718"/>
    <w:rsid w:val="00B368C8"/>
    <w:rsid w:val="00B37160"/>
    <w:rsid w:val="00B3754B"/>
    <w:rsid w:val="00B37CAE"/>
    <w:rsid w:val="00B40984"/>
    <w:rsid w:val="00B41BA1"/>
    <w:rsid w:val="00B425A2"/>
    <w:rsid w:val="00B437AA"/>
    <w:rsid w:val="00B43BE6"/>
    <w:rsid w:val="00B43EA2"/>
    <w:rsid w:val="00B45020"/>
    <w:rsid w:val="00B45CF8"/>
    <w:rsid w:val="00B47006"/>
    <w:rsid w:val="00B47672"/>
    <w:rsid w:val="00B47811"/>
    <w:rsid w:val="00B47E6B"/>
    <w:rsid w:val="00B50408"/>
    <w:rsid w:val="00B511EC"/>
    <w:rsid w:val="00B528F8"/>
    <w:rsid w:val="00B5360F"/>
    <w:rsid w:val="00B543A9"/>
    <w:rsid w:val="00B54D7A"/>
    <w:rsid w:val="00B54ED2"/>
    <w:rsid w:val="00B54FCB"/>
    <w:rsid w:val="00B55702"/>
    <w:rsid w:val="00B55F2A"/>
    <w:rsid w:val="00B562A6"/>
    <w:rsid w:val="00B57C47"/>
    <w:rsid w:val="00B603B6"/>
    <w:rsid w:val="00B60949"/>
    <w:rsid w:val="00B61026"/>
    <w:rsid w:val="00B61545"/>
    <w:rsid w:val="00B61FAA"/>
    <w:rsid w:val="00B6215E"/>
    <w:rsid w:val="00B6254F"/>
    <w:rsid w:val="00B62DDD"/>
    <w:rsid w:val="00B6375F"/>
    <w:rsid w:val="00B63CE4"/>
    <w:rsid w:val="00B63D23"/>
    <w:rsid w:val="00B65057"/>
    <w:rsid w:val="00B65A48"/>
    <w:rsid w:val="00B66FB1"/>
    <w:rsid w:val="00B6701D"/>
    <w:rsid w:val="00B675D8"/>
    <w:rsid w:val="00B7074C"/>
    <w:rsid w:val="00B70852"/>
    <w:rsid w:val="00B71379"/>
    <w:rsid w:val="00B71721"/>
    <w:rsid w:val="00B71C8E"/>
    <w:rsid w:val="00B71F5B"/>
    <w:rsid w:val="00B72B70"/>
    <w:rsid w:val="00B732D8"/>
    <w:rsid w:val="00B73A79"/>
    <w:rsid w:val="00B73AFE"/>
    <w:rsid w:val="00B73E21"/>
    <w:rsid w:val="00B74682"/>
    <w:rsid w:val="00B74C46"/>
    <w:rsid w:val="00B75D95"/>
    <w:rsid w:val="00B75F92"/>
    <w:rsid w:val="00B7637E"/>
    <w:rsid w:val="00B765EC"/>
    <w:rsid w:val="00B76A35"/>
    <w:rsid w:val="00B76E52"/>
    <w:rsid w:val="00B771B5"/>
    <w:rsid w:val="00B776DF"/>
    <w:rsid w:val="00B779E5"/>
    <w:rsid w:val="00B77B40"/>
    <w:rsid w:val="00B81040"/>
    <w:rsid w:val="00B81308"/>
    <w:rsid w:val="00B81868"/>
    <w:rsid w:val="00B81B19"/>
    <w:rsid w:val="00B81E1C"/>
    <w:rsid w:val="00B8218B"/>
    <w:rsid w:val="00B837C9"/>
    <w:rsid w:val="00B83B96"/>
    <w:rsid w:val="00B847CF"/>
    <w:rsid w:val="00B84970"/>
    <w:rsid w:val="00B84DBD"/>
    <w:rsid w:val="00B852A9"/>
    <w:rsid w:val="00B8649B"/>
    <w:rsid w:val="00B872DE"/>
    <w:rsid w:val="00B87702"/>
    <w:rsid w:val="00B90F7F"/>
    <w:rsid w:val="00B911E9"/>
    <w:rsid w:val="00B91EEA"/>
    <w:rsid w:val="00B92A1E"/>
    <w:rsid w:val="00B92A56"/>
    <w:rsid w:val="00B92DBD"/>
    <w:rsid w:val="00B93B33"/>
    <w:rsid w:val="00B94836"/>
    <w:rsid w:val="00B954C4"/>
    <w:rsid w:val="00B9628B"/>
    <w:rsid w:val="00B96911"/>
    <w:rsid w:val="00B96E95"/>
    <w:rsid w:val="00B976DA"/>
    <w:rsid w:val="00B97CBC"/>
    <w:rsid w:val="00BA002D"/>
    <w:rsid w:val="00BA07D6"/>
    <w:rsid w:val="00BA1449"/>
    <w:rsid w:val="00BA1BE0"/>
    <w:rsid w:val="00BA1E5C"/>
    <w:rsid w:val="00BA1EA5"/>
    <w:rsid w:val="00BA27C7"/>
    <w:rsid w:val="00BA331B"/>
    <w:rsid w:val="00BA366E"/>
    <w:rsid w:val="00BA3722"/>
    <w:rsid w:val="00BA5ED4"/>
    <w:rsid w:val="00BA617A"/>
    <w:rsid w:val="00BA6519"/>
    <w:rsid w:val="00BA6824"/>
    <w:rsid w:val="00BA6AEB"/>
    <w:rsid w:val="00BA6CE0"/>
    <w:rsid w:val="00BA72C2"/>
    <w:rsid w:val="00BA7514"/>
    <w:rsid w:val="00BA75CB"/>
    <w:rsid w:val="00BA7AC1"/>
    <w:rsid w:val="00BB0D14"/>
    <w:rsid w:val="00BB0DA4"/>
    <w:rsid w:val="00BB1073"/>
    <w:rsid w:val="00BB16C4"/>
    <w:rsid w:val="00BB28E1"/>
    <w:rsid w:val="00BB38A7"/>
    <w:rsid w:val="00BB3942"/>
    <w:rsid w:val="00BB3C6F"/>
    <w:rsid w:val="00BB3DED"/>
    <w:rsid w:val="00BB40B1"/>
    <w:rsid w:val="00BB543F"/>
    <w:rsid w:val="00BB5A12"/>
    <w:rsid w:val="00BB62CB"/>
    <w:rsid w:val="00BB706D"/>
    <w:rsid w:val="00BB7287"/>
    <w:rsid w:val="00BC038D"/>
    <w:rsid w:val="00BC0DA3"/>
    <w:rsid w:val="00BC28DA"/>
    <w:rsid w:val="00BC4F51"/>
    <w:rsid w:val="00BC58A5"/>
    <w:rsid w:val="00BC5A30"/>
    <w:rsid w:val="00BC5D37"/>
    <w:rsid w:val="00BC602A"/>
    <w:rsid w:val="00BC74A3"/>
    <w:rsid w:val="00BD0855"/>
    <w:rsid w:val="00BD2AE8"/>
    <w:rsid w:val="00BD2D3B"/>
    <w:rsid w:val="00BD3B80"/>
    <w:rsid w:val="00BD443C"/>
    <w:rsid w:val="00BD45FD"/>
    <w:rsid w:val="00BD5607"/>
    <w:rsid w:val="00BD573B"/>
    <w:rsid w:val="00BD6A84"/>
    <w:rsid w:val="00BD6FBA"/>
    <w:rsid w:val="00BD76B3"/>
    <w:rsid w:val="00BE1481"/>
    <w:rsid w:val="00BE1D45"/>
    <w:rsid w:val="00BE2084"/>
    <w:rsid w:val="00BE2ACE"/>
    <w:rsid w:val="00BE2EE0"/>
    <w:rsid w:val="00BE57E4"/>
    <w:rsid w:val="00BE5CD1"/>
    <w:rsid w:val="00BE62D8"/>
    <w:rsid w:val="00BE6487"/>
    <w:rsid w:val="00BE65D3"/>
    <w:rsid w:val="00BE7F60"/>
    <w:rsid w:val="00BE7F74"/>
    <w:rsid w:val="00BF0BF8"/>
    <w:rsid w:val="00BF1C0F"/>
    <w:rsid w:val="00BF28A7"/>
    <w:rsid w:val="00BF368E"/>
    <w:rsid w:val="00BF3DB8"/>
    <w:rsid w:val="00BF47A5"/>
    <w:rsid w:val="00BF509E"/>
    <w:rsid w:val="00BF56F0"/>
    <w:rsid w:val="00BF5EAB"/>
    <w:rsid w:val="00BF5F13"/>
    <w:rsid w:val="00BF65BD"/>
    <w:rsid w:val="00BF6CDA"/>
    <w:rsid w:val="00BF70DF"/>
    <w:rsid w:val="00BF7CD3"/>
    <w:rsid w:val="00BF7DEE"/>
    <w:rsid w:val="00C0046F"/>
    <w:rsid w:val="00C00AEB"/>
    <w:rsid w:val="00C00DAE"/>
    <w:rsid w:val="00C01541"/>
    <w:rsid w:val="00C015A3"/>
    <w:rsid w:val="00C019C5"/>
    <w:rsid w:val="00C01FAA"/>
    <w:rsid w:val="00C02A63"/>
    <w:rsid w:val="00C02E3B"/>
    <w:rsid w:val="00C03394"/>
    <w:rsid w:val="00C03ABC"/>
    <w:rsid w:val="00C04207"/>
    <w:rsid w:val="00C045EE"/>
    <w:rsid w:val="00C048FC"/>
    <w:rsid w:val="00C05D94"/>
    <w:rsid w:val="00C05E73"/>
    <w:rsid w:val="00C06B3F"/>
    <w:rsid w:val="00C06F28"/>
    <w:rsid w:val="00C07E5A"/>
    <w:rsid w:val="00C10144"/>
    <w:rsid w:val="00C102BC"/>
    <w:rsid w:val="00C1048F"/>
    <w:rsid w:val="00C10E97"/>
    <w:rsid w:val="00C11849"/>
    <w:rsid w:val="00C12122"/>
    <w:rsid w:val="00C12496"/>
    <w:rsid w:val="00C12F46"/>
    <w:rsid w:val="00C13217"/>
    <w:rsid w:val="00C138B9"/>
    <w:rsid w:val="00C14499"/>
    <w:rsid w:val="00C151E4"/>
    <w:rsid w:val="00C17271"/>
    <w:rsid w:val="00C17F03"/>
    <w:rsid w:val="00C20CD5"/>
    <w:rsid w:val="00C21CDB"/>
    <w:rsid w:val="00C22453"/>
    <w:rsid w:val="00C22649"/>
    <w:rsid w:val="00C226D0"/>
    <w:rsid w:val="00C22BB6"/>
    <w:rsid w:val="00C23D80"/>
    <w:rsid w:val="00C24D69"/>
    <w:rsid w:val="00C25915"/>
    <w:rsid w:val="00C2638E"/>
    <w:rsid w:val="00C26609"/>
    <w:rsid w:val="00C2714B"/>
    <w:rsid w:val="00C30A03"/>
    <w:rsid w:val="00C312ED"/>
    <w:rsid w:val="00C348A2"/>
    <w:rsid w:val="00C34A4C"/>
    <w:rsid w:val="00C34C62"/>
    <w:rsid w:val="00C34C92"/>
    <w:rsid w:val="00C34DD9"/>
    <w:rsid w:val="00C35356"/>
    <w:rsid w:val="00C3768B"/>
    <w:rsid w:val="00C3770D"/>
    <w:rsid w:val="00C40838"/>
    <w:rsid w:val="00C40A28"/>
    <w:rsid w:val="00C40A66"/>
    <w:rsid w:val="00C4195E"/>
    <w:rsid w:val="00C41EC7"/>
    <w:rsid w:val="00C42207"/>
    <w:rsid w:val="00C42A44"/>
    <w:rsid w:val="00C43A58"/>
    <w:rsid w:val="00C43ED5"/>
    <w:rsid w:val="00C45241"/>
    <w:rsid w:val="00C45873"/>
    <w:rsid w:val="00C45A82"/>
    <w:rsid w:val="00C46C6D"/>
    <w:rsid w:val="00C47B44"/>
    <w:rsid w:val="00C47DC8"/>
    <w:rsid w:val="00C47F08"/>
    <w:rsid w:val="00C500BC"/>
    <w:rsid w:val="00C50E63"/>
    <w:rsid w:val="00C50F6E"/>
    <w:rsid w:val="00C51277"/>
    <w:rsid w:val="00C513AF"/>
    <w:rsid w:val="00C51E12"/>
    <w:rsid w:val="00C51F1C"/>
    <w:rsid w:val="00C5223D"/>
    <w:rsid w:val="00C525EB"/>
    <w:rsid w:val="00C535B9"/>
    <w:rsid w:val="00C539CD"/>
    <w:rsid w:val="00C540B8"/>
    <w:rsid w:val="00C541FC"/>
    <w:rsid w:val="00C544C0"/>
    <w:rsid w:val="00C54777"/>
    <w:rsid w:val="00C55431"/>
    <w:rsid w:val="00C56032"/>
    <w:rsid w:val="00C56564"/>
    <w:rsid w:val="00C56BB1"/>
    <w:rsid w:val="00C56FEE"/>
    <w:rsid w:val="00C57C38"/>
    <w:rsid w:val="00C57EEB"/>
    <w:rsid w:val="00C60390"/>
    <w:rsid w:val="00C605BA"/>
    <w:rsid w:val="00C6277D"/>
    <w:rsid w:val="00C62CE3"/>
    <w:rsid w:val="00C62F90"/>
    <w:rsid w:val="00C6315F"/>
    <w:rsid w:val="00C63369"/>
    <w:rsid w:val="00C63E67"/>
    <w:rsid w:val="00C63F8E"/>
    <w:rsid w:val="00C64601"/>
    <w:rsid w:val="00C65136"/>
    <w:rsid w:val="00C658BE"/>
    <w:rsid w:val="00C66CA5"/>
    <w:rsid w:val="00C67F03"/>
    <w:rsid w:val="00C706E8"/>
    <w:rsid w:val="00C7241F"/>
    <w:rsid w:val="00C740E6"/>
    <w:rsid w:val="00C77194"/>
    <w:rsid w:val="00C77E46"/>
    <w:rsid w:val="00C80573"/>
    <w:rsid w:val="00C8131D"/>
    <w:rsid w:val="00C81894"/>
    <w:rsid w:val="00C834C4"/>
    <w:rsid w:val="00C83DE9"/>
    <w:rsid w:val="00C840CF"/>
    <w:rsid w:val="00C8481E"/>
    <w:rsid w:val="00C84840"/>
    <w:rsid w:val="00C84BA8"/>
    <w:rsid w:val="00C85EE8"/>
    <w:rsid w:val="00C86D11"/>
    <w:rsid w:val="00C87A2C"/>
    <w:rsid w:val="00C87F3C"/>
    <w:rsid w:val="00C907EB"/>
    <w:rsid w:val="00C9085B"/>
    <w:rsid w:val="00C90F87"/>
    <w:rsid w:val="00C91D66"/>
    <w:rsid w:val="00C93884"/>
    <w:rsid w:val="00C93E85"/>
    <w:rsid w:val="00C9532E"/>
    <w:rsid w:val="00C953DC"/>
    <w:rsid w:val="00C95841"/>
    <w:rsid w:val="00C9584D"/>
    <w:rsid w:val="00C96FE9"/>
    <w:rsid w:val="00C9713A"/>
    <w:rsid w:val="00C9735C"/>
    <w:rsid w:val="00C97764"/>
    <w:rsid w:val="00C9792B"/>
    <w:rsid w:val="00C979EC"/>
    <w:rsid w:val="00C97B4F"/>
    <w:rsid w:val="00C97D56"/>
    <w:rsid w:val="00CA0C8B"/>
    <w:rsid w:val="00CA145F"/>
    <w:rsid w:val="00CA19B2"/>
    <w:rsid w:val="00CA1B17"/>
    <w:rsid w:val="00CA216F"/>
    <w:rsid w:val="00CA2533"/>
    <w:rsid w:val="00CA2D0F"/>
    <w:rsid w:val="00CA3521"/>
    <w:rsid w:val="00CA3801"/>
    <w:rsid w:val="00CA42DC"/>
    <w:rsid w:val="00CA45F5"/>
    <w:rsid w:val="00CA6099"/>
    <w:rsid w:val="00CA6192"/>
    <w:rsid w:val="00CB156B"/>
    <w:rsid w:val="00CB18EE"/>
    <w:rsid w:val="00CB2079"/>
    <w:rsid w:val="00CB24CE"/>
    <w:rsid w:val="00CB263B"/>
    <w:rsid w:val="00CB2AE7"/>
    <w:rsid w:val="00CB2D37"/>
    <w:rsid w:val="00CB46FB"/>
    <w:rsid w:val="00CB62DF"/>
    <w:rsid w:val="00CB68F9"/>
    <w:rsid w:val="00CB6E8A"/>
    <w:rsid w:val="00CB6F6D"/>
    <w:rsid w:val="00CB7005"/>
    <w:rsid w:val="00CB7145"/>
    <w:rsid w:val="00CB7875"/>
    <w:rsid w:val="00CC0053"/>
    <w:rsid w:val="00CC05E7"/>
    <w:rsid w:val="00CC0886"/>
    <w:rsid w:val="00CC0E17"/>
    <w:rsid w:val="00CC0E74"/>
    <w:rsid w:val="00CC10C9"/>
    <w:rsid w:val="00CC11D7"/>
    <w:rsid w:val="00CC1D41"/>
    <w:rsid w:val="00CC1E7B"/>
    <w:rsid w:val="00CC3057"/>
    <w:rsid w:val="00CC3A2A"/>
    <w:rsid w:val="00CC4253"/>
    <w:rsid w:val="00CC428A"/>
    <w:rsid w:val="00CC42B5"/>
    <w:rsid w:val="00CC5567"/>
    <w:rsid w:val="00CD03E3"/>
    <w:rsid w:val="00CD07DC"/>
    <w:rsid w:val="00CD0FA9"/>
    <w:rsid w:val="00CD19E3"/>
    <w:rsid w:val="00CD1B38"/>
    <w:rsid w:val="00CD2559"/>
    <w:rsid w:val="00CD3421"/>
    <w:rsid w:val="00CD344B"/>
    <w:rsid w:val="00CD6272"/>
    <w:rsid w:val="00CD63E4"/>
    <w:rsid w:val="00CD68E9"/>
    <w:rsid w:val="00CD744E"/>
    <w:rsid w:val="00CD7B51"/>
    <w:rsid w:val="00CE084B"/>
    <w:rsid w:val="00CE10BA"/>
    <w:rsid w:val="00CE2150"/>
    <w:rsid w:val="00CE2B83"/>
    <w:rsid w:val="00CE571B"/>
    <w:rsid w:val="00CE6196"/>
    <w:rsid w:val="00CE660A"/>
    <w:rsid w:val="00CE6CF7"/>
    <w:rsid w:val="00CE74B8"/>
    <w:rsid w:val="00CE77B4"/>
    <w:rsid w:val="00CE7BB2"/>
    <w:rsid w:val="00CF0584"/>
    <w:rsid w:val="00CF10CD"/>
    <w:rsid w:val="00CF11E3"/>
    <w:rsid w:val="00CF163B"/>
    <w:rsid w:val="00CF2654"/>
    <w:rsid w:val="00CF275B"/>
    <w:rsid w:val="00CF32DB"/>
    <w:rsid w:val="00CF3C8A"/>
    <w:rsid w:val="00CF3E40"/>
    <w:rsid w:val="00CF3FC4"/>
    <w:rsid w:val="00CF488E"/>
    <w:rsid w:val="00CF4986"/>
    <w:rsid w:val="00CF4B96"/>
    <w:rsid w:val="00CF525A"/>
    <w:rsid w:val="00CF52EE"/>
    <w:rsid w:val="00CF5749"/>
    <w:rsid w:val="00CF5C94"/>
    <w:rsid w:val="00CF62FA"/>
    <w:rsid w:val="00CF7603"/>
    <w:rsid w:val="00CF7EB6"/>
    <w:rsid w:val="00D0093D"/>
    <w:rsid w:val="00D00ED1"/>
    <w:rsid w:val="00D00F41"/>
    <w:rsid w:val="00D016E5"/>
    <w:rsid w:val="00D02305"/>
    <w:rsid w:val="00D02381"/>
    <w:rsid w:val="00D0410B"/>
    <w:rsid w:val="00D042C9"/>
    <w:rsid w:val="00D043A5"/>
    <w:rsid w:val="00D04D5A"/>
    <w:rsid w:val="00D052FC"/>
    <w:rsid w:val="00D0564A"/>
    <w:rsid w:val="00D05F16"/>
    <w:rsid w:val="00D1011C"/>
    <w:rsid w:val="00D10D26"/>
    <w:rsid w:val="00D1187A"/>
    <w:rsid w:val="00D11963"/>
    <w:rsid w:val="00D1234D"/>
    <w:rsid w:val="00D138F3"/>
    <w:rsid w:val="00D14934"/>
    <w:rsid w:val="00D149D1"/>
    <w:rsid w:val="00D15051"/>
    <w:rsid w:val="00D15F38"/>
    <w:rsid w:val="00D16430"/>
    <w:rsid w:val="00D16737"/>
    <w:rsid w:val="00D1792A"/>
    <w:rsid w:val="00D208C3"/>
    <w:rsid w:val="00D2110D"/>
    <w:rsid w:val="00D21619"/>
    <w:rsid w:val="00D2200F"/>
    <w:rsid w:val="00D22248"/>
    <w:rsid w:val="00D22524"/>
    <w:rsid w:val="00D22E48"/>
    <w:rsid w:val="00D22F6B"/>
    <w:rsid w:val="00D22F71"/>
    <w:rsid w:val="00D23474"/>
    <w:rsid w:val="00D23655"/>
    <w:rsid w:val="00D23C7A"/>
    <w:rsid w:val="00D24BC5"/>
    <w:rsid w:val="00D255F5"/>
    <w:rsid w:val="00D25E2F"/>
    <w:rsid w:val="00D25EDB"/>
    <w:rsid w:val="00D25FD1"/>
    <w:rsid w:val="00D26576"/>
    <w:rsid w:val="00D2682B"/>
    <w:rsid w:val="00D30485"/>
    <w:rsid w:val="00D311AB"/>
    <w:rsid w:val="00D31FD9"/>
    <w:rsid w:val="00D3242C"/>
    <w:rsid w:val="00D32BC9"/>
    <w:rsid w:val="00D33F94"/>
    <w:rsid w:val="00D34A99"/>
    <w:rsid w:val="00D35162"/>
    <w:rsid w:val="00D353E6"/>
    <w:rsid w:val="00D356BB"/>
    <w:rsid w:val="00D35F05"/>
    <w:rsid w:val="00D360ED"/>
    <w:rsid w:val="00D36832"/>
    <w:rsid w:val="00D37172"/>
    <w:rsid w:val="00D37204"/>
    <w:rsid w:val="00D408F6"/>
    <w:rsid w:val="00D415FC"/>
    <w:rsid w:val="00D41C6B"/>
    <w:rsid w:val="00D421E7"/>
    <w:rsid w:val="00D4259A"/>
    <w:rsid w:val="00D42EE9"/>
    <w:rsid w:val="00D42FB2"/>
    <w:rsid w:val="00D43598"/>
    <w:rsid w:val="00D435CB"/>
    <w:rsid w:val="00D435EE"/>
    <w:rsid w:val="00D436B5"/>
    <w:rsid w:val="00D436CB"/>
    <w:rsid w:val="00D44758"/>
    <w:rsid w:val="00D47245"/>
    <w:rsid w:val="00D47D61"/>
    <w:rsid w:val="00D50687"/>
    <w:rsid w:val="00D54075"/>
    <w:rsid w:val="00D5422F"/>
    <w:rsid w:val="00D54317"/>
    <w:rsid w:val="00D5442B"/>
    <w:rsid w:val="00D54524"/>
    <w:rsid w:val="00D54609"/>
    <w:rsid w:val="00D54982"/>
    <w:rsid w:val="00D54D15"/>
    <w:rsid w:val="00D561CB"/>
    <w:rsid w:val="00D5770A"/>
    <w:rsid w:val="00D600FC"/>
    <w:rsid w:val="00D60213"/>
    <w:rsid w:val="00D616E5"/>
    <w:rsid w:val="00D622B7"/>
    <w:rsid w:val="00D624A8"/>
    <w:rsid w:val="00D629C1"/>
    <w:rsid w:val="00D63A60"/>
    <w:rsid w:val="00D63BF8"/>
    <w:rsid w:val="00D6419E"/>
    <w:rsid w:val="00D64916"/>
    <w:rsid w:val="00D651D1"/>
    <w:rsid w:val="00D66487"/>
    <w:rsid w:val="00D7054E"/>
    <w:rsid w:val="00D72712"/>
    <w:rsid w:val="00D735FD"/>
    <w:rsid w:val="00D739EE"/>
    <w:rsid w:val="00D73CFD"/>
    <w:rsid w:val="00D744B3"/>
    <w:rsid w:val="00D74708"/>
    <w:rsid w:val="00D74930"/>
    <w:rsid w:val="00D74982"/>
    <w:rsid w:val="00D74C7D"/>
    <w:rsid w:val="00D76735"/>
    <w:rsid w:val="00D777CB"/>
    <w:rsid w:val="00D801F5"/>
    <w:rsid w:val="00D81830"/>
    <w:rsid w:val="00D81EF6"/>
    <w:rsid w:val="00D8228F"/>
    <w:rsid w:val="00D82895"/>
    <w:rsid w:val="00D82AC0"/>
    <w:rsid w:val="00D82EE0"/>
    <w:rsid w:val="00D83284"/>
    <w:rsid w:val="00D83343"/>
    <w:rsid w:val="00D8391D"/>
    <w:rsid w:val="00D84586"/>
    <w:rsid w:val="00D84BB1"/>
    <w:rsid w:val="00D84CA9"/>
    <w:rsid w:val="00D84D42"/>
    <w:rsid w:val="00D85598"/>
    <w:rsid w:val="00D85F86"/>
    <w:rsid w:val="00D86D17"/>
    <w:rsid w:val="00D87BFF"/>
    <w:rsid w:val="00D90AB3"/>
    <w:rsid w:val="00D90D82"/>
    <w:rsid w:val="00D90FF1"/>
    <w:rsid w:val="00D91346"/>
    <w:rsid w:val="00D9257D"/>
    <w:rsid w:val="00D92F27"/>
    <w:rsid w:val="00D95068"/>
    <w:rsid w:val="00D95DC0"/>
    <w:rsid w:val="00D95DD8"/>
    <w:rsid w:val="00D95E4B"/>
    <w:rsid w:val="00D97318"/>
    <w:rsid w:val="00DA11A2"/>
    <w:rsid w:val="00DA2451"/>
    <w:rsid w:val="00DA2598"/>
    <w:rsid w:val="00DA3847"/>
    <w:rsid w:val="00DA3D5C"/>
    <w:rsid w:val="00DA3EA7"/>
    <w:rsid w:val="00DA4558"/>
    <w:rsid w:val="00DA58AB"/>
    <w:rsid w:val="00DA5B9D"/>
    <w:rsid w:val="00DA6C94"/>
    <w:rsid w:val="00DA75FD"/>
    <w:rsid w:val="00DA7940"/>
    <w:rsid w:val="00DB0021"/>
    <w:rsid w:val="00DB05A6"/>
    <w:rsid w:val="00DB088C"/>
    <w:rsid w:val="00DB1DA0"/>
    <w:rsid w:val="00DB3725"/>
    <w:rsid w:val="00DB3880"/>
    <w:rsid w:val="00DB3B13"/>
    <w:rsid w:val="00DB44B1"/>
    <w:rsid w:val="00DB4998"/>
    <w:rsid w:val="00DB69EA"/>
    <w:rsid w:val="00DB792A"/>
    <w:rsid w:val="00DC0B6E"/>
    <w:rsid w:val="00DC13AA"/>
    <w:rsid w:val="00DC1473"/>
    <w:rsid w:val="00DC16A0"/>
    <w:rsid w:val="00DC2304"/>
    <w:rsid w:val="00DC355B"/>
    <w:rsid w:val="00DC398C"/>
    <w:rsid w:val="00DC3CAA"/>
    <w:rsid w:val="00DC4655"/>
    <w:rsid w:val="00DC5798"/>
    <w:rsid w:val="00DC5DA0"/>
    <w:rsid w:val="00DC5E2A"/>
    <w:rsid w:val="00DC6402"/>
    <w:rsid w:val="00DC6883"/>
    <w:rsid w:val="00DC71BF"/>
    <w:rsid w:val="00DC71DE"/>
    <w:rsid w:val="00DC73EC"/>
    <w:rsid w:val="00DD0ECB"/>
    <w:rsid w:val="00DD162C"/>
    <w:rsid w:val="00DD208A"/>
    <w:rsid w:val="00DD2B00"/>
    <w:rsid w:val="00DD360A"/>
    <w:rsid w:val="00DD36F1"/>
    <w:rsid w:val="00DD3B2A"/>
    <w:rsid w:val="00DD3BEF"/>
    <w:rsid w:val="00DD4AC6"/>
    <w:rsid w:val="00DD4C6F"/>
    <w:rsid w:val="00DD4E17"/>
    <w:rsid w:val="00DD510D"/>
    <w:rsid w:val="00DD5F34"/>
    <w:rsid w:val="00DD60D1"/>
    <w:rsid w:val="00DD729D"/>
    <w:rsid w:val="00DD7D4E"/>
    <w:rsid w:val="00DE0763"/>
    <w:rsid w:val="00DE0A50"/>
    <w:rsid w:val="00DE0A7E"/>
    <w:rsid w:val="00DE16EC"/>
    <w:rsid w:val="00DE1A3B"/>
    <w:rsid w:val="00DE1D4A"/>
    <w:rsid w:val="00DE222E"/>
    <w:rsid w:val="00DE291D"/>
    <w:rsid w:val="00DE2D5E"/>
    <w:rsid w:val="00DE2D82"/>
    <w:rsid w:val="00DE3E12"/>
    <w:rsid w:val="00DE4929"/>
    <w:rsid w:val="00DE5BEA"/>
    <w:rsid w:val="00DE5C53"/>
    <w:rsid w:val="00DE655A"/>
    <w:rsid w:val="00DE658C"/>
    <w:rsid w:val="00DE68FC"/>
    <w:rsid w:val="00DE6DAB"/>
    <w:rsid w:val="00DE78B2"/>
    <w:rsid w:val="00DF086B"/>
    <w:rsid w:val="00DF10FC"/>
    <w:rsid w:val="00DF2231"/>
    <w:rsid w:val="00DF2569"/>
    <w:rsid w:val="00DF2572"/>
    <w:rsid w:val="00DF2FAE"/>
    <w:rsid w:val="00DF2FEA"/>
    <w:rsid w:val="00DF3F84"/>
    <w:rsid w:val="00DF40D7"/>
    <w:rsid w:val="00DF5F3A"/>
    <w:rsid w:val="00DF76B0"/>
    <w:rsid w:val="00E009DE"/>
    <w:rsid w:val="00E01269"/>
    <w:rsid w:val="00E01D71"/>
    <w:rsid w:val="00E02BCC"/>
    <w:rsid w:val="00E03062"/>
    <w:rsid w:val="00E03067"/>
    <w:rsid w:val="00E04D70"/>
    <w:rsid w:val="00E06029"/>
    <w:rsid w:val="00E060AA"/>
    <w:rsid w:val="00E06218"/>
    <w:rsid w:val="00E068C5"/>
    <w:rsid w:val="00E069E0"/>
    <w:rsid w:val="00E072BB"/>
    <w:rsid w:val="00E07AEC"/>
    <w:rsid w:val="00E07F72"/>
    <w:rsid w:val="00E10505"/>
    <w:rsid w:val="00E10DC7"/>
    <w:rsid w:val="00E117E1"/>
    <w:rsid w:val="00E11B86"/>
    <w:rsid w:val="00E11C30"/>
    <w:rsid w:val="00E12F3A"/>
    <w:rsid w:val="00E13996"/>
    <w:rsid w:val="00E13CD6"/>
    <w:rsid w:val="00E13D38"/>
    <w:rsid w:val="00E14271"/>
    <w:rsid w:val="00E1482A"/>
    <w:rsid w:val="00E1535F"/>
    <w:rsid w:val="00E157A3"/>
    <w:rsid w:val="00E16152"/>
    <w:rsid w:val="00E169B8"/>
    <w:rsid w:val="00E16C7B"/>
    <w:rsid w:val="00E170CC"/>
    <w:rsid w:val="00E170E7"/>
    <w:rsid w:val="00E206F9"/>
    <w:rsid w:val="00E21956"/>
    <w:rsid w:val="00E21B35"/>
    <w:rsid w:val="00E21F07"/>
    <w:rsid w:val="00E22604"/>
    <w:rsid w:val="00E228DF"/>
    <w:rsid w:val="00E22F23"/>
    <w:rsid w:val="00E2491F"/>
    <w:rsid w:val="00E256A2"/>
    <w:rsid w:val="00E25AD4"/>
    <w:rsid w:val="00E26523"/>
    <w:rsid w:val="00E26EC5"/>
    <w:rsid w:val="00E27131"/>
    <w:rsid w:val="00E32137"/>
    <w:rsid w:val="00E32DAF"/>
    <w:rsid w:val="00E3350E"/>
    <w:rsid w:val="00E339C5"/>
    <w:rsid w:val="00E34858"/>
    <w:rsid w:val="00E3576C"/>
    <w:rsid w:val="00E3587C"/>
    <w:rsid w:val="00E3596A"/>
    <w:rsid w:val="00E35A56"/>
    <w:rsid w:val="00E368ED"/>
    <w:rsid w:val="00E36A00"/>
    <w:rsid w:val="00E37C82"/>
    <w:rsid w:val="00E4068C"/>
    <w:rsid w:val="00E40BBB"/>
    <w:rsid w:val="00E40FE2"/>
    <w:rsid w:val="00E411D4"/>
    <w:rsid w:val="00E41D94"/>
    <w:rsid w:val="00E420EE"/>
    <w:rsid w:val="00E42ED1"/>
    <w:rsid w:val="00E44C3A"/>
    <w:rsid w:val="00E44FA8"/>
    <w:rsid w:val="00E46ED2"/>
    <w:rsid w:val="00E47207"/>
    <w:rsid w:val="00E4748D"/>
    <w:rsid w:val="00E474E1"/>
    <w:rsid w:val="00E477CD"/>
    <w:rsid w:val="00E5009E"/>
    <w:rsid w:val="00E51299"/>
    <w:rsid w:val="00E51EFE"/>
    <w:rsid w:val="00E51F27"/>
    <w:rsid w:val="00E52A3E"/>
    <w:rsid w:val="00E52B05"/>
    <w:rsid w:val="00E53AF0"/>
    <w:rsid w:val="00E53CC1"/>
    <w:rsid w:val="00E54D2D"/>
    <w:rsid w:val="00E558DD"/>
    <w:rsid w:val="00E569F2"/>
    <w:rsid w:val="00E56BD3"/>
    <w:rsid w:val="00E56F79"/>
    <w:rsid w:val="00E577BA"/>
    <w:rsid w:val="00E578E4"/>
    <w:rsid w:val="00E57BE4"/>
    <w:rsid w:val="00E60C3F"/>
    <w:rsid w:val="00E60EF6"/>
    <w:rsid w:val="00E61C76"/>
    <w:rsid w:val="00E62D37"/>
    <w:rsid w:val="00E6309B"/>
    <w:rsid w:val="00E63E90"/>
    <w:rsid w:val="00E64197"/>
    <w:rsid w:val="00E64EC8"/>
    <w:rsid w:val="00E6547D"/>
    <w:rsid w:val="00E65BA1"/>
    <w:rsid w:val="00E670CF"/>
    <w:rsid w:val="00E67487"/>
    <w:rsid w:val="00E676B6"/>
    <w:rsid w:val="00E70F0A"/>
    <w:rsid w:val="00E727B8"/>
    <w:rsid w:val="00E72942"/>
    <w:rsid w:val="00E732DD"/>
    <w:rsid w:val="00E737B2"/>
    <w:rsid w:val="00E759A1"/>
    <w:rsid w:val="00E75CF4"/>
    <w:rsid w:val="00E762D5"/>
    <w:rsid w:val="00E76308"/>
    <w:rsid w:val="00E768BA"/>
    <w:rsid w:val="00E76A2A"/>
    <w:rsid w:val="00E77452"/>
    <w:rsid w:val="00E775FD"/>
    <w:rsid w:val="00E810E0"/>
    <w:rsid w:val="00E811DE"/>
    <w:rsid w:val="00E81218"/>
    <w:rsid w:val="00E82010"/>
    <w:rsid w:val="00E82319"/>
    <w:rsid w:val="00E84941"/>
    <w:rsid w:val="00E84B68"/>
    <w:rsid w:val="00E850BB"/>
    <w:rsid w:val="00E85E4D"/>
    <w:rsid w:val="00E86CEA"/>
    <w:rsid w:val="00E8796C"/>
    <w:rsid w:val="00E87BD0"/>
    <w:rsid w:val="00E9067B"/>
    <w:rsid w:val="00E90D39"/>
    <w:rsid w:val="00E9178F"/>
    <w:rsid w:val="00E91E5F"/>
    <w:rsid w:val="00E91FF4"/>
    <w:rsid w:val="00E9281A"/>
    <w:rsid w:val="00E92AAC"/>
    <w:rsid w:val="00E92C94"/>
    <w:rsid w:val="00E92DC7"/>
    <w:rsid w:val="00E93FA4"/>
    <w:rsid w:val="00E942FC"/>
    <w:rsid w:val="00E94BAD"/>
    <w:rsid w:val="00E95409"/>
    <w:rsid w:val="00E95EB8"/>
    <w:rsid w:val="00E96B03"/>
    <w:rsid w:val="00E97605"/>
    <w:rsid w:val="00E97DB9"/>
    <w:rsid w:val="00E97F95"/>
    <w:rsid w:val="00EA041D"/>
    <w:rsid w:val="00EA1455"/>
    <w:rsid w:val="00EA1B4A"/>
    <w:rsid w:val="00EA316F"/>
    <w:rsid w:val="00EA331D"/>
    <w:rsid w:val="00EA4567"/>
    <w:rsid w:val="00EA494C"/>
    <w:rsid w:val="00EA5734"/>
    <w:rsid w:val="00EA5CE7"/>
    <w:rsid w:val="00EA5CEB"/>
    <w:rsid w:val="00EA6CFB"/>
    <w:rsid w:val="00EA75AC"/>
    <w:rsid w:val="00EA7CD5"/>
    <w:rsid w:val="00EB23FA"/>
    <w:rsid w:val="00EB2839"/>
    <w:rsid w:val="00EB29EE"/>
    <w:rsid w:val="00EB2DEA"/>
    <w:rsid w:val="00EB2E6B"/>
    <w:rsid w:val="00EB3A4D"/>
    <w:rsid w:val="00EB564A"/>
    <w:rsid w:val="00EB5A6C"/>
    <w:rsid w:val="00EB694C"/>
    <w:rsid w:val="00EB6CE4"/>
    <w:rsid w:val="00EB7303"/>
    <w:rsid w:val="00EB7C24"/>
    <w:rsid w:val="00EC0A35"/>
    <w:rsid w:val="00EC1947"/>
    <w:rsid w:val="00EC1D64"/>
    <w:rsid w:val="00EC278B"/>
    <w:rsid w:val="00EC4651"/>
    <w:rsid w:val="00EC4E46"/>
    <w:rsid w:val="00EC5ED6"/>
    <w:rsid w:val="00EC6560"/>
    <w:rsid w:val="00EC6CE3"/>
    <w:rsid w:val="00EC78BC"/>
    <w:rsid w:val="00EC7CFE"/>
    <w:rsid w:val="00ED0292"/>
    <w:rsid w:val="00ED0A79"/>
    <w:rsid w:val="00ED239C"/>
    <w:rsid w:val="00ED2D59"/>
    <w:rsid w:val="00ED2E6B"/>
    <w:rsid w:val="00ED3588"/>
    <w:rsid w:val="00ED38B8"/>
    <w:rsid w:val="00ED3E52"/>
    <w:rsid w:val="00ED533F"/>
    <w:rsid w:val="00ED5891"/>
    <w:rsid w:val="00ED5F28"/>
    <w:rsid w:val="00ED6173"/>
    <w:rsid w:val="00ED6198"/>
    <w:rsid w:val="00ED6F98"/>
    <w:rsid w:val="00ED7221"/>
    <w:rsid w:val="00ED736A"/>
    <w:rsid w:val="00ED7ECD"/>
    <w:rsid w:val="00EE0617"/>
    <w:rsid w:val="00EE0886"/>
    <w:rsid w:val="00EE0E79"/>
    <w:rsid w:val="00EE0F3B"/>
    <w:rsid w:val="00EE17C0"/>
    <w:rsid w:val="00EE1CF7"/>
    <w:rsid w:val="00EE1D4C"/>
    <w:rsid w:val="00EE2992"/>
    <w:rsid w:val="00EE2E52"/>
    <w:rsid w:val="00EE33DC"/>
    <w:rsid w:val="00EE345F"/>
    <w:rsid w:val="00EE3518"/>
    <w:rsid w:val="00EE430A"/>
    <w:rsid w:val="00EE468A"/>
    <w:rsid w:val="00EE4E70"/>
    <w:rsid w:val="00EE4ED4"/>
    <w:rsid w:val="00EE5415"/>
    <w:rsid w:val="00EE6D0E"/>
    <w:rsid w:val="00EE6F16"/>
    <w:rsid w:val="00EE7CC9"/>
    <w:rsid w:val="00EF045B"/>
    <w:rsid w:val="00EF15C7"/>
    <w:rsid w:val="00EF17FC"/>
    <w:rsid w:val="00EF243A"/>
    <w:rsid w:val="00EF25F5"/>
    <w:rsid w:val="00EF32E5"/>
    <w:rsid w:val="00EF345E"/>
    <w:rsid w:val="00EF3E18"/>
    <w:rsid w:val="00EF53E9"/>
    <w:rsid w:val="00EF5567"/>
    <w:rsid w:val="00EF5FF0"/>
    <w:rsid w:val="00EF72F5"/>
    <w:rsid w:val="00F0079A"/>
    <w:rsid w:val="00F00FAA"/>
    <w:rsid w:val="00F01492"/>
    <w:rsid w:val="00F043D5"/>
    <w:rsid w:val="00F04963"/>
    <w:rsid w:val="00F04DFB"/>
    <w:rsid w:val="00F058D2"/>
    <w:rsid w:val="00F066E8"/>
    <w:rsid w:val="00F0697F"/>
    <w:rsid w:val="00F0701D"/>
    <w:rsid w:val="00F07119"/>
    <w:rsid w:val="00F07E24"/>
    <w:rsid w:val="00F07FDB"/>
    <w:rsid w:val="00F100CA"/>
    <w:rsid w:val="00F11389"/>
    <w:rsid w:val="00F11392"/>
    <w:rsid w:val="00F114B4"/>
    <w:rsid w:val="00F13DFB"/>
    <w:rsid w:val="00F14611"/>
    <w:rsid w:val="00F153D2"/>
    <w:rsid w:val="00F16918"/>
    <w:rsid w:val="00F169EB"/>
    <w:rsid w:val="00F175DB"/>
    <w:rsid w:val="00F20149"/>
    <w:rsid w:val="00F20477"/>
    <w:rsid w:val="00F2108F"/>
    <w:rsid w:val="00F22C7A"/>
    <w:rsid w:val="00F22CD0"/>
    <w:rsid w:val="00F22FA4"/>
    <w:rsid w:val="00F23380"/>
    <w:rsid w:val="00F23DD7"/>
    <w:rsid w:val="00F25A76"/>
    <w:rsid w:val="00F26C6B"/>
    <w:rsid w:val="00F27447"/>
    <w:rsid w:val="00F30224"/>
    <w:rsid w:val="00F304A4"/>
    <w:rsid w:val="00F307F0"/>
    <w:rsid w:val="00F30C2A"/>
    <w:rsid w:val="00F31707"/>
    <w:rsid w:val="00F3204C"/>
    <w:rsid w:val="00F32E64"/>
    <w:rsid w:val="00F3456F"/>
    <w:rsid w:val="00F34681"/>
    <w:rsid w:val="00F34E84"/>
    <w:rsid w:val="00F36B18"/>
    <w:rsid w:val="00F37080"/>
    <w:rsid w:val="00F40C9A"/>
    <w:rsid w:val="00F413F2"/>
    <w:rsid w:val="00F41F1D"/>
    <w:rsid w:val="00F4241E"/>
    <w:rsid w:val="00F426A9"/>
    <w:rsid w:val="00F427B2"/>
    <w:rsid w:val="00F42B63"/>
    <w:rsid w:val="00F4328D"/>
    <w:rsid w:val="00F450FA"/>
    <w:rsid w:val="00F453B2"/>
    <w:rsid w:val="00F459E3"/>
    <w:rsid w:val="00F46A94"/>
    <w:rsid w:val="00F46FB2"/>
    <w:rsid w:val="00F50DF6"/>
    <w:rsid w:val="00F5172C"/>
    <w:rsid w:val="00F51CA0"/>
    <w:rsid w:val="00F51F9A"/>
    <w:rsid w:val="00F52550"/>
    <w:rsid w:val="00F531C7"/>
    <w:rsid w:val="00F54977"/>
    <w:rsid w:val="00F55218"/>
    <w:rsid w:val="00F554AD"/>
    <w:rsid w:val="00F56209"/>
    <w:rsid w:val="00F564D4"/>
    <w:rsid w:val="00F56C60"/>
    <w:rsid w:val="00F57A85"/>
    <w:rsid w:val="00F608AE"/>
    <w:rsid w:val="00F60B1E"/>
    <w:rsid w:val="00F60CD0"/>
    <w:rsid w:val="00F62380"/>
    <w:rsid w:val="00F62462"/>
    <w:rsid w:val="00F62605"/>
    <w:rsid w:val="00F628C4"/>
    <w:rsid w:val="00F6394F"/>
    <w:rsid w:val="00F64A9A"/>
    <w:rsid w:val="00F64EA7"/>
    <w:rsid w:val="00F64FE4"/>
    <w:rsid w:val="00F66147"/>
    <w:rsid w:val="00F6674E"/>
    <w:rsid w:val="00F66B60"/>
    <w:rsid w:val="00F66E91"/>
    <w:rsid w:val="00F67464"/>
    <w:rsid w:val="00F67D56"/>
    <w:rsid w:val="00F70245"/>
    <w:rsid w:val="00F70497"/>
    <w:rsid w:val="00F70979"/>
    <w:rsid w:val="00F70A93"/>
    <w:rsid w:val="00F70E85"/>
    <w:rsid w:val="00F70F52"/>
    <w:rsid w:val="00F71838"/>
    <w:rsid w:val="00F71B82"/>
    <w:rsid w:val="00F72805"/>
    <w:rsid w:val="00F735F1"/>
    <w:rsid w:val="00F736AF"/>
    <w:rsid w:val="00F737CD"/>
    <w:rsid w:val="00F73D8E"/>
    <w:rsid w:val="00F743D4"/>
    <w:rsid w:val="00F74725"/>
    <w:rsid w:val="00F74898"/>
    <w:rsid w:val="00F74B3D"/>
    <w:rsid w:val="00F75339"/>
    <w:rsid w:val="00F75592"/>
    <w:rsid w:val="00F75852"/>
    <w:rsid w:val="00F75B0D"/>
    <w:rsid w:val="00F768FD"/>
    <w:rsid w:val="00F77398"/>
    <w:rsid w:val="00F77BF6"/>
    <w:rsid w:val="00F77CDC"/>
    <w:rsid w:val="00F80004"/>
    <w:rsid w:val="00F803CC"/>
    <w:rsid w:val="00F817E8"/>
    <w:rsid w:val="00F827F8"/>
    <w:rsid w:val="00F82CE3"/>
    <w:rsid w:val="00F8318C"/>
    <w:rsid w:val="00F83EFD"/>
    <w:rsid w:val="00F83F51"/>
    <w:rsid w:val="00F84841"/>
    <w:rsid w:val="00F85347"/>
    <w:rsid w:val="00F869ED"/>
    <w:rsid w:val="00F877EE"/>
    <w:rsid w:val="00F87D8C"/>
    <w:rsid w:val="00F9115A"/>
    <w:rsid w:val="00F92578"/>
    <w:rsid w:val="00F92F63"/>
    <w:rsid w:val="00F93887"/>
    <w:rsid w:val="00F93C80"/>
    <w:rsid w:val="00F944D7"/>
    <w:rsid w:val="00F9456A"/>
    <w:rsid w:val="00F961A4"/>
    <w:rsid w:val="00F962E2"/>
    <w:rsid w:val="00F96989"/>
    <w:rsid w:val="00FA00CD"/>
    <w:rsid w:val="00FA0929"/>
    <w:rsid w:val="00FA1CD9"/>
    <w:rsid w:val="00FA1F42"/>
    <w:rsid w:val="00FA21CA"/>
    <w:rsid w:val="00FA2272"/>
    <w:rsid w:val="00FA2307"/>
    <w:rsid w:val="00FA26D5"/>
    <w:rsid w:val="00FA28D7"/>
    <w:rsid w:val="00FA2FD9"/>
    <w:rsid w:val="00FA332B"/>
    <w:rsid w:val="00FA3578"/>
    <w:rsid w:val="00FA47D5"/>
    <w:rsid w:val="00FA4B20"/>
    <w:rsid w:val="00FA4B75"/>
    <w:rsid w:val="00FA4C0F"/>
    <w:rsid w:val="00FA5060"/>
    <w:rsid w:val="00FA66A3"/>
    <w:rsid w:val="00FA7A08"/>
    <w:rsid w:val="00FB0D0C"/>
    <w:rsid w:val="00FB225E"/>
    <w:rsid w:val="00FB2684"/>
    <w:rsid w:val="00FB2CA1"/>
    <w:rsid w:val="00FB2E57"/>
    <w:rsid w:val="00FB3135"/>
    <w:rsid w:val="00FB3664"/>
    <w:rsid w:val="00FB3827"/>
    <w:rsid w:val="00FB3965"/>
    <w:rsid w:val="00FB3C3C"/>
    <w:rsid w:val="00FB4C13"/>
    <w:rsid w:val="00FB5534"/>
    <w:rsid w:val="00FB73E0"/>
    <w:rsid w:val="00FB7D85"/>
    <w:rsid w:val="00FC06F4"/>
    <w:rsid w:val="00FC08FB"/>
    <w:rsid w:val="00FC1182"/>
    <w:rsid w:val="00FC13F0"/>
    <w:rsid w:val="00FC1AD7"/>
    <w:rsid w:val="00FC2458"/>
    <w:rsid w:val="00FC277E"/>
    <w:rsid w:val="00FC29FB"/>
    <w:rsid w:val="00FC3022"/>
    <w:rsid w:val="00FC38E2"/>
    <w:rsid w:val="00FC3910"/>
    <w:rsid w:val="00FC531C"/>
    <w:rsid w:val="00FC5562"/>
    <w:rsid w:val="00FC628E"/>
    <w:rsid w:val="00FC67B4"/>
    <w:rsid w:val="00FC6924"/>
    <w:rsid w:val="00FC6AEF"/>
    <w:rsid w:val="00FC7711"/>
    <w:rsid w:val="00FC7E1E"/>
    <w:rsid w:val="00FD1740"/>
    <w:rsid w:val="00FD1B89"/>
    <w:rsid w:val="00FD2686"/>
    <w:rsid w:val="00FD4955"/>
    <w:rsid w:val="00FD4ED3"/>
    <w:rsid w:val="00FD52A7"/>
    <w:rsid w:val="00FD63AE"/>
    <w:rsid w:val="00FD6A16"/>
    <w:rsid w:val="00FD7D4A"/>
    <w:rsid w:val="00FD7FC4"/>
    <w:rsid w:val="00FE0170"/>
    <w:rsid w:val="00FE0C29"/>
    <w:rsid w:val="00FE0E71"/>
    <w:rsid w:val="00FE1320"/>
    <w:rsid w:val="00FE1B7E"/>
    <w:rsid w:val="00FE1BF7"/>
    <w:rsid w:val="00FE1D4A"/>
    <w:rsid w:val="00FE2E9B"/>
    <w:rsid w:val="00FE2FD7"/>
    <w:rsid w:val="00FE37BD"/>
    <w:rsid w:val="00FE52D1"/>
    <w:rsid w:val="00FE649A"/>
    <w:rsid w:val="00FE67DE"/>
    <w:rsid w:val="00FE6A1F"/>
    <w:rsid w:val="00FE6BCD"/>
    <w:rsid w:val="00FE726D"/>
    <w:rsid w:val="00FE7CCA"/>
    <w:rsid w:val="00FE7F2A"/>
    <w:rsid w:val="00FF0D85"/>
    <w:rsid w:val="00FF112E"/>
    <w:rsid w:val="00FF19FB"/>
    <w:rsid w:val="00FF2303"/>
    <w:rsid w:val="00FF2588"/>
    <w:rsid w:val="00FF25D3"/>
    <w:rsid w:val="00FF313F"/>
    <w:rsid w:val="00FF32BC"/>
    <w:rsid w:val="00FF3C1A"/>
    <w:rsid w:val="00FF3C77"/>
    <w:rsid w:val="00FF48B4"/>
    <w:rsid w:val="00FF52D6"/>
    <w:rsid w:val="00FF54CA"/>
    <w:rsid w:val="00FF5847"/>
    <w:rsid w:val="00FF6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468"/>
        <o:r id="V:Rule2" type="connector" idref="#_x0000_s1267"/>
        <o:r id="V:Rule3" type="connector" idref="#_x0000_s1151"/>
        <o:r id="V:Rule4" type="connector" idref="#AutoShape 226"/>
        <o:r id="V:Rule5" type="connector" idref="#_x0000_s1556"/>
        <o:r id="V:Rule6" type="connector" idref="#_x0000_s1551"/>
        <o:r id="V:Rule7" type="connector" idref="#_x0000_s1494"/>
        <o:r id="V:Rule8" type="connector" idref="#Straight Arrow Connector 294"/>
        <o:r id="V:Rule9" type="connector" idref="#_x0000_s1559"/>
        <o:r id="V:Rule10" type="connector" idref="#Straight Arrow Connector 295"/>
        <o:r id="V:Rule11" type="connector" idref="#_x0000_s1470"/>
        <o:r id="V:Rule12" type="connector" idref="#_x0000_s1469"/>
        <o:r id="V:Rule13" type="connector" idref="#_x0000_s1384"/>
        <o:r id="V:Rule14" type="connector" idref="#_x0000_s1285"/>
        <o:r id="V:Rule15" type="connector" idref="#_x0000_s1382"/>
        <o:r id="V:Rule16" type="connector" idref="#_x0000_s1476"/>
        <o:r id="V:Rule17" type="connector" idref="#_x0000_s1383"/>
        <o:r id="V:Rule18" type="connector" idref="#_x0000_s1495"/>
        <o:r id="V:Rule19" type="connector" idref="#_x0000_s1554"/>
        <o:r id="V:Rule20" type="connector" idref="#Straight Arrow Connector 5"/>
        <o:r id="V:Rule21" type="connector" idref="#_x0000_s1501"/>
        <o:r id="V:Rule22" type="connector" idref="#AutoShape 435"/>
        <o:r id="V:Rule23" type="connector" idref="#_x0000_s1498"/>
        <o:r id="V:Rule24" type="connector" idref="#Straight Arrow Connector 16"/>
        <o:r id="V:Rule25" type="connector" idref="#_x0000_s1472"/>
        <o:r id="V:Rule26" type="connector" idref="#_x0000_s1491"/>
        <o:r id="V:Rule27" type="connector" idref="#_x0000_s1473"/>
        <o:r id="V:Rule28" type="connector" idref="#_x0000_s1493"/>
        <o:r id="V:Rule29" type="connector" idref="#_x0000_s1385"/>
        <o:r id="V:Rule30" type="connector" idref="#_x0000_s1557"/>
        <o:r id="V:Rule31" type="connector" idref="#_x0000_s1490"/>
        <o:r id="V:Rule32" type="connector" idref="#_x0000_s1562"/>
        <o:r id="V:Rule33" type="connector" idref="#_x0000_s1564"/>
        <o:r id="V:Rule34" type="connector" idref="#_x0000_s1553"/>
        <o:r id="V:Rule35" type="connector" idref="#Straight Arrow Connector 251"/>
        <o:r id="V:Rule36" type="connector" idref="#_x0000_s1497"/>
        <o:r id="V:Rule37" type="connector" idref="#Straight Arrow Connector 15"/>
        <o:r id="V:Rule38" type="connector" idref="#_x0000_s1507"/>
        <o:r id="V:Rule39" type="connector" idref="#_x0000_s1482"/>
        <o:r id="V:Rule40" type="connector" idref="#_x0000_s1571"/>
        <o:r id="V:Rule41" type="connector" idref="#_x0000_s1143"/>
        <o:r id="V:Rule42" type="connector" idref="#_x0000_s1563"/>
        <o:r id="V:Rule43" type="connector" idref="#_x0000_s1479"/>
      </o:rules>
    </o:shapelayout>
  </w:shapeDefaults>
  <w:decimalSymbol w:val="."/>
  <w:listSeparator w:val=","/>
  <w14:docId w14:val="63F611D2"/>
  <w15:docId w15:val="{29F9AC99-8CC6-4240-A90A-3E952416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C8"/>
    <w:pPr>
      <w:widowControl w:val="0"/>
      <w:spacing w:after="0" w:line="360" w:lineRule="auto"/>
      <w:ind w:firstLine="561"/>
      <w:jc w:val="both"/>
    </w:pPr>
    <w:rPr>
      <w:rFonts w:ascii="Times New Roman" w:eastAsia="Times New Roman" w:hAnsi="Times New Roman" w:cs="Times New Roman"/>
      <w:sz w:val="26"/>
      <w:szCs w:val="24"/>
    </w:rPr>
  </w:style>
  <w:style w:type="paragraph" w:styleId="Heading1">
    <w:name w:val="heading 1"/>
    <w:basedOn w:val="Normal"/>
    <w:next w:val="Normal"/>
    <w:link w:val="Heading1Char"/>
    <w:autoRedefine/>
    <w:uiPriority w:val="9"/>
    <w:qFormat/>
    <w:rsid w:val="00DC4655"/>
    <w:pPr>
      <w:keepNext/>
      <w:keepLines/>
      <w:tabs>
        <w:tab w:val="left" w:pos="300"/>
      </w:tabs>
      <w:spacing w:before="120" w:after="120" w:line="360" w:lineRule="exact"/>
      <w:ind w:firstLine="0"/>
      <w:jc w:val="center"/>
      <w:outlineLvl w:val="0"/>
    </w:pPr>
    <w:rPr>
      <w:rFonts w:eastAsiaTheme="majorEastAsia"/>
      <w:b/>
      <w:color w:val="FF0000"/>
      <w:szCs w:val="26"/>
      <w:lang w:val="af-ZA"/>
    </w:rPr>
  </w:style>
  <w:style w:type="paragraph" w:styleId="Heading2">
    <w:name w:val="heading 2"/>
    <w:basedOn w:val="Normal"/>
    <w:next w:val="Normal"/>
    <w:link w:val="Heading2Char"/>
    <w:autoRedefine/>
    <w:uiPriority w:val="9"/>
    <w:unhideWhenUsed/>
    <w:qFormat/>
    <w:rsid w:val="00E577BA"/>
    <w:pPr>
      <w:keepNext/>
      <w:keepLines/>
      <w:tabs>
        <w:tab w:val="left" w:pos="426"/>
      </w:tabs>
      <w:spacing w:before="60" w:after="60" w:line="360" w:lineRule="exact"/>
      <w:ind w:firstLine="0"/>
      <w:outlineLvl w:val="1"/>
    </w:pPr>
    <w:rPr>
      <w:rFonts w:eastAsiaTheme="majorEastAsia" w:cstheme="majorBidi"/>
      <w:b/>
      <w:iCs/>
      <w:szCs w:val="26"/>
      <w:lang w:val="nl-NL"/>
    </w:rPr>
  </w:style>
  <w:style w:type="paragraph" w:styleId="Heading3">
    <w:name w:val="heading 3"/>
    <w:basedOn w:val="Normal"/>
    <w:next w:val="Normal"/>
    <w:link w:val="Heading3Char"/>
    <w:autoRedefine/>
    <w:uiPriority w:val="9"/>
    <w:unhideWhenUsed/>
    <w:qFormat/>
    <w:rsid w:val="005F5409"/>
    <w:pPr>
      <w:keepNext/>
      <w:keepLines/>
      <w:spacing w:before="60"/>
      <w:ind w:firstLine="720"/>
      <w:outlineLvl w:val="2"/>
    </w:pPr>
    <w:rPr>
      <w:rFonts w:eastAsiaTheme="majorEastAsia"/>
      <w:b/>
      <w:szCs w:val="26"/>
      <w:lang w:val="nb-NO"/>
    </w:rPr>
  </w:style>
  <w:style w:type="paragraph" w:styleId="Heading4">
    <w:name w:val="heading 4"/>
    <w:aliases w:val="Sơ đồ"/>
    <w:basedOn w:val="Normal"/>
    <w:next w:val="Normal"/>
    <w:link w:val="Heading4Char"/>
    <w:uiPriority w:val="9"/>
    <w:unhideWhenUsed/>
    <w:qFormat/>
    <w:rsid w:val="00234724"/>
    <w:pPr>
      <w:ind w:firstLine="0"/>
      <w:jc w:val="center"/>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184B"/>
    <w:rPr>
      <w:color w:val="0000FF"/>
      <w:u w:val="single"/>
      <w:lang w:val="vi-VN"/>
    </w:rPr>
  </w:style>
  <w:style w:type="paragraph" w:styleId="Header">
    <w:name w:val="header"/>
    <w:aliases w:val="MyHeader"/>
    <w:basedOn w:val="Normal"/>
    <w:link w:val="HeaderChar"/>
    <w:uiPriority w:val="99"/>
    <w:unhideWhenUsed/>
    <w:rsid w:val="00BB62CB"/>
    <w:pPr>
      <w:tabs>
        <w:tab w:val="center" w:pos="4680"/>
        <w:tab w:val="right" w:pos="9360"/>
      </w:tabs>
    </w:pPr>
  </w:style>
  <w:style w:type="character" w:customStyle="1" w:styleId="HeaderChar">
    <w:name w:val="Header Char"/>
    <w:aliases w:val="MyHeader Char"/>
    <w:basedOn w:val="DefaultParagraphFont"/>
    <w:link w:val="Header"/>
    <w:uiPriority w:val="99"/>
    <w:rsid w:val="00BB62CB"/>
    <w:rPr>
      <w:rFonts w:ascii="Times New Roman" w:eastAsia="Times New Roman" w:hAnsi="Times New Roman" w:cs="Times New Roman"/>
      <w:sz w:val="24"/>
      <w:szCs w:val="24"/>
    </w:rPr>
  </w:style>
  <w:style w:type="paragraph" w:styleId="Footer">
    <w:name w:val="footer"/>
    <w:aliases w:val="aaaaa, BVI-ft,BVI-ft, BVI-ft Char Char Char,Footer-Even,BVI-ft Char Char Char,ilama,c1,Char13,footer,BOTTOM,Char, Char"/>
    <w:basedOn w:val="Normal"/>
    <w:link w:val="FooterChar"/>
    <w:uiPriority w:val="99"/>
    <w:unhideWhenUsed/>
    <w:qFormat/>
    <w:rsid w:val="00BB62CB"/>
    <w:pPr>
      <w:tabs>
        <w:tab w:val="center" w:pos="4680"/>
        <w:tab w:val="right" w:pos="9360"/>
      </w:tabs>
    </w:pPr>
  </w:style>
  <w:style w:type="character" w:customStyle="1" w:styleId="FooterChar">
    <w:name w:val="Footer Char"/>
    <w:aliases w:val="aaaaa Char, BVI-ft Char,BVI-ft Char, BVI-ft Char Char Char Char,Footer-Even Char,BVI-ft Char Char Char Char,ilama Char,c1 Char,Char13 Char,footer Char,BOTTOM Char,Char Char, Char Char"/>
    <w:basedOn w:val="DefaultParagraphFont"/>
    <w:link w:val="Footer"/>
    <w:uiPriority w:val="99"/>
    <w:qFormat/>
    <w:rsid w:val="00BB62C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C4655"/>
    <w:rPr>
      <w:rFonts w:ascii="Times New Roman" w:eastAsiaTheme="majorEastAsia" w:hAnsi="Times New Roman" w:cs="Times New Roman"/>
      <w:b/>
      <w:color w:val="FF0000"/>
      <w:sz w:val="26"/>
      <w:szCs w:val="26"/>
      <w:lang w:val="af-ZA"/>
    </w:rPr>
  </w:style>
  <w:style w:type="paragraph" w:styleId="ListParagraph">
    <w:name w:val="List Paragraph"/>
    <w:aliases w:val="Nội dung,List Paragraph1,List Paragraph11,H1,Bảng RĐ,Tiêu đề Bảng-Hình,Nguồn trích dẫn,Gạch đầu dòng,1+,RMSI bulle Style,Heading3,Bullet  Paragraph,Heading3 Char Char Char Char Char Char,bullet,List Paragraph2,hình,Picture,CAP 2,1LU2,muc"/>
    <w:basedOn w:val="Normal"/>
    <w:link w:val="ListParagraphChar"/>
    <w:uiPriority w:val="1"/>
    <w:qFormat/>
    <w:rsid w:val="00BB62CB"/>
    <w:pPr>
      <w:ind w:left="720"/>
      <w:contextualSpacing/>
    </w:pPr>
  </w:style>
  <w:style w:type="character" w:customStyle="1" w:styleId="Heading2Char">
    <w:name w:val="Heading 2 Char"/>
    <w:basedOn w:val="DefaultParagraphFont"/>
    <w:link w:val="Heading2"/>
    <w:uiPriority w:val="9"/>
    <w:rsid w:val="00E577BA"/>
    <w:rPr>
      <w:rFonts w:ascii="Times New Roman" w:eastAsiaTheme="majorEastAsia" w:hAnsi="Times New Roman" w:cstheme="majorBidi"/>
      <w:b/>
      <w:iCs/>
      <w:sz w:val="26"/>
      <w:szCs w:val="26"/>
      <w:lang w:val="nl-NL"/>
    </w:rPr>
  </w:style>
  <w:style w:type="character" w:customStyle="1" w:styleId="Heading3Char">
    <w:name w:val="Heading 3 Char"/>
    <w:basedOn w:val="DefaultParagraphFont"/>
    <w:link w:val="Heading3"/>
    <w:uiPriority w:val="9"/>
    <w:rsid w:val="005F5409"/>
    <w:rPr>
      <w:rFonts w:ascii="Times New Roman" w:eastAsiaTheme="majorEastAsia" w:hAnsi="Times New Roman" w:cs="Times New Roman"/>
      <w:b/>
      <w:sz w:val="26"/>
      <w:szCs w:val="26"/>
      <w:lang w:val="nb-NO"/>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M"/>
    <w:basedOn w:val="Normal"/>
    <w:next w:val="Normal"/>
    <w:link w:val="CaptionChar"/>
    <w:qFormat/>
    <w:rsid w:val="00586536"/>
    <w:pPr>
      <w:ind w:firstLine="0"/>
      <w:jc w:val="center"/>
    </w:pPr>
    <w:rPr>
      <w:b/>
      <w:bCs/>
      <w:szCs w:val="20"/>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M Char"/>
    <w:link w:val="Caption"/>
    <w:qFormat/>
    <w:locked/>
    <w:rsid w:val="00586536"/>
    <w:rPr>
      <w:rFonts w:ascii="Times New Roman" w:eastAsia="Times New Roman" w:hAnsi="Times New Roman" w:cs="Times New Roman"/>
      <w:b/>
      <w:bCs/>
      <w:sz w:val="26"/>
      <w:szCs w:val="20"/>
    </w:rPr>
  </w:style>
  <w:style w:type="character" w:customStyle="1" w:styleId="ListParagraphChar">
    <w:name w:val="List Paragraph Char"/>
    <w:aliases w:val="Nội dung Char,List Paragraph1 Char,List Paragraph11 Char,H1 Char,Bảng RĐ Char,Tiêu đề Bảng-Hình Char,Nguồn trích dẫn Char,Gạch đầu dòng Char,1+ Char,RMSI bulle Style Char,Heading3 Char,Bullet  Paragraph Char,bullet Char,hình Char"/>
    <w:link w:val="ListParagraph"/>
    <w:uiPriority w:val="34"/>
    <w:qFormat/>
    <w:rsid w:val="006867F4"/>
    <w:rPr>
      <w:rFonts w:ascii="Times New Roman" w:eastAsia="Times New Roman" w:hAnsi="Times New Roman" w:cs="Times New Roman"/>
      <w:sz w:val="26"/>
      <w:szCs w:val="24"/>
    </w:rPr>
  </w:style>
  <w:style w:type="character" w:styleId="CommentReference">
    <w:name w:val="annotation reference"/>
    <w:rsid w:val="00D739EE"/>
    <w:rPr>
      <w:sz w:val="16"/>
      <w:szCs w:val="16"/>
      <w:lang w:val="en-US" w:eastAsia="en-US" w:bidi="ar-SA"/>
    </w:rPr>
  </w:style>
  <w:style w:type="paragraph" w:styleId="CommentText">
    <w:name w:val="annotation text"/>
    <w:basedOn w:val="Normal"/>
    <w:link w:val="CommentTextChar"/>
    <w:rsid w:val="00D739EE"/>
    <w:pPr>
      <w:spacing w:line="240" w:lineRule="auto"/>
      <w:ind w:firstLine="0"/>
      <w:jc w:val="left"/>
    </w:pPr>
    <w:rPr>
      <w:rFonts w:eastAsia="PMingLiU"/>
      <w:sz w:val="20"/>
      <w:szCs w:val="20"/>
    </w:rPr>
  </w:style>
  <w:style w:type="character" w:customStyle="1" w:styleId="CommentTextChar">
    <w:name w:val="Comment Text Char"/>
    <w:basedOn w:val="DefaultParagraphFont"/>
    <w:link w:val="CommentText"/>
    <w:rsid w:val="00D739EE"/>
    <w:rPr>
      <w:rFonts w:ascii="Times New Roman" w:eastAsia="PMingLiU" w:hAnsi="Times New Roman" w:cs="Times New Roman"/>
      <w:sz w:val="20"/>
      <w:szCs w:val="20"/>
    </w:rPr>
  </w:style>
  <w:style w:type="paragraph" w:styleId="BodyTextIndent">
    <w:name w:val="Body Text Indent"/>
    <w:basedOn w:val="Normal"/>
    <w:link w:val="BodyTextIndentChar"/>
    <w:rsid w:val="00D739EE"/>
    <w:pPr>
      <w:spacing w:line="240" w:lineRule="auto"/>
      <w:ind w:left="360" w:firstLine="0"/>
      <w:jc w:val="left"/>
    </w:pPr>
    <w:rPr>
      <w:sz w:val="28"/>
      <w:szCs w:val="28"/>
    </w:rPr>
  </w:style>
  <w:style w:type="character" w:customStyle="1" w:styleId="BodyTextIndentChar">
    <w:name w:val="Body Text Indent Char"/>
    <w:basedOn w:val="DefaultParagraphFont"/>
    <w:link w:val="BodyTextIndent"/>
    <w:rsid w:val="00D739EE"/>
    <w:rPr>
      <w:rFonts w:ascii="Times New Roman" w:eastAsia="Times New Roman" w:hAnsi="Times New Roman" w:cs="Times New Roman"/>
      <w:sz w:val="28"/>
      <w:szCs w:val="28"/>
    </w:rPr>
  </w:style>
  <w:style w:type="character" w:customStyle="1" w:styleId="fontstyle01">
    <w:name w:val="fontstyle01"/>
    <w:rsid w:val="000A09AB"/>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Char Char Cha,표준 (웹),Char Char Char Char Char Char Char Char Char Char Char Char Char Char Char, Char2,Normal (Web) Char Char Char Char,Normal (Web) Char Char Char Char Char"/>
    <w:basedOn w:val="Normal"/>
    <w:link w:val="NormalWebChar"/>
    <w:qFormat/>
    <w:rsid w:val="000A09AB"/>
    <w:pPr>
      <w:spacing w:before="100" w:beforeAutospacing="1" w:after="100" w:afterAutospacing="1" w:line="240" w:lineRule="auto"/>
      <w:ind w:firstLine="0"/>
      <w:jc w:val="left"/>
    </w:pPr>
    <w:rPr>
      <w:sz w:val="24"/>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Normal (Web) Char Char Char Char Char1"/>
    <w:link w:val="NormalWeb"/>
    <w:qFormat/>
    <w:locked/>
    <w:rsid w:val="000A09AB"/>
    <w:rPr>
      <w:rFonts w:ascii="Times New Roman" w:eastAsia="Times New Roman" w:hAnsi="Times New Roman" w:cs="Times New Roman"/>
      <w:sz w:val="24"/>
      <w:szCs w:val="24"/>
    </w:rPr>
  </w:style>
  <w:style w:type="paragraph" w:customStyle="1" w:styleId="1Normal">
    <w:name w:val="1Normal"/>
    <w:basedOn w:val="Normal"/>
    <w:qFormat/>
    <w:rsid w:val="00AF3BCC"/>
    <w:pPr>
      <w:spacing w:before="60" w:after="60" w:line="360" w:lineRule="exact"/>
      <w:ind w:firstLine="720"/>
      <w:contextualSpacing/>
    </w:pPr>
    <w:rPr>
      <w:rFonts w:eastAsia="MS Mincho"/>
      <w:szCs w:val="26"/>
      <w:lang w:val="fr-FR"/>
    </w:rPr>
  </w:style>
  <w:style w:type="table" w:styleId="TableGrid">
    <w:name w:val="Table Grid"/>
    <w:aliases w:val="Hoang Van,Hoang Van1,Hoang Van2,Hoang Van3,Hoang Van4,Hoang Van5,Hoang Van6,Hoang Van7,Hoang Van11,Hoang Van21,Hoang Van31,Hoang Van41,Hoang Van51,Hoang Van61,Hoang Van8,Hoang Van12,Hoang Van22,Hoang Van32,Hoang Van42,Hoang Van9,Hoang Van10"/>
    <w:basedOn w:val="TableNormal"/>
    <w:uiPriority w:val="39"/>
    <w:qFormat/>
    <w:rsid w:val="00D85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058F"/>
  </w:style>
  <w:style w:type="character" w:customStyle="1" w:styleId="Heading4Char">
    <w:name w:val="Heading 4 Char"/>
    <w:aliases w:val="Sơ đồ Char"/>
    <w:basedOn w:val="DefaultParagraphFont"/>
    <w:link w:val="Heading4"/>
    <w:uiPriority w:val="9"/>
    <w:rsid w:val="00234724"/>
    <w:rPr>
      <w:rFonts w:ascii="Times New Roman" w:eastAsiaTheme="majorEastAsia" w:hAnsi="Times New Roman" w:cstheme="majorBidi"/>
      <w:b/>
      <w:i/>
      <w:iCs/>
      <w:sz w:val="26"/>
      <w:szCs w:val="24"/>
    </w:rPr>
  </w:style>
  <w:style w:type="paragraph" w:styleId="TOC1">
    <w:name w:val="toc 1"/>
    <w:basedOn w:val="Normal"/>
    <w:next w:val="Normal"/>
    <w:autoRedefine/>
    <w:uiPriority w:val="39"/>
    <w:unhideWhenUsed/>
    <w:qFormat/>
    <w:rsid w:val="009D3899"/>
    <w:pPr>
      <w:tabs>
        <w:tab w:val="right" w:leader="dot" w:pos="9062"/>
      </w:tabs>
      <w:spacing w:before="120" w:after="120" w:line="280" w:lineRule="exact"/>
      <w:ind w:right="283" w:firstLine="0"/>
    </w:pPr>
    <w:rPr>
      <w:bCs/>
      <w:iCs/>
      <w:noProof/>
      <w:szCs w:val="26"/>
      <w:shd w:val="clear" w:color="auto" w:fill="FFFFFF"/>
      <w:lang w:eastAsia="ko-KR"/>
    </w:rPr>
  </w:style>
  <w:style w:type="paragraph" w:styleId="TOC2">
    <w:name w:val="toc 2"/>
    <w:basedOn w:val="Normal"/>
    <w:next w:val="Normal"/>
    <w:autoRedefine/>
    <w:uiPriority w:val="39"/>
    <w:unhideWhenUsed/>
    <w:qFormat/>
    <w:rsid w:val="009D3899"/>
    <w:pPr>
      <w:tabs>
        <w:tab w:val="right" w:leader="dot" w:pos="9062"/>
      </w:tabs>
      <w:spacing w:before="120" w:after="120" w:line="280" w:lineRule="exact"/>
      <w:ind w:right="283" w:firstLine="0"/>
    </w:pPr>
    <w:rPr>
      <w:bCs/>
      <w:noProof/>
      <w:szCs w:val="26"/>
      <w:lang w:val="nb-NO"/>
    </w:rPr>
  </w:style>
  <w:style w:type="paragraph" w:styleId="TOC3">
    <w:name w:val="toc 3"/>
    <w:basedOn w:val="Normal"/>
    <w:next w:val="Normal"/>
    <w:autoRedefine/>
    <w:uiPriority w:val="39"/>
    <w:unhideWhenUsed/>
    <w:qFormat/>
    <w:rsid w:val="009D3899"/>
    <w:pPr>
      <w:tabs>
        <w:tab w:val="right" w:leader="dot" w:pos="9062"/>
      </w:tabs>
      <w:spacing w:before="120" w:after="120" w:line="280" w:lineRule="exact"/>
      <w:ind w:right="283" w:firstLine="0"/>
    </w:pPr>
    <w:rPr>
      <w:rFonts w:asciiTheme="minorHAnsi" w:hAnsiTheme="minorHAnsi" w:cstheme="minorHAnsi"/>
      <w:sz w:val="20"/>
      <w:szCs w:val="20"/>
    </w:rPr>
  </w:style>
  <w:style w:type="paragraph" w:styleId="TOC4">
    <w:name w:val="toc 4"/>
    <w:basedOn w:val="Normal"/>
    <w:next w:val="Normal"/>
    <w:autoRedefine/>
    <w:uiPriority w:val="39"/>
    <w:unhideWhenUsed/>
    <w:rsid w:val="00146479"/>
    <w:pPr>
      <w:ind w:left="7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146479"/>
    <w:pPr>
      <w:ind w:left="104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146479"/>
    <w:pPr>
      <w:ind w:left="13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146479"/>
    <w:pPr>
      <w:ind w:left="156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146479"/>
    <w:pPr>
      <w:ind w:left="18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146479"/>
    <w:pPr>
      <w:ind w:left="2080"/>
      <w:jc w:val="left"/>
    </w:pPr>
    <w:rPr>
      <w:rFonts w:asciiTheme="minorHAnsi" w:hAnsiTheme="minorHAnsi" w:cstheme="minorHAnsi"/>
      <w:sz w:val="20"/>
      <w:szCs w:val="20"/>
    </w:rPr>
  </w:style>
  <w:style w:type="character" w:customStyle="1" w:styleId="UnresolvedMention1">
    <w:name w:val="Unresolved Mention1"/>
    <w:basedOn w:val="DefaultParagraphFont"/>
    <w:uiPriority w:val="99"/>
    <w:semiHidden/>
    <w:unhideWhenUsed/>
    <w:rsid w:val="00146479"/>
    <w:rPr>
      <w:color w:val="605E5C"/>
      <w:shd w:val="clear" w:color="auto" w:fill="E1DFDD"/>
    </w:rPr>
  </w:style>
  <w:style w:type="paragraph" w:styleId="TableofFigures">
    <w:name w:val="table of figures"/>
    <w:basedOn w:val="Normal"/>
    <w:next w:val="Normal"/>
    <w:uiPriority w:val="99"/>
    <w:unhideWhenUsed/>
    <w:rsid w:val="00146479"/>
  </w:style>
  <w:style w:type="paragraph" w:styleId="CommentSubject">
    <w:name w:val="annotation subject"/>
    <w:basedOn w:val="CommentText"/>
    <w:next w:val="CommentText"/>
    <w:link w:val="CommentSubjectChar"/>
    <w:uiPriority w:val="99"/>
    <w:semiHidden/>
    <w:unhideWhenUsed/>
    <w:rsid w:val="00E32DAF"/>
    <w:pPr>
      <w:spacing w:before="120" w:after="120" w:line="320" w:lineRule="exact"/>
      <w:ind w:firstLine="562"/>
    </w:pPr>
    <w:rPr>
      <w:rFonts w:eastAsia="Times New Roman"/>
      <w:b/>
      <w:bCs/>
      <w:sz w:val="26"/>
      <w:szCs w:val="24"/>
    </w:rPr>
  </w:style>
  <w:style w:type="character" w:customStyle="1" w:styleId="CommentSubjectChar">
    <w:name w:val="Comment Subject Char"/>
    <w:basedOn w:val="CommentTextChar"/>
    <w:link w:val="CommentSubject"/>
    <w:uiPriority w:val="99"/>
    <w:semiHidden/>
    <w:rsid w:val="00E32DAF"/>
    <w:rPr>
      <w:rFonts w:ascii="Times New Roman" w:eastAsia="Times New Roman" w:hAnsi="Times New Roman" w:cs="Times New Roman"/>
      <w:b/>
      <w:bCs/>
      <w:sz w:val="26"/>
      <w:szCs w:val="24"/>
    </w:rPr>
  </w:style>
  <w:style w:type="paragraph" w:styleId="BalloonText">
    <w:name w:val="Balloon Text"/>
    <w:basedOn w:val="Normal"/>
    <w:link w:val="BalloonTextChar"/>
    <w:uiPriority w:val="99"/>
    <w:semiHidden/>
    <w:unhideWhenUsed/>
    <w:rsid w:val="00E32DAF"/>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32DAF"/>
    <w:rPr>
      <w:rFonts w:asciiTheme="majorHAnsi" w:eastAsiaTheme="majorEastAsia" w:hAnsiTheme="majorHAnsi" w:cstheme="majorBidi"/>
      <w:sz w:val="18"/>
      <w:szCs w:val="18"/>
    </w:rPr>
  </w:style>
  <w:style w:type="paragraph" w:styleId="BodyTextIndent2">
    <w:name w:val="Body Text Indent 2"/>
    <w:basedOn w:val="Normal"/>
    <w:link w:val="BodyTextIndent2Char"/>
    <w:uiPriority w:val="99"/>
    <w:rsid w:val="002D1E46"/>
    <w:pPr>
      <w:spacing w:line="480" w:lineRule="auto"/>
      <w:ind w:left="360" w:firstLine="0"/>
      <w:jc w:val="left"/>
    </w:pPr>
    <w:rPr>
      <w:sz w:val="28"/>
      <w:szCs w:val="28"/>
    </w:rPr>
  </w:style>
  <w:style w:type="character" w:customStyle="1" w:styleId="BodyTextIndent2Char">
    <w:name w:val="Body Text Indent 2 Char"/>
    <w:basedOn w:val="DefaultParagraphFont"/>
    <w:link w:val="BodyTextIndent2"/>
    <w:uiPriority w:val="99"/>
    <w:rsid w:val="002D1E46"/>
    <w:rPr>
      <w:rFonts w:ascii="Times New Roman" w:eastAsia="Times New Roman" w:hAnsi="Times New Roman" w:cs="Times New Roman"/>
      <w:sz w:val="28"/>
      <w:szCs w:val="28"/>
    </w:rPr>
  </w:style>
  <w:style w:type="paragraph" w:customStyle="1" w:styleId="text1">
    <w:name w:val="text 1"/>
    <w:basedOn w:val="BodyTextIndent2"/>
    <w:uiPriority w:val="99"/>
    <w:rsid w:val="002D1E46"/>
    <w:pPr>
      <w:spacing w:before="60" w:after="60" w:line="312" w:lineRule="auto"/>
      <w:ind w:left="0" w:firstLine="567"/>
      <w:jc w:val="both"/>
    </w:pPr>
    <w:rPr>
      <w:szCs w:val="24"/>
    </w:rPr>
  </w:style>
  <w:style w:type="paragraph" w:customStyle="1" w:styleId="bang1">
    <w:name w:val="bang 1"/>
    <w:basedOn w:val="Normal"/>
    <w:rsid w:val="00B5360F"/>
    <w:pPr>
      <w:keepNext/>
      <w:spacing w:before="60" w:after="60" w:line="360" w:lineRule="exact"/>
      <w:ind w:firstLine="0"/>
      <w:jc w:val="center"/>
      <w:outlineLvl w:val="0"/>
    </w:pPr>
    <w:rPr>
      <w:b/>
      <w:bCs/>
      <w:i/>
      <w:sz w:val="28"/>
      <w:szCs w:val="32"/>
    </w:rPr>
  </w:style>
  <w:style w:type="paragraph" w:customStyle="1" w:styleId="danhmchnh">
    <w:name w:val="danh mục hình"/>
    <w:basedOn w:val="TableofFigures"/>
    <w:uiPriority w:val="99"/>
    <w:rsid w:val="009333EF"/>
    <w:pPr>
      <w:tabs>
        <w:tab w:val="right" w:leader="dot" w:pos="9232"/>
      </w:tabs>
      <w:spacing w:line="240" w:lineRule="auto"/>
      <w:ind w:left="560" w:hanging="560"/>
      <w:jc w:val="left"/>
    </w:pPr>
    <w:rPr>
      <w:rFonts w:cstheme="minorHAnsi"/>
      <w:b/>
      <w:bCs/>
      <w:smallCaps/>
      <w:color w:val="800080"/>
      <w:sz w:val="20"/>
      <w:szCs w:val="20"/>
      <w:lang w:val="fr-FR"/>
    </w:rPr>
  </w:style>
  <w:style w:type="paragraph" w:customStyle="1" w:styleId="danhmucbangyenchinh">
    <w:name w:val="danh muc bang yen chinh"/>
    <w:basedOn w:val="TableofFigures"/>
    <w:link w:val="danhmucbangyenchinhChar"/>
    <w:rsid w:val="00BC74A3"/>
    <w:pPr>
      <w:tabs>
        <w:tab w:val="right" w:leader="dot" w:pos="9345"/>
      </w:tabs>
      <w:spacing w:line="240" w:lineRule="auto"/>
      <w:ind w:left="560" w:hanging="560"/>
      <w:jc w:val="left"/>
    </w:pPr>
    <w:rPr>
      <w:rFonts w:asciiTheme="minorHAnsi" w:hAnsiTheme="minorHAnsi" w:cstheme="minorHAnsi"/>
      <w:smallCaps/>
      <w:noProof/>
      <w:sz w:val="20"/>
      <w:szCs w:val="20"/>
    </w:rPr>
  </w:style>
  <w:style w:type="character" w:customStyle="1" w:styleId="danhmucbangyenchinhChar">
    <w:name w:val="danh muc bang yen chinh Char"/>
    <w:basedOn w:val="DefaultParagraphFont"/>
    <w:link w:val="danhmucbangyenchinh"/>
    <w:rsid w:val="00BC74A3"/>
    <w:rPr>
      <w:rFonts w:eastAsia="Times New Roman" w:cstheme="minorHAnsi"/>
      <w:smallCaps/>
      <w:noProof/>
      <w:sz w:val="20"/>
      <w:szCs w:val="20"/>
    </w:rPr>
  </w:style>
  <w:style w:type="paragraph" w:customStyle="1" w:styleId="SODO1">
    <w:name w:val="SO DO 1"/>
    <w:basedOn w:val="Normal"/>
    <w:rsid w:val="00BC74A3"/>
    <w:pPr>
      <w:spacing w:line="360" w:lineRule="exact"/>
      <w:ind w:firstLine="0"/>
      <w:jc w:val="center"/>
    </w:pPr>
    <w:rPr>
      <w:b/>
      <w:i/>
      <w:sz w:val="28"/>
      <w:szCs w:val="28"/>
    </w:rPr>
  </w:style>
  <w:style w:type="paragraph" w:customStyle="1" w:styleId="m">
    <w:name w:val="m"/>
    <w:basedOn w:val="Normal"/>
    <w:link w:val="mChar"/>
    <w:rsid w:val="0031636E"/>
    <w:pPr>
      <w:spacing w:line="240" w:lineRule="auto"/>
      <w:ind w:firstLine="706"/>
    </w:pPr>
    <w:rPr>
      <w:szCs w:val="26"/>
      <w:lang w:val="af-ZA"/>
    </w:rPr>
  </w:style>
  <w:style w:type="character" w:customStyle="1" w:styleId="mChar">
    <w:name w:val="m Char"/>
    <w:link w:val="m"/>
    <w:rsid w:val="0031636E"/>
    <w:rPr>
      <w:rFonts w:ascii="Times New Roman" w:eastAsia="Times New Roman" w:hAnsi="Times New Roman" w:cs="Times New Roman"/>
      <w:sz w:val="26"/>
      <w:szCs w:val="26"/>
      <w:lang w:val="af-ZA"/>
    </w:rPr>
  </w:style>
  <w:style w:type="paragraph" w:customStyle="1" w:styleId="bang2">
    <w:name w:val="bang2"/>
    <w:basedOn w:val="Normal"/>
    <w:uiPriority w:val="99"/>
    <w:rsid w:val="0031636E"/>
    <w:pPr>
      <w:keepNext/>
      <w:spacing w:line="360" w:lineRule="exact"/>
      <w:ind w:firstLine="652"/>
      <w:jc w:val="center"/>
      <w:outlineLvl w:val="0"/>
    </w:pPr>
    <w:rPr>
      <w:b/>
      <w:bCs/>
      <w:i/>
      <w:szCs w:val="26"/>
    </w:rPr>
  </w:style>
  <w:style w:type="paragraph" w:styleId="BodyText">
    <w:name w:val="Body Text"/>
    <w:basedOn w:val="Normal"/>
    <w:link w:val="BodyTextChar"/>
    <w:uiPriority w:val="99"/>
    <w:unhideWhenUsed/>
    <w:rsid w:val="00C84BA8"/>
  </w:style>
  <w:style w:type="character" w:customStyle="1" w:styleId="BodyTextChar">
    <w:name w:val="Body Text Char"/>
    <w:basedOn w:val="DefaultParagraphFont"/>
    <w:link w:val="BodyText"/>
    <w:uiPriority w:val="1"/>
    <w:rsid w:val="00C84BA8"/>
    <w:rPr>
      <w:rFonts w:ascii="Times New Roman" w:eastAsia="Times New Roman" w:hAnsi="Times New Roman" w:cs="Times New Roman"/>
      <w:sz w:val="26"/>
      <w:szCs w:val="24"/>
    </w:rPr>
  </w:style>
  <w:style w:type="paragraph" w:customStyle="1" w:styleId="sodo0">
    <w:name w:val="sodo0"/>
    <w:basedOn w:val="Normal"/>
    <w:rsid w:val="00C84BA8"/>
    <w:pPr>
      <w:spacing w:before="60" w:line="360" w:lineRule="exact"/>
      <w:ind w:firstLine="0"/>
      <w:jc w:val="center"/>
      <w:outlineLvl w:val="0"/>
    </w:pPr>
    <w:rPr>
      <w:bCs/>
      <w:i/>
      <w:sz w:val="28"/>
      <w:szCs w:val="32"/>
    </w:rPr>
  </w:style>
  <w:style w:type="paragraph" w:customStyle="1" w:styleId="hinh2">
    <w:name w:val="hinh2"/>
    <w:basedOn w:val="Normal"/>
    <w:uiPriority w:val="99"/>
    <w:rsid w:val="00EE7CC9"/>
    <w:pPr>
      <w:ind w:firstLine="0"/>
      <w:jc w:val="center"/>
      <w:outlineLvl w:val="0"/>
    </w:pPr>
    <w:rPr>
      <w:b/>
      <w:bCs/>
      <w:i/>
      <w:sz w:val="28"/>
      <w:szCs w:val="32"/>
      <w:lang w:val="fr-FR"/>
    </w:rPr>
  </w:style>
  <w:style w:type="paragraph" w:customStyle="1" w:styleId="Vanbanmau">
    <w:name w:val="Van ban mau"/>
    <w:basedOn w:val="Normal"/>
    <w:link w:val="VanbanmauChar"/>
    <w:qFormat/>
    <w:rsid w:val="00CF10CD"/>
    <w:pPr>
      <w:spacing w:line="312" w:lineRule="auto"/>
    </w:pPr>
    <w:rPr>
      <w:rFonts w:eastAsia="Calibri"/>
      <w:szCs w:val="22"/>
      <w:lang w:val="vi-VN"/>
    </w:rPr>
  </w:style>
  <w:style w:type="character" w:customStyle="1" w:styleId="VanbanmauChar">
    <w:name w:val="Van ban mau Char"/>
    <w:link w:val="Vanbanmau"/>
    <w:rsid w:val="00CF10CD"/>
    <w:rPr>
      <w:rFonts w:ascii="Times New Roman" w:eastAsia="Calibri" w:hAnsi="Times New Roman" w:cs="Times New Roman"/>
      <w:sz w:val="26"/>
      <w:lang w:val="vi-VN"/>
    </w:rPr>
  </w:style>
  <w:style w:type="character" w:customStyle="1" w:styleId="UnresolvedMention2">
    <w:name w:val="Unresolved Mention2"/>
    <w:basedOn w:val="DefaultParagraphFont"/>
    <w:uiPriority w:val="99"/>
    <w:semiHidden/>
    <w:unhideWhenUsed/>
    <w:rsid w:val="00C60390"/>
    <w:rPr>
      <w:color w:val="605E5C"/>
      <w:shd w:val="clear" w:color="auto" w:fill="E1DFDD"/>
    </w:rPr>
  </w:style>
  <w:style w:type="character" w:customStyle="1" w:styleId="UnresolvedMention3">
    <w:name w:val="Unresolved Mention3"/>
    <w:basedOn w:val="DefaultParagraphFont"/>
    <w:uiPriority w:val="99"/>
    <w:semiHidden/>
    <w:unhideWhenUsed/>
    <w:rsid w:val="003E2DC8"/>
    <w:rPr>
      <w:color w:val="605E5C"/>
      <w:shd w:val="clear" w:color="auto" w:fill="E1DFDD"/>
    </w:rPr>
  </w:style>
  <w:style w:type="paragraph" w:customStyle="1" w:styleId="Bangbieu">
    <w:name w:val="Bangbieu"/>
    <w:basedOn w:val="Normal"/>
    <w:link w:val="BangbieuChar"/>
    <w:autoRedefine/>
    <w:qFormat/>
    <w:rsid w:val="004D26ED"/>
    <w:pPr>
      <w:spacing w:line="240" w:lineRule="auto"/>
      <w:ind w:firstLine="0"/>
      <w:jc w:val="center"/>
    </w:pPr>
    <w:rPr>
      <w:rFonts w:eastAsia="SimSun"/>
      <w:szCs w:val="28"/>
      <w:lang w:val="nl-NL"/>
    </w:rPr>
  </w:style>
  <w:style w:type="character" w:customStyle="1" w:styleId="Khc">
    <w:name w:val="Khác_"/>
    <w:basedOn w:val="DefaultParagraphFont"/>
    <w:link w:val="Khc0"/>
    <w:rsid w:val="00E3587C"/>
    <w:rPr>
      <w:rFonts w:ascii="Times New Roman" w:eastAsia="Times New Roman" w:hAnsi="Times New Roman"/>
    </w:rPr>
  </w:style>
  <w:style w:type="paragraph" w:customStyle="1" w:styleId="Khc0">
    <w:name w:val="Khác"/>
    <w:basedOn w:val="Normal"/>
    <w:link w:val="Khc"/>
    <w:rsid w:val="00E3587C"/>
    <w:pPr>
      <w:spacing w:line="259" w:lineRule="auto"/>
      <w:ind w:firstLine="0"/>
      <w:jc w:val="left"/>
    </w:pPr>
    <w:rPr>
      <w:rFonts w:cstheme="minorBidi"/>
      <w:sz w:val="22"/>
      <w:szCs w:val="22"/>
    </w:rPr>
  </w:style>
  <w:style w:type="paragraph" w:styleId="NoSpacing">
    <w:name w:val="No Spacing"/>
    <w:uiPriority w:val="1"/>
    <w:qFormat/>
    <w:rsid w:val="001E2CE4"/>
    <w:pPr>
      <w:widowControl w:val="0"/>
      <w:spacing w:after="0" w:line="240" w:lineRule="auto"/>
      <w:ind w:firstLine="561"/>
      <w:jc w:val="both"/>
    </w:pPr>
    <w:rPr>
      <w:rFonts w:ascii="Times New Roman" w:eastAsia="Times New Roman" w:hAnsi="Times New Roman" w:cs="Times New Roman"/>
      <w:sz w:val="26"/>
      <w:szCs w:val="24"/>
    </w:rPr>
  </w:style>
  <w:style w:type="paragraph" w:styleId="BodyText2">
    <w:name w:val="Body Text 2"/>
    <w:basedOn w:val="Normal"/>
    <w:link w:val="BodyText2Char"/>
    <w:uiPriority w:val="99"/>
    <w:semiHidden/>
    <w:unhideWhenUsed/>
    <w:rsid w:val="00CB6E8A"/>
    <w:pPr>
      <w:spacing w:after="120" w:line="480" w:lineRule="auto"/>
    </w:pPr>
  </w:style>
  <w:style w:type="character" w:customStyle="1" w:styleId="BodyText2Char">
    <w:name w:val="Body Text 2 Char"/>
    <w:basedOn w:val="DefaultParagraphFont"/>
    <w:link w:val="BodyText2"/>
    <w:uiPriority w:val="99"/>
    <w:semiHidden/>
    <w:rsid w:val="00CB6E8A"/>
    <w:rPr>
      <w:rFonts w:ascii="Times New Roman" w:eastAsia="Times New Roman" w:hAnsi="Times New Roman" w:cs="Times New Roman"/>
      <w:sz w:val="26"/>
      <w:szCs w:val="24"/>
    </w:rPr>
  </w:style>
  <w:style w:type="paragraph" w:customStyle="1" w:styleId="bang">
    <w:name w:val="bang"/>
    <w:basedOn w:val="Normal"/>
    <w:link w:val="bangChar"/>
    <w:rsid w:val="006C6C15"/>
    <w:pPr>
      <w:widowControl/>
      <w:spacing w:before="60" w:after="60" w:line="360" w:lineRule="exact"/>
      <w:ind w:firstLine="720"/>
    </w:pPr>
    <w:rPr>
      <w:sz w:val="28"/>
      <w:szCs w:val="28"/>
    </w:rPr>
  </w:style>
  <w:style w:type="character" w:customStyle="1" w:styleId="bangChar">
    <w:name w:val="bang Char"/>
    <w:basedOn w:val="DefaultParagraphFont"/>
    <w:link w:val="bang"/>
    <w:rsid w:val="006C6C15"/>
    <w:rPr>
      <w:rFonts w:ascii="Times New Roman" w:eastAsia="Times New Roman" w:hAnsi="Times New Roman" w:cs="Times New Roman"/>
      <w:sz w:val="28"/>
      <w:szCs w:val="28"/>
    </w:rPr>
  </w:style>
  <w:style w:type="character" w:styleId="Strong">
    <w:name w:val="Strong"/>
    <w:basedOn w:val="DefaultParagraphFont"/>
    <w:uiPriority w:val="22"/>
    <w:qFormat/>
    <w:rsid w:val="006C6C15"/>
    <w:rPr>
      <w:b/>
      <w:bCs/>
    </w:rPr>
  </w:style>
  <w:style w:type="paragraph" w:styleId="TOCHeading">
    <w:name w:val="TOC Heading"/>
    <w:basedOn w:val="Heading1"/>
    <w:next w:val="Normal"/>
    <w:uiPriority w:val="39"/>
    <w:unhideWhenUsed/>
    <w:qFormat/>
    <w:rsid w:val="000F5A91"/>
    <w:pPr>
      <w:widowControl/>
      <w:spacing w:before="480"/>
      <w:outlineLvl w:val="9"/>
    </w:pPr>
    <w:rPr>
      <w:rFonts w:asciiTheme="majorHAnsi" w:hAnsiTheme="majorHAnsi"/>
      <w:bCs/>
      <w:color w:val="2F5496" w:themeColor="accent1" w:themeShade="BF"/>
      <w:sz w:val="28"/>
      <w:szCs w:val="28"/>
      <w:lang w:eastAsia="ja-JP"/>
    </w:rPr>
  </w:style>
  <w:style w:type="paragraph" w:customStyle="1" w:styleId="A2">
    <w:name w:val="A2"/>
    <w:basedOn w:val="Normal"/>
    <w:link w:val="A2Char"/>
    <w:autoRedefine/>
    <w:qFormat/>
    <w:rsid w:val="006033F7"/>
    <w:rPr>
      <w:b/>
    </w:rPr>
  </w:style>
  <w:style w:type="paragraph" w:customStyle="1" w:styleId="A1">
    <w:name w:val="A1"/>
    <w:basedOn w:val="Heading1"/>
    <w:link w:val="A1Char"/>
    <w:autoRedefine/>
    <w:qFormat/>
    <w:rsid w:val="006033F7"/>
    <w:pPr>
      <w:spacing w:line="312" w:lineRule="auto"/>
    </w:pPr>
  </w:style>
  <w:style w:type="character" w:customStyle="1" w:styleId="A2Char">
    <w:name w:val="A2 Char"/>
    <w:basedOn w:val="DefaultParagraphFont"/>
    <w:link w:val="A2"/>
    <w:rsid w:val="006033F7"/>
    <w:rPr>
      <w:rFonts w:ascii="Times New Roman" w:eastAsia="Times New Roman" w:hAnsi="Times New Roman" w:cs="Times New Roman"/>
      <w:b/>
      <w:sz w:val="26"/>
      <w:szCs w:val="24"/>
    </w:rPr>
  </w:style>
  <w:style w:type="character" w:customStyle="1" w:styleId="A1Char">
    <w:name w:val="A1 Char"/>
    <w:basedOn w:val="Heading1Char"/>
    <w:link w:val="A1"/>
    <w:rsid w:val="006033F7"/>
    <w:rPr>
      <w:rFonts w:ascii="Times New Roman" w:eastAsiaTheme="majorEastAsia" w:hAnsi="Times New Roman" w:cstheme="majorBidi"/>
      <w:b/>
      <w:color w:val="000000" w:themeColor="text1"/>
      <w:sz w:val="26"/>
      <w:szCs w:val="32"/>
      <w:lang w:val="af-ZA"/>
    </w:rPr>
  </w:style>
  <w:style w:type="table" w:customStyle="1" w:styleId="TableGrid1">
    <w:name w:val="Table Grid1"/>
    <w:basedOn w:val="TableNormal"/>
    <w:next w:val="TableGrid"/>
    <w:rsid w:val="0092277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1E5F"/>
    <w:rPr>
      <w:color w:val="808080"/>
    </w:rPr>
  </w:style>
  <w:style w:type="paragraph" w:customStyle="1" w:styleId="Danhmcbang">
    <w:name w:val="Danh mục bang"/>
    <w:basedOn w:val="Normal"/>
    <w:rsid w:val="003B2E34"/>
    <w:pPr>
      <w:keepNext/>
      <w:widowControl/>
      <w:spacing w:before="60" w:after="60" w:line="360" w:lineRule="exact"/>
      <w:ind w:firstLine="0"/>
      <w:jc w:val="center"/>
    </w:pPr>
    <w:rPr>
      <w:b/>
      <w:bCs/>
      <w:color w:val="000000"/>
      <w:sz w:val="32"/>
      <w:szCs w:val="32"/>
    </w:rPr>
  </w:style>
  <w:style w:type="paragraph" w:customStyle="1" w:styleId="BANG10">
    <w:name w:val="BANG 1"/>
    <w:basedOn w:val="Normal"/>
    <w:rsid w:val="003B2E34"/>
    <w:pPr>
      <w:widowControl/>
      <w:spacing w:line="360" w:lineRule="exact"/>
      <w:ind w:firstLine="0"/>
      <w:jc w:val="center"/>
    </w:pPr>
    <w:rPr>
      <w:b/>
      <w:sz w:val="28"/>
      <w:szCs w:val="28"/>
    </w:rPr>
  </w:style>
  <w:style w:type="paragraph" w:customStyle="1" w:styleId="Default">
    <w:name w:val="Default"/>
    <w:rsid w:val="003B2E3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Mc11">
    <w:name w:val="A.Mục 1.1"/>
    <w:basedOn w:val="Normal"/>
    <w:uiPriority w:val="99"/>
    <w:rsid w:val="005B6E34"/>
    <w:pPr>
      <w:widowControl/>
      <w:ind w:firstLine="0"/>
    </w:pPr>
    <w:rPr>
      <w:rFonts w:eastAsia="Calibri"/>
      <w:b/>
      <w:bCs/>
      <w:szCs w:val="26"/>
    </w:rPr>
  </w:style>
  <w:style w:type="paragraph" w:customStyle="1" w:styleId="TRANGB">
    <w:name w:val="TRANG B"/>
    <w:basedOn w:val="Bangbieu"/>
    <w:link w:val="TRANGBChar"/>
    <w:qFormat/>
    <w:rsid w:val="00020626"/>
    <w:pPr>
      <w:outlineLvl w:val="0"/>
    </w:pPr>
  </w:style>
  <w:style w:type="character" w:customStyle="1" w:styleId="BangbieuChar">
    <w:name w:val="Bangbieu Char"/>
    <w:basedOn w:val="DefaultParagraphFont"/>
    <w:link w:val="Bangbieu"/>
    <w:rsid w:val="004D26ED"/>
    <w:rPr>
      <w:rFonts w:ascii="Times New Roman" w:eastAsia="SimSun" w:hAnsi="Times New Roman" w:cs="Times New Roman"/>
      <w:sz w:val="26"/>
      <w:szCs w:val="28"/>
      <w:lang w:val="nl-NL"/>
    </w:rPr>
  </w:style>
  <w:style w:type="character" w:customStyle="1" w:styleId="TRANGBChar">
    <w:name w:val="TRANG B Char"/>
    <w:basedOn w:val="BangbieuChar"/>
    <w:link w:val="TRANGB"/>
    <w:rsid w:val="00020626"/>
    <w:rPr>
      <w:rFonts w:ascii="Times New Roman" w:eastAsia="SimSun" w:hAnsi="Times New Roman" w:cs="Times New Roman"/>
      <w:b/>
      <w:color w:val="000000" w:themeColor="text1"/>
      <w:sz w:val="26"/>
      <w:szCs w:val="28"/>
      <w:lang w:val="nl-NL"/>
    </w:rPr>
  </w:style>
  <w:style w:type="character" w:customStyle="1" w:styleId="CaptionChar1">
    <w:name w:val="Caption Char1"/>
    <w:aliases w:val="Caption Char Char Char Char Char Char1,Caption Char Char,Caption Char1 Char Char,Caption Char Char Char Char,Caption Char Char Char Char Char Char Char Char Char,Caption Char Char Char Char Char Char1 Char Char,TABLE Char,Map Char,図番号 Char"/>
    <w:uiPriority w:val="35"/>
    <w:rsid w:val="003B5BB9"/>
    <w:rPr>
      <w:rFonts w:ascii="Times New Roman" w:eastAsiaTheme="minorEastAsia" w:hAnsi="Times New Roman"/>
      <w:b/>
      <w:bCs/>
      <w:color w:val="4472C4" w:themeColor="accent1"/>
      <w:sz w:val="18"/>
      <w:szCs w:val="18"/>
    </w:rPr>
  </w:style>
  <w:style w:type="table" w:customStyle="1" w:styleId="TableGrid3">
    <w:name w:val="Table Grid3"/>
    <w:basedOn w:val="TableNormal"/>
    <w:next w:val="TableGrid"/>
    <w:rsid w:val="008A78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AB7953"/>
    <w:pPr>
      <w:widowControl/>
      <w:overflowPunct w:val="0"/>
      <w:spacing w:line="240" w:lineRule="auto"/>
      <w:ind w:firstLine="0"/>
      <w:textAlignment w:val="baseline"/>
    </w:pPr>
    <w:rPr>
      <w:sz w:val="20"/>
      <w:szCs w:val="20"/>
    </w:rPr>
  </w:style>
  <w:style w:type="table" w:customStyle="1" w:styleId="HoangVan101">
    <w:name w:val="Hoang Van101"/>
    <w:basedOn w:val="TableNormal"/>
    <w:next w:val="TableGrid"/>
    <w:uiPriority w:val="39"/>
    <w:rsid w:val="00AD0D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270E9"/>
    <w:pPr>
      <w:spacing w:after="0" w:line="240" w:lineRule="auto"/>
      <w:ind w:firstLine="720"/>
      <w:jc w:val="both"/>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C4FB6"/>
    <w:pPr>
      <w:spacing w:after="0" w:line="240" w:lineRule="auto"/>
      <w:ind w:firstLine="720"/>
      <w:jc w:val="both"/>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C4FB6"/>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C4FB6"/>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C4FB6"/>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C4FB6"/>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C4FB6"/>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1C4FB6"/>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Normal"/>
    <w:link w:val="BngChar"/>
    <w:rsid w:val="005E19BF"/>
    <w:pPr>
      <w:widowControl/>
      <w:spacing w:line="360" w:lineRule="exact"/>
      <w:ind w:left="562" w:firstLine="0"/>
      <w:jc w:val="center"/>
    </w:pPr>
    <w:rPr>
      <w:rFonts w:eastAsia="SimSun"/>
      <w:b/>
      <w:color w:val="FF0000"/>
      <w:sz w:val="28"/>
      <w:lang w:val="es-UY"/>
    </w:rPr>
  </w:style>
  <w:style w:type="character" w:customStyle="1" w:styleId="BngChar">
    <w:name w:val="Bảng Char"/>
    <w:link w:val="Bng"/>
    <w:rsid w:val="005E19BF"/>
    <w:rPr>
      <w:rFonts w:ascii="Times New Roman" w:eastAsia="SimSun" w:hAnsi="Times New Roman" w:cs="Times New Roman"/>
      <w:b/>
      <w:color w:val="FF0000"/>
      <w:sz w:val="28"/>
      <w:szCs w:val="24"/>
      <w:lang w:val="es-UY"/>
    </w:rPr>
  </w:style>
  <w:style w:type="table" w:customStyle="1" w:styleId="TableGrid5">
    <w:name w:val="Table Grid5"/>
    <w:basedOn w:val="TableNormal"/>
    <w:next w:val="TableGrid"/>
    <w:uiPriority w:val="39"/>
    <w:rsid w:val="0072074E"/>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20BCD"/>
    <w:pPr>
      <w:autoSpaceDE w:val="0"/>
      <w:autoSpaceDN w:val="0"/>
      <w:spacing w:line="240" w:lineRule="auto"/>
      <w:ind w:firstLine="0"/>
      <w:jc w:val="center"/>
    </w:pPr>
    <w:rPr>
      <w:sz w:val="22"/>
      <w:szCs w:val="22"/>
      <w:lang w:val="vi"/>
    </w:rPr>
  </w:style>
  <w:style w:type="character" w:customStyle="1" w:styleId="Vnbnnidung">
    <w:name w:val="Văn bản nội dung_"/>
    <w:link w:val="Vnbnnidung0"/>
    <w:uiPriority w:val="99"/>
    <w:rsid w:val="006C55B9"/>
  </w:style>
  <w:style w:type="paragraph" w:customStyle="1" w:styleId="Vnbnnidung0">
    <w:name w:val="Văn bản nội dung"/>
    <w:basedOn w:val="Normal"/>
    <w:link w:val="Vnbnnidung"/>
    <w:uiPriority w:val="99"/>
    <w:qFormat/>
    <w:rsid w:val="006C55B9"/>
    <w:pPr>
      <w:spacing w:after="100" w:line="271" w:lineRule="auto"/>
      <w:ind w:firstLine="40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6484">
      <w:bodyDiv w:val="1"/>
      <w:marLeft w:val="0"/>
      <w:marRight w:val="0"/>
      <w:marTop w:val="0"/>
      <w:marBottom w:val="0"/>
      <w:divBdr>
        <w:top w:val="none" w:sz="0" w:space="0" w:color="auto"/>
        <w:left w:val="none" w:sz="0" w:space="0" w:color="auto"/>
        <w:bottom w:val="none" w:sz="0" w:space="0" w:color="auto"/>
        <w:right w:val="none" w:sz="0" w:space="0" w:color="auto"/>
      </w:divBdr>
    </w:div>
    <w:div w:id="334191934">
      <w:bodyDiv w:val="1"/>
      <w:marLeft w:val="0"/>
      <w:marRight w:val="0"/>
      <w:marTop w:val="0"/>
      <w:marBottom w:val="0"/>
      <w:divBdr>
        <w:top w:val="none" w:sz="0" w:space="0" w:color="auto"/>
        <w:left w:val="none" w:sz="0" w:space="0" w:color="auto"/>
        <w:bottom w:val="none" w:sz="0" w:space="0" w:color="auto"/>
        <w:right w:val="none" w:sz="0" w:space="0" w:color="auto"/>
      </w:divBdr>
    </w:div>
    <w:div w:id="355886420">
      <w:bodyDiv w:val="1"/>
      <w:marLeft w:val="0"/>
      <w:marRight w:val="0"/>
      <w:marTop w:val="0"/>
      <w:marBottom w:val="0"/>
      <w:divBdr>
        <w:top w:val="none" w:sz="0" w:space="0" w:color="auto"/>
        <w:left w:val="none" w:sz="0" w:space="0" w:color="auto"/>
        <w:bottom w:val="none" w:sz="0" w:space="0" w:color="auto"/>
        <w:right w:val="none" w:sz="0" w:space="0" w:color="auto"/>
      </w:divBdr>
    </w:div>
    <w:div w:id="364141024">
      <w:bodyDiv w:val="1"/>
      <w:marLeft w:val="0"/>
      <w:marRight w:val="0"/>
      <w:marTop w:val="0"/>
      <w:marBottom w:val="0"/>
      <w:divBdr>
        <w:top w:val="none" w:sz="0" w:space="0" w:color="auto"/>
        <w:left w:val="none" w:sz="0" w:space="0" w:color="auto"/>
        <w:bottom w:val="none" w:sz="0" w:space="0" w:color="auto"/>
        <w:right w:val="none" w:sz="0" w:space="0" w:color="auto"/>
      </w:divBdr>
    </w:div>
    <w:div w:id="368838784">
      <w:bodyDiv w:val="1"/>
      <w:marLeft w:val="0"/>
      <w:marRight w:val="0"/>
      <w:marTop w:val="0"/>
      <w:marBottom w:val="0"/>
      <w:divBdr>
        <w:top w:val="none" w:sz="0" w:space="0" w:color="auto"/>
        <w:left w:val="none" w:sz="0" w:space="0" w:color="auto"/>
        <w:bottom w:val="none" w:sz="0" w:space="0" w:color="auto"/>
        <w:right w:val="none" w:sz="0" w:space="0" w:color="auto"/>
      </w:divBdr>
    </w:div>
    <w:div w:id="417138045">
      <w:bodyDiv w:val="1"/>
      <w:marLeft w:val="0"/>
      <w:marRight w:val="0"/>
      <w:marTop w:val="0"/>
      <w:marBottom w:val="0"/>
      <w:divBdr>
        <w:top w:val="none" w:sz="0" w:space="0" w:color="auto"/>
        <w:left w:val="none" w:sz="0" w:space="0" w:color="auto"/>
        <w:bottom w:val="none" w:sz="0" w:space="0" w:color="auto"/>
        <w:right w:val="none" w:sz="0" w:space="0" w:color="auto"/>
      </w:divBdr>
    </w:div>
    <w:div w:id="451367439">
      <w:bodyDiv w:val="1"/>
      <w:marLeft w:val="0"/>
      <w:marRight w:val="0"/>
      <w:marTop w:val="0"/>
      <w:marBottom w:val="0"/>
      <w:divBdr>
        <w:top w:val="none" w:sz="0" w:space="0" w:color="auto"/>
        <w:left w:val="none" w:sz="0" w:space="0" w:color="auto"/>
        <w:bottom w:val="none" w:sz="0" w:space="0" w:color="auto"/>
        <w:right w:val="none" w:sz="0" w:space="0" w:color="auto"/>
      </w:divBdr>
    </w:div>
    <w:div w:id="473522925">
      <w:bodyDiv w:val="1"/>
      <w:marLeft w:val="0"/>
      <w:marRight w:val="0"/>
      <w:marTop w:val="0"/>
      <w:marBottom w:val="0"/>
      <w:divBdr>
        <w:top w:val="none" w:sz="0" w:space="0" w:color="auto"/>
        <w:left w:val="none" w:sz="0" w:space="0" w:color="auto"/>
        <w:bottom w:val="none" w:sz="0" w:space="0" w:color="auto"/>
        <w:right w:val="none" w:sz="0" w:space="0" w:color="auto"/>
      </w:divBdr>
    </w:div>
    <w:div w:id="541747956">
      <w:bodyDiv w:val="1"/>
      <w:marLeft w:val="0"/>
      <w:marRight w:val="0"/>
      <w:marTop w:val="0"/>
      <w:marBottom w:val="0"/>
      <w:divBdr>
        <w:top w:val="none" w:sz="0" w:space="0" w:color="auto"/>
        <w:left w:val="none" w:sz="0" w:space="0" w:color="auto"/>
        <w:bottom w:val="none" w:sz="0" w:space="0" w:color="auto"/>
        <w:right w:val="none" w:sz="0" w:space="0" w:color="auto"/>
      </w:divBdr>
    </w:div>
    <w:div w:id="605773063">
      <w:bodyDiv w:val="1"/>
      <w:marLeft w:val="0"/>
      <w:marRight w:val="0"/>
      <w:marTop w:val="0"/>
      <w:marBottom w:val="0"/>
      <w:divBdr>
        <w:top w:val="none" w:sz="0" w:space="0" w:color="auto"/>
        <w:left w:val="none" w:sz="0" w:space="0" w:color="auto"/>
        <w:bottom w:val="none" w:sz="0" w:space="0" w:color="auto"/>
        <w:right w:val="none" w:sz="0" w:space="0" w:color="auto"/>
      </w:divBdr>
    </w:div>
    <w:div w:id="659390404">
      <w:bodyDiv w:val="1"/>
      <w:marLeft w:val="0"/>
      <w:marRight w:val="0"/>
      <w:marTop w:val="0"/>
      <w:marBottom w:val="0"/>
      <w:divBdr>
        <w:top w:val="none" w:sz="0" w:space="0" w:color="auto"/>
        <w:left w:val="none" w:sz="0" w:space="0" w:color="auto"/>
        <w:bottom w:val="none" w:sz="0" w:space="0" w:color="auto"/>
        <w:right w:val="none" w:sz="0" w:space="0" w:color="auto"/>
      </w:divBdr>
    </w:div>
    <w:div w:id="696154424">
      <w:bodyDiv w:val="1"/>
      <w:marLeft w:val="0"/>
      <w:marRight w:val="0"/>
      <w:marTop w:val="0"/>
      <w:marBottom w:val="0"/>
      <w:divBdr>
        <w:top w:val="none" w:sz="0" w:space="0" w:color="auto"/>
        <w:left w:val="none" w:sz="0" w:space="0" w:color="auto"/>
        <w:bottom w:val="none" w:sz="0" w:space="0" w:color="auto"/>
        <w:right w:val="none" w:sz="0" w:space="0" w:color="auto"/>
      </w:divBdr>
    </w:div>
    <w:div w:id="708261528">
      <w:bodyDiv w:val="1"/>
      <w:marLeft w:val="0"/>
      <w:marRight w:val="0"/>
      <w:marTop w:val="0"/>
      <w:marBottom w:val="0"/>
      <w:divBdr>
        <w:top w:val="none" w:sz="0" w:space="0" w:color="auto"/>
        <w:left w:val="none" w:sz="0" w:space="0" w:color="auto"/>
        <w:bottom w:val="none" w:sz="0" w:space="0" w:color="auto"/>
        <w:right w:val="none" w:sz="0" w:space="0" w:color="auto"/>
      </w:divBdr>
    </w:div>
    <w:div w:id="741217891">
      <w:bodyDiv w:val="1"/>
      <w:marLeft w:val="0"/>
      <w:marRight w:val="0"/>
      <w:marTop w:val="0"/>
      <w:marBottom w:val="0"/>
      <w:divBdr>
        <w:top w:val="none" w:sz="0" w:space="0" w:color="auto"/>
        <w:left w:val="none" w:sz="0" w:space="0" w:color="auto"/>
        <w:bottom w:val="none" w:sz="0" w:space="0" w:color="auto"/>
        <w:right w:val="none" w:sz="0" w:space="0" w:color="auto"/>
      </w:divBdr>
    </w:div>
    <w:div w:id="879822058">
      <w:bodyDiv w:val="1"/>
      <w:marLeft w:val="0"/>
      <w:marRight w:val="0"/>
      <w:marTop w:val="0"/>
      <w:marBottom w:val="0"/>
      <w:divBdr>
        <w:top w:val="none" w:sz="0" w:space="0" w:color="auto"/>
        <w:left w:val="none" w:sz="0" w:space="0" w:color="auto"/>
        <w:bottom w:val="none" w:sz="0" w:space="0" w:color="auto"/>
        <w:right w:val="none" w:sz="0" w:space="0" w:color="auto"/>
      </w:divBdr>
    </w:div>
    <w:div w:id="971055355">
      <w:bodyDiv w:val="1"/>
      <w:marLeft w:val="0"/>
      <w:marRight w:val="0"/>
      <w:marTop w:val="0"/>
      <w:marBottom w:val="0"/>
      <w:divBdr>
        <w:top w:val="none" w:sz="0" w:space="0" w:color="auto"/>
        <w:left w:val="none" w:sz="0" w:space="0" w:color="auto"/>
        <w:bottom w:val="none" w:sz="0" w:space="0" w:color="auto"/>
        <w:right w:val="none" w:sz="0" w:space="0" w:color="auto"/>
      </w:divBdr>
    </w:div>
    <w:div w:id="1058822852">
      <w:bodyDiv w:val="1"/>
      <w:marLeft w:val="0"/>
      <w:marRight w:val="0"/>
      <w:marTop w:val="0"/>
      <w:marBottom w:val="0"/>
      <w:divBdr>
        <w:top w:val="none" w:sz="0" w:space="0" w:color="auto"/>
        <w:left w:val="none" w:sz="0" w:space="0" w:color="auto"/>
        <w:bottom w:val="none" w:sz="0" w:space="0" w:color="auto"/>
        <w:right w:val="none" w:sz="0" w:space="0" w:color="auto"/>
      </w:divBdr>
    </w:div>
    <w:div w:id="1107117603">
      <w:bodyDiv w:val="1"/>
      <w:marLeft w:val="0"/>
      <w:marRight w:val="0"/>
      <w:marTop w:val="0"/>
      <w:marBottom w:val="0"/>
      <w:divBdr>
        <w:top w:val="none" w:sz="0" w:space="0" w:color="auto"/>
        <w:left w:val="none" w:sz="0" w:space="0" w:color="auto"/>
        <w:bottom w:val="none" w:sz="0" w:space="0" w:color="auto"/>
        <w:right w:val="none" w:sz="0" w:space="0" w:color="auto"/>
      </w:divBdr>
    </w:div>
    <w:div w:id="1110667961">
      <w:bodyDiv w:val="1"/>
      <w:marLeft w:val="0"/>
      <w:marRight w:val="0"/>
      <w:marTop w:val="0"/>
      <w:marBottom w:val="0"/>
      <w:divBdr>
        <w:top w:val="none" w:sz="0" w:space="0" w:color="auto"/>
        <w:left w:val="none" w:sz="0" w:space="0" w:color="auto"/>
        <w:bottom w:val="none" w:sz="0" w:space="0" w:color="auto"/>
        <w:right w:val="none" w:sz="0" w:space="0" w:color="auto"/>
      </w:divBdr>
    </w:div>
    <w:div w:id="1203590557">
      <w:bodyDiv w:val="1"/>
      <w:marLeft w:val="0"/>
      <w:marRight w:val="0"/>
      <w:marTop w:val="0"/>
      <w:marBottom w:val="0"/>
      <w:divBdr>
        <w:top w:val="none" w:sz="0" w:space="0" w:color="auto"/>
        <w:left w:val="none" w:sz="0" w:space="0" w:color="auto"/>
        <w:bottom w:val="none" w:sz="0" w:space="0" w:color="auto"/>
        <w:right w:val="none" w:sz="0" w:space="0" w:color="auto"/>
      </w:divBdr>
    </w:div>
    <w:div w:id="1335718895">
      <w:bodyDiv w:val="1"/>
      <w:marLeft w:val="0"/>
      <w:marRight w:val="0"/>
      <w:marTop w:val="0"/>
      <w:marBottom w:val="0"/>
      <w:divBdr>
        <w:top w:val="none" w:sz="0" w:space="0" w:color="auto"/>
        <w:left w:val="none" w:sz="0" w:space="0" w:color="auto"/>
        <w:bottom w:val="none" w:sz="0" w:space="0" w:color="auto"/>
        <w:right w:val="none" w:sz="0" w:space="0" w:color="auto"/>
      </w:divBdr>
    </w:div>
    <w:div w:id="1393502591">
      <w:bodyDiv w:val="1"/>
      <w:marLeft w:val="0"/>
      <w:marRight w:val="0"/>
      <w:marTop w:val="0"/>
      <w:marBottom w:val="0"/>
      <w:divBdr>
        <w:top w:val="none" w:sz="0" w:space="0" w:color="auto"/>
        <w:left w:val="none" w:sz="0" w:space="0" w:color="auto"/>
        <w:bottom w:val="none" w:sz="0" w:space="0" w:color="auto"/>
        <w:right w:val="none" w:sz="0" w:space="0" w:color="auto"/>
      </w:divBdr>
    </w:div>
    <w:div w:id="1517698107">
      <w:bodyDiv w:val="1"/>
      <w:marLeft w:val="0"/>
      <w:marRight w:val="0"/>
      <w:marTop w:val="0"/>
      <w:marBottom w:val="0"/>
      <w:divBdr>
        <w:top w:val="none" w:sz="0" w:space="0" w:color="auto"/>
        <w:left w:val="none" w:sz="0" w:space="0" w:color="auto"/>
        <w:bottom w:val="none" w:sz="0" w:space="0" w:color="auto"/>
        <w:right w:val="none" w:sz="0" w:space="0" w:color="auto"/>
      </w:divBdr>
    </w:div>
    <w:div w:id="1538544796">
      <w:bodyDiv w:val="1"/>
      <w:marLeft w:val="0"/>
      <w:marRight w:val="0"/>
      <w:marTop w:val="0"/>
      <w:marBottom w:val="0"/>
      <w:divBdr>
        <w:top w:val="none" w:sz="0" w:space="0" w:color="auto"/>
        <w:left w:val="none" w:sz="0" w:space="0" w:color="auto"/>
        <w:bottom w:val="none" w:sz="0" w:space="0" w:color="auto"/>
        <w:right w:val="none" w:sz="0" w:space="0" w:color="auto"/>
      </w:divBdr>
    </w:div>
    <w:div w:id="1714650968">
      <w:bodyDiv w:val="1"/>
      <w:marLeft w:val="0"/>
      <w:marRight w:val="0"/>
      <w:marTop w:val="0"/>
      <w:marBottom w:val="0"/>
      <w:divBdr>
        <w:top w:val="none" w:sz="0" w:space="0" w:color="auto"/>
        <w:left w:val="none" w:sz="0" w:space="0" w:color="auto"/>
        <w:bottom w:val="none" w:sz="0" w:space="0" w:color="auto"/>
        <w:right w:val="none" w:sz="0" w:space="0" w:color="auto"/>
      </w:divBdr>
    </w:div>
    <w:div w:id="1826629453">
      <w:bodyDiv w:val="1"/>
      <w:marLeft w:val="0"/>
      <w:marRight w:val="0"/>
      <w:marTop w:val="0"/>
      <w:marBottom w:val="0"/>
      <w:divBdr>
        <w:top w:val="none" w:sz="0" w:space="0" w:color="auto"/>
        <w:left w:val="none" w:sz="0" w:space="0" w:color="auto"/>
        <w:bottom w:val="none" w:sz="0" w:space="0" w:color="auto"/>
        <w:right w:val="none" w:sz="0" w:space="0" w:color="auto"/>
      </w:divBdr>
    </w:div>
    <w:div w:id="1827241041">
      <w:bodyDiv w:val="1"/>
      <w:marLeft w:val="0"/>
      <w:marRight w:val="0"/>
      <w:marTop w:val="0"/>
      <w:marBottom w:val="0"/>
      <w:divBdr>
        <w:top w:val="none" w:sz="0" w:space="0" w:color="auto"/>
        <w:left w:val="none" w:sz="0" w:space="0" w:color="auto"/>
        <w:bottom w:val="none" w:sz="0" w:space="0" w:color="auto"/>
        <w:right w:val="none" w:sz="0" w:space="0" w:color="auto"/>
      </w:divBdr>
    </w:div>
    <w:div w:id="1875069315">
      <w:bodyDiv w:val="1"/>
      <w:marLeft w:val="0"/>
      <w:marRight w:val="0"/>
      <w:marTop w:val="0"/>
      <w:marBottom w:val="0"/>
      <w:divBdr>
        <w:top w:val="none" w:sz="0" w:space="0" w:color="auto"/>
        <w:left w:val="none" w:sz="0" w:space="0" w:color="auto"/>
        <w:bottom w:val="none" w:sz="0" w:space="0" w:color="auto"/>
        <w:right w:val="none" w:sz="0" w:space="0" w:color="auto"/>
      </w:divBdr>
    </w:div>
    <w:div w:id="1876312362">
      <w:bodyDiv w:val="1"/>
      <w:marLeft w:val="0"/>
      <w:marRight w:val="0"/>
      <w:marTop w:val="0"/>
      <w:marBottom w:val="0"/>
      <w:divBdr>
        <w:top w:val="none" w:sz="0" w:space="0" w:color="auto"/>
        <w:left w:val="none" w:sz="0" w:space="0" w:color="auto"/>
        <w:bottom w:val="none" w:sz="0" w:space="0" w:color="auto"/>
        <w:right w:val="none" w:sz="0" w:space="0" w:color="auto"/>
      </w:divBdr>
    </w:div>
    <w:div w:id="1988239366">
      <w:bodyDiv w:val="1"/>
      <w:marLeft w:val="0"/>
      <w:marRight w:val="0"/>
      <w:marTop w:val="0"/>
      <w:marBottom w:val="0"/>
      <w:divBdr>
        <w:top w:val="none" w:sz="0" w:space="0" w:color="auto"/>
        <w:left w:val="none" w:sz="0" w:space="0" w:color="auto"/>
        <w:bottom w:val="none" w:sz="0" w:space="0" w:color="auto"/>
        <w:right w:val="none" w:sz="0" w:space="0" w:color="auto"/>
      </w:divBdr>
    </w:div>
    <w:div w:id="1989820389">
      <w:bodyDiv w:val="1"/>
      <w:marLeft w:val="0"/>
      <w:marRight w:val="0"/>
      <w:marTop w:val="0"/>
      <w:marBottom w:val="0"/>
      <w:divBdr>
        <w:top w:val="none" w:sz="0" w:space="0" w:color="auto"/>
        <w:left w:val="none" w:sz="0" w:space="0" w:color="auto"/>
        <w:bottom w:val="none" w:sz="0" w:space="0" w:color="auto"/>
        <w:right w:val="none" w:sz="0" w:space="0" w:color="auto"/>
      </w:divBdr>
    </w:div>
    <w:div w:id="2005081143">
      <w:bodyDiv w:val="1"/>
      <w:marLeft w:val="0"/>
      <w:marRight w:val="0"/>
      <w:marTop w:val="0"/>
      <w:marBottom w:val="0"/>
      <w:divBdr>
        <w:top w:val="none" w:sz="0" w:space="0" w:color="auto"/>
        <w:left w:val="none" w:sz="0" w:space="0" w:color="auto"/>
        <w:bottom w:val="none" w:sz="0" w:space="0" w:color="auto"/>
        <w:right w:val="none" w:sz="0" w:space="0" w:color="auto"/>
      </w:divBdr>
    </w:div>
    <w:div w:id="21162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4FBB6DDA-3AC5-4DC9-96FE-0144FE33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1</Pages>
  <Words>14305</Words>
  <Characters>81545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95659</CharactersWithSpaces>
  <SharedDoc>false</SharedDoc>
  <HLinks>
    <vt:vector size="492" baseType="variant">
      <vt:variant>
        <vt:i4>1179703</vt:i4>
      </vt:variant>
      <vt:variant>
        <vt:i4>494</vt:i4>
      </vt:variant>
      <vt:variant>
        <vt:i4>0</vt:i4>
      </vt:variant>
      <vt:variant>
        <vt:i4>5</vt:i4>
      </vt:variant>
      <vt:variant>
        <vt:lpwstr/>
      </vt:variant>
      <vt:variant>
        <vt:lpwstr>_Toc161218691</vt:lpwstr>
      </vt:variant>
      <vt:variant>
        <vt:i4>1179703</vt:i4>
      </vt:variant>
      <vt:variant>
        <vt:i4>488</vt:i4>
      </vt:variant>
      <vt:variant>
        <vt:i4>0</vt:i4>
      </vt:variant>
      <vt:variant>
        <vt:i4>5</vt:i4>
      </vt:variant>
      <vt:variant>
        <vt:lpwstr/>
      </vt:variant>
      <vt:variant>
        <vt:lpwstr>_Toc161218690</vt:lpwstr>
      </vt:variant>
      <vt:variant>
        <vt:i4>1245239</vt:i4>
      </vt:variant>
      <vt:variant>
        <vt:i4>482</vt:i4>
      </vt:variant>
      <vt:variant>
        <vt:i4>0</vt:i4>
      </vt:variant>
      <vt:variant>
        <vt:i4>5</vt:i4>
      </vt:variant>
      <vt:variant>
        <vt:lpwstr/>
      </vt:variant>
      <vt:variant>
        <vt:lpwstr>_Toc161218689</vt:lpwstr>
      </vt:variant>
      <vt:variant>
        <vt:i4>1245239</vt:i4>
      </vt:variant>
      <vt:variant>
        <vt:i4>476</vt:i4>
      </vt:variant>
      <vt:variant>
        <vt:i4>0</vt:i4>
      </vt:variant>
      <vt:variant>
        <vt:i4>5</vt:i4>
      </vt:variant>
      <vt:variant>
        <vt:lpwstr/>
      </vt:variant>
      <vt:variant>
        <vt:lpwstr>_Toc161218688</vt:lpwstr>
      </vt:variant>
      <vt:variant>
        <vt:i4>1245239</vt:i4>
      </vt:variant>
      <vt:variant>
        <vt:i4>470</vt:i4>
      </vt:variant>
      <vt:variant>
        <vt:i4>0</vt:i4>
      </vt:variant>
      <vt:variant>
        <vt:i4>5</vt:i4>
      </vt:variant>
      <vt:variant>
        <vt:lpwstr/>
      </vt:variant>
      <vt:variant>
        <vt:lpwstr>_Toc161218687</vt:lpwstr>
      </vt:variant>
      <vt:variant>
        <vt:i4>1245239</vt:i4>
      </vt:variant>
      <vt:variant>
        <vt:i4>464</vt:i4>
      </vt:variant>
      <vt:variant>
        <vt:i4>0</vt:i4>
      </vt:variant>
      <vt:variant>
        <vt:i4>5</vt:i4>
      </vt:variant>
      <vt:variant>
        <vt:lpwstr/>
      </vt:variant>
      <vt:variant>
        <vt:lpwstr>_Toc161218686</vt:lpwstr>
      </vt:variant>
      <vt:variant>
        <vt:i4>1245239</vt:i4>
      </vt:variant>
      <vt:variant>
        <vt:i4>458</vt:i4>
      </vt:variant>
      <vt:variant>
        <vt:i4>0</vt:i4>
      </vt:variant>
      <vt:variant>
        <vt:i4>5</vt:i4>
      </vt:variant>
      <vt:variant>
        <vt:lpwstr/>
      </vt:variant>
      <vt:variant>
        <vt:lpwstr>_Toc161218685</vt:lpwstr>
      </vt:variant>
      <vt:variant>
        <vt:i4>1245239</vt:i4>
      </vt:variant>
      <vt:variant>
        <vt:i4>452</vt:i4>
      </vt:variant>
      <vt:variant>
        <vt:i4>0</vt:i4>
      </vt:variant>
      <vt:variant>
        <vt:i4>5</vt:i4>
      </vt:variant>
      <vt:variant>
        <vt:lpwstr/>
      </vt:variant>
      <vt:variant>
        <vt:lpwstr>_Toc161218684</vt:lpwstr>
      </vt:variant>
      <vt:variant>
        <vt:i4>1310774</vt:i4>
      </vt:variant>
      <vt:variant>
        <vt:i4>443</vt:i4>
      </vt:variant>
      <vt:variant>
        <vt:i4>0</vt:i4>
      </vt:variant>
      <vt:variant>
        <vt:i4>5</vt:i4>
      </vt:variant>
      <vt:variant>
        <vt:lpwstr/>
      </vt:variant>
      <vt:variant>
        <vt:lpwstr>_Toc161665066</vt:lpwstr>
      </vt:variant>
      <vt:variant>
        <vt:i4>1310774</vt:i4>
      </vt:variant>
      <vt:variant>
        <vt:i4>437</vt:i4>
      </vt:variant>
      <vt:variant>
        <vt:i4>0</vt:i4>
      </vt:variant>
      <vt:variant>
        <vt:i4>5</vt:i4>
      </vt:variant>
      <vt:variant>
        <vt:lpwstr/>
      </vt:variant>
      <vt:variant>
        <vt:lpwstr>_Toc161665065</vt:lpwstr>
      </vt:variant>
      <vt:variant>
        <vt:i4>1310774</vt:i4>
      </vt:variant>
      <vt:variant>
        <vt:i4>431</vt:i4>
      </vt:variant>
      <vt:variant>
        <vt:i4>0</vt:i4>
      </vt:variant>
      <vt:variant>
        <vt:i4>5</vt:i4>
      </vt:variant>
      <vt:variant>
        <vt:lpwstr/>
      </vt:variant>
      <vt:variant>
        <vt:lpwstr>_Toc161665064</vt:lpwstr>
      </vt:variant>
      <vt:variant>
        <vt:i4>1310774</vt:i4>
      </vt:variant>
      <vt:variant>
        <vt:i4>425</vt:i4>
      </vt:variant>
      <vt:variant>
        <vt:i4>0</vt:i4>
      </vt:variant>
      <vt:variant>
        <vt:i4>5</vt:i4>
      </vt:variant>
      <vt:variant>
        <vt:lpwstr/>
      </vt:variant>
      <vt:variant>
        <vt:lpwstr>_Toc161665063</vt:lpwstr>
      </vt:variant>
      <vt:variant>
        <vt:i4>1310774</vt:i4>
      </vt:variant>
      <vt:variant>
        <vt:i4>419</vt:i4>
      </vt:variant>
      <vt:variant>
        <vt:i4>0</vt:i4>
      </vt:variant>
      <vt:variant>
        <vt:i4>5</vt:i4>
      </vt:variant>
      <vt:variant>
        <vt:lpwstr/>
      </vt:variant>
      <vt:variant>
        <vt:lpwstr>_Toc161665062</vt:lpwstr>
      </vt:variant>
      <vt:variant>
        <vt:i4>1310774</vt:i4>
      </vt:variant>
      <vt:variant>
        <vt:i4>413</vt:i4>
      </vt:variant>
      <vt:variant>
        <vt:i4>0</vt:i4>
      </vt:variant>
      <vt:variant>
        <vt:i4>5</vt:i4>
      </vt:variant>
      <vt:variant>
        <vt:lpwstr/>
      </vt:variant>
      <vt:variant>
        <vt:lpwstr>_Toc161665061</vt:lpwstr>
      </vt:variant>
      <vt:variant>
        <vt:i4>1310774</vt:i4>
      </vt:variant>
      <vt:variant>
        <vt:i4>407</vt:i4>
      </vt:variant>
      <vt:variant>
        <vt:i4>0</vt:i4>
      </vt:variant>
      <vt:variant>
        <vt:i4>5</vt:i4>
      </vt:variant>
      <vt:variant>
        <vt:lpwstr/>
      </vt:variant>
      <vt:variant>
        <vt:lpwstr>_Toc161665060</vt:lpwstr>
      </vt:variant>
      <vt:variant>
        <vt:i4>1507382</vt:i4>
      </vt:variant>
      <vt:variant>
        <vt:i4>401</vt:i4>
      </vt:variant>
      <vt:variant>
        <vt:i4>0</vt:i4>
      </vt:variant>
      <vt:variant>
        <vt:i4>5</vt:i4>
      </vt:variant>
      <vt:variant>
        <vt:lpwstr/>
      </vt:variant>
      <vt:variant>
        <vt:lpwstr>_Toc161665059</vt:lpwstr>
      </vt:variant>
      <vt:variant>
        <vt:i4>1507382</vt:i4>
      </vt:variant>
      <vt:variant>
        <vt:i4>395</vt:i4>
      </vt:variant>
      <vt:variant>
        <vt:i4>0</vt:i4>
      </vt:variant>
      <vt:variant>
        <vt:i4>5</vt:i4>
      </vt:variant>
      <vt:variant>
        <vt:lpwstr/>
      </vt:variant>
      <vt:variant>
        <vt:lpwstr>_Toc161665058</vt:lpwstr>
      </vt:variant>
      <vt:variant>
        <vt:i4>1507382</vt:i4>
      </vt:variant>
      <vt:variant>
        <vt:i4>389</vt:i4>
      </vt:variant>
      <vt:variant>
        <vt:i4>0</vt:i4>
      </vt:variant>
      <vt:variant>
        <vt:i4>5</vt:i4>
      </vt:variant>
      <vt:variant>
        <vt:lpwstr/>
      </vt:variant>
      <vt:variant>
        <vt:lpwstr>_Toc161665057</vt:lpwstr>
      </vt:variant>
      <vt:variant>
        <vt:i4>1507382</vt:i4>
      </vt:variant>
      <vt:variant>
        <vt:i4>383</vt:i4>
      </vt:variant>
      <vt:variant>
        <vt:i4>0</vt:i4>
      </vt:variant>
      <vt:variant>
        <vt:i4>5</vt:i4>
      </vt:variant>
      <vt:variant>
        <vt:lpwstr/>
      </vt:variant>
      <vt:variant>
        <vt:lpwstr>_Toc161665056</vt:lpwstr>
      </vt:variant>
      <vt:variant>
        <vt:i4>1507382</vt:i4>
      </vt:variant>
      <vt:variant>
        <vt:i4>377</vt:i4>
      </vt:variant>
      <vt:variant>
        <vt:i4>0</vt:i4>
      </vt:variant>
      <vt:variant>
        <vt:i4>5</vt:i4>
      </vt:variant>
      <vt:variant>
        <vt:lpwstr/>
      </vt:variant>
      <vt:variant>
        <vt:lpwstr>_Toc161665055</vt:lpwstr>
      </vt:variant>
      <vt:variant>
        <vt:i4>1507382</vt:i4>
      </vt:variant>
      <vt:variant>
        <vt:i4>371</vt:i4>
      </vt:variant>
      <vt:variant>
        <vt:i4>0</vt:i4>
      </vt:variant>
      <vt:variant>
        <vt:i4>5</vt:i4>
      </vt:variant>
      <vt:variant>
        <vt:lpwstr/>
      </vt:variant>
      <vt:variant>
        <vt:lpwstr>_Toc161665054</vt:lpwstr>
      </vt:variant>
      <vt:variant>
        <vt:i4>1507382</vt:i4>
      </vt:variant>
      <vt:variant>
        <vt:i4>365</vt:i4>
      </vt:variant>
      <vt:variant>
        <vt:i4>0</vt:i4>
      </vt:variant>
      <vt:variant>
        <vt:i4>5</vt:i4>
      </vt:variant>
      <vt:variant>
        <vt:lpwstr/>
      </vt:variant>
      <vt:variant>
        <vt:lpwstr>_Toc161665053</vt:lpwstr>
      </vt:variant>
      <vt:variant>
        <vt:i4>1507382</vt:i4>
      </vt:variant>
      <vt:variant>
        <vt:i4>359</vt:i4>
      </vt:variant>
      <vt:variant>
        <vt:i4>0</vt:i4>
      </vt:variant>
      <vt:variant>
        <vt:i4>5</vt:i4>
      </vt:variant>
      <vt:variant>
        <vt:lpwstr/>
      </vt:variant>
      <vt:variant>
        <vt:lpwstr>_Toc161665052</vt:lpwstr>
      </vt:variant>
      <vt:variant>
        <vt:i4>1376319</vt:i4>
      </vt:variant>
      <vt:variant>
        <vt:i4>350</vt:i4>
      </vt:variant>
      <vt:variant>
        <vt:i4>0</vt:i4>
      </vt:variant>
      <vt:variant>
        <vt:i4>5</vt:i4>
      </vt:variant>
      <vt:variant>
        <vt:lpwstr/>
      </vt:variant>
      <vt:variant>
        <vt:lpwstr>_Toc161664967</vt:lpwstr>
      </vt:variant>
      <vt:variant>
        <vt:i4>1376319</vt:i4>
      </vt:variant>
      <vt:variant>
        <vt:i4>344</vt:i4>
      </vt:variant>
      <vt:variant>
        <vt:i4>0</vt:i4>
      </vt:variant>
      <vt:variant>
        <vt:i4>5</vt:i4>
      </vt:variant>
      <vt:variant>
        <vt:lpwstr/>
      </vt:variant>
      <vt:variant>
        <vt:lpwstr>_Toc161664965</vt:lpwstr>
      </vt:variant>
      <vt:variant>
        <vt:i4>1376319</vt:i4>
      </vt:variant>
      <vt:variant>
        <vt:i4>338</vt:i4>
      </vt:variant>
      <vt:variant>
        <vt:i4>0</vt:i4>
      </vt:variant>
      <vt:variant>
        <vt:i4>5</vt:i4>
      </vt:variant>
      <vt:variant>
        <vt:lpwstr/>
      </vt:variant>
      <vt:variant>
        <vt:lpwstr>_Toc161664964</vt:lpwstr>
      </vt:variant>
      <vt:variant>
        <vt:i4>1376319</vt:i4>
      </vt:variant>
      <vt:variant>
        <vt:i4>332</vt:i4>
      </vt:variant>
      <vt:variant>
        <vt:i4>0</vt:i4>
      </vt:variant>
      <vt:variant>
        <vt:i4>5</vt:i4>
      </vt:variant>
      <vt:variant>
        <vt:lpwstr/>
      </vt:variant>
      <vt:variant>
        <vt:lpwstr>_Toc161664963</vt:lpwstr>
      </vt:variant>
      <vt:variant>
        <vt:i4>1376319</vt:i4>
      </vt:variant>
      <vt:variant>
        <vt:i4>326</vt:i4>
      </vt:variant>
      <vt:variant>
        <vt:i4>0</vt:i4>
      </vt:variant>
      <vt:variant>
        <vt:i4>5</vt:i4>
      </vt:variant>
      <vt:variant>
        <vt:lpwstr/>
      </vt:variant>
      <vt:variant>
        <vt:lpwstr>_Toc161664962</vt:lpwstr>
      </vt:variant>
      <vt:variant>
        <vt:i4>1376319</vt:i4>
      </vt:variant>
      <vt:variant>
        <vt:i4>320</vt:i4>
      </vt:variant>
      <vt:variant>
        <vt:i4>0</vt:i4>
      </vt:variant>
      <vt:variant>
        <vt:i4>5</vt:i4>
      </vt:variant>
      <vt:variant>
        <vt:lpwstr/>
      </vt:variant>
      <vt:variant>
        <vt:lpwstr>_Toc161664961</vt:lpwstr>
      </vt:variant>
      <vt:variant>
        <vt:i4>1376319</vt:i4>
      </vt:variant>
      <vt:variant>
        <vt:i4>314</vt:i4>
      </vt:variant>
      <vt:variant>
        <vt:i4>0</vt:i4>
      </vt:variant>
      <vt:variant>
        <vt:i4>5</vt:i4>
      </vt:variant>
      <vt:variant>
        <vt:lpwstr/>
      </vt:variant>
      <vt:variant>
        <vt:lpwstr>_Toc161664960</vt:lpwstr>
      </vt:variant>
      <vt:variant>
        <vt:i4>1441855</vt:i4>
      </vt:variant>
      <vt:variant>
        <vt:i4>308</vt:i4>
      </vt:variant>
      <vt:variant>
        <vt:i4>0</vt:i4>
      </vt:variant>
      <vt:variant>
        <vt:i4>5</vt:i4>
      </vt:variant>
      <vt:variant>
        <vt:lpwstr/>
      </vt:variant>
      <vt:variant>
        <vt:lpwstr>_Toc161664959</vt:lpwstr>
      </vt:variant>
      <vt:variant>
        <vt:i4>1441855</vt:i4>
      </vt:variant>
      <vt:variant>
        <vt:i4>302</vt:i4>
      </vt:variant>
      <vt:variant>
        <vt:i4>0</vt:i4>
      </vt:variant>
      <vt:variant>
        <vt:i4>5</vt:i4>
      </vt:variant>
      <vt:variant>
        <vt:lpwstr/>
      </vt:variant>
      <vt:variant>
        <vt:lpwstr>_Toc161664958</vt:lpwstr>
      </vt:variant>
      <vt:variant>
        <vt:i4>1441855</vt:i4>
      </vt:variant>
      <vt:variant>
        <vt:i4>296</vt:i4>
      </vt:variant>
      <vt:variant>
        <vt:i4>0</vt:i4>
      </vt:variant>
      <vt:variant>
        <vt:i4>5</vt:i4>
      </vt:variant>
      <vt:variant>
        <vt:lpwstr/>
      </vt:variant>
      <vt:variant>
        <vt:lpwstr>_Toc161664957</vt:lpwstr>
      </vt:variant>
      <vt:variant>
        <vt:i4>1441855</vt:i4>
      </vt:variant>
      <vt:variant>
        <vt:i4>290</vt:i4>
      </vt:variant>
      <vt:variant>
        <vt:i4>0</vt:i4>
      </vt:variant>
      <vt:variant>
        <vt:i4>5</vt:i4>
      </vt:variant>
      <vt:variant>
        <vt:lpwstr/>
      </vt:variant>
      <vt:variant>
        <vt:lpwstr>_Toc161664956</vt:lpwstr>
      </vt:variant>
      <vt:variant>
        <vt:i4>1441855</vt:i4>
      </vt:variant>
      <vt:variant>
        <vt:i4>284</vt:i4>
      </vt:variant>
      <vt:variant>
        <vt:i4>0</vt:i4>
      </vt:variant>
      <vt:variant>
        <vt:i4>5</vt:i4>
      </vt:variant>
      <vt:variant>
        <vt:lpwstr/>
      </vt:variant>
      <vt:variant>
        <vt:lpwstr>_Toc161664954</vt:lpwstr>
      </vt:variant>
      <vt:variant>
        <vt:i4>1441855</vt:i4>
      </vt:variant>
      <vt:variant>
        <vt:i4>278</vt:i4>
      </vt:variant>
      <vt:variant>
        <vt:i4>0</vt:i4>
      </vt:variant>
      <vt:variant>
        <vt:i4>5</vt:i4>
      </vt:variant>
      <vt:variant>
        <vt:lpwstr/>
      </vt:variant>
      <vt:variant>
        <vt:lpwstr>_Toc161664953</vt:lpwstr>
      </vt:variant>
      <vt:variant>
        <vt:i4>1441855</vt:i4>
      </vt:variant>
      <vt:variant>
        <vt:i4>272</vt:i4>
      </vt:variant>
      <vt:variant>
        <vt:i4>0</vt:i4>
      </vt:variant>
      <vt:variant>
        <vt:i4>5</vt:i4>
      </vt:variant>
      <vt:variant>
        <vt:lpwstr/>
      </vt:variant>
      <vt:variant>
        <vt:lpwstr>_Toc161664952</vt:lpwstr>
      </vt:variant>
      <vt:variant>
        <vt:i4>1441855</vt:i4>
      </vt:variant>
      <vt:variant>
        <vt:i4>266</vt:i4>
      </vt:variant>
      <vt:variant>
        <vt:i4>0</vt:i4>
      </vt:variant>
      <vt:variant>
        <vt:i4>5</vt:i4>
      </vt:variant>
      <vt:variant>
        <vt:lpwstr/>
      </vt:variant>
      <vt:variant>
        <vt:lpwstr>_Toc161664951</vt:lpwstr>
      </vt:variant>
      <vt:variant>
        <vt:i4>1507391</vt:i4>
      </vt:variant>
      <vt:variant>
        <vt:i4>260</vt:i4>
      </vt:variant>
      <vt:variant>
        <vt:i4>0</vt:i4>
      </vt:variant>
      <vt:variant>
        <vt:i4>5</vt:i4>
      </vt:variant>
      <vt:variant>
        <vt:lpwstr/>
      </vt:variant>
      <vt:variant>
        <vt:lpwstr>_Toc161664949</vt:lpwstr>
      </vt:variant>
      <vt:variant>
        <vt:i4>1507391</vt:i4>
      </vt:variant>
      <vt:variant>
        <vt:i4>254</vt:i4>
      </vt:variant>
      <vt:variant>
        <vt:i4>0</vt:i4>
      </vt:variant>
      <vt:variant>
        <vt:i4>5</vt:i4>
      </vt:variant>
      <vt:variant>
        <vt:lpwstr/>
      </vt:variant>
      <vt:variant>
        <vt:lpwstr>_Toc161664947</vt:lpwstr>
      </vt:variant>
      <vt:variant>
        <vt:i4>1507391</vt:i4>
      </vt:variant>
      <vt:variant>
        <vt:i4>248</vt:i4>
      </vt:variant>
      <vt:variant>
        <vt:i4>0</vt:i4>
      </vt:variant>
      <vt:variant>
        <vt:i4>5</vt:i4>
      </vt:variant>
      <vt:variant>
        <vt:lpwstr/>
      </vt:variant>
      <vt:variant>
        <vt:lpwstr>_Toc161664945</vt:lpwstr>
      </vt:variant>
      <vt:variant>
        <vt:i4>1507391</vt:i4>
      </vt:variant>
      <vt:variant>
        <vt:i4>242</vt:i4>
      </vt:variant>
      <vt:variant>
        <vt:i4>0</vt:i4>
      </vt:variant>
      <vt:variant>
        <vt:i4>5</vt:i4>
      </vt:variant>
      <vt:variant>
        <vt:lpwstr/>
      </vt:variant>
      <vt:variant>
        <vt:lpwstr>_Toc161664944</vt:lpwstr>
      </vt:variant>
      <vt:variant>
        <vt:i4>1507391</vt:i4>
      </vt:variant>
      <vt:variant>
        <vt:i4>236</vt:i4>
      </vt:variant>
      <vt:variant>
        <vt:i4>0</vt:i4>
      </vt:variant>
      <vt:variant>
        <vt:i4>5</vt:i4>
      </vt:variant>
      <vt:variant>
        <vt:lpwstr/>
      </vt:variant>
      <vt:variant>
        <vt:lpwstr>_Toc161664943</vt:lpwstr>
      </vt:variant>
      <vt:variant>
        <vt:i4>1507391</vt:i4>
      </vt:variant>
      <vt:variant>
        <vt:i4>230</vt:i4>
      </vt:variant>
      <vt:variant>
        <vt:i4>0</vt:i4>
      </vt:variant>
      <vt:variant>
        <vt:i4>5</vt:i4>
      </vt:variant>
      <vt:variant>
        <vt:lpwstr/>
      </vt:variant>
      <vt:variant>
        <vt:lpwstr>_Toc161664942</vt:lpwstr>
      </vt:variant>
      <vt:variant>
        <vt:i4>1507391</vt:i4>
      </vt:variant>
      <vt:variant>
        <vt:i4>224</vt:i4>
      </vt:variant>
      <vt:variant>
        <vt:i4>0</vt:i4>
      </vt:variant>
      <vt:variant>
        <vt:i4>5</vt:i4>
      </vt:variant>
      <vt:variant>
        <vt:lpwstr/>
      </vt:variant>
      <vt:variant>
        <vt:lpwstr>_Toc161664941</vt:lpwstr>
      </vt:variant>
      <vt:variant>
        <vt:i4>1507391</vt:i4>
      </vt:variant>
      <vt:variant>
        <vt:i4>218</vt:i4>
      </vt:variant>
      <vt:variant>
        <vt:i4>0</vt:i4>
      </vt:variant>
      <vt:variant>
        <vt:i4>5</vt:i4>
      </vt:variant>
      <vt:variant>
        <vt:lpwstr/>
      </vt:variant>
      <vt:variant>
        <vt:lpwstr>_Toc161664940</vt:lpwstr>
      </vt:variant>
      <vt:variant>
        <vt:i4>1048639</vt:i4>
      </vt:variant>
      <vt:variant>
        <vt:i4>212</vt:i4>
      </vt:variant>
      <vt:variant>
        <vt:i4>0</vt:i4>
      </vt:variant>
      <vt:variant>
        <vt:i4>5</vt:i4>
      </vt:variant>
      <vt:variant>
        <vt:lpwstr/>
      </vt:variant>
      <vt:variant>
        <vt:lpwstr>_Toc161664939</vt:lpwstr>
      </vt:variant>
      <vt:variant>
        <vt:i4>1048639</vt:i4>
      </vt:variant>
      <vt:variant>
        <vt:i4>206</vt:i4>
      </vt:variant>
      <vt:variant>
        <vt:i4>0</vt:i4>
      </vt:variant>
      <vt:variant>
        <vt:i4>5</vt:i4>
      </vt:variant>
      <vt:variant>
        <vt:lpwstr/>
      </vt:variant>
      <vt:variant>
        <vt:lpwstr>_Toc161664938</vt:lpwstr>
      </vt:variant>
      <vt:variant>
        <vt:i4>1048639</vt:i4>
      </vt:variant>
      <vt:variant>
        <vt:i4>200</vt:i4>
      </vt:variant>
      <vt:variant>
        <vt:i4>0</vt:i4>
      </vt:variant>
      <vt:variant>
        <vt:i4>5</vt:i4>
      </vt:variant>
      <vt:variant>
        <vt:lpwstr/>
      </vt:variant>
      <vt:variant>
        <vt:lpwstr>_Toc161664937</vt:lpwstr>
      </vt:variant>
      <vt:variant>
        <vt:i4>1048639</vt:i4>
      </vt:variant>
      <vt:variant>
        <vt:i4>194</vt:i4>
      </vt:variant>
      <vt:variant>
        <vt:i4>0</vt:i4>
      </vt:variant>
      <vt:variant>
        <vt:i4>5</vt:i4>
      </vt:variant>
      <vt:variant>
        <vt:lpwstr/>
      </vt:variant>
      <vt:variant>
        <vt:lpwstr>_Toc161664936</vt:lpwstr>
      </vt:variant>
      <vt:variant>
        <vt:i4>1048639</vt:i4>
      </vt:variant>
      <vt:variant>
        <vt:i4>188</vt:i4>
      </vt:variant>
      <vt:variant>
        <vt:i4>0</vt:i4>
      </vt:variant>
      <vt:variant>
        <vt:i4>5</vt:i4>
      </vt:variant>
      <vt:variant>
        <vt:lpwstr/>
      </vt:variant>
      <vt:variant>
        <vt:lpwstr>_Toc161664935</vt:lpwstr>
      </vt:variant>
      <vt:variant>
        <vt:i4>1048639</vt:i4>
      </vt:variant>
      <vt:variant>
        <vt:i4>182</vt:i4>
      </vt:variant>
      <vt:variant>
        <vt:i4>0</vt:i4>
      </vt:variant>
      <vt:variant>
        <vt:i4>5</vt:i4>
      </vt:variant>
      <vt:variant>
        <vt:lpwstr/>
      </vt:variant>
      <vt:variant>
        <vt:lpwstr>_Toc161664934</vt:lpwstr>
      </vt:variant>
      <vt:variant>
        <vt:i4>1048639</vt:i4>
      </vt:variant>
      <vt:variant>
        <vt:i4>176</vt:i4>
      </vt:variant>
      <vt:variant>
        <vt:i4>0</vt:i4>
      </vt:variant>
      <vt:variant>
        <vt:i4>5</vt:i4>
      </vt:variant>
      <vt:variant>
        <vt:lpwstr/>
      </vt:variant>
      <vt:variant>
        <vt:lpwstr>_Toc161664933</vt:lpwstr>
      </vt:variant>
      <vt:variant>
        <vt:i4>1048639</vt:i4>
      </vt:variant>
      <vt:variant>
        <vt:i4>170</vt:i4>
      </vt:variant>
      <vt:variant>
        <vt:i4>0</vt:i4>
      </vt:variant>
      <vt:variant>
        <vt:i4>5</vt:i4>
      </vt:variant>
      <vt:variant>
        <vt:lpwstr/>
      </vt:variant>
      <vt:variant>
        <vt:lpwstr>_Toc161664932</vt:lpwstr>
      </vt:variant>
      <vt:variant>
        <vt:i4>1048639</vt:i4>
      </vt:variant>
      <vt:variant>
        <vt:i4>164</vt:i4>
      </vt:variant>
      <vt:variant>
        <vt:i4>0</vt:i4>
      </vt:variant>
      <vt:variant>
        <vt:i4>5</vt:i4>
      </vt:variant>
      <vt:variant>
        <vt:lpwstr/>
      </vt:variant>
      <vt:variant>
        <vt:lpwstr>_Toc161664931</vt:lpwstr>
      </vt:variant>
      <vt:variant>
        <vt:i4>1048639</vt:i4>
      </vt:variant>
      <vt:variant>
        <vt:i4>158</vt:i4>
      </vt:variant>
      <vt:variant>
        <vt:i4>0</vt:i4>
      </vt:variant>
      <vt:variant>
        <vt:i4>5</vt:i4>
      </vt:variant>
      <vt:variant>
        <vt:lpwstr/>
      </vt:variant>
      <vt:variant>
        <vt:lpwstr>_Toc161664930</vt:lpwstr>
      </vt:variant>
      <vt:variant>
        <vt:i4>1114175</vt:i4>
      </vt:variant>
      <vt:variant>
        <vt:i4>152</vt:i4>
      </vt:variant>
      <vt:variant>
        <vt:i4>0</vt:i4>
      </vt:variant>
      <vt:variant>
        <vt:i4>5</vt:i4>
      </vt:variant>
      <vt:variant>
        <vt:lpwstr/>
      </vt:variant>
      <vt:variant>
        <vt:lpwstr>_Toc161664929</vt:lpwstr>
      </vt:variant>
      <vt:variant>
        <vt:i4>1114175</vt:i4>
      </vt:variant>
      <vt:variant>
        <vt:i4>146</vt:i4>
      </vt:variant>
      <vt:variant>
        <vt:i4>0</vt:i4>
      </vt:variant>
      <vt:variant>
        <vt:i4>5</vt:i4>
      </vt:variant>
      <vt:variant>
        <vt:lpwstr/>
      </vt:variant>
      <vt:variant>
        <vt:lpwstr>_Toc161664928</vt:lpwstr>
      </vt:variant>
      <vt:variant>
        <vt:i4>1179711</vt:i4>
      </vt:variant>
      <vt:variant>
        <vt:i4>140</vt:i4>
      </vt:variant>
      <vt:variant>
        <vt:i4>0</vt:i4>
      </vt:variant>
      <vt:variant>
        <vt:i4>5</vt:i4>
      </vt:variant>
      <vt:variant>
        <vt:lpwstr/>
      </vt:variant>
      <vt:variant>
        <vt:lpwstr>_Toc161664918</vt:lpwstr>
      </vt:variant>
      <vt:variant>
        <vt:i4>1179711</vt:i4>
      </vt:variant>
      <vt:variant>
        <vt:i4>134</vt:i4>
      </vt:variant>
      <vt:variant>
        <vt:i4>0</vt:i4>
      </vt:variant>
      <vt:variant>
        <vt:i4>5</vt:i4>
      </vt:variant>
      <vt:variant>
        <vt:lpwstr/>
      </vt:variant>
      <vt:variant>
        <vt:lpwstr>_Toc161664917</vt:lpwstr>
      </vt:variant>
      <vt:variant>
        <vt:i4>1179711</vt:i4>
      </vt:variant>
      <vt:variant>
        <vt:i4>128</vt:i4>
      </vt:variant>
      <vt:variant>
        <vt:i4>0</vt:i4>
      </vt:variant>
      <vt:variant>
        <vt:i4>5</vt:i4>
      </vt:variant>
      <vt:variant>
        <vt:lpwstr/>
      </vt:variant>
      <vt:variant>
        <vt:lpwstr>_Toc161664916</vt:lpwstr>
      </vt:variant>
      <vt:variant>
        <vt:i4>1179711</vt:i4>
      </vt:variant>
      <vt:variant>
        <vt:i4>122</vt:i4>
      </vt:variant>
      <vt:variant>
        <vt:i4>0</vt:i4>
      </vt:variant>
      <vt:variant>
        <vt:i4>5</vt:i4>
      </vt:variant>
      <vt:variant>
        <vt:lpwstr/>
      </vt:variant>
      <vt:variant>
        <vt:lpwstr>_Toc161664915</vt:lpwstr>
      </vt:variant>
      <vt:variant>
        <vt:i4>1179711</vt:i4>
      </vt:variant>
      <vt:variant>
        <vt:i4>116</vt:i4>
      </vt:variant>
      <vt:variant>
        <vt:i4>0</vt:i4>
      </vt:variant>
      <vt:variant>
        <vt:i4>5</vt:i4>
      </vt:variant>
      <vt:variant>
        <vt:lpwstr/>
      </vt:variant>
      <vt:variant>
        <vt:lpwstr>_Toc161664912</vt:lpwstr>
      </vt:variant>
      <vt:variant>
        <vt:i4>1179711</vt:i4>
      </vt:variant>
      <vt:variant>
        <vt:i4>110</vt:i4>
      </vt:variant>
      <vt:variant>
        <vt:i4>0</vt:i4>
      </vt:variant>
      <vt:variant>
        <vt:i4>5</vt:i4>
      </vt:variant>
      <vt:variant>
        <vt:lpwstr/>
      </vt:variant>
      <vt:variant>
        <vt:lpwstr>_Toc161664911</vt:lpwstr>
      </vt:variant>
      <vt:variant>
        <vt:i4>1179711</vt:i4>
      </vt:variant>
      <vt:variant>
        <vt:i4>104</vt:i4>
      </vt:variant>
      <vt:variant>
        <vt:i4>0</vt:i4>
      </vt:variant>
      <vt:variant>
        <vt:i4>5</vt:i4>
      </vt:variant>
      <vt:variant>
        <vt:lpwstr/>
      </vt:variant>
      <vt:variant>
        <vt:lpwstr>_Toc161664910</vt:lpwstr>
      </vt:variant>
      <vt:variant>
        <vt:i4>1245247</vt:i4>
      </vt:variant>
      <vt:variant>
        <vt:i4>98</vt:i4>
      </vt:variant>
      <vt:variant>
        <vt:i4>0</vt:i4>
      </vt:variant>
      <vt:variant>
        <vt:i4>5</vt:i4>
      </vt:variant>
      <vt:variant>
        <vt:lpwstr/>
      </vt:variant>
      <vt:variant>
        <vt:lpwstr>_Toc161664907</vt:lpwstr>
      </vt:variant>
      <vt:variant>
        <vt:i4>1245247</vt:i4>
      </vt:variant>
      <vt:variant>
        <vt:i4>92</vt:i4>
      </vt:variant>
      <vt:variant>
        <vt:i4>0</vt:i4>
      </vt:variant>
      <vt:variant>
        <vt:i4>5</vt:i4>
      </vt:variant>
      <vt:variant>
        <vt:lpwstr/>
      </vt:variant>
      <vt:variant>
        <vt:lpwstr>_Toc161664906</vt:lpwstr>
      </vt:variant>
      <vt:variant>
        <vt:i4>1245247</vt:i4>
      </vt:variant>
      <vt:variant>
        <vt:i4>86</vt:i4>
      </vt:variant>
      <vt:variant>
        <vt:i4>0</vt:i4>
      </vt:variant>
      <vt:variant>
        <vt:i4>5</vt:i4>
      </vt:variant>
      <vt:variant>
        <vt:lpwstr/>
      </vt:variant>
      <vt:variant>
        <vt:lpwstr>_Toc161664905</vt:lpwstr>
      </vt:variant>
      <vt:variant>
        <vt:i4>1245247</vt:i4>
      </vt:variant>
      <vt:variant>
        <vt:i4>80</vt:i4>
      </vt:variant>
      <vt:variant>
        <vt:i4>0</vt:i4>
      </vt:variant>
      <vt:variant>
        <vt:i4>5</vt:i4>
      </vt:variant>
      <vt:variant>
        <vt:lpwstr/>
      </vt:variant>
      <vt:variant>
        <vt:lpwstr>_Toc161664904</vt:lpwstr>
      </vt:variant>
      <vt:variant>
        <vt:i4>1245247</vt:i4>
      </vt:variant>
      <vt:variant>
        <vt:i4>74</vt:i4>
      </vt:variant>
      <vt:variant>
        <vt:i4>0</vt:i4>
      </vt:variant>
      <vt:variant>
        <vt:i4>5</vt:i4>
      </vt:variant>
      <vt:variant>
        <vt:lpwstr/>
      </vt:variant>
      <vt:variant>
        <vt:lpwstr>_Toc161664903</vt:lpwstr>
      </vt:variant>
      <vt:variant>
        <vt:i4>1245247</vt:i4>
      </vt:variant>
      <vt:variant>
        <vt:i4>68</vt:i4>
      </vt:variant>
      <vt:variant>
        <vt:i4>0</vt:i4>
      </vt:variant>
      <vt:variant>
        <vt:i4>5</vt:i4>
      </vt:variant>
      <vt:variant>
        <vt:lpwstr/>
      </vt:variant>
      <vt:variant>
        <vt:lpwstr>_Toc161664902</vt:lpwstr>
      </vt:variant>
      <vt:variant>
        <vt:i4>1245247</vt:i4>
      </vt:variant>
      <vt:variant>
        <vt:i4>62</vt:i4>
      </vt:variant>
      <vt:variant>
        <vt:i4>0</vt:i4>
      </vt:variant>
      <vt:variant>
        <vt:i4>5</vt:i4>
      </vt:variant>
      <vt:variant>
        <vt:lpwstr/>
      </vt:variant>
      <vt:variant>
        <vt:lpwstr>_Toc161664901</vt:lpwstr>
      </vt:variant>
      <vt:variant>
        <vt:i4>1245247</vt:i4>
      </vt:variant>
      <vt:variant>
        <vt:i4>56</vt:i4>
      </vt:variant>
      <vt:variant>
        <vt:i4>0</vt:i4>
      </vt:variant>
      <vt:variant>
        <vt:i4>5</vt:i4>
      </vt:variant>
      <vt:variant>
        <vt:lpwstr/>
      </vt:variant>
      <vt:variant>
        <vt:lpwstr>_Toc161664900</vt:lpwstr>
      </vt:variant>
      <vt:variant>
        <vt:i4>1703998</vt:i4>
      </vt:variant>
      <vt:variant>
        <vt:i4>50</vt:i4>
      </vt:variant>
      <vt:variant>
        <vt:i4>0</vt:i4>
      </vt:variant>
      <vt:variant>
        <vt:i4>5</vt:i4>
      </vt:variant>
      <vt:variant>
        <vt:lpwstr/>
      </vt:variant>
      <vt:variant>
        <vt:lpwstr>_Toc161664899</vt:lpwstr>
      </vt:variant>
      <vt:variant>
        <vt:i4>1703998</vt:i4>
      </vt:variant>
      <vt:variant>
        <vt:i4>44</vt:i4>
      </vt:variant>
      <vt:variant>
        <vt:i4>0</vt:i4>
      </vt:variant>
      <vt:variant>
        <vt:i4>5</vt:i4>
      </vt:variant>
      <vt:variant>
        <vt:lpwstr/>
      </vt:variant>
      <vt:variant>
        <vt:lpwstr>_Toc161664898</vt:lpwstr>
      </vt:variant>
      <vt:variant>
        <vt:i4>1703998</vt:i4>
      </vt:variant>
      <vt:variant>
        <vt:i4>38</vt:i4>
      </vt:variant>
      <vt:variant>
        <vt:i4>0</vt:i4>
      </vt:variant>
      <vt:variant>
        <vt:i4>5</vt:i4>
      </vt:variant>
      <vt:variant>
        <vt:lpwstr/>
      </vt:variant>
      <vt:variant>
        <vt:lpwstr>_Toc161664897</vt:lpwstr>
      </vt:variant>
      <vt:variant>
        <vt:i4>1703998</vt:i4>
      </vt:variant>
      <vt:variant>
        <vt:i4>32</vt:i4>
      </vt:variant>
      <vt:variant>
        <vt:i4>0</vt:i4>
      </vt:variant>
      <vt:variant>
        <vt:i4>5</vt:i4>
      </vt:variant>
      <vt:variant>
        <vt:lpwstr/>
      </vt:variant>
      <vt:variant>
        <vt:lpwstr>_Toc161664896</vt:lpwstr>
      </vt:variant>
      <vt:variant>
        <vt:i4>1703998</vt:i4>
      </vt:variant>
      <vt:variant>
        <vt:i4>26</vt:i4>
      </vt:variant>
      <vt:variant>
        <vt:i4>0</vt:i4>
      </vt:variant>
      <vt:variant>
        <vt:i4>5</vt:i4>
      </vt:variant>
      <vt:variant>
        <vt:lpwstr/>
      </vt:variant>
      <vt:variant>
        <vt:lpwstr>_Toc161664895</vt:lpwstr>
      </vt:variant>
      <vt:variant>
        <vt:i4>1703998</vt:i4>
      </vt:variant>
      <vt:variant>
        <vt:i4>20</vt:i4>
      </vt:variant>
      <vt:variant>
        <vt:i4>0</vt:i4>
      </vt:variant>
      <vt:variant>
        <vt:i4>5</vt:i4>
      </vt:variant>
      <vt:variant>
        <vt:lpwstr/>
      </vt:variant>
      <vt:variant>
        <vt:lpwstr>_Toc161664894</vt:lpwstr>
      </vt:variant>
      <vt:variant>
        <vt:i4>1703998</vt:i4>
      </vt:variant>
      <vt:variant>
        <vt:i4>14</vt:i4>
      </vt:variant>
      <vt:variant>
        <vt:i4>0</vt:i4>
      </vt:variant>
      <vt:variant>
        <vt:i4>5</vt:i4>
      </vt:variant>
      <vt:variant>
        <vt:lpwstr/>
      </vt:variant>
      <vt:variant>
        <vt:lpwstr>_Toc161664892</vt:lpwstr>
      </vt:variant>
      <vt:variant>
        <vt:i4>1703998</vt:i4>
      </vt:variant>
      <vt:variant>
        <vt:i4>8</vt:i4>
      </vt:variant>
      <vt:variant>
        <vt:i4>0</vt:i4>
      </vt:variant>
      <vt:variant>
        <vt:i4>5</vt:i4>
      </vt:variant>
      <vt:variant>
        <vt:lpwstr/>
      </vt:variant>
      <vt:variant>
        <vt:lpwstr>_Toc161664891</vt:lpwstr>
      </vt:variant>
      <vt:variant>
        <vt:i4>1703998</vt:i4>
      </vt:variant>
      <vt:variant>
        <vt:i4>2</vt:i4>
      </vt:variant>
      <vt:variant>
        <vt:i4>0</vt:i4>
      </vt:variant>
      <vt:variant>
        <vt:i4>5</vt:i4>
      </vt:variant>
      <vt:variant>
        <vt:lpwstr/>
      </vt:variant>
      <vt:variant>
        <vt:lpwstr>_Toc161664890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nguyen</dc:creator>
  <cp:lastModifiedBy>Admin</cp:lastModifiedBy>
  <cp:revision>707</cp:revision>
  <cp:lastPrinted>2024-06-27T10:00:00Z</cp:lastPrinted>
  <dcterms:created xsi:type="dcterms:W3CDTF">2024-05-31T08:46:00Z</dcterms:created>
  <dcterms:modified xsi:type="dcterms:W3CDTF">2024-12-11T09:48:00Z</dcterms:modified>
</cp:coreProperties>
</file>